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CCE97C" w14:textId="77777777" w:rsidR="00AB4BC4" w:rsidRDefault="00AB4BC4" w:rsidP="00AB4BC4">
      <w:pPr>
        <w:spacing w:line="480" w:lineRule="auto"/>
        <w:ind w:firstLine="720"/>
        <w:jc w:val="center"/>
      </w:pPr>
    </w:p>
    <w:p w14:paraId="43623FC8" w14:textId="77777777" w:rsidR="00AB4BC4" w:rsidRDefault="00AB4BC4" w:rsidP="00AB4BC4">
      <w:pPr>
        <w:spacing w:line="480" w:lineRule="auto"/>
        <w:ind w:firstLine="720"/>
        <w:jc w:val="center"/>
      </w:pPr>
    </w:p>
    <w:p w14:paraId="44391510" w14:textId="77777777" w:rsidR="00AB4BC4" w:rsidRDefault="00AB4BC4" w:rsidP="00AB4BC4">
      <w:pPr>
        <w:spacing w:line="480" w:lineRule="auto"/>
        <w:ind w:firstLine="720"/>
        <w:jc w:val="center"/>
      </w:pPr>
    </w:p>
    <w:p w14:paraId="122E65EC" w14:textId="77777777" w:rsidR="00AB4BC4" w:rsidRDefault="00AB4BC4" w:rsidP="00AB4BC4">
      <w:pPr>
        <w:spacing w:line="480" w:lineRule="auto"/>
        <w:ind w:firstLine="720"/>
        <w:jc w:val="center"/>
      </w:pPr>
    </w:p>
    <w:p w14:paraId="01993193" w14:textId="77777777" w:rsidR="00AB4BC4" w:rsidRDefault="00AB4BC4" w:rsidP="00AB4BC4">
      <w:pPr>
        <w:spacing w:line="480" w:lineRule="auto"/>
        <w:ind w:firstLine="720"/>
        <w:jc w:val="center"/>
      </w:pPr>
    </w:p>
    <w:p w14:paraId="096C2270" w14:textId="77777777" w:rsidR="00AB4BC4" w:rsidRDefault="00AB4BC4" w:rsidP="00AB4BC4">
      <w:pPr>
        <w:spacing w:line="480" w:lineRule="auto"/>
        <w:ind w:firstLine="720"/>
        <w:jc w:val="center"/>
      </w:pPr>
    </w:p>
    <w:p w14:paraId="6FEDDAFB" w14:textId="6D0F924A" w:rsidR="00AB4BC4" w:rsidRDefault="00AB4BC4" w:rsidP="00AB4BC4">
      <w:pPr>
        <w:spacing w:line="480" w:lineRule="auto"/>
        <w:ind w:firstLine="720"/>
        <w:jc w:val="center"/>
      </w:pPr>
      <w:r>
        <w:t>Leadership</w:t>
      </w:r>
    </w:p>
    <w:p w14:paraId="10B2BD22" w14:textId="77777777" w:rsidR="00AB4BC4" w:rsidRDefault="00AB4BC4" w:rsidP="00AB4BC4">
      <w:pPr>
        <w:spacing w:line="480" w:lineRule="auto"/>
        <w:ind w:firstLine="720"/>
        <w:jc w:val="center"/>
      </w:pPr>
      <w:r>
        <w:t>Name:</w:t>
      </w:r>
    </w:p>
    <w:p w14:paraId="28AD8DF2" w14:textId="0AD0B712" w:rsidR="00AB4BC4" w:rsidRDefault="00AB4BC4" w:rsidP="00AB4BC4">
      <w:pPr>
        <w:spacing w:line="480" w:lineRule="auto"/>
        <w:ind w:firstLine="720"/>
        <w:jc w:val="center"/>
      </w:pPr>
      <w:r>
        <w:t>Institution:</w:t>
      </w:r>
      <w:r>
        <w:br w:type="page"/>
      </w:r>
    </w:p>
    <w:p w14:paraId="1050A67A" w14:textId="77777777" w:rsidR="003F3B76" w:rsidRDefault="003F3B76" w:rsidP="003F3B76">
      <w:pPr>
        <w:spacing w:line="480" w:lineRule="auto"/>
        <w:ind w:firstLine="720"/>
        <w:jc w:val="center"/>
      </w:pPr>
      <w:r>
        <w:lastRenderedPageBreak/>
        <w:t>Leadership</w:t>
      </w:r>
    </w:p>
    <w:p w14:paraId="59CCD9A6" w14:textId="198544D0" w:rsidR="00EC686A" w:rsidRDefault="00C331E0" w:rsidP="00AB4BC4">
      <w:pPr>
        <w:spacing w:line="480" w:lineRule="auto"/>
        <w:ind w:firstLine="720"/>
      </w:pPr>
      <w:r>
        <w:t xml:space="preserve">John Alden Smith is regional sales manager of a microfinance bank. In his </w:t>
      </w:r>
      <w:r w:rsidR="00C96124">
        <w:t>20-year</w:t>
      </w:r>
      <w:r>
        <w:t xml:space="preserve"> long career, he has come to realize that in the line of business he is in, exemplary customer services are what makes an organization distinguish itself from the other competitors in the market. According to him, understanding that the customers are what make the organization run is the number one and only rule that guides him and the people under him</w:t>
      </w:r>
      <w:r w:rsidR="00AB4BC4">
        <w:t xml:space="preserve"> (</w:t>
      </w:r>
      <w:r w:rsidR="00AB4BC4" w:rsidRPr="00EC686A">
        <w:t>Stein, 2020)</w:t>
      </w:r>
      <w:r>
        <w:t xml:space="preserve">. Mr. Smith has been working in this organization for a decade and his goal is being the sales manager for the entire country. he believes that </w:t>
      </w:r>
      <w:r w:rsidR="00C96124">
        <w:t>to</w:t>
      </w:r>
      <w:r>
        <w:t xml:space="preserve"> achieve his goal, he m</w:t>
      </w:r>
      <w:r w:rsidR="00711D72">
        <w:t>u</w:t>
      </w:r>
      <w:r>
        <w:t xml:space="preserve">st ensure that the region he is under excels exceptionally, surpassing all the other regions in the country. if he is able to maintain that perfection long enough for the executives to recognize his success, then he would surely be promoted to the position he intends to be in. </w:t>
      </w:r>
    </w:p>
    <w:p w14:paraId="5168D14B" w14:textId="3EA05D91" w:rsidR="00200045" w:rsidRDefault="00C331E0" w:rsidP="00AB4BC4">
      <w:pPr>
        <w:spacing w:line="480" w:lineRule="auto"/>
        <w:ind w:firstLine="720"/>
      </w:pPr>
      <w:r>
        <w:t xml:space="preserve">Mr. Smiths also </w:t>
      </w:r>
      <w:r w:rsidR="00C96124">
        <w:t>believes</w:t>
      </w:r>
      <w:r>
        <w:t xml:space="preserve"> in time management as a core element in success. </w:t>
      </w:r>
      <w:r w:rsidR="00C96124">
        <w:t>Therefore,</w:t>
      </w:r>
      <w:r>
        <w:t xml:space="preserve"> he arrives at his workplace 30 minutes before time. His </w:t>
      </w:r>
      <w:r w:rsidR="00C96124">
        <w:t>subordinates</w:t>
      </w:r>
      <w:r>
        <w:t xml:space="preserve"> say that they have never seen him be late for any occasion even in get together parties </w:t>
      </w:r>
      <w:r w:rsidR="00C96124">
        <w:t>organized</w:t>
      </w:r>
      <w:r>
        <w:t xml:space="preserve"> by the office. </w:t>
      </w:r>
      <w:r w:rsidR="00711D72">
        <w:t xml:space="preserve">Mr. Smith is also empathetic and firm with his </w:t>
      </w:r>
      <w:r w:rsidR="00C96124">
        <w:t>subordinates</w:t>
      </w:r>
      <w:r w:rsidR="00711D72">
        <w:t xml:space="preserve"> making him a lovable leader in the organization. Most of his colleagues describe him as honest, straightforward and focused. Moreover, Mr. Smith values relationship he forges with his clients and his </w:t>
      </w:r>
      <w:r w:rsidR="00C96124">
        <w:t>subordinates</w:t>
      </w:r>
      <w:r w:rsidR="00711D72">
        <w:t xml:space="preserve"> as he believes that trust, humility and honesty are the most important values any successful person ought to have. On the first day I spent with him, he treated his </w:t>
      </w:r>
      <w:r w:rsidR="00C96124">
        <w:t>subordinates</w:t>
      </w:r>
      <w:r w:rsidR="00711D72">
        <w:t xml:space="preserve"> with respect and a sense of appreciation that make them feel motivated and confident in Mr. Smith as their leader</w:t>
      </w:r>
      <w:r w:rsidR="00AB4BC4">
        <w:t xml:space="preserve"> (</w:t>
      </w:r>
      <w:r w:rsidR="00AB4BC4" w:rsidRPr="00EC686A">
        <w:t>Stein, 2020)</w:t>
      </w:r>
      <w:r w:rsidR="00711D72">
        <w:t>. Whenever Mr. Smith finds himself in a complicated situation, he is logical, creative and intellectual about it. His thought process is dynamic and reassuring making him equipped in the field he is in.</w:t>
      </w:r>
    </w:p>
    <w:p w14:paraId="06CBBEF6" w14:textId="77777777" w:rsidR="00EC686A" w:rsidRDefault="00131E90" w:rsidP="00AB4BC4">
      <w:pPr>
        <w:spacing w:line="480" w:lineRule="auto"/>
        <w:ind w:firstLine="720"/>
      </w:pPr>
      <w:r>
        <w:t xml:space="preserve">During my </w:t>
      </w:r>
      <w:r w:rsidR="00C96124">
        <w:t>visits</w:t>
      </w:r>
      <w:r>
        <w:t xml:space="preserve">, I was able to experience the weekly meetings that the office holds at the end of every week to reflect on the sales of the week and the targets that were set out in the previous meeting. In the meeting I attended, I learnt that Mr. Smith was a leader that lead by example. Like everyone else in the office, he too had set targets for his office and his region in general. He laid out the numbers for everyone to see and was open to any new ideas that the others in the office might have to ensure that the set targets would be met. He did not act bossy or thinking that he was at the top and the others beneath him. One of the things his people love about Mr. </w:t>
      </w:r>
      <w:r w:rsidR="00C96124">
        <w:t>Smooth</w:t>
      </w:r>
      <w:r>
        <w:t xml:space="preserve"> is the fact that he is always ready to accept criticism and change in ways he has gone wrong. </w:t>
      </w:r>
    </w:p>
    <w:p w14:paraId="6343C3C3" w14:textId="25ECC1E5" w:rsidR="00711D72" w:rsidRDefault="00131E90" w:rsidP="00AB4BC4">
      <w:pPr>
        <w:spacing w:line="480" w:lineRule="auto"/>
        <w:ind w:firstLine="720"/>
      </w:pPr>
      <w:r>
        <w:t>To Mr. Smith, leadership is a continuous learning process where a good leader needs to be willing and able to accept his mistakes and correct them to be more successful than where they are. Mr. Smith also pushes his subordinates past their comfort zones. He believes that success doesn’t come about someone working in their comfort zones. Pushing yourself to the limit is what will make a difference. In fact, he invented a system in the office where anyone who comes up with an innovative idea on how to run things for positive change, there is a prize for them</w:t>
      </w:r>
      <w:r w:rsidR="00AB4BC4">
        <w:t xml:space="preserve"> (Craig, &amp; Snook, 2014)</w:t>
      </w:r>
      <w:r>
        <w:t>. This motivates and inspires the</w:t>
      </w:r>
      <w:r w:rsidR="0080398A">
        <w:t xml:space="preserve"> workers and forces them to work harder each new day. His colleagues say that Mr. Smith is an inspirational leader who extends his table to all, and wants everyone to experience positive change. According to him, his purpose in life is be an icon that everyone wishes to emulate. His role model is Martin Luther King Jr. and </w:t>
      </w:r>
      <w:r w:rsidR="00C96124">
        <w:t>president Roosevelt.</w:t>
      </w:r>
    </w:p>
    <w:p w14:paraId="39CE8069" w14:textId="0B460D9F" w:rsidR="00EC686A" w:rsidRDefault="00480EC9" w:rsidP="00AB4BC4">
      <w:pPr>
        <w:spacing w:line="480" w:lineRule="auto"/>
        <w:ind w:firstLine="720"/>
      </w:pPr>
      <w:r>
        <w:t xml:space="preserve">The values that I hold most dear in leadership are honesty, trust an leading by example by example. This is because, trust holds people together in any organization. An organization built on trust enables people in the organization believe in each other and work better in harmony. Leaders who lead by examples are always </w:t>
      </w:r>
      <w:r w:rsidR="001420C4">
        <w:t>loved by their surbodinates. From my perspective, if a leader leads me by example, it acts as a motivation to me to work even harder because he is able to do what he instructs us to do</w:t>
      </w:r>
      <w:r w:rsidR="00AB4BC4">
        <w:t xml:space="preserve"> (</w:t>
      </w:r>
      <w:r w:rsidR="00AB4BC4" w:rsidRPr="00EC686A">
        <w:t>Stein, 2020)</w:t>
      </w:r>
      <w:r w:rsidR="001420C4">
        <w:t>. However, my strengths in leadership are being straightforward with people who are under me. This is because if a person is straightforward, its easy for them to clearly define the roles of everyone and yourself. Additionally, if a person is straightforward, it will be easier to point out the mistakes that people have. However, I have weakness i</w:t>
      </w:r>
      <w:r w:rsidR="00D05092">
        <w:t>n being an inspirational leader.</w:t>
      </w:r>
      <w:r w:rsidR="001420C4">
        <w:t xml:space="preserve"> </w:t>
      </w:r>
    </w:p>
    <w:p w14:paraId="421BEDF4" w14:textId="77777777" w:rsidR="003F3B76" w:rsidRDefault="003F3B76">
      <w:pPr>
        <w:rPr>
          <w:b/>
          <w:bCs/>
        </w:rPr>
      </w:pPr>
      <w:r>
        <w:rPr>
          <w:b/>
          <w:bCs/>
        </w:rPr>
        <w:br w:type="page"/>
      </w:r>
    </w:p>
    <w:p w14:paraId="2F8A905F" w14:textId="010F46CE" w:rsidR="00C96124" w:rsidRPr="003F3B76" w:rsidRDefault="00EC686A" w:rsidP="00AB4BC4">
      <w:pPr>
        <w:spacing w:line="480" w:lineRule="auto"/>
        <w:ind w:firstLine="720"/>
        <w:jc w:val="center"/>
        <w:rPr>
          <w:bCs/>
        </w:rPr>
      </w:pPr>
      <w:r w:rsidRPr="003F3B76">
        <w:rPr>
          <w:bCs/>
        </w:rPr>
        <w:t>References</w:t>
      </w:r>
    </w:p>
    <w:p w14:paraId="53EDA50E" w14:textId="478AE62B" w:rsidR="00EC686A" w:rsidRDefault="00EC686A" w:rsidP="00AB4BC4">
      <w:pPr>
        <w:spacing w:line="480" w:lineRule="auto"/>
        <w:ind w:left="720" w:hanging="720"/>
      </w:pPr>
      <w:r>
        <w:t xml:space="preserve">Craig, N. &amp; Snook, A. </w:t>
      </w:r>
      <w:bookmarkStart w:id="0" w:name="_GoBack"/>
      <w:bookmarkEnd w:id="0"/>
      <w:r>
        <w:t xml:space="preserve">S. (2014). From purpose to impact. Accessed on May 26, 2020 from: </w:t>
      </w:r>
      <w:hyperlink r:id="rId7" w:history="1">
        <w:r>
          <w:rPr>
            <w:rStyle w:val="Hyperlink"/>
          </w:rPr>
          <w:t>https://hbr.org/2014/05/from-purpose-to-impact</w:t>
        </w:r>
      </w:hyperlink>
    </w:p>
    <w:p w14:paraId="0DF15759" w14:textId="6A90E6A8" w:rsidR="00EC686A" w:rsidRDefault="00EC686A" w:rsidP="00AB4BC4">
      <w:pPr>
        <w:spacing w:line="480" w:lineRule="auto"/>
        <w:ind w:left="720" w:hanging="720"/>
      </w:pPr>
      <w:r w:rsidRPr="00EC686A">
        <w:t>Stein, M. (2020). Exemplary Youth Leadership Series: Challenge the Process. EDIS, 2020(2).</w:t>
      </w:r>
    </w:p>
    <w:p w14:paraId="770A8E31" w14:textId="4A0FBC59" w:rsidR="00711D72" w:rsidRDefault="00711D72" w:rsidP="00AB4BC4">
      <w:pPr>
        <w:spacing w:line="480" w:lineRule="auto"/>
        <w:ind w:firstLine="720"/>
      </w:pPr>
    </w:p>
    <w:sectPr w:rsidR="00711D72" w:rsidSect="00AB4B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78F0ED" w14:textId="77777777" w:rsidR="00A075A3" w:rsidRDefault="00A075A3" w:rsidP="00AB4BC4">
      <w:pPr>
        <w:spacing w:after="0" w:line="240" w:lineRule="auto"/>
      </w:pPr>
      <w:r>
        <w:separator/>
      </w:r>
    </w:p>
  </w:endnote>
  <w:endnote w:type="continuationSeparator" w:id="0">
    <w:p w14:paraId="58886002" w14:textId="77777777" w:rsidR="00A075A3" w:rsidRDefault="00A075A3" w:rsidP="00AB4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72627E" w14:textId="77777777" w:rsidR="00A075A3" w:rsidRDefault="00A075A3" w:rsidP="00AB4BC4">
      <w:pPr>
        <w:spacing w:after="0" w:line="240" w:lineRule="auto"/>
      </w:pPr>
      <w:r>
        <w:separator/>
      </w:r>
    </w:p>
  </w:footnote>
  <w:footnote w:type="continuationSeparator" w:id="0">
    <w:p w14:paraId="306DA480" w14:textId="77777777" w:rsidR="00A075A3" w:rsidRDefault="00A075A3" w:rsidP="00AB4B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5A61D" w14:textId="2D1541E7" w:rsidR="00AB4BC4" w:rsidRDefault="00AB4BC4">
    <w:pPr>
      <w:pStyle w:val="Header"/>
      <w:jc w:val="right"/>
    </w:pPr>
    <w:r>
      <w:t xml:space="preserve">LEADERSHIP </w:t>
    </w:r>
    <w:r>
      <w:tab/>
    </w:r>
    <w:r>
      <w:tab/>
    </w:r>
    <w:sdt>
      <w:sdtPr>
        <w:id w:val="2138364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3B76">
          <w:rPr>
            <w:noProof/>
          </w:rPr>
          <w:t>2</w:t>
        </w:r>
        <w:r>
          <w:rPr>
            <w:noProof/>
          </w:rPr>
          <w:fldChar w:fldCharType="end"/>
        </w:r>
      </w:sdtContent>
    </w:sdt>
  </w:p>
  <w:p w14:paraId="072EDFCF" w14:textId="77777777" w:rsidR="00AB4BC4" w:rsidRDefault="00AB4B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B12F1" w14:textId="2BCBB34D" w:rsidR="00AB4BC4" w:rsidRDefault="00AB4BC4">
    <w:pPr>
      <w:pStyle w:val="Header"/>
      <w:jc w:val="right"/>
    </w:pPr>
    <w:r>
      <w:t>Running head: LEADERSHIP</w:t>
    </w:r>
    <w:r>
      <w:tab/>
    </w:r>
    <w:r>
      <w:tab/>
    </w:r>
    <w:sdt>
      <w:sdtPr>
        <w:id w:val="20865657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075A3">
          <w:rPr>
            <w:noProof/>
          </w:rPr>
          <w:t>1</w:t>
        </w:r>
        <w:r>
          <w:rPr>
            <w:noProof/>
          </w:rPr>
          <w:fldChar w:fldCharType="end"/>
        </w:r>
      </w:sdtContent>
    </w:sdt>
  </w:p>
  <w:p w14:paraId="0EDFDDEC" w14:textId="77777777" w:rsidR="00AB4BC4" w:rsidRDefault="00AB4B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1E0"/>
    <w:rsid w:val="00122CF2"/>
    <w:rsid w:val="00131E90"/>
    <w:rsid w:val="001420C4"/>
    <w:rsid w:val="00200045"/>
    <w:rsid w:val="003F3B76"/>
    <w:rsid w:val="00480EC9"/>
    <w:rsid w:val="00711D72"/>
    <w:rsid w:val="0080398A"/>
    <w:rsid w:val="00A075A3"/>
    <w:rsid w:val="00AB4BC4"/>
    <w:rsid w:val="00C331E0"/>
    <w:rsid w:val="00C96124"/>
    <w:rsid w:val="00D05092"/>
    <w:rsid w:val="00EC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3D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686A"/>
    <w:rPr>
      <w:color w:val="0000FF"/>
      <w:u w:val="single"/>
    </w:rPr>
  </w:style>
  <w:style w:type="paragraph" w:styleId="Header">
    <w:name w:val="header"/>
    <w:basedOn w:val="Normal"/>
    <w:link w:val="HeaderChar"/>
    <w:uiPriority w:val="99"/>
    <w:unhideWhenUsed/>
    <w:rsid w:val="00AB4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C4"/>
  </w:style>
  <w:style w:type="paragraph" w:styleId="Footer">
    <w:name w:val="footer"/>
    <w:basedOn w:val="Normal"/>
    <w:link w:val="FooterChar"/>
    <w:uiPriority w:val="99"/>
    <w:unhideWhenUsed/>
    <w:rsid w:val="00AB4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686A"/>
    <w:rPr>
      <w:color w:val="0000FF"/>
      <w:u w:val="single"/>
    </w:rPr>
  </w:style>
  <w:style w:type="paragraph" w:styleId="Header">
    <w:name w:val="header"/>
    <w:basedOn w:val="Normal"/>
    <w:link w:val="HeaderChar"/>
    <w:uiPriority w:val="99"/>
    <w:unhideWhenUsed/>
    <w:rsid w:val="00AB4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BC4"/>
  </w:style>
  <w:style w:type="paragraph" w:styleId="Footer">
    <w:name w:val="footer"/>
    <w:basedOn w:val="Normal"/>
    <w:link w:val="FooterChar"/>
    <w:uiPriority w:val="99"/>
    <w:unhideWhenUsed/>
    <w:rsid w:val="00AB4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4/05/from-purpose-to-impac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2020-05-26T15:48:00Z</dcterms:created>
  <dcterms:modified xsi:type="dcterms:W3CDTF">2020-05-26T15:48:00Z</dcterms:modified>
</cp:coreProperties>
</file>