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82B440" w14:textId="77777777" w:rsidR="004B52D5" w:rsidRPr="00A25611" w:rsidRDefault="008D01CF" w:rsidP="00EA2629">
      <w:pPr>
        <w:pStyle w:val="CFOBJTTL"/>
        <w:ind w:left="0"/>
      </w:pPr>
      <w:r>
        <w:t>  </w:t>
      </w:r>
      <w:r w:rsidR="004B52D5" w:rsidRPr="00A25611">
        <w:t>How are joints classified?</w:t>
      </w:r>
    </w:p>
    <w:p w14:paraId="2C49BD57" w14:textId="77777777" w:rsidR="004B52D5" w:rsidRPr="00F40D93" w:rsidRDefault="004B52D5" w:rsidP="00FB0BE4">
      <w:pPr>
        <w:pStyle w:val="CFOBJSUBTTL"/>
      </w:pPr>
      <w:r w:rsidRPr="00F40D93">
        <w:t>Joints are classified into three structural and three functional categories</w:t>
      </w:r>
    </w:p>
    <w:p w14:paraId="23F16E07" w14:textId="77777777" w:rsidR="004B52D5" w:rsidRDefault="008C65B0" w:rsidP="00F54EC1">
      <w:pPr>
        <w:pStyle w:val="CFOBJBLFIRST"/>
      </w:pPr>
      <w:r>
        <w:sym w:font="Symbol" w:char="F0B7"/>
      </w:r>
      <w:r>
        <w:tab/>
      </w:r>
      <w:r w:rsidR="004B52D5">
        <w:t>Define joint or articulation.</w:t>
      </w:r>
    </w:p>
    <w:p w14:paraId="0016B799" w14:textId="77777777" w:rsidR="004B52D5" w:rsidRPr="00784DFA" w:rsidRDefault="008C65B0" w:rsidP="00F54EC1">
      <w:pPr>
        <w:pStyle w:val="CFOBJBLLAST"/>
      </w:pPr>
      <w:r>
        <w:sym w:font="Symbol" w:char="F0B7"/>
      </w:r>
      <w:r>
        <w:tab/>
      </w:r>
      <w:r w:rsidR="004B52D5">
        <w:t>Classify joints by structure and by function.</w:t>
      </w:r>
    </w:p>
    <w:p w14:paraId="028E0CC7" w14:textId="77777777" w:rsidR="004B52D5" w:rsidRDefault="004B52D5" w:rsidP="00A25611">
      <w:pPr>
        <w:pStyle w:val="CFOBJTTL"/>
      </w:pPr>
      <w:r>
        <w:t xml:space="preserve">Fibrous joints </w:t>
      </w:r>
    </w:p>
    <w:p w14:paraId="1E8CD782" w14:textId="77777777" w:rsidR="004B52D5" w:rsidRPr="00266D2A" w:rsidRDefault="004B52D5" w:rsidP="000966EF">
      <w:pPr>
        <w:pStyle w:val="CFOBJSUBTTL"/>
      </w:pPr>
      <w:r w:rsidRPr="00266D2A">
        <w:t>In fibrous joints, the bones are connected by fibrous tissue</w:t>
      </w:r>
    </w:p>
    <w:p w14:paraId="1C34539D" w14:textId="77777777" w:rsidR="004B52D5" w:rsidRPr="008F3675" w:rsidRDefault="00B761EA" w:rsidP="00B761EA">
      <w:pPr>
        <w:pStyle w:val="CFOBJBLFIRST"/>
      </w:pPr>
      <w:r>
        <w:sym w:font="Symbol" w:char="F0B7"/>
      </w:r>
      <w:r>
        <w:tab/>
      </w:r>
      <w:r w:rsidR="004B52D5">
        <w:t xml:space="preserve">Describe the general structure of fibrous joints. Name and give an example of each </w:t>
      </w:r>
      <w:r w:rsidR="000B590B">
        <w:br/>
      </w:r>
      <w:r w:rsidR="004B52D5">
        <w:t>of the three common types of fibrous joints.</w:t>
      </w:r>
    </w:p>
    <w:p w14:paraId="1E7876F1" w14:textId="77777777" w:rsidR="004B52D5" w:rsidRDefault="004B52D5" w:rsidP="004B3AB5">
      <w:pPr>
        <w:pStyle w:val="CFOBJTTL"/>
      </w:pPr>
      <w:r>
        <w:t>Cartilaginous joints</w:t>
      </w:r>
    </w:p>
    <w:p w14:paraId="0E77CB47" w14:textId="77777777" w:rsidR="004B52D5" w:rsidRPr="00D80F3E" w:rsidRDefault="004B52D5" w:rsidP="004F37B4">
      <w:pPr>
        <w:pStyle w:val="CFOBJSUBTTL"/>
      </w:pPr>
      <w:r w:rsidRPr="00D80F3E">
        <w:t>In cartilaginous joints, the bones are connected by cartilage</w:t>
      </w:r>
    </w:p>
    <w:p w14:paraId="24BE2076" w14:textId="77777777" w:rsidR="004B52D5" w:rsidRDefault="00B761EA" w:rsidP="00B761EA">
      <w:pPr>
        <w:pStyle w:val="CFOBJBLFIRST"/>
      </w:pPr>
      <w:r>
        <w:sym w:font="Symbol" w:char="F0B7"/>
      </w:r>
      <w:r>
        <w:tab/>
      </w:r>
      <w:r w:rsidR="004B52D5">
        <w:t>Describe the general structure of cartilaginous joints.</w:t>
      </w:r>
    </w:p>
    <w:p w14:paraId="2CF01527" w14:textId="77777777" w:rsidR="004B52D5" w:rsidRPr="00784DFA" w:rsidRDefault="00B761EA" w:rsidP="00B761EA">
      <w:pPr>
        <w:pStyle w:val="CFOBJBLLAST"/>
      </w:pPr>
      <w:r>
        <w:sym w:font="Symbol" w:char="F0B7"/>
      </w:r>
      <w:r>
        <w:tab/>
      </w:r>
      <w:r w:rsidR="004B52D5">
        <w:t>Name and give an example of each.</w:t>
      </w:r>
    </w:p>
    <w:p w14:paraId="11683B2F" w14:textId="77777777" w:rsidR="004B52D5" w:rsidRDefault="008D01CF" w:rsidP="004B3AB5">
      <w:pPr>
        <w:pStyle w:val="CFOBJTTL"/>
      </w:pPr>
      <w:r>
        <w:t>  </w:t>
      </w:r>
      <w:r w:rsidR="004B52D5">
        <w:t>Synovial joints</w:t>
      </w:r>
    </w:p>
    <w:p w14:paraId="66B32E86" w14:textId="77777777" w:rsidR="004B52D5" w:rsidRPr="00FF600D" w:rsidRDefault="004B52D5" w:rsidP="004F37B4">
      <w:pPr>
        <w:pStyle w:val="CFOBJSUBTTL"/>
      </w:pPr>
      <w:r w:rsidRPr="00FF600D">
        <w:t>Synovial joints have a fluid-filled joint cavity</w:t>
      </w:r>
    </w:p>
    <w:p w14:paraId="030CAA38" w14:textId="77777777" w:rsidR="004B52D5" w:rsidRDefault="00CC0872" w:rsidP="00B761EA">
      <w:pPr>
        <w:pStyle w:val="CFOBJBLFIRST"/>
      </w:pPr>
      <w:r>
        <w:sym w:font="Symbol" w:char="F0B7"/>
      </w:r>
      <w:r>
        <w:tab/>
      </w:r>
      <w:r w:rsidR="004B52D5">
        <w:t>Describe the structural characteristics of synovial joints.</w:t>
      </w:r>
    </w:p>
    <w:p w14:paraId="17EACA2A" w14:textId="77777777" w:rsidR="004B52D5" w:rsidRDefault="00CC0872" w:rsidP="00B761EA">
      <w:pPr>
        <w:pStyle w:val="CFOBJBLMID"/>
      </w:pPr>
      <w:r>
        <w:sym w:font="Symbol" w:char="F0B7"/>
      </w:r>
      <w:r>
        <w:tab/>
      </w:r>
      <w:r w:rsidR="004B52D5">
        <w:t xml:space="preserve">Compare the structures and functions of </w:t>
      </w:r>
      <w:proofErr w:type="spellStart"/>
      <w:r w:rsidR="004B52D5">
        <w:t>bursae</w:t>
      </w:r>
      <w:proofErr w:type="spellEnd"/>
      <w:r w:rsidR="004B52D5">
        <w:t xml:space="preserve"> and tendon sheaths.</w:t>
      </w:r>
    </w:p>
    <w:p w14:paraId="255A59FF" w14:textId="77777777" w:rsidR="004B52D5" w:rsidRDefault="00CC0872" w:rsidP="00B761EA">
      <w:pPr>
        <w:pStyle w:val="CFOBJBLMID"/>
      </w:pPr>
      <w:r>
        <w:sym w:font="Symbol" w:char="F0B7"/>
      </w:r>
      <w:r>
        <w:tab/>
      </w:r>
      <w:r w:rsidR="004B52D5">
        <w:t>List three natural factors that stabilize synovial joints.</w:t>
      </w:r>
    </w:p>
    <w:p w14:paraId="163B409D" w14:textId="77777777" w:rsidR="004B52D5" w:rsidRDefault="00CC0872" w:rsidP="00B761EA">
      <w:pPr>
        <w:pStyle w:val="CFOBJBLMID"/>
      </w:pPr>
      <w:r>
        <w:sym w:font="Symbol" w:char="F0B7"/>
      </w:r>
      <w:r>
        <w:tab/>
      </w:r>
      <w:r w:rsidR="004B52D5">
        <w:t>Name and describe the common body movements.</w:t>
      </w:r>
    </w:p>
    <w:p w14:paraId="7A2A8A9E" w14:textId="77777777" w:rsidR="004B52D5" w:rsidRPr="00784DFA" w:rsidRDefault="00CC0872" w:rsidP="00B761EA">
      <w:pPr>
        <w:pStyle w:val="CFOBJBLLAST"/>
      </w:pPr>
      <w:r>
        <w:sym w:font="Symbol" w:char="F0B7"/>
      </w:r>
      <w:r>
        <w:tab/>
      </w:r>
      <w:r w:rsidR="004B52D5">
        <w:t xml:space="preserve">Name and provide examples of the six types of synovial joints based on the </w:t>
      </w:r>
      <w:r w:rsidR="000B590B">
        <w:br/>
      </w:r>
      <w:r w:rsidR="004B52D5">
        <w:t>movement(s) allowed.</w:t>
      </w:r>
    </w:p>
    <w:p w14:paraId="4D14C975" w14:textId="77777777" w:rsidR="004B52D5" w:rsidRDefault="008D01CF" w:rsidP="004B3AB5">
      <w:pPr>
        <w:pStyle w:val="CFOBJTTL"/>
      </w:pPr>
      <w:r>
        <w:t>  </w:t>
      </w:r>
      <w:r w:rsidR="004B52D5">
        <w:t>Selected synovial joints</w:t>
      </w:r>
    </w:p>
    <w:p w14:paraId="3181634C" w14:textId="77777777" w:rsidR="004B52D5" w:rsidRPr="0019307A" w:rsidRDefault="004B52D5" w:rsidP="004F37B4">
      <w:pPr>
        <w:pStyle w:val="CFOBJSUBTTL"/>
      </w:pPr>
      <w:r w:rsidRPr="0019307A">
        <w:t>Five examples illustrate the diversity of synovial joints</w:t>
      </w:r>
    </w:p>
    <w:p w14:paraId="4BCB33A0" w14:textId="77777777" w:rsidR="004B52D5" w:rsidRPr="008F3675" w:rsidRDefault="003E2FD4" w:rsidP="00187037">
      <w:pPr>
        <w:pStyle w:val="CFOBJBLFIRST"/>
      </w:pPr>
      <w:r>
        <w:sym w:font="Symbol" w:char="F0B7"/>
      </w:r>
      <w:r>
        <w:tab/>
      </w:r>
      <w:r w:rsidR="004B52D5">
        <w:t>Describe the knee, shoulder, elbow, hip, and jaw joints in terms of articulating bones, anatomical characteristics of the joint, movements allowed, and joint stability.</w:t>
      </w:r>
    </w:p>
    <w:p w14:paraId="4D8852DF" w14:textId="77777777" w:rsidR="004B52D5" w:rsidRDefault="008D01CF" w:rsidP="004B3AB5">
      <w:pPr>
        <w:pStyle w:val="CFOBJTTL"/>
      </w:pPr>
      <w:r>
        <w:t>  </w:t>
      </w:r>
      <w:r w:rsidR="004B52D5">
        <w:t>What happens when things go wrong?</w:t>
      </w:r>
    </w:p>
    <w:p w14:paraId="01E01560" w14:textId="77777777" w:rsidR="004B52D5" w:rsidRPr="0019307A" w:rsidRDefault="004B52D5" w:rsidP="004F37B4">
      <w:pPr>
        <w:pStyle w:val="CFOBJSUBTTL"/>
      </w:pPr>
      <w:r w:rsidRPr="0019307A">
        <w:t>Joints are easily damaged by injury, inflammation, and degeneration</w:t>
      </w:r>
    </w:p>
    <w:p w14:paraId="0CA0A79F" w14:textId="77777777" w:rsidR="004B52D5" w:rsidRDefault="00917EA7" w:rsidP="00917EA7">
      <w:pPr>
        <w:pStyle w:val="CFOBJBLFIRST"/>
      </w:pPr>
      <w:r>
        <w:sym w:font="Symbol" w:char="F0B7"/>
      </w:r>
      <w:r>
        <w:tab/>
      </w:r>
      <w:r w:rsidR="004B52D5">
        <w:t xml:space="preserve">Name the most common joint injuries and discuss the symptoms and problems </w:t>
      </w:r>
      <w:r w:rsidR="000B590B">
        <w:br/>
      </w:r>
      <w:r w:rsidR="004B52D5">
        <w:t>associated with each.</w:t>
      </w:r>
    </w:p>
    <w:p w14:paraId="0A4B2488" w14:textId="77777777" w:rsidR="004B52D5" w:rsidRDefault="0003307C" w:rsidP="0003307C">
      <w:pPr>
        <w:pStyle w:val="CFOBJBLMID"/>
      </w:pPr>
      <w:r>
        <w:sym w:font="Symbol" w:char="F0B7"/>
      </w:r>
      <w:r>
        <w:tab/>
      </w:r>
      <w:r w:rsidR="004B52D5">
        <w:t>Compare and contrast the common types of arthritis.</w:t>
      </w:r>
    </w:p>
    <w:p w14:paraId="7FC52E7D" w14:textId="77777777" w:rsidR="00EA2629" w:rsidRPr="00991A9D" w:rsidRDefault="00EA2629" w:rsidP="00EA2629">
      <w:pPr>
        <w:pStyle w:val="CFOBJBLMID"/>
      </w:pPr>
    </w:p>
    <w:p w14:paraId="4A957217" w14:textId="77777777" w:rsidR="004B52D5" w:rsidRDefault="004B52D5" w:rsidP="000477EA">
      <w:pPr>
        <w:pStyle w:val="NLFIRST"/>
      </w:pPr>
      <w:r>
        <w:tab/>
        <w:t xml:space="preserve">Joints are classified into three structural and three functional categories </w:t>
      </w:r>
      <w:r w:rsidR="000B590B">
        <w:br/>
      </w:r>
      <w:r>
        <w:t>(p. 251</w:t>
      </w:r>
      <w:r w:rsidRPr="008F3675">
        <w:t>; Table 8.1</w:t>
      </w:r>
      <w:r>
        <w:t>)</w:t>
      </w:r>
    </w:p>
    <w:p w14:paraId="6246B8E4" w14:textId="77777777" w:rsidR="004B52D5" w:rsidRDefault="004B52D5" w:rsidP="004B52D5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lang w:eastAsia="ja-JP"/>
        </w:rPr>
        <w:tab/>
      </w:r>
      <w:r w:rsidRPr="00A96D1B">
        <w:t>Joints are classified by structure and by function: S</w:t>
      </w:r>
      <w:r>
        <w:rPr>
          <w:lang w:eastAsia="ja-JP"/>
        </w:rPr>
        <w:t>tructural classification focuses on the material binding the bones together and whether or not a joint cavity is present</w:t>
      </w:r>
      <w:r w:rsidRPr="00A96D1B">
        <w:t xml:space="preserve">, while functional classification is based on the amount of movement allowed at the joint. </w:t>
      </w:r>
      <w:r w:rsidR="00494487">
        <w:br/>
      </w:r>
      <w:r w:rsidRPr="00A96D1B">
        <w:t>(</w:t>
      </w:r>
      <w:r>
        <w:rPr>
          <w:lang w:eastAsia="ja-JP"/>
        </w:rPr>
        <w:t>p. 2</w:t>
      </w:r>
      <w:r w:rsidRPr="00A96D1B">
        <w:t>51</w:t>
      </w:r>
      <w:r>
        <w:rPr>
          <w:lang w:eastAsia="ja-JP"/>
        </w:rPr>
        <w:t>)</w:t>
      </w:r>
    </w:p>
    <w:p w14:paraId="4E2FE92E" w14:textId="77777777" w:rsidR="004B52D5" w:rsidRDefault="004B52D5" w:rsidP="00170115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rStyle w:val="OLLLNLNUM"/>
        </w:rPr>
        <w:tab/>
      </w:r>
      <w:r>
        <w:rPr>
          <w:lang w:eastAsia="ja-JP"/>
        </w:rPr>
        <w:t>Structurally, joints may be fibrous, cartilaginous, or synovial.</w:t>
      </w:r>
    </w:p>
    <w:p w14:paraId="1F116833" w14:textId="77777777" w:rsidR="004B52D5" w:rsidRDefault="004B52D5" w:rsidP="004B52D5">
      <w:pPr>
        <w:pStyle w:val="OLLLNLFIRST"/>
        <w:tabs>
          <w:tab w:val="clear" w:pos="3672"/>
          <w:tab w:val="clear" w:pos="7344"/>
          <w:tab w:val="left" w:pos="1089"/>
          <w:tab w:val="left" w:pos="1210"/>
        </w:tabs>
        <w:rPr>
          <w:lang w:eastAsia="ja-JP"/>
        </w:rPr>
      </w:pPr>
      <w:r w:rsidRPr="00A3320A">
        <w:rPr>
          <w:rStyle w:val="OLLLNLNUM"/>
        </w:rPr>
        <w:t>2.</w:t>
      </w:r>
      <w:r>
        <w:rPr>
          <w:lang w:eastAsia="ja-JP"/>
        </w:rPr>
        <w:tab/>
        <w:t xml:space="preserve">Functionally, joints may be </w:t>
      </w:r>
      <w:proofErr w:type="spellStart"/>
      <w:r>
        <w:rPr>
          <w:lang w:eastAsia="ja-JP"/>
        </w:rPr>
        <w:t>synarthroses</w:t>
      </w:r>
      <w:proofErr w:type="spellEnd"/>
      <w:r>
        <w:rPr>
          <w:lang w:eastAsia="ja-JP"/>
        </w:rPr>
        <w:t xml:space="preserve"> (immovable joints), </w:t>
      </w:r>
      <w:proofErr w:type="spellStart"/>
      <w:r>
        <w:rPr>
          <w:lang w:eastAsia="ja-JP"/>
        </w:rPr>
        <w:t>amphiarthroses</w:t>
      </w:r>
      <w:proofErr w:type="spellEnd"/>
      <w:r>
        <w:rPr>
          <w:lang w:eastAsia="ja-JP"/>
        </w:rPr>
        <w:t xml:space="preserve"> (slightly movable joints), or </w:t>
      </w:r>
      <w:proofErr w:type="spellStart"/>
      <w:r>
        <w:rPr>
          <w:lang w:eastAsia="ja-JP"/>
        </w:rPr>
        <w:t>diarthroses</w:t>
      </w:r>
      <w:proofErr w:type="spellEnd"/>
      <w:r>
        <w:rPr>
          <w:lang w:eastAsia="ja-JP"/>
        </w:rPr>
        <w:t xml:space="preserve"> (freely movable joints).</w:t>
      </w:r>
    </w:p>
    <w:p w14:paraId="79D721E0" w14:textId="77777777" w:rsidR="004B52D5" w:rsidRDefault="004B52D5" w:rsidP="00E612C3">
      <w:pPr>
        <w:pStyle w:val="NLMID"/>
      </w:pPr>
      <w:r>
        <w:lastRenderedPageBreak/>
        <w:tab/>
        <w:t>In fibrous joints, the bones are connected by fibrous tissue (p. 252; Fig. 8.1; Tables 8.1–8.2)</w:t>
      </w:r>
    </w:p>
    <w:p w14:paraId="4D3B74CD" w14:textId="77777777" w:rsidR="004B52D5" w:rsidRDefault="004B52D5" w:rsidP="004B52D5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lang w:eastAsia="ja-JP"/>
        </w:rPr>
        <w:tab/>
        <w:t>In fibrous joints, bones are joined together by fibrous tissue and lack a joint cavity, and provide little to no movement. (p. 25</w:t>
      </w:r>
      <w:r w:rsidRPr="00A96D1B">
        <w:t>2</w:t>
      </w:r>
      <w:r>
        <w:rPr>
          <w:lang w:eastAsia="ja-JP"/>
        </w:rPr>
        <w:t>)</w:t>
      </w:r>
    </w:p>
    <w:p w14:paraId="7CFCC1FF" w14:textId="77777777" w:rsidR="004B52D5" w:rsidRDefault="004B52D5" w:rsidP="004B52D5">
      <w:pPr>
        <w:pStyle w:val="OLLLLAST"/>
        <w:rPr>
          <w:lang w:eastAsia="ja-JP"/>
        </w:rPr>
      </w:pPr>
      <w:r>
        <w:rPr>
          <w:rStyle w:val="OLLLNUM"/>
        </w:rPr>
        <w:t>B.</w:t>
      </w:r>
      <w:r>
        <w:rPr>
          <w:lang w:eastAsia="ja-JP"/>
        </w:rPr>
        <w:tab/>
        <w:t xml:space="preserve">There </w:t>
      </w:r>
      <w:proofErr w:type="gramStart"/>
      <w:r>
        <w:rPr>
          <w:lang w:eastAsia="ja-JP"/>
        </w:rPr>
        <w:t>are</w:t>
      </w:r>
      <w:proofErr w:type="gramEnd"/>
      <w:r>
        <w:rPr>
          <w:lang w:eastAsia="ja-JP"/>
        </w:rPr>
        <w:t xml:space="preserve"> three types of fibrous joints: sutures, </w:t>
      </w:r>
      <w:r w:rsidRPr="008326F1">
        <w:t>that use very short connective tissue f</w:t>
      </w:r>
      <w:r w:rsidRPr="008326F1">
        <w:t>i</w:t>
      </w:r>
      <w:r w:rsidRPr="008326F1">
        <w:t>bers to hold the bones together;</w:t>
      </w:r>
      <w:r>
        <w:rPr>
          <w:lang w:eastAsia="ja-JP"/>
        </w:rPr>
        <w:t xml:space="preserve"> </w:t>
      </w:r>
      <w:proofErr w:type="spellStart"/>
      <w:r>
        <w:rPr>
          <w:lang w:eastAsia="ja-JP"/>
        </w:rPr>
        <w:t>syndesmoses</w:t>
      </w:r>
      <w:proofErr w:type="spellEnd"/>
      <w:r>
        <w:rPr>
          <w:lang w:eastAsia="ja-JP"/>
        </w:rPr>
        <w:t xml:space="preserve">, </w:t>
      </w:r>
      <w:r w:rsidRPr="008326F1">
        <w:t xml:space="preserve">in which the bones are connected by a ligament; </w:t>
      </w:r>
      <w:r>
        <w:rPr>
          <w:lang w:eastAsia="ja-JP"/>
        </w:rPr>
        <w:t xml:space="preserve">and </w:t>
      </w:r>
      <w:proofErr w:type="spellStart"/>
      <w:r>
        <w:rPr>
          <w:lang w:eastAsia="ja-JP"/>
        </w:rPr>
        <w:t>gomphoses</w:t>
      </w:r>
      <w:proofErr w:type="spellEnd"/>
      <w:r w:rsidRPr="008326F1">
        <w:t xml:space="preserve">, peg-in-socket fibrous joints. </w:t>
      </w:r>
      <w:r>
        <w:rPr>
          <w:lang w:eastAsia="ja-JP"/>
        </w:rPr>
        <w:t>(p. 25</w:t>
      </w:r>
      <w:r w:rsidRPr="008326F1">
        <w:t>2</w:t>
      </w:r>
      <w:r>
        <w:rPr>
          <w:lang w:eastAsia="ja-JP"/>
        </w:rPr>
        <w:t>; Fig. 8.1)</w:t>
      </w:r>
    </w:p>
    <w:p w14:paraId="07AB5890" w14:textId="77777777" w:rsidR="004B52D5" w:rsidRDefault="004B52D5" w:rsidP="00E612C3">
      <w:pPr>
        <w:pStyle w:val="NLMID"/>
      </w:pPr>
      <w:r>
        <w:tab/>
      </w:r>
      <w:r w:rsidRPr="00E97B61">
        <w:t>In c</w:t>
      </w:r>
      <w:r>
        <w:t xml:space="preserve">artilaginous </w:t>
      </w:r>
      <w:r w:rsidRPr="00E97B61">
        <w:t>j</w:t>
      </w:r>
      <w:r>
        <w:t>oints</w:t>
      </w:r>
      <w:r w:rsidRPr="00E97B61">
        <w:t>, the bones are connected by cartilage</w:t>
      </w:r>
      <w:r>
        <w:t xml:space="preserve"> (pp. 25</w:t>
      </w:r>
      <w:r w:rsidRPr="00E97B61">
        <w:t>3</w:t>
      </w:r>
      <w:r>
        <w:t>; Fig. 8.2; Tables 8.1–8.2)</w:t>
      </w:r>
    </w:p>
    <w:p w14:paraId="537148C7" w14:textId="77777777" w:rsidR="004B52D5" w:rsidRDefault="004B52D5" w:rsidP="004B52D5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lang w:eastAsia="ja-JP"/>
        </w:rPr>
        <w:tab/>
        <w:t xml:space="preserve">In cartilaginous joints, the bones are joined together by </w:t>
      </w:r>
      <w:proofErr w:type="gramStart"/>
      <w:r>
        <w:rPr>
          <w:lang w:eastAsia="ja-JP"/>
        </w:rPr>
        <w:t>cartilage,</w:t>
      </w:r>
      <w:proofErr w:type="gramEnd"/>
      <w:r>
        <w:rPr>
          <w:lang w:eastAsia="ja-JP"/>
        </w:rPr>
        <w:t xml:space="preserve"> they lack a joint </w:t>
      </w:r>
      <w:r w:rsidR="00B07EF5">
        <w:rPr>
          <w:lang w:eastAsia="ja-JP"/>
        </w:rPr>
        <w:br/>
      </w:r>
      <w:r>
        <w:rPr>
          <w:lang w:eastAsia="ja-JP"/>
        </w:rPr>
        <w:t>cavity, and have very little mobility. (p. 25</w:t>
      </w:r>
      <w:r w:rsidRPr="00A96D1B">
        <w:t>3</w:t>
      </w:r>
      <w:r>
        <w:rPr>
          <w:lang w:eastAsia="ja-JP"/>
        </w:rPr>
        <w:t>)</w:t>
      </w:r>
    </w:p>
    <w:p w14:paraId="3C01EA89" w14:textId="77777777" w:rsidR="004B52D5" w:rsidRDefault="004B52D5" w:rsidP="004B52D5">
      <w:pPr>
        <w:pStyle w:val="OLLLLAST"/>
        <w:rPr>
          <w:lang w:eastAsia="ja-JP"/>
        </w:rPr>
      </w:pPr>
      <w:r>
        <w:rPr>
          <w:rStyle w:val="OLLLNUM"/>
        </w:rPr>
        <w:t>B.</w:t>
      </w:r>
      <w:r>
        <w:rPr>
          <w:lang w:eastAsia="ja-JP"/>
        </w:rPr>
        <w:tab/>
        <w:t xml:space="preserve">There are two types of cartilaginous joints: </w:t>
      </w:r>
      <w:proofErr w:type="spellStart"/>
      <w:r>
        <w:rPr>
          <w:lang w:eastAsia="ja-JP"/>
        </w:rPr>
        <w:t>synchondroses</w:t>
      </w:r>
      <w:proofErr w:type="spellEnd"/>
      <w:r>
        <w:rPr>
          <w:lang w:eastAsia="ja-JP"/>
        </w:rPr>
        <w:t xml:space="preserve">, </w:t>
      </w:r>
      <w:r w:rsidRPr="008326F1">
        <w:t xml:space="preserve">that have a plate of hyaline cartilage connecting the bones, </w:t>
      </w:r>
      <w:r>
        <w:rPr>
          <w:lang w:eastAsia="ja-JP"/>
        </w:rPr>
        <w:t xml:space="preserve">and </w:t>
      </w:r>
      <w:proofErr w:type="spellStart"/>
      <w:r>
        <w:rPr>
          <w:lang w:eastAsia="ja-JP"/>
        </w:rPr>
        <w:t>symphyses</w:t>
      </w:r>
      <w:proofErr w:type="spellEnd"/>
      <w:r w:rsidRPr="008326F1">
        <w:t xml:space="preserve">, in which the articular surfaces are </w:t>
      </w:r>
      <w:r w:rsidR="00B07EF5">
        <w:br/>
      </w:r>
      <w:r w:rsidRPr="008326F1">
        <w:t>covered with articular cartilage that is then fused to a pad or plate of fibrocartilage.</w:t>
      </w:r>
      <w:r>
        <w:rPr>
          <w:lang w:eastAsia="ja-JP"/>
        </w:rPr>
        <w:t xml:space="preserve"> </w:t>
      </w:r>
      <w:r w:rsidR="00B07EF5">
        <w:rPr>
          <w:lang w:eastAsia="ja-JP"/>
        </w:rPr>
        <w:br/>
      </w:r>
      <w:r>
        <w:rPr>
          <w:lang w:eastAsia="ja-JP"/>
        </w:rPr>
        <w:t>(p. 25</w:t>
      </w:r>
      <w:r w:rsidRPr="008326F1">
        <w:t>3</w:t>
      </w:r>
      <w:r>
        <w:rPr>
          <w:lang w:eastAsia="ja-JP"/>
        </w:rPr>
        <w:t>; Fig. 8.2)</w:t>
      </w:r>
    </w:p>
    <w:p w14:paraId="308F675B" w14:textId="77777777" w:rsidR="004B52D5" w:rsidRDefault="004B52D5" w:rsidP="00E612C3">
      <w:pPr>
        <w:pStyle w:val="NLMID"/>
      </w:pPr>
      <w:r>
        <w:t xml:space="preserve">Synovial </w:t>
      </w:r>
      <w:r w:rsidRPr="00E97B61">
        <w:t>j</w:t>
      </w:r>
      <w:r>
        <w:t>oints</w:t>
      </w:r>
      <w:r w:rsidRPr="00E97B61">
        <w:t xml:space="preserve"> have a fluid-filled joint cavity</w:t>
      </w:r>
      <w:r>
        <w:t xml:space="preserve"> (pp. 25</w:t>
      </w:r>
      <w:r w:rsidRPr="00E97B61">
        <w:t>4</w:t>
      </w:r>
      <w:r>
        <w:t>–26</w:t>
      </w:r>
      <w:r w:rsidRPr="00E97B61">
        <w:t>0</w:t>
      </w:r>
      <w:r>
        <w:t xml:space="preserve">; Figs. 8.3–8.13; </w:t>
      </w:r>
      <w:r w:rsidR="000B590B">
        <w:br/>
      </w:r>
      <w:r>
        <w:t>Tables 8.1–8.2)</w:t>
      </w:r>
    </w:p>
    <w:p w14:paraId="087CE2E2" w14:textId="77777777" w:rsidR="004B52D5" w:rsidRDefault="004B52D5" w:rsidP="004B52D5">
      <w:pPr>
        <w:pStyle w:val="OLLLFIRST"/>
        <w:rPr>
          <w:lang w:eastAsia="ja-JP"/>
        </w:rPr>
      </w:pPr>
      <w:r>
        <w:rPr>
          <w:rStyle w:val="OLLLNUM"/>
        </w:rPr>
        <w:t>A.</w:t>
      </w:r>
      <w:r>
        <w:rPr>
          <w:lang w:eastAsia="ja-JP"/>
        </w:rPr>
        <w:tab/>
        <w:t xml:space="preserve">Synovial joints have a </w:t>
      </w:r>
      <w:r w:rsidRPr="00A96D1B">
        <w:t xml:space="preserve">fluid-filled joint cavity </w:t>
      </w:r>
      <w:r w:rsidRPr="00C329F9">
        <w:t>that</w:t>
      </w:r>
      <w:r>
        <w:rPr>
          <w:lang w:eastAsia="ja-JP"/>
        </w:rPr>
        <w:t xml:space="preserve"> allows free movement about the joint. (p. 25</w:t>
      </w:r>
      <w:r w:rsidRPr="00A96D1B">
        <w:t>4</w:t>
      </w:r>
      <w:r>
        <w:rPr>
          <w:lang w:eastAsia="ja-JP"/>
        </w:rPr>
        <w:t>)</w:t>
      </w:r>
    </w:p>
    <w:p w14:paraId="3A189CE4" w14:textId="77777777" w:rsidR="004B52D5" w:rsidRDefault="004B52D5" w:rsidP="004B52D5">
      <w:pPr>
        <w:pStyle w:val="OLLLMID"/>
        <w:rPr>
          <w:lang w:eastAsia="ja-JP"/>
        </w:rPr>
      </w:pPr>
      <w:r>
        <w:rPr>
          <w:rStyle w:val="OLLLNUM"/>
        </w:rPr>
        <w:t>B.</w:t>
      </w:r>
      <w:r>
        <w:rPr>
          <w:lang w:eastAsia="ja-JP"/>
        </w:rPr>
        <w:tab/>
        <w:t xml:space="preserve">The general structure of a synovial joint contains six distinguishing features. </w:t>
      </w:r>
      <w:r>
        <w:rPr>
          <w:lang w:eastAsia="ja-JP"/>
        </w:rPr>
        <w:br/>
        <w:t>(</w:t>
      </w:r>
      <w:proofErr w:type="gramStart"/>
      <w:r>
        <w:rPr>
          <w:lang w:eastAsia="ja-JP"/>
        </w:rPr>
        <w:t>pp</w:t>
      </w:r>
      <w:proofErr w:type="gramEnd"/>
      <w:r>
        <w:rPr>
          <w:lang w:eastAsia="ja-JP"/>
        </w:rPr>
        <w:t>. 25</w:t>
      </w:r>
      <w:r w:rsidRPr="00D83F7B">
        <w:t>4–255</w:t>
      </w:r>
      <w:r>
        <w:rPr>
          <w:lang w:eastAsia="ja-JP"/>
        </w:rPr>
        <w:t>; Fig. 8.3)</w:t>
      </w:r>
    </w:p>
    <w:p w14:paraId="5D47B7C9" w14:textId="77777777" w:rsidR="004B52D5" w:rsidRDefault="004B52D5" w:rsidP="004B52D5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lang w:eastAsia="ja-JP"/>
        </w:rPr>
        <w:tab/>
        <w:t>Articular cartilage covers the ends of the articulating bones.</w:t>
      </w:r>
    </w:p>
    <w:p w14:paraId="23627582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lang w:eastAsia="ja-JP"/>
        </w:rPr>
        <w:tab/>
        <w:t>The joint (synovial) cavity is a space that is filled with synovial fluid.</w:t>
      </w:r>
    </w:p>
    <w:p w14:paraId="1342CDC0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t>3.</w:t>
      </w:r>
      <w:r>
        <w:rPr>
          <w:lang w:eastAsia="ja-JP"/>
        </w:rPr>
        <w:tab/>
        <w:t xml:space="preserve">The two-layered articular capsule, consisting of a fibrous layer and a synovial </w:t>
      </w:r>
      <w:r>
        <w:rPr>
          <w:lang w:eastAsia="ja-JP"/>
        </w:rPr>
        <w:br/>
        <w:t>membrane, encloses the joint cavity.</w:t>
      </w:r>
    </w:p>
    <w:p w14:paraId="04DC0A35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t>4.</w:t>
      </w:r>
      <w:r>
        <w:rPr>
          <w:lang w:eastAsia="ja-JP"/>
        </w:rPr>
        <w:tab/>
        <w:t xml:space="preserve">Synovial fluid is a viscous, slippery fluid that fills all free space within the joint </w:t>
      </w:r>
      <w:r w:rsidR="000B590B">
        <w:rPr>
          <w:lang w:eastAsia="ja-JP"/>
        </w:rPr>
        <w:br/>
      </w:r>
      <w:r>
        <w:rPr>
          <w:lang w:eastAsia="ja-JP"/>
        </w:rPr>
        <w:t>cavity.</w:t>
      </w:r>
    </w:p>
    <w:p w14:paraId="0880435D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t>5.</w:t>
      </w:r>
      <w:r>
        <w:rPr>
          <w:lang w:eastAsia="ja-JP"/>
        </w:rPr>
        <w:tab/>
        <w:t xml:space="preserve">Reinforcing ligaments </w:t>
      </w:r>
      <w:proofErr w:type="gramStart"/>
      <w:r>
        <w:rPr>
          <w:lang w:eastAsia="ja-JP"/>
        </w:rPr>
        <w:t>cross synovial</w:t>
      </w:r>
      <w:proofErr w:type="gramEnd"/>
      <w:r>
        <w:rPr>
          <w:lang w:eastAsia="ja-JP"/>
        </w:rPr>
        <w:t xml:space="preserve"> joints to strengthen the joint.</w:t>
      </w:r>
    </w:p>
    <w:p w14:paraId="3BA4EB6D" w14:textId="77777777" w:rsidR="004B52D5" w:rsidRDefault="004B52D5" w:rsidP="004B52D5">
      <w:pPr>
        <w:pStyle w:val="OLLLNLLAST"/>
        <w:rPr>
          <w:lang w:eastAsia="ja-JP"/>
        </w:rPr>
      </w:pPr>
      <w:r>
        <w:rPr>
          <w:rStyle w:val="OLLLNLNUM"/>
        </w:rPr>
        <w:t>6.</w:t>
      </w:r>
      <w:r>
        <w:rPr>
          <w:lang w:eastAsia="ja-JP"/>
        </w:rPr>
        <w:tab/>
        <w:t>There is a rich supply of nerves innervating the capsule that detect pain and stretch and blood vessels supplying the synovial membrane, giving rise to capillaries that provide filtrate that becomes synovial fluid.</w:t>
      </w:r>
    </w:p>
    <w:p w14:paraId="40E8879E" w14:textId="77777777" w:rsidR="004B52D5" w:rsidRDefault="004B52D5" w:rsidP="00E37936">
      <w:pPr>
        <w:pStyle w:val="OLLLMID"/>
        <w:keepNext/>
        <w:keepLines/>
        <w:rPr>
          <w:lang w:eastAsia="ja-JP"/>
        </w:rPr>
      </w:pPr>
      <w:r>
        <w:rPr>
          <w:rStyle w:val="OLLLNUM"/>
        </w:rPr>
        <w:t>C.</w:t>
      </w:r>
      <w:r>
        <w:rPr>
          <w:lang w:eastAsia="ja-JP"/>
        </w:rPr>
        <w:tab/>
      </w:r>
      <w:proofErr w:type="spellStart"/>
      <w:r>
        <w:rPr>
          <w:lang w:eastAsia="ja-JP"/>
        </w:rPr>
        <w:t>Bursae</w:t>
      </w:r>
      <w:proofErr w:type="spellEnd"/>
      <w:r>
        <w:rPr>
          <w:lang w:eastAsia="ja-JP"/>
        </w:rPr>
        <w:t xml:space="preserve"> and tendon sheaths contain lubricant that reduces friction at synovial joints. </w:t>
      </w:r>
      <w:r>
        <w:rPr>
          <w:lang w:eastAsia="ja-JP"/>
        </w:rPr>
        <w:br/>
        <w:t>(p. 25</w:t>
      </w:r>
      <w:r w:rsidRPr="00D83F7B">
        <w:t>5</w:t>
      </w:r>
      <w:r>
        <w:rPr>
          <w:lang w:eastAsia="ja-JP"/>
        </w:rPr>
        <w:t>; Fig. 8.4)</w:t>
      </w:r>
    </w:p>
    <w:p w14:paraId="33A79C21" w14:textId="77777777" w:rsidR="004B52D5" w:rsidRDefault="004B52D5" w:rsidP="00E37936">
      <w:pPr>
        <w:pStyle w:val="OLLLMID"/>
        <w:keepNext/>
        <w:keepLines/>
        <w:rPr>
          <w:lang w:eastAsia="ja-JP"/>
        </w:rPr>
      </w:pPr>
      <w:r>
        <w:rPr>
          <w:rStyle w:val="OLLLNUM"/>
        </w:rPr>
        <w:t>D.</w:t>
      </w:r>
      <w:r>
        <w:rPr>
          <w:lang w:eastAsia="ja-JP"/>
        </w:rPr>
        <w:tab/>
        <w:t>Factors Influencing the Stability of Synovial Joints (p. 25</w:t>
      </w:r>
      <w:r w:rsidRPr="00D83F7B">
        <w:t>7</w:t>
      </w:r>
      <w:r>
        <w:rPr>
          <w:lang w:eastAsia="ja-JP"/>
        </w:rPr>
        <w:t>)</w:t>
      </w:r>
    </w:p>
    <w:p w14:paraId="401D6EC3" w14:textId="77777777" w:rsidR="004B52D5" w:rsidRDefault="004B52D5" w:rsidP="00D72E58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rStyle w:val="OLLLNLNUM"/>
        </w:rPr>
        <w:tab/>
      </w:r>
      <w:r>
        <w:rPr>
          <w:lang w:eastAsia="ja-JP"/>
        </w:rPr>
        <w:t>The shapes of the articular surfaces of bones found at a synovial joint determine the movements that occur at the joint, but play a minimal role in stabilizing the joint.</w:t>
      </w:r>
    </w:p>
    <w:p w14:paraId="442F0156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rStyle w:val="OLLLNLNUM"/>
        </w:rPr>
        <w:tab/>
      </w:r>
      <w:r>
        <w:rPr>
          <w:lang w:eastAsia="ja-JP"/>
        </w:rPr>
        <w:t xml:space="preserve">Ligaments at a synovial joint prevent excessive or unwanted movements and help </w:t>
      </w:r>
      <w:r w:rsidR="000B590B">
        <w:rPr>
          <w:lang w:eastAsia="ja-JP"/>
        </w:rPr>
        <w:br/>
      </w:r>
      <w:r>
        <w:rPr>
          <w:lang w:eastAsia="ja-JP"/>
        </w:rPr>
        <w:t>to stabilize the joint</w:t>
      </w:r>
      <w:r w:rsidRPr="009C240C">
        <w:t>:</w:t>
      </w:r>
      <w:r>
        <w:rPr>
          <w:lang w:eastAsia="ja-JP"/>
        </w:rPr>
        <w:t xml:space="preserve"> the greater the number of ligaments at the joint, the greater the </w:t>
      </w:r>
      <w:r>
        <w:rPr>
          <w:lang w:eastAsia="ja-JP"/>
        </w:rPr>
        <w:br/>
        <w:t>stability.</w:t>
      </w:r>
    </w:p>
    <w:p w14:paraId="5A53198E" w14:textId="77777777" w:rsidR="004B52D5" w:rsidRDefault="004B52D5" w:rsidP="004B52D5">
      <w:pPr>
        <w:pStyle w:val="OLLLNLLAST"/>
        <w:rPr>
          <w:lang w:eastAsia="ja-JP"/>
        </w:rPr>
      </w:pPr>
      <w:r>
        <w:rPr>
          <w:rStyle w:val="OLLLNLNUM"/>
        </w:rPr>
        <w:t>3.</w:t>
      </w:r>
      <w:r>
        <w:rPr>
          <w:rStyle w:val="OLLLNLNUM"/>
        </w:rPr>
        <w:tab/>
      </w:r>
      <w:r w:rsidRPr="007349EA">
        <w:t>The most important factor stabilizing joints is m</w:t>
      </w:r>
      <w:r>
        <w:rPr>
          <w:lang w:eastAsia="ja-JP"/>
        </w:rPr>
        <w:t>uscle tone</w:t>
      </w:r>
      <w:r w:rsidRPr="007349EA">
        <w:t>, which</w:t>
      </w:r>
      <w:r>
        <w:rPr>
          <w:lang w:eastAsia="ja-JP"/>
        </w:rPr>
        <w:t xml:space="preserve"> keeps tendons crossing joints taut.</w:t>
      </w:r>
    </w:p>
    <w:p w14:paraId="41084A35" w14:textId="77777777" w:rsidR="00EC2AC1" w:rsidRDefault="00EC2AC1" w:rsidP="004B52D5">
      <w:pPr>
        <w:pStyle w:val="OLLLMID"/>
        <w:rPr>
          <w:rStyle w:val="OLLLNUM"/>
        </w:rPr>
      </w:pPr>
    </w:p>
    <w:p w14:paraId="7613A320" w14:textId="77777777" w:rsidR="00EC2AC1" w:rsidRDefault="00EC2AC1" w:rsidP="004B52D5">
      <w:pPr>
        <w:pStyle w:val="OLLLMID"/>
        <w:rPr>
          <w:rStyle w:val="OLLLNUM"/>
        </w:rPr>
      </w:pPr>
    </w:p>
    <w:p w14:paraId="6A65F497" w14:textId="77777777" w:rsidR="004B52D5" w:rsidRDefault="004B52D5" w:rsidP="004B52D5">
      <w:pPr>
        <w:pStyle w:val="OLLLMID"/>
        <w:rPr>
          <w:lang w:eastAsia="ja-JP"/>
        </w:rPr>
      </w:pPr>
      <w:bookmarkStart w:id="0" w:name="_GoBack"/>
      <w:bookmarkEnd w:id="0"/>
      <w:r>
        <w:rPr>
          <w:rStyle w:val="OLLLNUM"/>
        </w:rPr>
        <w:lastRenderedPageBreak/>
        <w:t>E.</w:t>
      </w:r>
      <w:r>
        <w:rPr>
          <w:lang w:eastAsia="ja-JP"/>
        </w:rPr>
        <w:tab/>
        <w:t xml:space="preserve">Movements Allowed by Synovial Joints (pp. </w:t>
      </w:r>
      <w:r w:rsidRPr="00C329F9">
        <w:t>258</w:t>
      </w:r>
      <w:r w:rsidRPr="00D83F7B">
        <w:t>–260</w:t>
      </w:r>
      <w:r>
        <w:rPr>
          <w:lang w:eastAsia="ja-JP"/>
        </w:rPr>
        <w:t>; Figs. 8.5–8.6; Table 8.2)</w:t>
      </w:r>
    </w:p>
    <w:p w14:paraId="64652955" w14:textId="77777777" w:rsidR="004B52D5" w:rsidRDefault="004B52D5" w:rsidP="004B52D5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lang w:eastAsia="ja-JP"/>
        </w:rPr>
        <w:tab/>
        <w:t xml:space="preserve">Skeletal muscles attach to bones or other connective structures at two points: the </w:t>
      </w:r>
      <w:r>
        <w:rPr>
          <w:lang w:eastAsia="ja-JP"/>
        </w:rPr>
        <w:br/>
        <w:t>origin, attached to the immovable bone; and the insertion, attached to the movable bone.</w:t>
      </w:r>
    </w:p>
    <w:p w14:paraId="17EF91F9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lang w:eastAsia="ja-JP"/>
        </w:rPr>
        <w:tab/>
        <w:t>Gliding movements occur when one flat, or nearly flat, bone surface glides or slips over another.</w:t>
      </w:r>
    </w:p>
    <w:p w14:paraId="5CBFCD1B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t>3.</w:t>
      </w:r>
      <w:r>
        <w:rPr>
          <w:lang w:eastAsia="ja-JP"/>
        </w:rPr>
        <w:tab/>
        <w:t>Angular movements increase or decrease the angle between two bones.</w:t>
      </w:r>
    </w:p>
    <w:p w14:paraId="452C61DF" w14:textId="77777777" w:rsidR="004B52D5" w:rsidRDefault="004B52D5" w:rsidP="004B52D5">
      <w:pPr>
        <w:pStyle w:val="OLLLNLLLFIRST"/>
        <w:rPr>
          <w:lang w:eastAsia="ja-JP"/>
        </w:rPr>
      </w:pPr>
      <w:r>
        <w:rPr>
          <w:rStyle w:val="OLLLNLLLNUM"/>
        </w:rPr>
        <w:t>a.</w:t>
      </w:r>
      <w:r>
        <w:rPr>
          <w:lang w:eastAsia="ja-JP"/>
        </w:rPr>
        <w:tab/>
        <w:t xml:space="preserve">Flexion decreases the angle of the joint and brings the articulating bones closer </w:t>
      </w:r>
      <w:r>
        <w:rPr>
          <w:lang w:eastAsia="ja-JP"/>
        </w:rPr>
        <w:br/>
        <w:t>together.</w:t>
      </w:r>
    </w:p>
    <w:p w14:paraId="52B3726A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b.</w:t>
      </w:r>
      <w:r>
        <w:rPr>
          <w:lang w:eastAsia="ja-JP"/>
        </w:rPr>
        <w:tab/>
        <w:t>Extension increases the angle between the articulating bones.</w:t>
      </w:r>
    </w:p>
    <w:p w14:paraId="49393482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c.</w:t>
      </w:r>
      <w:r>
        <w:rPr>
          <w:lang w:eastAsia="ja-JP"/>
        </w:rPr>
        <w:tab/>
        <w:t>Dorsiflexion decreases the angle between the top of the foot (dorsal surface) and the anterior surface of the tibia.</w:t>
      </w:r>
    </w:p>
    <w:p w14:paraId="32A03D90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d.</w:t>
      </w:r>
      <w:r>
        <w:rPr>
          <w:lang w:eastAsia="ja-JP"/>
        </w:rPr>
        <w:tab/>
        <w:t xml:space="preserve">Plantar flexion decreases the angle between the sole of the foot (plantar surface) and the posterior side of the tibia. </w:t>
      </w:r>
    </w:p>
    <w:p w14:paraId="48668B16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e.</w:t>
      </w:r>
      <w:r>
        <w:rPr>
          <w:lang w:eastAsia="ja-JP"/>
        </w:rPr>
        <w:tab/>
        <w:t xml:space="preserve">Abduction is the movement of a limb (or fingers) away from the midline body </w:t>
      </w:r>
      <w:r>
        <w:rPr>
          <w:lang w:eastAsia="ja-JP"/>
        </w:rPr>
        <w:br/>
        <w:t>(or of the hand).</w:t>
      </w:r>
    </w:p>
    <w:p w14:paraId="20F2B9AA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f.</w:t>
      </w:r>
      <w:r>
        <w:rPr>
          <w:lang w:eastAsia="ja-JP"/>
        </w:rPr>
        <w:tab/>
        <w:t>Adduction is the movement of a limb (or fingers) toward the midline of the body (or the hand).</w:t>
      </w:r>
    </w:p>
    <w:p w14:paraId="1AC96D1A" w14:textId="77777777" w:rsidR="004B52D5" w:rsidRDefault="004B52D5" w:rsidP="004B52D5">
      <w:pPr>
        <w:pStyle w:val="OLLLNLLLLAST"/>
        <w:rPr>
          <w:lang w:eastAsia="ja-JP"/>
        </w:rPr>
      </w:pPr>
      <w:r>
        <w:rPr>
          <w:rStyle w:val="OLLLNLLLNUM"/>
        </w:rPr>
        <w:t>g.</w:t>
      </w:r>
      <w:r>
        <w:rPr>
          <w:lang w:eastAsia="ja-JP"/>
        </w:rPr>
        <w:tab/>
        <w:t>Circumduction is moving a limb so that it describes a cone in the air.</w:t>
      </w:r>
    </w:p>
    <w:p w14:paraId="3C6B36B8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t>4.</w:t>
      </w:r>
      <w:r>
        <w:rPr>
          <w:lang w:eastAsia="ja-JP"/>
        </w:rPr>
        <w:tab/>
        <w:t>Rotation is the turning of a bone along its own long axis.</w:t>
      </w:r>
    </w:p>
    <w:p w14:paraId="781EF420" w14:textId="77777777" w:rsidR="004B52D5" w:rsidRDefault="004B52D5" w:rsidP="004B52D5">
      <w:pPr>
        <w:pStyle w:val="OLLLNLLAST"/>
        <w:rPr>
          <w:lang w:eastAsia="ja-JP"/>
        </w:rPr>
      </w:pPr>
      <w:r>
        <w:rPr>
          <w:rStyle w:val="OLLLNLNUM"/>
        </w:rPr>
        <w:t>5.</w:t>
      </w:r>
      <w:r>
        <w:rPr>
          <w:lang w:eastAsia="ja-JP"/>
        </w:rPr>
        <w:tab/>
        <w:t>Special Movements</w:t>
      </w:r>
    </w:p>
    <w:p w14:paraId="5688742C" w14:textId="77777777" w:rsidR="004B52D5" w:rsidRDefault="004B52D5" w:rsidP="004B52D5">
      <w:pPr>
        <w:pStyle w:val="OLLLNLLLFIRST"/>
        <w:rPr>
          <w:lang w:eastAsia="ja-JP"/>
        </w:rPr>
      </w:pPr>
      <w:r>
        <w:rPr>
          <w:rStyle w:val="OLLLNLLLNUM"/>
        </w:rPr>
        <w:t>a.</w:t>
      </w:r>
      <w:r>
        <w:rPr>
          <w:lang w:eastAsia="ja-JP"/>
        </w:rPr>
        <w:tab/>
        <w:t xml:space="preserve">Supination is rotating the forearm laterally so that the palm faces anteriorly or </w:t>
      </w:r>
      <w:r>
        <w:rPr>
          <w:lang w:eastAsia="ja-JP"/>
        </w:rPr>
        <w:br/>
        <w:t>superiorly.</w:t>
      </w:r>
    </w:p>
    <w:p w14:paraId="4BDDA243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b.</w:t>
      </w:r>
      <w:r>
        <w:rPr>
          <w:lang w:eastAsia="ja-JP"/>
        </w:rPr>
        <w:tab/>
        <w:t xml:space="preserve">Pronation is rotating the arm medially so that the palm faces posteriorly or </w:t>
      </w:r>
      <w:r>
        <w:rPr>
          <w:lang w:eastAsia="ja-JP"/>
        </w:rPr>
        <w:br/>
        <w:t>inferiorly.</w:t>
      </w:r>
    </w:p>
    <w:p w14:paraId="10A6BBDC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c.</w:t>
      </w:r>
      <w:r>
        <w:rPr>
          <w:lang w:eastAsia="ja-JP"/>
        </w:rPr>
        <w:tab/>
        <w:t>Inversion turns the sole of the foot so that it faces medially.</w:t>
      </w:r>
    </w:p>
    <w:p w14:paraId="6781A064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d.</w:t>
      </w:r>
      <w:r>
        <w:rPr>
          <w:lang w:eastAsia="ja-JP"/>
        </w:rPr>
        <w:tab/>
        <w:t>Eversion turns the sole of the foot so that it faces laterally.</w:t>
      </w:r>
    </w:p>
    <w:p w14:paraId="72F30261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e.</w:t>
      </w:r>
      <w:r>
        <w:rPr>
          <w:lang w:eastAsia="ja-JP"/>
        </w:rPr>
        <w:tab/>
        <w:t>Protraction moves the mandible anteriorly; it juts the jaw forward.</w:t>
      </w:r>
    </w:p>
    <w:p w14:paraId="6FAF2C36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f.</w:t>
      </w:r>
      <w:r>
        <w:rPr>
          <w:lang w:eastAsia="ja-JP"/>
        </w:rPr>
        <w:tab/>
        <w:t>Retraction returns the mandible to its original position.</w:t>
      </w:r>
    </w:p>
    <w:p w14:paraId="2E3FFFE4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g.</w:t>
      </w:r>
      <w:r>
        <w:rPr>
          <w:lang w:eastAsia="ja-JP"/>
        </w:rPr>
        <w:tab/>
        <w:t>Elevation means lifting a body part superiorly.</w:t>
      </w:r>
    </w:p>
    <w:p w14:paraId="6848936F" w14:textId="77777777" w:rsidR="004B52D5" w:rsidRDefault="004B52D5" w:rsidP="004B52D5">
      <w:pPr>
        <w:pStyle w:val="OLLLNLLLMID"/>
        <w:rPr>
          <w:lang w:eastAsia="ja-JP"/>
        </w:rPr>
      </w:pPr>
      <w:r>
        <w:rPr>
          <w:rStyle w:val="OLLLNLLLNUM"/>
        </w:rPr>
        <w:t>h.</w:t>
      </w:r>
      <w:r>
        <w:rPr>
          <w:lang w:eastAsia="ja-JP"/>
        </w:rPr>
        <w:tab/>
        <w:t>Depression means to move an elevated body part inferiorly.</w:t>
      </w:r>
    </w:p>
    <w:p w14:paraId="434CFFB6" w14:textId="77777777" w:rsidR="004B52D5" w:rsidRPr="00DB7B7A" w:rsidRDefault="004B52D5" w:rsidP="004B52D5">
      <w:pPr>
        <w:pStyle w:val="OLLLNLLLLAST"/>
      </w:pPr>
      <w:proofErr w:type="spellStart"/>
      <w:r>
        <w:rPr>
          <w:rStyle w:val="OLLLNLLLNUM"/>
        </w:rPr>
        <w:t>i</w:t>
      </w:r>
      <w:proofErr w:type="spellEnd"/>
      <w:r>
        <w:rPr>
          <w:rStyle w:val="OLLLNLLLNUM"/>
        </w:rPr>
        <w:t>.</w:t>
      </w:r>
      <w:r>
        <w:rPr>
          <w:lang w:eastAsia="ja-JP"/>
        </w:rPr>
        <w:tab/>
        <w:t>Opposition occurs when you touch your thumb to the fingers on the same hand.</w:t>
      </w:r>
    </w:p>
    <w:p w14:paraId="7BFAC2A7" w14:textId="77777777" w:rsidR="004B52D5" w:rsidRDefault="00A85350" w:rsidP="00B70A61">
      <w:pPr>
        <w:pStyle w:val="NLMID"/>
        <w:keepNext/>
        <w:keepLines/>
      </w:pPr>
      <w:r>
        <w:tab/>
      </w:r>
      <w:r w:rsidR="004B52D5">
        <w:t xml:space="preserve">Five examples illustrate the diversity of synovial joints </w:t>
      </w:r>
      <w:proofErr w:type="gramStart"/>
      <w:r w:rsidR="004B52D5">
        <w:t>( pp</w:t>
      </w:r>
      <w:proofErr w:type="gramEnd"/>
      <w:r w:rsidR="004B52D5">
        <w:t>. 260</w:t>
      </w:r>
      <w:r w:rsidR="004B52D5" w:rsidRPr="001F647E">
        <w:t>–</w:t>
      </w:r>
      <w:r w:rsidR="004B52D5">
        <w:t xml:space="preserve">271; </w:t>
      </w:r>
      <w:r w:rsidR="005F6819">
        <w:br/>
      </w:r>
      <w:r w:rsidR="004B52D5">
        <w:t>Figs. 8.7</w:t>
      </w:r>
      <w:r w:rsidR="004B52D5" w:rsidRPr="0034675F">
        <w:t>–</w:t>
      </w:r>
      <w:r w:rsidR="004B52D5">
        <w:t>8.12; Focus Figure 8.1)</w:t>
      </w:r>
    </w:p>
    <w:p w14:paraId="5E0A8331" w14:textId="77777777" w:rsidR="004B52D5" w:rsidRPr="00BC3CBD" w:rsidRDefault="004B52D5" w:rsidP="00B70A61">
      <w:pPr>
        <w:pStyle w:val="OLLLFIRST"/>
        <w:keepNext/>
        <w:keepLines/>
      </w:pPr>
      <w:r w:rsidRPr="00BC3CBD">
        <w:rPr>
          <w:rStyle w:val="OLLLNUM"/>
        </w:rPr>
        <w:t>A.</w:t>
      </w:r>
      <w:r>
        <w:rPr>
          <w:lang w:eastAsia="ja-JP"/>
        </w:rPr>
        <w:t xml:space="preserve"> </w:t>
      </w:r>
      <w:r w:rsidR="00903B17">
        <w:rPr>
          <w:lang w:eastAsia="ja-JP"/>
        </w:rPr>
        <w:tab/>
      </w:r>
      <w:r w:rsidRPr="00D83F7B">
        <w:t>Six types of synovial joint shapes determine the movements that can occur at a joint. (</w:t>
      </w:r>
      <w:proofErr w:type="gramStart"/>
      <w:r w:rsidRPr="00D83F7B">
        <w:t>pp</w:t>
      </w:r>
      <w:proofErr w:type="gramEnd"/>
      <w:r w:rsidRPr="00D83F7B">
        <w:t>. 262–263; Focus Figure 8.1)</w:t>
      </w:r>
    </w:p>
    <w:p w14:paraId="5457D8D3" w14:textId="77777777" w:rsidR="004B52D5" w:rsidRDefault="004B52D5" w:rsidP="004B52D5">
      <w:pPr>
        <w:pStyle w:val="OLLLNLFIRST"/>
        <w:rPr>
          <w:lang w:eastAsia="ja-JP"/>
        </w:rPr>
      </w:pPr>
      <w:r>
        <w:rPr>
          <w:rStyle w:val="OLLLNLNUM"/>
        </w:rPr>
        <w:t>1.</w:t>
      </w:r>
      <w:r>
        <w:rPr>
          <w:lang w:eastAsia="ja-JP"/>
        </w:rPr>
        <w:tab/>
        <w:t>Plane joints have flat articular surfaces and allow gliding movements.</w:t>
      </w:r>
    </w:p>
    <w:p w14:paraId="4925F151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t>2.</w:t>
      </w:r>
      <w:r>
        <w:rPr>
          <w:lang w:eastAsia="ja-JP"/>
        </w:rPr>
        <w:tab/>
        <w:t>Hinge joints consist of a cylind</w:t>
      </w:r>
      <w:r w:rsidRPr="009C240C">
        <w:t xml:space="preserve">er </w:t>
      </w:r>
      <w:r>
        <w:rPr>
          <w:lang w:eastAsia="ja-JP"/>
        </w:rPr>
        <w:t xml:space="preserve">that nests in a trough, and allow </w:t>
      </w:r>
      <w:r w:rsidRPr="009C240C">
        <w:t xml:space="preserve">flexion and </w:t>
      </w:r>
      <w:r w:rsidR="000B590B">
        <w:br/>
      </w:r>
      <w:r w:rsidRPr="009C240C">
        <w:t>extension</w:t>
      </w:r>
      <w:r>
        <w:rPr>
          <w:lang w:eastAsia="ja-JP"/>
        </w:rPr>
        <w:t>.</w:t>
      </w:r>
    </w:p>
    <w:p w14:paraId="4FA78206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t>3.</w:t>
      </w:r>
      <w:r>
        <w:rPr>
          <w:lang w:eastAsia="ja-JP"/>
        </w:rPr>
        <w:tab/>
        <w:t>Pivot joints consist of a</w:t>
      </w:r>
      <w:r w:rsidRPr="009C240C">
        <w:t>n axle</w:t>
      </w:r>
      <w:r>
        <w:rPr>
          <w:lang w:eastAsia="ja-JP"/>
        </w:rPr>
        <w:t xml:space="preserve"> that protrudes into a sleeve, and allow</w:t>
      </w:r>
      <w:r w:rsidRPr="004056F5">
        <w:t xml:space="preserve"> </w:t>
      </w:r>
      <w:r>
        <w:rPr>
          <w:lang w:eastAsia="ja-JP"/>
        </w:rPr>
        <w:t>rotation of a bone around the long axis.</w:t>
      </w:r>
    </w:p>
    <w:p w14:paraId="6833F299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t>4.</w:t>
      </w:r>
      <w:r>
        <w:rPr>
          <w:lang w:eastAsia="ja-JP"/>
        </w:rPr>
        <w:tab/>
        <w:t>Condylar joints consist of oval articular surface</w:t>
      </w:r>
      <w:r w:rsidRPr="009C240C">
        <w:t>s</w:t>
      </w:r>
      <w:r>
        <w:rPr>
          <w:lang w:eastAsia="ja-JP"/>
        </w:rPr>
        <w:t xml:space="preserve">, and permit </w:t>
      </w:r>
      <w:r w:rsidRPr="009C240C">
        <w:t xml:space="preserve">flexion, extension, </w:t>
      </w:r>
      <w:r w:rsidR="000B590B">
        <w:br/>
      </w:r>
      <w:r w:rsidRPr="009C240C">
        <w:t>abduction, and adduction</w:t>
      </w:r>
      <w:r>
        <w:rPr>
          <w:lang w:eastAsia="ja-JP"/>
        </w:rPr>
        <w:t>.</w:t>
      </w:r>
    </w:p>
    <w:p w14:paraId="2BEED04B" w14:textId="77777777" w:rsidR="004B52D5" w:rsidRDefault="004B52D5" w:rsidP="004B52D5">
      <w:pPr>
        <w:pStyle w:val="OLLLNLMID"/>
        <w:rPr>
          <w:lang w:eastAsia="ja-JP"/>
        </w:rPr>
      </w:pPr>
      <w:r>
        <w:rPr>
          <w:rStyle w:val="OLLLNLNUM"/>
        </w:rPr>
        <w:lastRenderedPageBreak/>
        <w:t>5.</w:t>
      </w:r>
      <w:r>
        <w:rPr>
          <w:lang w:eastAsia="ja-JP"/>
        </w:rPr>
        <w:tab/>
        <w:t xml:space="preserve">Saddle joints consist of </w:t>
      </w:r>
      <w:r w:rsidRPr="009C240C">
        <w:t xml:space="preserve">a pair of </w:t>
      </w:r>
      <w:r>
        <w:rPr>
          <w:lang w:eastAsia="ja-JP"/>
        </w:rPr>
        <w:t>articular surface</w:t>
      </w:r>
      <w:r w:rsidRPr="009C240C">
        <w:t>s, each</w:t>
      </w:r>
      <w:r>
        <w:rPr>
          <w:lang w:eastAsia="ja-JP"/>
        </w:rPr>
        <w:t xml:space="preserve"> bearing complementary </w:t>
      </w:r>
      <w:r w:rsidR="000B590B">
        <w:rPr>
          <w:lang w:eastAsia="ja-JP"/>
        </w:rPr>
        <w:br/>
      </w:r>
      <w:r>
        <w:rPr>
          <w:lang w:eastAsia="ja-JP"/>
        </w:rPr>
        <w:t xml:space="preserve">concave and convex areas, and allow </w:t>
      </w:r>
      <w:r w:rsidRPr="009C240C">
        <w:t>flexion, extension, adduction, and abduction.</w:t>
      </w:r>
    </w:p>
    <w:p w14:paraId="03B998A1" w14:textId="77777777" w:rsidR="004B52D5" w:rsidRDefault="004B52D5" w:rsidP="004B52D5">
      <w:pPr>
        <w:pStyle w:val="OLLLNLLAST"/>
        <w:rPr>
          <w:lang w:eastAsia="ja-JP"/>
        </w:rPr>
      </w:pPr>
      <w:r>
        <w:rPr>
          <w:rStyle w:val="OLLLNLNUM"/>
        </w:rPr>
        <w:t>6.</w:t>
      </w:r>
      <w:r>
        <w:rPr>
          <w:lang w:eastAsia="ja-JP"/>
        </w:rPr>
        <w:tab/>
        <w:t>Ball-and-socket joints consist of a spherical he</w:t>
      </w:r>
      <w:r w:rsidRPr="007349EA">
        <w:t>ad</w:t>
      </w:r>
      <w:r w:rsidRPr="004056F5">
        <w:t xml:space="preserve"> </w:t>
      </w:r>
      <w:r>
        <w:rPr>
          <w:lang w:eastAsia="ja-JP"/>
        </w:rPr>
        <w:t>that articulates with a cup</w:t>
      </w:r>
      <w:r w:rsidRPr="007349EA">
        <w:t xml:space="preserve">, and </w:t>
      </w:r>
      <w:r w:rsidR="000B590B">
        <w:br/>
      </w:r>
      <w:r w:rsidRPr="007349EA">
        <w:t>allow flexion, extension, adduction, abduction, and rotation</w:t>
      </w:r>
      <w:r>
        <w:rPr>
          <w:lang w:eastAsia="ja-JP"/>
        </w:rPr>
        <w:t>.</w:t>
      </w:r>
    </w:p>
    <w:p w14:paraId="022101A1" w14:textId="77777777" w:rsidR="004B52D5" w:rsidRDefault="004B52D5" w:rsidP="00115C24">
      <w:pPr>
        <w:pStyle w:val="CRBIB"/>
        <w:rPr>
          <w:lang w:eastAsia="ja-JP"/>
        </w:rPr>
      </w:pPr>
    </w:p>
    <w:sectPr w:rsidR="004B52D5" w:rsidSect="00361B16">
      <w:footerReference w:type="even" r:id="rId8"/>
      <w:footerReference w:type="default" r:id="rId9"/>
      <w:footerReference w:type="first" r:id="rId10"/>
      <w:type w:val="continuous"/>
      <w:pgSz w:w="12240" w:h="15840" w:code="1"/>
      <w:pgMar w:top="1080" w:right="1080" w:bottom="960" w:left="2400" w:header="720" w:footer="720" w:gutter="0"/>
      <w:pgNumType w:start="9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67090" w14:textId="77777777" w:rsidR="00264DBC" w:rsidRPr="00BC5C7C" w:rsidRDefault="00264DBC">
      <w:r w:rsidRPr="00BC5C7C">
        <w:separator/>
      </w:r>
    </w:p>
    <w:p w14:paraId="69590EF0" w14:textId="77777777" w:rsidR="00264DBC" w:rsidRPr="00BC5C7C" w:rsidRDefault="00264DBC"/>
  </w:endnote>
  <w:endnote w:type="continuationSeparator" w:id="0">
    <w:p w14:paraId="28530CB1" w14:textId="77777777" w:rsidR="00264DBC" w:rsidRPr="00BC5C7C" w:rsidRDefault="00264DBC">
      <w:r w:rsidRPr="00BC5C7C">
        <w:continuationSeparator/>
      </w:r>
    </w:p>
    <w:p w14:paraId="151AB134" w14:textId="77777777" w:rsidR="00264DBC" w:rsidRPr="00BC5C7C" w:rsidRDefault="00264D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HelveticaNeue-Heavy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C751A" w14:textId="77777777" w:rsidR="00253274" w:rsidRDefault="00253274" w:rsidP="00F14C77">
    <w:pPr>
      <w:pStyle w:val="RFR"/>
      <w:tabs>
        <w:tab w:val="left" w:pos="480"/>
        <w:tab w:val="right" w:pos="8760"/>
      </w:tabs>
      <w:spacing w:before="24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F9037" w14:textId="77777777" w:rsidR="00253274" w:rsidRDefault="00253274" w:rsidP="00F14C77">
    <w:pPr>
      <w:pStyle w:val="RFV"/>
      <w:tabs>
        <w:tab w:val="right" w:pos="8280"/>
        <w:tab w:val="right" w:pos="8760"/>
      </w:tabs>
      <w:spacing w:before="24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2B2837" w14:textId="77777777" w:rsidR="00253274" w:rsidRDefault="00361B16" w:rsidP="00253274">
    <w:pPr>
      <w:pStyle w:val="RFR"/>
      <w:tabs>
        <w:tab w:val="right" w:pos="8760"/>
      </w:tabs>
      <w:spacing w:before="240"/>
    </w:pPr>
    <w:r w:rsidRPr="00BC5C7C">
      <w:fldChar w:fldCharType="begin"/>
    </w:r>
    <w:r w:rsidRPr="00BC5C7C">
      <w:instrText xml:space="preserve"> PAGE </w:instrText>
    </w:r>
    <w:r w:rsidRPr="00BC5C7C">
      <w:fldChar w:fldCharType="separate"/>
    </w:r>
    <w:r w:rsidR="00EC2AC1">
      <w:rPr>
        <w:noProof/>
      </w:rPr>
      <w:t>94</w:t>
    </w:r>
    <w:r w:rsidRPr="00BC5C7C">
      <w:fldChar w:fldCharType="end"/>
    </w:r>
    <w:r>
      <w:rPr>
        <w:rStyle w:val="RFCOPYRIGHT"/>
        <w:b w:val="0"/>
      </w:rPr>
      <w:tab/>
    </w:r>
    <w:r w:rsidR="00253274" w:rsidRPr="00BC5C7C">
      <w:rPr>
        <w:rStyle w:val="RFCOPYRIGHT"/>
        <w:b w:val="0"/>
      </w:rPr>
      <w:t>Copyright © 201</w:t>
    </w:r>
    <w:r w:rsidR="00253274">
      <w:rPr>
        <w:rStyle w:val="RFCOPYRIGHT"/>
        <w:b w:val="0"/>
      </w:rPr>
      <w:t>6</w:t>
    </w:r>
    <w:r w:rsidR="00253274" w:rsidRPr="00BC5C7C">
      <w:rPr>
        <w:rStyle w:val="RFCOPYRIGHT"/>
        <w:b w:val="0"/>
      </w:rPr>
      <w:t xml:space="preserve"> Pearson Education, Inc.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482640" w14:textId="77777777" w:rsidR="00264DBC" w:rsidRPr="00BC5C7C" w:rsidRDefault="00264DBC">
      <w:r w:rsidRPr="00BC5C7C">
        <w:separator/>
      </w:r>
    </w:p>
    <w:p w14:paraId="35F037E6" w14:textId="77777777" w:rsidR="00264DBC" w:rsidRPr="00BC5C7C" w:rsidRDefault="00264DBC"/>
  </w:footnote>
  <w:footnote w:type="continuationSeparator" w:id="0">
    <w:p w14:paraId="3C3DD3BA" w14:textId="77777777" w:rsidR="00264DBC" w:rsidRPr="00BC5C7C" w:rsidRDefault="00264DBC">
      <w:r w:rsidRPr="00BC5C7C">
        <w:continuationSeparator/>
      </w:r>
    </w:p>
    <w:p w14:paraId="2AF05805" w14:textId="77777777" w:rsidR="00264DBC" w:rsidRPr="00BC5C7C" w:rsidRDefault="00264DBC"/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5CA10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C2C73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730F8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1AC7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CF85CE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B280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71059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D41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00C47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9">
    <w:nsid w:val="FFFFFF89"/>
    <w:multiLevelType w:val="singleLevel"/>
    <w:tmpl w:val="D2CA14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45DEB"/>
    <w:multiLevelType w:val="hybridMultilevel"/>
    <w:tmpl w:val="2FD43FEE"/>
    <w:lvl w:ilvl="0" w:tplc="2D6282D6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cs="Times New Roman" w:hint="default"/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B89353C"/>
    <w:multiLevelType w:val="multilevel"/>
    <w:tmpl w:val="10090023"/>
    <w:styleLink w:val="ArticleSection"/>
    <w:lvl w:ilvl="0">
      <w:start w:val="1"/>
      <w:numFmt w:val="upperRoman"/>
      <w:lvlText w:val="Article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>
    <w:nsid w:val="189B34FB"/>
    <w:multiLevelType w:val="hybridMultilevel"/>
    <w:tmpl w:val="1B387DEC"/>
    <w:lvl w:ilvl="0" w:tplc="7324CEE2">
      <w:start w:val="1"/>
      <w:numFmt w:val="lowerLetter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D16043"/>
    <w:multiLevelType w:val="hybridMultilevel"/>
    <w:tmpl w:val="558C706E"/>
    <w:lvl w:ilvl="0" w:tplc="5BDEB3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5237B14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>
    <w:nsid w:val="2F905D90"/>
    <w:multiLevelType w:val="hybridMultilevel"/>
    <w:tmpl w:val="84867064"/>
    <w:lvl w:ilvl="0" w:tplc="1E421F5C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0863C07"/>
    <w:multiLevelType w:val="singleLevel"/>
    <w:tmpl w:val="A5261E3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7">
    <w:nsid w:val="3408478F"/>
    <w:multiLevelType w:val="hybridMultilevel"/>
    <w:tmpl w:val="5754A6C2"/>
    <w:lvl w:ilvl="0" w:tplc="FFFFFFFF">
      <w:start w:val="4"/>
      <w:numFmt w:val="lowerLetter"/>
      <w:lvlText w:val="%1."/>
      <w:lvlJc w:val="left"/>
      <w:pPr>
        <w:tabs>
          <w:tab w:val="num" w:pos="1460"/>
        </w:tabs>
        <w:ind w:left="14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18">
    <w:nsid w:val="370627EB"/>
    <w:multiLevelType w:val="hybridMultilevel"/>
    <w:tmpl w:val="B20E471C"/>
    <w:lvl w:ilvl="0" w:tplc="9D30C0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D3317A7"/>
    <w:multiLevelType w:val="hybridMultilevel"/>
    <w:tmpl w:val="9BD82252"/>
    <w:lvl w:ilvl="0" w:tplc="22300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52000E"/>
    <w:multiLevelType w:val="hybridMultilevel"/>
    <w:tmpl w:val="49AA54F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82F0D7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5C26CBB"/>
    <w:multiLevelType w:val="hybridMultilevel"/>
    <w:tmpl w:val="CD944914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B0B291B"/>
    <w:multiLevelType w:val="multilevel"/>
    <w:tmpl w:val="FA84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9F4A0A"/>
    <w:multiLevelType w:val="multilevel"/>
    <w:tmpl w:val="03485664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24">
    <w:nsid w:val="6036502A"/>
    <w:multiLevelType w:val="hybridMultilevel"/>
    <w:tmpl w:val="6866AF6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AAD47FE"/>
    <w:multiLevelType w:val="hybridMultilevel"/>
    <w:tmpl w:val="1D5EF420"/>
    <w:lvl w:ilvl="0" w:tplc="8F08C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2190BB1"/>
    <w:multiLevelType w:val="hybridMultilevel"/>
    <w:tmpl w:val="A21EC626"/>
    <w:lvl w:ilvl="0" w:tplc="1F8EE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6B70EF5"/>
    <w:multiLevelType w:val="hybridMultilevel"/>
    <w:tmpl w:val="E0FCD0CA"/>
    <w:lvl w:ilvl="0" w:tplc="F4DAD7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173C72"/>
    <w:multiLevelType w:val="multilevel"/>
    <w:tmpl w:val="10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792668E6"/>
    <w:multiLevelType w:val="multilevel"/>
    <w:tmpl w:val="E3E6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ED3C37"/>
    <w:multiLevelType w:val="hybridMultilevel"/>
    <w:tmpl w:val="9BF46174"/>
    <w:lvl w:ilvl="0" w:tplc="ED5EF0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C87298F"/>
    <w:multiLevelType w:val="hybridMultilevel"/>
    <w:tmpl w:val="07301D4A"/>
    <w:lvl w:ilvl="0" w:tplc="FFFFFFFF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23"/>
  </w:num>
  <w:num w:numId="5">
    <w:abstractNumId w:val="23"/>
  </w:num>
  <w:num w:numId="6">
    <w:abstractNumId w:val="14"/>
  </w:num>
  <w:num w:numId="7">
    <w:abstractNumId w:val="28"/>
  </w:num>
  <w:num w:numId="8">
    <w:abstractNumId w:val="11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1"/>
  </w:num>
  <w:num w:numId="19">
    <w:abstractNumId w:val="27"/>
  </w:num>
  <w:num w:numId="20">
    <w:abstractNumId w:val="16"/>
  </w:num>
  <w:num w:numId="21">
    <w:abstractNumId w:val="10"/>
  </w:num>
  <w:num w:numId="22">
    <w:abstractNumId w:val="20"/>
  </w:num>
  <w:num w:numId="23">
    <w:abstractNumId w:val="12"/>
  </w:num>
  <w:num w:numId="24">
    <w:abstractNumId w:val="18"/>
  </w:num>
  <w:num w:numId="25">
    <w:abstractNumId w:val="19"/>
  </w:num>
  <w:num w:numId="26">
    <w:abstractNumId w:val="13"/>
  </w:num>
  <w:num w:numId="27">
    <w:abstractNumId w:val="29"/>
  </w:num>
  <w:num w:numId="28">
    <w:abstractNumId w:val="15"/>
  </w:num>
  <w:num w:numId="29">
    <w:abstractNumId w:val="26"/>
  </w:num>
  <w:num w:numId="30">
    <w:abstractNumId w:val="22"/>
  </w:num>
  <w:num w:numId="31">
    <w:abstractNumId w:val="25"/>
  </w:num>
  <w:num w:numId="32">
    <w:abstractNumId w:val="30"/>
  </w:num>
  <w:num w:numId="33">
    <w:abstractNumId w:val="17"/>
  </w:num>
  <w:num w:numId="34">
    <w:abstractNumId w:val="24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attachedTemplate r:id="rId1"/>
  <w:linkStyles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autoHyphenation/>
  <w:consecutiveHyphenLimit w:val="2"/>
  <w:doNotHyphenateCaps/>
  <w:evenAndOddHeaders/>
  <w:drawingGridHorizontalSpacing w:val="12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0E6"/>
    <w:rsid w:val="0000242D"/>
    <w:rsid w:val="000025FE"/>
    <w:rsid w:val="000032A9"/>
    <w:rsid w:val="00004052"/>
    <w:rsid w:val="00005B69"/>
    <w:rsid w:val="00005E14"/>
    <w:rsid w:val="0001015E"/>
    <w:rsid w:val="0001050C"/>
    <w:rsid w:val="00010BEC"/>
    <w:rsid w:val="00010DAA"/>
    <w:rsid w:val="00011E4F"/>
    <w:rsid w:val="00013BC7"/>
    <w:rsid w:val="000147BF"/>
    <w:rsid w:val="00014B4A"/>
    <w:rsid w:val="00015758"/>
    <w:rsid w:val="00016E4D"/>
    <w:rsid w:val="00020937"/>
    <w:rsid w:val="00022481"/>
    <w:rsid w:val="00031EED"/>
    <w:rsid w:val="000322C5"/>
    <w:rsid w:val="00032E7B"/>
    <w:rsid w:val="0003307C"/>
    <w:rsid w:val="00035A75"/>
    <w:rsid w:val="00040FEF"/>
    <w:rsid w:val="00041C16"/>
    <w:rsid w:val="0004390A"/>
    <w:rsid w:val="00044BED"/>
    <w:rsid w:val="00045076"/>
    <w:rsid w:val="0004538F"/>
    <w:rsid w:val="000477EA"/>
    <w:rsid w:val="00047B0C"/>
    <w:rsid w:val="000500EC"/>
    <w:rsid w:val="000508FC"/>
    <w:rsid w:val="00050B19"/>
    <w:rsid w:val="00052F15"/>
    <w:rsid w:val="0005408D"/>
    <w:rsid w:val="00054E09"/>
    <w:rsid w:val="00056435"/>
    <w:rsid w:val="000579AA"/>
    <w:rsid w:val="00057D86"/>
    <w:rsid w:val="000606BD"/>
    <w:rsid w:val="000613CD"/>
    <w:rsid w:val="000621D0"/>
    <w:rsid w:val="000655C4"/>
    <w:rsid w:val="00066DF3"/>
    <w:rsid w:val="0007125E"/>
    <w:rsid w:val="0007258C"/>
    <w:rsid w:val="00076450"/>
    <w:rsid w:val="00080100"/>
    <w:rsid w:val="00080820"/>
    <w:rsid w:val="000808D2"/>
    <w:rsid w:val="00082031"/>
    <w:rsid w:val="00082E37"/>
    <w:rsid w:val="0008434A"/>
    <w:rsid w:val="000866A8"/>
    <w:rsid w:val="00086F4A"/>
    <w:rsid w:val="000902D2"/>
    <w:rsid w:val="00091FC8"/>
    <w:rsid w:val="0009339C"/>
    <w:rsid w:val="00094DC3"/>
    <w:rsid w:val="000960AB"/>
    <w:rsid w:val="000966EF"/>
    <w:rsid w:val="000A166D"/>
    <w:rsid w:val="000A325E"/>
    <w:rsid w:val="000A341E"/>
    <w:rsid w:val="000A40FF"/>
    <w:rsid w:val="000A56F2"/>
    <w:rsid w:val="000A6455"/>
    <w:rsid w:val="000A645C"/>
    <w:rsid w:val="000A6F1D"/>
    <w:rsid w:val="000B05B5"/>
    <w:rsid w:val="000B10B5"/>
    <w:rsid w:val="000B1463"/>
    <w:rsid w:val="000B19BB"/>
    <w:rsid w:val="000B21D8"/>
    <w:rsid w:val="000B29BF"/>
    <w:rsid w:val="000B39B3"/>
    <w:rsid w:val="000B53FA"/>
    <w:rsid w:val="000B5810"/>
    <w:rsid w:val="000B590B"/>
    <w:rsid w:val="000B6072"/>
    <w:rsid w:val="000B7D98"/>
    <w:rsid w:val="000B7FF1"/>
    <w:rsid w:val="000C1D63"/>
    <w:rsid w:val="000C1F88"/>
    <w:rsid w:val="000C27D5"/>
    <w:rsid w:val="000C345E"/>
    <w:rsid w:val="000C45DF"/>
    <w:rsid w:val="000C4A9B"/>
    <w:rsid w:val="000C60A4"/>
    <w:rsid w:val="000C6448"/>
    <w:rsid w:val="000C7E49"/>
    <w:rsid w:val="000D2B64"/>
    <w:rsid w:val="000D3ED6"/>
    <w:rsid w:val="000D41B1"/>
    <w:rsid w:val="000D5785"/>
    <w:rsid w:val="000D5947"/>
    <w:rsid w:val="000D5FB3"/>
    <w:rsid w:val="000D6087"/>
    <w:rsid w:val="000D7205"/>
    <w:rsid w:val="000D77D7"/>
    <w:rsid w:val="000E04AD"/>
    <w:rsid w:val="000E0B59"/>
    <w:rsid w:val="000E2124"/>
    <w:rsid w:val="000E2B21"/>
    <w:rsid w:val="000E35F4"/>
    <w:rsid w:val="000F233D"/>
    <w:rsid w:val="000F275B"/>
    <w:rsid w:val="000F454A"/>
    <w:rsid w:val="000F51D1"/>
    <w:rsid w:val="000F62EA"/>
    <w:rsid w:val="001001AE"/>
    <w:rsid w:val="001002F2"/>
    <w:rsid w:val="001029E9"/>
    <w:rsid w:val="00104755"/>
    <w:rsid w:val="001049DE"/>
    <w:rsid w:val="00106674"/>
    <w:rsid w:val="00107A70"/>
    <w:rsid w:val="0011144B"/>
    <w:rsid w:val="001125E5"/>
    <w:rsid w:val="00113EB8"/>
    <w:rsid w:val="00115C24"/>
    <w:rsid w:val="00115CF1"/>
    <w:rsid w:val="0012350A"/>
    <w:rsid w:val="00124981"/>
    <w:rsid w:val="00130B1F"/>
    <w:rsid w:val="00131693"/>
    <w:rsid w:val="00131B0C"/>
    <w:rsid w:val="00133984"/>
    <w:rsid w:val="001352FD"/>
    <w:rsid w:val="001366D9"/>
    <w:rsid w:val="001372E4"/>
    <w:rsid w:val="00141776"/>
    <w:rsid w:val="001421C9"/>
    <w:rsid w:val="0014226C"/>
    <w:rsid w:val="00145257"/>
    <w:rsid w:val="00147AD8"/>
    <w:rsid w:val="00150016"/>
    <w:rsid w:val="00151CD4"/>
    <w:rsid w:val="0015232E"/>
    <w:rsid w:val="00153433"/>
    <w:rsid w:val="00153612"/>
    <w:rsid w:val="0015460E"/>
    <w:rsid w:val="00157A99"/>
    <w:rsid w:val="00161229"/>
    <w:rsid w:val="00161277"/>
    <w:rsid w:val="00161C9D"/>
    <w:rsid w:val="00162F43"/>
    <w:rsid w:val="00164E0D"/>
    <w:rsid w:val="00165375"/>
    <w:rsid w:val="00165EE3"/>
    <w:rsid w:val="00166111"/>
    <w:rsid w:val="00170115"/>
    <w:rsid w:val="001709F6"/>
    <w:rsid w:val="00171991"/>
    <w:rsid w:val="00171B1B"/>
    <w:rsid w:val="00172404"/>
    <w:rsid w:val="00172B75"/>
    <w:rsid w:val="001776E9"/>
    <w:rsid w:val="0018370E"/>
    <w:rsid w:val="00183889"/>
    <w:rsid w:val="00183E45"/>
    <w:rsid w:val="00184A61"/>
    <w:rsid w:val="00187037"/>
    <w:rsid w:val="00192F34"/>
    <w:rsid w:val="001933DA"/>
    <w:rsid w:val="001953E0"/>
    <w:rsid w:val="00196795"/>
    <w:rsid w:val="00197C73"/>
    <w:rsid w:val="001A0E4A"/>
    <w:rsid w:val="001A270A"/>
    <w:rsid w:val="001A287E"/>
    <w:rsid w:val="001A48B1"/>
    <w:rsid w:val="001A4931"/>
    <w:rsid w:val="001A6357"/>
    <w:rsid w:val="001B0CF1"/>
    <w:rsid w:val="001B31FB"/>
    <w:rsid w:val="001B3D2C"/>
    <w:rsid w:val="001B55C2"/>
    <w:rsid w:val="001B66DB"/>
    <w:rsid w:val="001B7D9B"/>
    <w:rsid w:val="001C0919"/>
    <w:rsid w:val="001C0952"/>
    <w:rsid w:val="001C253B"/>
    <w:rsid w:val="001C276A"/>
    <w:rsid w:val="001C2C7A"/>
    <w:rsid w:val="001C3887"/>
    <w:rsid w:val="001C5B17"/>
    <w:rsid w:val="001C6E95"/>
    <w:rsid w:val="001D32FC"/>
    <w:rsid w:val="001D34F2"/>
    <w:rsid w:val="001D360B"/>
    <w:rsid w:val="001D3D18"/>
    <w:rsid w:val="001D40F7"/>
    <w:rsid w:val="001D50FC"/>
    <w:rsid w:val="001D6A91"/>
    <w:rsid w:val="001D72FC"/>
    <w:rsid w:val="001E0932"/>
    <w:rsid w:val="001E0B4B"/>
    <w:rsid w:val="001E27C5"/>
    <w:rsid w:val="001E480E"/>
    <w:rsid w:val="001E4921"/>
    <w:rsid w:val="001E52F8"/>
    <w:rsid w:val="001E67E7"/>
    <w:rsid w:val="001F01F4"/>
    <w:rsid w:val="001F03D0"/>
    <w:rsid w:val="001F08A6"/>
    <w:rsid w:val="001F12E8"/>
    <w:rsid w:val="001F352F"/>
    <w:rsid w:val="001F6CFD"/>
    <w:rsid w:val="0020063C"/>
    <w:rsid w:val="002011CA"/>
    <w:rsid w:val="00201973"/>
    <w:rsid w:val="0020262C"/>
    <w:rsid w:val="002075C7"/>
    <w:rsid w:val="00207CAB"/>
    <w:rsid w:val="00207D03"/>
    <w:rsid w:val="00212E81"/>
    <w:rsid w:val="002133F1"/>
    <w:rsid w:val="00213BE2"/>
    <w:rsid w:val="002147EA"/>
    <w:rsid w:val="00215972"/>
    <w:rsid w:val="00215B84"/>
    <w:rsid w:val="00216D7F"/>
    <w:rsid w:val="00217260"/>
    <w:rsid w:val="00217EB2"/>
    <w:rsid w:val="002236F4"/>
    <w:rsid w:val="00223D89"/>
    <w:rsid w:val="00224DCC"/>
    <w:rsid w:val="00233E4D"/>
    <w:rsid w:val="00235EFA"/>
    <w:rsid w:val="002362B5"/>
    <w:rsid w:val="00237AC5"/>
    <w:rsid w:val="00241BB8"/>
    <w:rsid w:val="00242B78"/>
    <w:rsid w:val="00243DB9"/>
    <w:rsid w:val="0024744A"/>
    <w:rsid w:val="00247BE5"/>
    <w:rsid w:val="00247C2D"/>
    <w:rsid w:val="00251CFF"/>
    <w:rsid w:val="00253274"/>
    <w:rsid w:val="00253B1F"/>
    <w:rsid w:val="00253DD1"/>
    <w:rsid w:val="00254A3B"/>
    <w:rsid w:val="002558EA"/>
    <w:rsid w:val="00256829"/>
    <w:rsid w:val="00256F91"/>
    <w:rsid w:val="002606F6"/>
    <w:rsid w:val="002609B2"/>
    <w:rsid w:val="00261CFD"/>
    <w:rsid w:val="00262B29"/>
    <w:rsid w:val="002644C8"/>
    <w:rsid w:val="00264DBC"/>
    <w:rsid w:val="0026546F"/>
    <w:rsid w:val="00270F2E"/>
    <w:rsid w:val="00273BD5"/>
    <w:rsid w:val="00274685"/>
    <w:rsid w:val="00274D8E"/>
    <w:rsid w:val="00275610"/>
    <w:rsid w:val="00275667"/>
    <w:rsid w:val="002765A9"/>
    <w:rsid w:val="0027775F"/>
    <w:rsid w:val="00277E16"/>
    <w:rsid w:val="00282F8D"/>
    <w:rsid w:val="0028379A"/>
    <w:rsid w:val="00283B70"/>
    <w:rsid w:val="00287336"/>
    <w:rsid w:val="00287D5F"/>
    <w:rsid w:val="00291022"/>
    <w:rsid w:val="002917E5"/>
    <w:rsid w:val="00291B14"/>
    <w:rsid w:val="00292432"/>
    <w:rsid w:val="002937E8"/>
    <w:rsid w:val="002949A7"/>
    <w:rsid w:val="002955AA"/>
    <w:rsid w:val="002972A4"/>
    <w:rsid w:val="002A1FBF"/>
    <w:rsid w:val="002A2EEE"/>
    <w:rsid w:val="002A3739"/>
    <w:rsid w:val="002A3FCF"/>
    <w:rsid w:val="002A5102"/>
    <w:rsid w:val="002A627D"/>
    <w:rsid w:val="002A65FE"/>
    <w:rsid w:val="002A740B"/>
    <w:rsid w:val="002B1555"/>
    <w:rsid w:val="002B5243"/>
    <w:rsid w:val="002B548C"/>
    <w:rsid w:val="002C00E1"/>
    <w:rsid w:val="002C14E4"/>
    <w:rsid w:val="002C1F4A"/>
    <w:rsid w:val="002C218E"/>
    <w:rsid w:val="002C4E59"/>
    <w:rsid w:val="002C5871"/>
    <w:rsid w:val="002C69C0"/>
    <w:rsid w:val="002C6A23"/>
    <w:rsid w:val="002D1282"/>
    <w:rsid w:val="002D155C"/>
    <w:rsid w:val="002D203C"/>
    <w:rsid w:val="002D4936"/>
    <w:rsid w:val="002D4D16"/>
    <w:rsid w:val="002D587A"/>
    <w:rsid w:val="002D608F"/>
    <w:rsid w:val="002D6C1E"/>
    <w:rsid w:val="002D7595"/>
    <w:rsid w:val="002E0177"/>
    <w:rsid w:val="002E0F9B"/>
    <w:rsid w:val="002E1E6C"/>
    <w:rsid w:val="002E216E"/>
    <w:rsid w:val="002E21EA"/>
    <w:rsid w:val="002E273C"/>
    <w:rsid w:val="002E3B8E"/>
    <w:rsid w:val="002E6D79"/>
    <w:rsid w:val="002E6E4B"/>
    <w:rsid w:val="002E764B"/>
    <w:rsid w:val="002E78A2"/>
    <w:rsid w:val="002F08EA"/>
    <w:rsid w:val="00300AA0"/>
    <w:rsid w:val="00300F7D"/>
    <w:rsid w:val="00302394"/>
    <w:rsid w:val="00302C10"/>
    <w:rsid w:val="00303720"/>
    <w:rsid w:val="00304988"/>
    <w:rsid w:val="00304C15"/>
    <w:rsid w:val="00305CC7"/>
    <w:rsid w:val="00306C07"/>
    <w:rsid w:val="0030769A"/>
    <w:rsid w:val="0031722F"/>
    <w:rsid w:val="0031731C"/>
    <w:rsid w:val="00317DA5"/>
    <w:rsid w:val="00320680"/>
    <w:rsid w:val="003207FF"/>
    <w:rsid w:val="00320E57"/>
    <w:rsid w:val="00321686"/>
    <w:rsid w:val="00321DC3"/>
    <w:rsid w:val="00321DF9"/>
    <w:rsid w:val="003222F9"/>
    <w:rsid w:val="003266B7"/>
    <w:rsid w:val="00330502"/>
    <w:rsid w:val="00331035"/>
    <w:rsid w:val="003330E6"/>
    <w:rsid w:val="0033352C"/>
    <w:rsid w:val="00333921"/>
    <w:rsid w:val="00333A72"/>
    <w:rsid w:val="00334250"/>
    <w:rsid w:val="00334911"/>
    <w:rsid w:val="00335395"/>
    <w:rsid w:val="00336ECC"/>
    <w:rsid w:val="00342ED8"/>
    <w:rsid w:val="00344001"/>
    <w:rsid w:val="003461F3"/>
    <w:rsid w:val="003467D4"/>
    <w:rsid w:val="0034724B"/>
    <w:rsid w:val="00347E2C"/>
    <w:rsid w:val="00350CF9"/>
    <w:rsid w:val="003532E2"/>
    <w:rsid w:val="00354213"/>
    <w:rsid w:val="003543B7"/>
    <w:rsid w:val="00354432"/>
    <w:rsid w:val="00354BB8"/>
    <w:rsid w:val="0035607D"/>
    <w:rsid w:val="00357C03"/>
    <w:rsid w:val="003610EC"/>
    <w:rsid w:val="003611CB"/>
    <w:rsid w:val="00361B16"/>
    <w:rsid w:val="00361F9D"/>
    <w:rsid w:val="0036370E"/>
    <w:rsid w:val="00367AB0"/>
    <w:rsid w:val="00370381"/>
    <w:rsid w:val="00371359"/>
    <w:rsid w:val="0037259A"/>
    <w:rsid w:val="00372856"/>
    <w:rsid w:val="00372D16"/>
    <w:rsid w:val="00375D0F"/>
    <w:rsid w:val="00377D9E"/>
    <w:rsid w:val="00380CF3"/>
    <w:rsid w:val="003815CD"/>
    <w:rsid w:val="00382941"/>
    <w:rsid w:val="00382D78"/>
    <w:rsid w:val="00384CDD"/>
    <w:rsid w:val="003852EF"/>
    <w:rsid w:val="0038537B"/>
    <w:rsid w:val="003854CF"/>
    <w:rsid w:val="00385BA0"/>
    <w:rsid w:val="00386759"/>
    <w:rsid w:val="0038754F"/>
    <w:rsid w:val="003911B4"/>
    <w:rsid w:val="00391329"/>
    <w:rsid w:val="00393307"/>
    <w:rsid w:val="00393AAD"/>
    <w:rsid w:val="00395C24"/>
    <w:rsid w:val="00397953"/>
    <w:rsid w:val="003A16A8"/>
    <w:rsid w:val="003A2A9D"/>
    <w:rsid w:val="003A47CC"/>
    <w:rsid w:val="003A50A3"/>
    <w:rsid w:val="003A5296"/>
    <w:rsid w:val="003A5ACA"/>
    <w:rsid w:val="003A5E73"/>
    <w:rsid w:val="003A63F1"/>
    <w:rsid w:val="003B0188"/>
    <w:rsid w:val="003B03E7"/>
    <w:rsid w:val="003B1929"/>
    <w:rsid w:val="003B2C92"/>
    <w:rsid w:val="003B3AAE"/>
    <w:rsid w:val="003B5A4B"/>
    <w:rsid w:val="003B615E"/>
    <w:rsid w:val="003C16EC"/>
    <w:rsid w:val="003C1DFB"/>
    <w:rsid w:val="003C263E"/>
    <w:rsid w:val="003C292D"/>
    <w:rsid w:val="003C48A1"/>
    <w:rsid w:val="003C4B36"/>
    <w:rsid w:val="003C6E6F"/>
    <w:rsid w:val="003C7B5A"/>
    <w:rsid w:val="003D0A6A"/>
    <w:rsid w:val="003D117D"/>
    <w:rsid w:val="003D182C"/>
    <w:rsid w:val="003D2D60"/>
    <w:rsid w:val="003D2FAA"/>
    <w:rsid w:val="003D3731"/>
    <w:rsid w:val="003D392B"/>
    <w:rsid w:val="003D4155"/>
    <w:rsid w:val="003D624A"/>
    <w:rsid w:val="003E19BA"/>
    <w:rsid w:val="003E2154"/>
    <w:rsid w:val="003E2FD4"/>
    <w:rsid w:val="003E46AD"/>
    <w:rsid w:val="003E4963"/>
    <w:rsid w:val="003E504D"/>
    <w:rsid w:val="003E73EC"/>
    <w:rsid w:val="003F0720"/>
    <w:rsid w:val="003F1389"/>
    <w:rsid w:val="003F162F"/>
    <w:rsid w:val="003F31FA"/>
    <w:rsid w:val="003F32A6"/>
    <w:rsid w:val="003F3B95"/>
    <w:rsid w:val="003F6874"/>
    <w:rsid w:val="003F6B07"/>
    <w:rsid w:val="0040136F"/>
    <w:rsid w:val="0040254F"/>
    <w:rsid w:val="004026EA"/>
    <w:rsid w:val="004056F5"/>
    <w:rsid w:val="0040782D"/>
    <w:rsid w:val="00410C55"/>
    <w:rsid w:val="004113B5"/>
    <w:rsid w:val="00413450"/>
    <w:rsid w:val="004156A6"/>
    <w:rsid w:val="004178BF"/>
    <w:rsid w:val="00420290"/>
    <w:rsid w:val="004208B3"/>
    <w:rsid w:val="00424684"/>
    <w:rsid w:val="004246DF"/>
    <w:rsid w:val="00425855"/>
    <w:rsid w:val="00425978"/>
    <w:rsid w:val="004306A9"/>
    <w:rsid w:val="004335A2"/>
    <w:rsid w:val="004361A6"/>
    <w:rsid w:val="004376E4"/>
    <w:rsid w:val="00440159"/>
    <w:rsid w:val="00442310"/>
    <w:rsid w:val="00445E3B"/>
    <w:rsid w:val="00446865"/>
    <w:rsid w:val="00446F55"/>
    <w:rsid w:val="004500FB"/>
    <w:rsid w:val="004507EB"/>
    <w:rsid w:val="00451311"/>
    <w:rsid w:val="0045226C"/>
    <w:rsid w:val="00453FD4"/>
    <w:rsid w:val="0045432A"/>
    <w:rsid w:val="00455F88"/>
    <w:rsid w:val="0045694D"/>
    <w:rsid w:val="00457626"/>
    <w:rsid w:val="00462007"/>
    <w:rsid w:val="004624D5"/>
    <w:rsid w:val="00464F13"/>
    <w:rsid w:val="00465802"/>
    <w:rsid w:val="00465AF9"/>
    <w:rsid w:val="004672AF"/>
    <w:rsid w:val="00470976"/>
    <w:rsid w:val="00471279"/>
    <w:rsid w:val="004737CB"/>
    <w:rsid w:val="00474AEC"/>
    <w:rsid w:val="004755FC"/>
    <w:rsid w:val="004768B9"/>
    <w:rsid w:val="004769E3"/>
    <w:rsid w:val="00481A4C"/>
    <w:rsid w:val="00483DCB"/>
    <w:rsid w:val="00484873"/>
    <w:rsid w:val="004851A9"/>
    <w:rsid w:val="00487D7B"/>
    <w:rsid w:val="004905D5"/>
    <w:rsid w:val="004939C8"/>
    <w:rsid w:val="00494487"/>
    <w:rsid w:val="0049452D"/>
    <w:rsid w:val="00495436"/>
    <w:rsid w:val="00495896"/>
    <w:rsid w:val="0049754F"/>
    <w:rsid w:val="00497C8E"/>
    <w:rsid w:val="004A1188"/>
    <w:rsid w:val="004A1F2B"/>
    <w:rsid w:val="004A2AD1"/>
    <w:rsid w:val="004A3887"/>
    <w:rsid w:val="004A4031"/>
    <w:rsid w:val="004A445C"/>
    <w:rsid w:val="004A4E19"/>
    <w:rsid w:val="004A67C9"/>
    <w:rsid w:val="004A7A0E"/>
    <w:rsid w:val="004A7BD8"/>
    <w:rsid w:val="004A7DE9"/>
    <w:rsid w:val="004B2654"/>
    <w:rsid w:val="004B3754"/>
    <w:rsid w:val="004B3AB5"/>
    <w:rsid w:val="004B3EF6"/>
    <w:rsid w:val="004B44AA"/>
    <w:rsid w:val="004B4A3D"/>
    <w:rsid w:val="004B52D5"/>
    <w:rsid w:val="004B6806"/>
    <w:rsid w:val="004C057D"/>
    <w:rsid w:val="004C17DF"/>
    <w:rsid w:val="004C27B1"/>
    <w:rsid w:val="004C36E8"/>
    <w:rsid w:val="004C4F30"/>
    <w:rsid w:val="004C5122"/>
    <w:rsid w:val="004C51EF"/>
    <w:rsid w:val="004C5220"/>
    <w:rsid w:val="004C5DCC"/>
    <w:rsid w:val="004C6A6C"/>
    <w:rsid w:val="004C712A"/>
    <w:rsid w:val="004D5DA7"/>
    <w:rsid w:val="004D6A87"/>
    <w:rsid w:val="004D726A"/>
    <w:rsid w:val="004D75E9"/>
    <w:rsid w:val="004E0674"/>
    <w:rsid w:val="004E093E"/>
    <w:rsid w:val="004E0A7D"/>
    <w:rsid w:val="004E17A8"/>
    <w:rsid w:val="004E2D43"/>
    <w:rsid w:val="004E2E1A"/>
    <w:rsid w:val="004E3592"/>
    <w:rsid w:val="004E36C6"/>
    <w:rsid w:val="004E4991"/>
    <w:rsid w:val="004E4B7F"/>
    <w:rsid w:val="004E5226"/>
    <w:rsid w:val="004E6171"/>
    <w:rsid w:val="004E72F8"/>
    <w:rsid w:val="004E7767"/>
    <w:rsid w:val="004F076D"/>
    <w:rsid w:val="004F07C7"/>
    <w:rsid w:val="004F37B4"/>
    <w:rsid w:val="004F4B49"/>
    <w:rsid w:val="00500765"/>
    <w:rsid w:val="00500DCB"/>
    <w:rsid w:val="005021E1"/>
    <w:rsid w:val="0050305C"/>
    <w:rsid w:val="005033EE"/>
    <w:rsid w:val="00505DAC"/>
    <w:rsid w:val="005060ED"/>
    <w:rsid w:val="00506171"/>
    <w:rsid w:val="00506A0B"/>
    <w:rsid w:val="00510108"/>
    <w:rsid w:val="005149B9"/>
    <w:rsid w:val="0051616E"/>
    <w:rsid w:val="00516401"/>
    <w:rsid w:val="00516E64"/>
    <w:rsid w:val="005176F9"/>
    <w:rsid w:val="0052139B"/>
    <w:rsid w:val="005231BE"/>
    <w:rsid w:val="0052403E"/>
    <w:rsid w:val="005247C2"/>
    <w:rsid w:val="00524A65"/>
    <w:rsid w:val="00524A7D"/>
    <w:rsid w:val="00526433"/>
    <w:rsid w:val="00527AE1"/>
    <w:rsid w:val="00530171"/>
    <w:rsid w:val="0053118D"/>
    <w:rsid w:val="005315FE"/>
    <w:rsid w:val="00532EA1"/>
    <w:rsid w:val="005337A4"/>
    <w:rsid w:val="00533E9E"/>
    <w:rsid w:val="00536618"/>
    <w:rsid w:val="00536746"/>
    <w:rsid w:val="00543904"/>
    <w:rsid w:val="00543B3D"/>
    <w:rsid w:val="00544555"/>
    <w:rsid w:val="00545552"/>
    <w:rsid w:val="00545BDA"/>
    <w:rsid w:val="00546272"/>
    <w:rsid w:val="00557E77"/>
    <w:rsid w:val="00561744"/>
    <w:rsid w:val="00561AE2"/>
    <w:rsid w:val="0056235C"/>
    <w:rsid w:val="005624AC"/>
    <w:rsid w:val="00563C6A"/>
    <w:rsid w:val="00565609"/>
    <w:rsid w:val="00566121"/>
    <w:rsid w:val="0056648D"/>
    <w:rsid w:val="0056689B"/>
    <w:rsid w:val="00566AA6"/>
    <w:rsid w:val="00567B79"/>
    <w:rsid w:val="00570C7D"/>
    <w:rsid w:val="005714A3"/>
    <w:rsid w:val="00571670"/>
    <w:rsid w:val="00571AB7"/>
    <w:rsid w:val="00571B8B"/>
    <w:rsid w:val="00580069"/>
    <w:rsid w:val="0058106A"/>
    <w:rsid w:val="00581462"/>
    <w:rsid w:val="005819B1"/>
    <w:rsid w:val="0058208D"/>
    <w:rsid w:val="005824EE"/>
    <w:rsid w:val="00582541"/>
    <w:rsid w:val="005833BD"/>
    <w:rsid w:val="00583E0A"/>
    <w:rsid w:val="00586FB7"/>
    <w:rsid w:val="0058713D"/>
    <w:rsid w:val="0058715B"/>
    <w:rsid w:val="00590093"/>
    <w:rsid w:val="00590AE4"/>
    <w:rsid w:val="005915E4"/>
    <w:rsid w:val="00595F9E"/>
    <w:rsid w:val="0059681C"/>
    <w:rsid w:val="005A16CF"/>
    <w:rsid w:val="005A2626"/>
    <w:rsid w:val="005A2D40"/>
    <w:rsid w:val="005A34D4"/>
    <w:rsid w:val="005A4EB1"/>
    <w:rsid w:val="005A581F"/>
    <w:rsid w:val="005A6E93"/>
    <w:rsid w:val="005A73E1"/>
    <w:rsid w:val="005B1DD5"/>
    <w:rsid w:val="005B33A8"/>
    <w:rsid w:val="005B3799"/>
    <w:rsid w:val="005B6B98"/>
    <w:rsid w:val="005C1FA8"/>
    <w:rsid w:val="005C272E"/>
    <w:rsid w:val="005C3209"/>
    <w:rsid w:val="005C5217"/>
    <w:rsid w:val="005C6555"/>
    <w:rsid w:val="005C6ACC"/>
    <w:rsid w:val="005C72A1"/>
    <w:rsid w:val="005C75CE"/>
    <w:rsid w:val="005D0A87"/>
    <w:rsid w:val="005D1D79"/>
    <w:rsid w:val="005D245A"/>
    <w:rsid w:val="005D2460"/>
    <w:rsid w:val="005D3EB4"/>
    <w:rsid w:val="005D4263"/>
    <w:rsid w:val="005D5EDC"/>
    <w:rsid w:val="005D60C3"/>
    <w:rsid w:val="005D66DD"/>
    <w:rsid w:val="005E0659"/>
    <w:rsid w:val="005E067B"/>
    <w:rsid w:val="005E441C"/>
    <w:rsid w:val="005E4F86"/>
    <w:rsid w:val="005E5827"/>
    <w:rsid w:val="005E6AE5"/>
    <w:rsid w:val="005F0399"/>
    <w:rsid w:val="005F174E"/>
    <w:rsid w:val="005F1792"/>
    <w:rsid w:val="005F43CD"/>
    <w:rsid w:val="005F44DD"/>
    <w:rsid w:val="005F66D3"/>
    <w:rsid w:val="005F6819"/>
    <w:rsid w:val="00600C31"/>
    <w:rsid w:val="006016A5"/>
    <w:rsid w:val="00602A6C"/>
    <w:rsid w:val="006039D0"/>
    <w:rsid w:val="006039DA"/>
    <w:rsid w:val="006046B5"/>
    <w:rsid w:val="006069CE"/>
    <w:rsid w:val="00607492"/>
    <w:rsid w:val="00610324"/>
    <w:rsid w:val="006112B5"/>
    <w:rsid w:val="00613987"/>
    <w:rsid w:val="00614060"/>
    <w:rsid w:val="00621E7B"/>
    <w:rsid w:val="00624982"/>
    <w:rsid w:val="00625F87"/>
    <w:rsid w:val="00630954"/>
    <w:rsid w:val="0063350A"/>
    <w:rsid w:val="006339BF"/>
    <w:rsid w:val="00634D47"/>
    <w:rsid w:val="006366E9"/>
    <w:rsid w:val="00641244"/>
    <w:rsid w:val="00642618"/>
    <w:rsid w:val="00645685"/>
    <w:rsid w:val="00646398"/>
    <w:rsid w:val="006468C6"/>
    <w:rsid w:val="00651A5F"/>
    <w:rsid w:val="006542DA"/>
    <w:rsid w:val="00654781"/>
    <w:rsid w:val="00654FAF"/>
    <w:rsid w:val="00655496"/>
    <w:rsid w:val="006561BB"/>
    <w:rsid w:val="006562FB"/>
    <w:rsid w:val="00656E13"/>
    <w:rsid w:val="00656F4C"/>
    <w:rsid w:val="00657A83"/>
    <w:rsid w:val="006614B2"/>
    <w:rsid w:val="00661D8D"/>
    <w:rsid w:val="00665910"/>
    <w:rsid w:val="00666026"/>
    <w:rsid w:val="00666852"/>
    <w:rsid w:val="006669D2"/>
    <w:rsid w:val="006675C2"/>
    <w:rsid w:val="00671B75"/>
    <w:rsid w:val="0067353D"/>
    <w:rsid w:val="0067404D"/>
    <w:rsid w:val="00674243"/>
    <w:rsid w:val="00680224"/>
    <w:rsid w:val="0068235A"/>
    <w:rsid w:val="006841E2"/>
    <w:rsid w:val="00684305"/>
    <w:rsid w:val="006853EF"/>
    <w:rsid w:val="0068647B"/>
    <w:rsid w:val="00686E4F"/>
    <w:rsid w:val="00690604"/>
    <w:rsid w:val="00691EBB"/>
    <w:rsid w:val="0069391F"/>
    <w:rsid w:val="00694354"/>
    <w:rsid w:val="006944BD"/>
    <w:rsid w:val="006972A7"/>
    <w:rsid w:val="00697AE4"/>
    <w:rsid w:val="006A00B7"/>
    <w:rsid w:val="006A2AC3"/>
    <w:rsid w:val="006A3E09"/>
    <w:rsid w:val="006A58F6"/>
    <w:rsid w:val="006A61F3"/>
    <w:rsid w:val="006B11AF"/>
    <w:rsid w:val="006B13C4"/>
    <w:rsid w:val="006B3D0A"/>
    <w:rsid w:val="006B4DF9"/>
    <w:rsid w:val="006B73DD"/>
    <w:rsid w:val="006B7924"/>
    <w:rsid w:val="006C37FB"/>
    <w:rsid w:val="006C7166"/>
    <w:rsid w:val="006C72E5"/>
    <w:rsid w:val="006C7C7C"/>
    <w:rsid w:val="006D0A44"/>
    <w:rsid w:val="006D23FD"/>
    <w:rsid w:val="006D3BDF"/>
    <w:rsid w:val="006D46EB"/>
    <w:rsid w:val="006D4C6A"/>
    <w:rsid w:val="006D5E45"/>
    <w:rsid w:val="006D6513"/>
    <w:rsid w:val="006D6FB2"/>
    <w:rsid w:val="006E0653"/>
    <w:rsid w:val="006E1288"/>
    <w:rsid w:val="006E1FB7"/>
    <w:rsid w:val="006E27EA"/>
    <w:rsid w:val="006E3B8A"/>
    <w:rsid w:val="006E4F68"/>
    <w:rsid w:val="006E5AA8"/>
    <w:rsid w:val="006E5AE9"/>
    <w:rsid w:val="006E6648"/>
    <w:rsid w:val="006E729F"/>
    <w:rsid w:val="006F1B50"/>
    <w:rsid w:val="006F285F"/>
    <w:rsid w:val="006F30B4"/>
    <w:rsid w:val="006F3CDB"/>
    <w:rsid w:val="006F3FD0"/>
    <w:rsid w:val="006F4729"/>
    <w:rsid w:val="006F58B1"/>
    <w:rsid w:val="006F619C"/>
    <w:rsid w:val="006F6A41"/>
    <w:rsid w:val="006F703B"/>
    <w:rsid w:val="00702308"/>
    <w:rsid w:val="00702C2B"/>
    <w:rsid w:val="00704830"/>
    <w:rsid w:val="00705597"/>
    <w:rsid w:val="0070698D"/>
    <w:rsid w:val="00707CD5"/>
    <w:rsid w:val="00707F0B"/>
    <w:rsid w:val="00710062"/>
    <w:rsid w:val="007107B3"/>
    <w:rsid w:val="007123FA"/>
    <w:rsid w:val="0071318E"/>
    <w:rsid w:val="007150CA"/>
    <w:rsid w:val="0071564E"/>
    <w:rsid w:val="007214CE"/>
    <w:rsid w:val="00721AF7"/>
    <w:rsid w:val="0072306B"/>
    <w:rsid w:val="00723BEC"/>
    <w:rsid w:val="00723CAC"/>
    <w:rsid w:val="00723F71"/>
    <w:rsid w:val="00724090"/>
    <w:rsid w:val="00725129"/>
    <w:rsid w:val="007265B6"/>
    <w:rsid w:val="0072743A"/>
    <w:rsid w:val="00730D27"/>
    <w:rsid w:val="00731B21"/>
    <w:rsid w:val="0073214C"/>
    <w:rsid w:val="007349EA"/>
    <w:rsid w:val="007354C3"/>
    <w:rsid w:val="00736CD7"/>
    <w:rsid w:val="007405C7"/>
    <w:rsid w:val="00740F43"/>
    <w:rsid w:val="0074183A"/>
    <w:rsid w:val="00741C5F"/>
    <w:rsid w:val="00746C66"/>
    <w:rsid w:val="007509FD"/>
    <w:rsid w:val="007516D7"/>
    <w:rsid w:val="00751D53"/>
    <w:rsid w:val="007532E6"/>
    <w:rsid w:val="00753430"/>
    <w:rsid w:val="00755507"/>
    <w:rsid w:val="0075725B"/>
    <w:rsid w:val="007605FB"/>
    <w:rsid w:val="00761503"/>
    <w:rsid w:val="007623CD"/>
    <w:rsid w:val="007625B6"/>
    <w:rsid w:val="007650EA"/>
    <w:rsid w:val="00765111"/>
    <w:rsid w:val="0076744B"/>
    <w:rsid w:val="00767C91"/>
    <w:rsid w:val="007703E5"/>
    <w:rsid w:val="00770D3B"/>
    <w:rsid w:val="0077157B"/>
    <w:rsid w:val="00773026"/>
    <w:rsid w:val="007739D2"/>
    <w:rsid w:val="007755AE"/>
    <w:rsid w:val="00777FD7"/>
    <w:rsid w:val="007808C1"/>
    <w:rsid w:val="007829C2"/>
    <w:rsid w:val="00783E76"/>
    <w:rsid w:val="00784DFA"/>
    <w:rsid w:val="007856F0"/>
    <w:rsid w:val="0078623C"/>
    <w:rsid w:val="0078694D"/>
    <w:rsid w:val="00787EA2"/>
    <w:rsid w:val="00794406"/>
    <w:rsid w:val="0079540E"/>
    <w:rsid w:val="0079573A"/>
    <w:rsid w:val="007964F0"/>
    <w:rsid w:val="00796A36"/>
    <w:rsid w:val="00797602"/>
    <w:rsid w:val="007A195A"/>
    <w:rsid w:val="007A274D"/>
    <w:rsid w:val="007A5486"/>
    <w:rsid w:val="007A6D3C"/>
    <w:rsid w:val="007A6DA9"/>
    <w:rsid w:val="007A76A6"/>
    <w:rsid w:val="007B025D"/>
    <w:rsid w:val="007B034E"/>
    <w:rsid w:val="007B100A"/>
    <w:rsid w:val="007B1D57"/>
    <w:rsid w:val="007B247A"/>
    <w:rsid w:val="007B2F4E"/>
    <w:rsid w:val="007B6C45"/>
    <w:rsid w:val="007B7DAB"/>
    <w:rsid w:val="007C186D"/>
    <w:rsid w:val="007C22C3"/>
    <w:rsid w:val="007C398C"/>
    <w:rsid w:val="007C564A"/>
    <w:rsid w:val="007C6C39"/>
    <w:rsid w:val="007C74F2"/>
    <w:rsid w:val="007C7EC3"/>
    <w:rsid w:val="007D1904"/>
    <w:rsid w:val="007D2674"/>
    <w:rsid w:val="007D3310"/>
    <w:rsid w:val="007D3438"/>
    <w:rsid w:val="007D4218"/>
    <w:rsid w:val="007D4376"/>
    <w:rsid w:val="007D4705"/>
    <w:rsid w:val="007D5B79"/>
    <w:rsid w:val="007D5D66"/>
    <w:rsid w:val="007D6130"/>
    <w:rsid w:val="007D7BE3"/>
    <w:rsid w:val="007E179A"/>
    <w:rsid w:val="007E2051"/>
    <w:rsid w:val="007E28E7"/>
    <w:rsid w:val="007E3BE8"/>
    <w:rsid w:val="007E41AC"/>
    <w:rsid w:val="007E5DBA"/>
    <w:rsid w:val="007F0295"/>
    <w:rsid w:val="007F0F58"/>
    <w:rsid w:val="007F130A"/>
    <w:rsid w:val="007F1414"/>
    <w:rsid w:val="007F3200"/>
    <w:rsid w:val="007F37DD"/>
    <w:rsid w:val="007F3A09"/>
    <w:rsid w:val="007F521C"/>
    <w:rsid w:val="007F67C9"/>
    <w:rsid w:val="00800E0B"/>
    <w:rsid w:val="008023B2"/>
    <w:rsid w:val="00803F1E"/>
    <w:rsid w:val="00804D00"/>
    <w:rsid w:val="00804D0B"/>
    <w:rsid w:val="00805B24"/>
    <w:rsid w:val="00807370"/>
    <w:rsid w:val="00807D95"/>
    <w:rsid w:val="00811374"/>
    <w:rsid w:val="00811A1B"/>
    <w:rsid w:val="00812795"/>
    <w:rsid w:val="0081608F"/>
    <w:rsid w:val="00817BA5"/>
    <w:rsid w:val="00820900"/>
    <w:rsid w:val="008226F1"/>
    <w:rsid w:val="00822CA4"/>
    <w:rsid w:val="00824097"/>
    <w:rsid w:val="00824EAF"/>
    <w:rsid w:val="00825744"/>
    <w:rsid w:val="00825A31"/>
    <w:rsid w:val="00827475"/>
    <w:rsid w:val="00827EE3"/>
    <w:rsid w:val="00830708"/>
    <w:rsid w:val="00830DF0"/>
    <w:rsid w:val="008326F1"/>
    <w:rsid w:val="00832940"/>
    <w:rsid w:val="008346B1"/>
    <w:rsid w:val="00835682"/>
    <w:rsid w:val="008361A7"/>
    <w:rsid w:val="008364DD"/>
    <w:rsid w:val="00840EE0"/>
    <w:rsid w:val="00841579"/>
    <w:rsid w:val="008429D8"/>
    <w:rsid w:val="00843BF4"/>
    <w:rsid w:val="008450D5"/>
    <w:rsid w:val="00845691"/>
    <w:rsid w:val="00846407"/>
    <w:rsid w:val="0085225E"/>
    <w:rsid w:val="00853D38"/>
    <w:rsid w:val="008545D1"/>
    <w:rsid w:val="00854D0E"/>
    <w:rsid w:val="00855C31"/>
    <w:rsid w:val="00856440"/>
    <w:rsid w:val="00857CB5"/>
    <w:rsid w:val="00860199"/>
    <w:rsid w:val="0086278B"/>
    <w:rsid w:val="00862891"/>
    <w:rsid w:val="00863366"/>
    <w:rsid w:val="00866AD1"/>
    <w:rsid w:val="00866EB5"/>
    <w:rsid w:val="00870324"/>
    <w:rsid w:val="0087283C"/>
    <w:rsid w:val="00873EFC"/>
    <w:rsid w:val="00874552"/>
    <w:rsid w:val="00876C5B"/>
    <w:rsid w:val="00876D7C"/>
    <w:rsid w:val="0087705A"/>
    <w:rsid w:val="008770B3"/>
    <w:rsid w:val="00877AB4"/>
    <w:rsid w:val="008802C4"/>
    <w:rsid w:val="0088032B"/>
    <w:rsid w:val="008805F4"/>
    <w:rsid w:val="00882C54"/>
    <w:rsid w:val="00883477"/>
    <w:rsid w:val="00883678"/>
    <w:rsid w:val="00884DCB"/>
    <w:rsid w:val="008851E1"/>
    <w:rsid w:val="00885D34"/>
    <w:rsid w:val="00887167"/>
    <w:rsid w:val="008922EF"/>
    <w:rsid w:val="00892F66"/>
    <w:rsid w:val="00893FB8"/>
    <w:rsid w:val="00894122"/>
    <w:rsid w:val="0089414A"/>
    <w:rsid w:val="00894252"/>
    <w:rsid w:val="00895F25"/>
    <w:rsid w:val="008961D1"/>
    <w:rsid w:val="00896513"/>
    <w:rsid w:val="008A00BE"/>
    <w:rsid w:val="008A012A"/>
    <w:rsid w:val="008A0A3F"/>
    <w:rsid w:val="008A10CB"/>
    <w:rsid w:val="008A1CF0"/>
    <w:rsid w:val="008A2B63"/>
    <w:rsid w:val="008A2F75"/>
    <w:rsid w:val="008A661C"/>
    <w:rsid w:val="008B11B2"/>
    <w:rsid w:val="008B1F0B"/>
    <w:rsid w:val="008B583E"/>
    <w:rsid w:val="008B72A8"/>
    <w:rsid w:val="008B7E38"/>
    <w:rsid w:val="008C1D11"/>
    <w:rsid w:val="008C283D"/>
    <w:rsid w:val="008C36C2"/>
    <w:rsid w:val="008C4C4C"/>
    <w:rsid w:val="008C4D7D"/>
    <w:rsid w:val="008C50AF"/>
    <w:rsid w:val="008C65B0"/>
    <w:rsid w:val="008C71A9"/>
    <w:rsid w:val="008D01CF"/>
    <w:rsid w:val="008D2A0E"/>
    <w:rsid w:val="008D3796"/>
    <w:rsid w:val="008D4FC2"/>
    <w:rsid w:val="008E1155"/>
    <w:rsid w:val="008E1E09"/>
    <w:rsid w:val="008E5355"/>
    <w:rsid w:val="008F03B3"/>
    <w:rsid w:val="008F09C1"/>
    <w:rsid w:val="008F3675"/>
    <w:rsid w:val="008F5A6F"/>
    <w:rsid w:val="008F653F"/>
    <w:rsid w:val="008F67C6"/>
    <w:rsid w:val="00900465"/>
    <w:rsid w:val="009011CB"/>
    <w:rsid w:val="00901480"/>
    <w:rsid w:val="00902E2E"/>
    <w:rsid w:val="0090326F"/>
    <w:rsid w:val="009032D8"/>
    <w:rsid w:val="009033E6"/>
    <w:rsid w:val="00903544"/>
    <w:rsid w:val="00903B17"/>
    <w:rsid w:val="009044B5"/>
    <w:rsid w:val="00904D1C"/>
    <w:rsid w:val="009061B9"/>
    <w:rsid w:val="00912CA8"/>
    <w:rsid w:val="009145B7"/>
    <w:rsid w:val="00915A16"/>
    <w:rsid w:val="00916953"/>
    <w:rsid w:val="009178BD"/>
    <w:rsid w:val="00917EA7"/>
    <w:rsid w:val="00923B9E"/>
    <w:rsid w:val="00924D8E"/>
    <w:rsid w:val="00925529"/>
    <w:rsid w:val="00925E4F"/>
    <w:rsid w:val="009275CC"/>
    <w:rsid w:val="00927F03"/>
    <w:rsid w:val="009313EC"/>
    <w:rsid w:val="00931F50"/>
    <w:rsid w:val="00934671"/>
    <w:rsid w:val="009426BA"/>
    <w:rsid w:val="0094435C"/>
    <w:rsid w:val="0094529A"/>
    <w:rsid w:val="009457CB"/>
    <w:rsid w:val="0095009F"/>
    <w:rsid w:val="009511D1"/>
    <w:rsid w:val="00954588"/>
    <w:rsid w:val="00955E0E"/>
    <w:rsid w:val="009561AA"/>
    <w:rsid w:val="009576EE"/>
    <w:rsid w:val="009577F0"/>
    <w:rsid w:val="00963928"/>
    <w:rsid w:val="00963EED"/>
    <w:rsid w:val="0096411A"/>
    <w:rsid w:val="0096583F"/>
    <w:rsid w:val="0096755D"/>
    <w:rsid w:val="00972253"/>
    <w:rsid w:val="00972A38"/>
    <w:rsid w:val="00973303"/>
    <w:rsid w:val="009741AC"/>
    <w:rsid w:val="00974E7A"/>
    <w:rsid w:val="00975810"/>
    <w:rsid w:val="0097600E"/>
    <w:rsid w:val="0097773A"/>
    <w:rsid w:val="00980A77"/>
    <w:rsid w:val="00981DBE"/>
    <w:rsid w:val="00981F8E"/>
    <w:rsid w:val="00982CB2"/>
    <w:rsid w:val="009830C4"/>
    <w:rsid w:val="00983535"/>
    <w:rsid w:val="00985079"/>
    <w:rsid w:val="00986341"/>
    <w:rsid w:val="00990CDF"/>
    <w:rsid w:val="00991A9D"/>
    <w:rsid w:val="00992AA7"/>
    <w:rsid w:val="00993AA2"/>
    <w:rsid w:val="00994C75"/>
    <w:rsid w:val="009A003C"/>
    <w:rsid w:val="009A102D"/>
    <w:rsid w:val="009A2531"/>
    <w:rsid w:val="009A2CB9"/>
    <w:rsid w:val="009A462A"/>
    <w:rsid w:val="009A487E"/>
    <w:rsid w:val="009A7C9D"/>
    <w:rsid w:val="009B0A42"/>
    <w:rsid w:val="009B1A89"/>
    <w:rsid w:val="009B2134"/>
    <w:rsid w:val="009B3047"/>
    <w:rsid w:val="009B323F"/>
    <w:rsid w:val="009B32C2"/>
    <w:rsid w:val="009B486D"/>
    <w:rsid w:val="009B5143"/>
    <w:rsid w:val="009B5E07"/>
    <w:rsid w:val="009B7AF9"/>
    <w:rsid w:val="009B7D8B"/>
    <w:rsid w:val="009C0EAB"/>
    <w:rsid w:val="009C1193"/>
    <w:rsid w:val="009C1C83"/>
    <w:rsid w:val="009C1F3B"/>
    <w:rsid w:val="009C240C"/>
    <w:rsid w:val="009C27A3"/>
    <w:rsid w:val="009C28F0"/>
    <w:rsid w:val="009C2930"/>
    <w:rsid w:val="009C4242"/>
    <w:rsid w:val="009C4311"/>
    <w:rsid w:val="009C5B8F"/>
    <w:rsid w:val="009C6356"/>
    <w:rsid w:val="009C67FB"/>
    <w:rsid w:val="009C6ED3"/>
    <w:rsid w:val="009D3D77"/>
    <w:rsid w:val="009D5610"/>
    <w:rsid w:val="009D58C1"/>
    <w:rsid w:val="009D6349"/>
    <w:rsid w:val="009E362B"/>
    <w:rsid w:val="009E409F"/>
    <w:rsid w:val="009E446B"/>
    <w:rsid w:val="009E472C"/>
    <w:rsid w:val="009E4953"/>
    <w:rsid w:val="009E4ACB"/>
    <w:rsid w:val="009E4D23"/>
    <w:rsid w:val="009E5438"/>
    <w:rsid w:val="009E5BC1"/>
    <w:rsid w:val="009E679D"/>
    <w:rsid w:val="009E7E1D"/>
    <w:rsid w:val="009E7F6C"/>
    <w:rsid w:val="009F0BA8"/>
    <w:rsid w:val="009F14C6"/>
    <w:rsid w:val="009F4028"/>
    <w:rsid w:val="009F4C90"/>
    <w:rsid w:val="009F54AB"/>
    <w:rsid w:val="009F6020"/>
    <w:rsid w:val="00A0034B"/>
    <w:rsid w:val="00A00713"/>
    <w:rsid w:val="00A0392E"/>
    <w:rsid w:val="00A05FC3"/>
    <w:rsid w:val="00A07D35"/>
    <w:rsid w:val="00A07FB6"/>
    <w:rsid w:val="00A11DFC"/>
    <w:rsid w:val="00A12B00"/>
    <w:rsid w:val="00A14ECF"/>
    <w:rsid w:val="00A16073"/>
    <w:rsid w:val="00A1706C"/>
    <w:rsid w:val="00A170E6"/>
    <w:rsid w:val="00A1747C"/>
    <w:rsid w:val="00A20991"/>
    <w:rsid w:val="00A20EBC"/>
    <w:rsid w:val="00A213F6"/>
    <w:rsid w:val="00A2221B"/>
    <w:rsid w:val="00A23208"/>
    <w:rsid w:val="00A23842"/>
    <w:rsid w:val="00A255C7"/>
    <w:rsid w:val="00A25611"/>
    <w:rsid w:val="00A277BD"/>
    <w:rsid w:val="00A27DC1"/>
    <w:rsid w:val="00A3161F"/>
    <w:rsid w:val="00A32C5C"/>
    <w:rsid w:val="00A32F19"/>
    <w:rsid w:val="00A3320A"/>
    <w:rsid w:val="00A346B5"/>
    <w:rsid w:val="00A3656D"/>
    <w:rsid w:val="00A379C4"/>
    <w:rsid w:val="00A40A68"/>
    <w:rsid w:val="00A41114"/>
    <w:rsid w:val="00A417F1"/>
    <w:rsid w:val="00A4274C"/>
    <w:rsid w:val="00A4772D"/>
    <w:rsid w:val="00A504D7"/>
    <w:rsid w:val="00A50BB5"/>
    <w:rsid w:val="00A53C09"/>
    <w:rsid w:val="00A53F85"/>
    <w:rsid w:val="00A54039"/>
    <w:rsid w:val="00A54EEA"/>
    <w:rsid w:val="00A56287"/>
    <w:rsid w:val="00A56C38"/>
    <w:rsid w:val="00A57484"/>
    <w:rsid w:val="00A61E86"/>
    <w:rsid w:val="00A6495E"/>
    <w:rsid w:val="00A64B81"/>
    <w:rsid w:val="00A65231"/>
    <w:rsid w:val="00A65C48"/>
    <w:rsid w:val="00A65F4D"/>
    <w:rsid w:val="00A67678"/>
    <w:rsid w:val="00A677D9"/>
    <w:rsid w:val="00A67BD3"/>
    <w:rsid w:val="00A70C37"/>
    <w:rsid w:val="00A71A75"/>
    <w:rsid w:val="00A71E98"/>
    <w:rsid w:val="00A7283E"/>
    <w:rsid w:val="00A72DAE"/>
    <w:rsid w:val="00A74067"/>
    <w:rsid w:val="00A76F2F"/>
    <w:rsid w:val="00A77CC6"/>
    <w:rsid w:val="00A81721"/>
    <w:rsid w:val="00A83040"/>
    <w:rsid w:val="00A8345B"/>
    <w:rsid w:val="00A85350"/>
    <w:rsid w:val="00A85529"/>
    <w:rsid w:val="00A86E2C"/>
    <w:rsid w:val="00A9147B"/>
    <w:rsid w:val="00A9363C"/>
    <w:rsid w:val="00A964E4"/>
    <w:rsid w:val="00A96D1B"/>
    <w:rsid w:val="00A97552"/>
    <w:rsid w:val="00A97801"/>
    <w:rsid w:val="00A97ADF"/>
    <w:rsid w:val="00AA0D85"/>
    <w:rsid w:val="00AA1781"/>
    <w:rsid w:val="00AA1D78"/>
    <w:rsid w:val="00AA2497"/>
    <w:rsid w:val="00AA566E"/>
    <w:rsid w:val="00AA7387"/>
    <w:rsid w:val="00AA771C"/>
    <w:rsid w:val="00AB2944"/>
    <w:rsid w:val="00AB2CDF"/>
    <w:rsid w:val="00AB3958"/>
    <w:rsid w:val="00AB4EE1"/>
    <w:rsid w:val="00AB5FCD"/>
    <w:rsid w:val="00AC31DC"/>
    <w:rsid w:val="00AC35EC"/>
    <w:rsid w:val="00AC5634"/>
    <w:rsid w:val="00AC5646"/>
    <w:rsid w:val="00AC5DBB"/>
    <w:rsid w:val="00AC69EB"/>
    <w:rsid w:val="00AC6D05"/>
    <w:rsid w:val="00AD081E"/>
    <w:rsid w:val="00AD0C1F"/>
    <w:rsid w:val="00AD1396"/>
    <w:rsid w:val="00AD1515"/>
    <w:rsid w:val="00AD214A"/>
    <w:rsid w:val="00AD235E"/>
    <w:rsid w:val="00AD29BF"/>
    <w:rsid w:val="00AD4D98"/>
    <w:rsid w:val="00AD5186"/>
    <w:rsid w:val="00AD5335"/>
    <w:rsid w:val="00AD7410"/>
    <w:rsid w:val="00AE19ED"/>
    <w:rsid w:val="00AE34B5"/>
    <w:rsid w:val="00AE35FB"/>
    <w:rsid w:val="00AE3E31"/>
    <w:rsid w:val="00AE5322"/>
    <w:rsid w:val="00AE558D"/>
    <w:rsid w:val="00AE64B3"/>
    <w:rsid w:val="00AF0792"/>
    <w:rsid w:val="00AF089C"/>
    <w:rsid w:val="00AF13E0"/>
    <w:rsid w:val="00AF214E"/>
    <w:rsid w:val="00AF3634"/>
    <w:rsid w:val="00AF4820"/>
    <w:rsid w:val="00AF4D1D"/>
    <w:rsid w:val="00AF56D3"/>
    <w:rsid w:val="00AF5B28"/>
    <w:rsid w:val="00AF627E"/>
    <w:rsid w:val="00AF7637"/>
    <w:rsid w:val="00B02670"/>
    <w:rsid w:val="00B05A7B"/>
    <w:rsid w:val="00B0674D"/>
    <w:rsid w:val="00B07C9E"/>
    <w:rsid w:val="00B07EF5"/>
    <w:rsid w:val="00B11D99"/>
    <w:rsid w:val="00B13DBC"/>
    <w:rsid w:val="00B14F39"/>
    <w:rsid w:val="00B15259"/>
    <w:rsid w:val="00B168D7"/>
    <w:rsid w:val="00B1697D"/>
    <w:rsid w:val="00B17AF1"/>
    <w:rsid w:val="00B20A80"/>
    <w:rsid w:val="00B21E66"/>
    <w:rsid w:val="00B23B8D"/>
    <w:rsid w:val="00B2432F"/>
    <w:rsid w:val="00B253B2"/>
    <w:rsid w:val="00B30164"/>
    <w:rsid w:val="00B319E6"/>
    <w:rsid w:val="00B3288E"/>
    <w:rsid w:val="00B33AE7"/>
    <w:rsid w:val="00B3499E"/>
    <w:rsid w:val="00B36618"/>
    <w:rsid w:val="00B41BD2"/>
    <w:rsid w:val="00B4218A"/>
    <w:rsid w:val="00B4645E"/>
    <w:rsid w:val="00B475C4"/>
    <w:rsid w:val="00B509B9"/>
    <w:rsid w:val="00B50B15"/>
    <w:rsid w:val="00B50F84"/>
    <w:rsid w:val="00B51FD6"/>
    <w:rsid w:val="00B536FC"/>
    <w:rsid w:val="00B53E7E"/>
    <w:rsid w:val="00B5512D"/>
    <w:rsid w:val="00B55572"/>
    <w:rsid w:val="00B57012"/>
    <w:rsid w:val="00B57187"/>
    <w:rsid w:val="00B60821"/>
    <w:rsid w:val="00B61A2A"/>
    <w:rsid w:val="00B62187"/>
    <w:rsid w:val="00B62DBF"/>
    <w:rsid w:val="00B64626"/>
    <w:rsid w:val="00B64792"/>
    <w:rsid w:val="00B656EB"/>
    <w:rsid w:val="00B66095"/>
    <w:rsid w:val="00B67047"/>
    <w:rsid w:val="00B70A61"/>
    <w:rsid w:val="00B71C40"/>
    <w:rsid w:val="00B71CE4"/>
    <w:rsid w:val="00B7359F"/>
    <w:rsid w:val="00B744A7"/>
    <w:rsid w:val="00B761EA"/>
    <w:rsid w:val="00B76D2E"/>
    <w:rsid w:val="00B77EDB"/>
    <w:rsid w:val="00B8362C"/>
    <w:rsid w:val="00B83740"/>
    <w:rsid w:val="00B85332"/>
    <w:rsid w:val="00B85489"/>
    <w:rsid w:val="00B91289"/>
    <w:rsid w:val="00B91742"/>
    <w:rsid w:val="00B93135"/>
    <w:rsid w:val="00B94D92"/>
    <w:rsid w:val="00B97B10"/>
    <w:rsid w:val="00B97C1C"/>
    <w:rsid w:val="00BA1552"/>
    <w:rsid w:val="00BA1854"/>
    <w:rsid w:val="00BA1F37"/>
    <w:rsid w:val="00BA2CE9"/>
    <w:rsid w:val="00BA445E"/>
    <w:rsid w:val="00BA45A4"/>
    <w:rsid w:val="00BA6299"/>
    <w:rsid w:val="00BA6727"/>
    <w:rsid w:val="00BB093E"/>
    <w:rsid w:val="00BB0F3C"/>
    <w:rsid w:val="00BB10B1"/>
    <w:rsid w:val="00BB1523"/>
    <w:rsid w:val="00BB19A9"/>
    <w:rsid w:val="00BB204E"/>
    <w:rsid w:val="00BB272F"/>
    <w:rsid w:val="00BB3149"/>
    <w:rsid w:val="00BB34D7"/>
    <w:rsid w:val="00BB531A"/>
    <w:rsid w:val="00BB5402"/>
    <w:rsid w:val="00BC0BD6"/>
    <w:rsid w:val="00BC2B8A"/>
    <w:rsid w:val="00BC3CBD"/>
    <w:rsid w:val="00BC42D1"/>
    <w:rsid w:val="00BC471F"/>
    <w:rsid w:val="00BC5421"/>
    <w:rsid w:val="00BC5C7C"/>
    <w:rsid w:val="00BC70F0"/>
    <w:rsid w:val="00BD1B40"/>
    <w:rsid w:val="00BD21AF"/>
    <w:rsid w:val="00BD2BE9"/>
    <w:rsid w:val="00BD2D29"/>
    <w:rsid w:val="00BD5A84"/>
    <w:rsid w:val="00BE1998"/>
    <w:rsid w:val="00BE28C9"/>
    <w:rsid w:val="00BE4167"/>
    <w:rsid w:val="00BE48D2"/>
    <w:rsid w:val="00BE4A07"/>
    <w:rsid w:val="00BE4B8F"/>
    <w:rsid w:val="00BE622B"/>
    <w:rsid w:val="00BE65D6"/>
    <w:rsid w:val="00BE662B"/>
    <w:rsid w:val="00BE6C0F"/>
    <w:rsid w:val="00BE7F3E"/>
    <w:rsid w:val="00BF27D1"/>
    <w:rsid w:val="00BF4E9E"/>
    <w:rsid w:val="00BF5153"/>
    <w:rsid w:val="00BF541C"/>
    <w:rsid w:val="00BF6625"/>
    <w:rsid w:val="00BF7E63"/>
    <w:rsid w:val="00C01098"/>
    <w:rsid w:val="00C018F5"/>
    <w:rsid w:val="00C01DF8"/>
    <w:rsid w:val="00C02610"/>
    <w:rsid w:val="00C02E4B"/>
    <w:rsid w:val="00C0337E"/>
    <w:rsid w:val="00C0350A"/>
    <w:rsid w:val="00C06ACD"/>
    <w:rsid w:val="00C06BF0"/>
    <w:rsid w:val="00C06E5D"/>
    <w:rsid w:val="00C07DC4"/>
    <w:rsid w:val="00C10111"/>
    <w:rsid w:val="00C10167"/>
    <w:rsid w:val="00C106B5"/>
    <w:rsid w:val="00C13580"/>
    <w:rsid w:val="00C137E7"/>
    <w:rsid w:val="00C15397"/>
    <w:rsid w:val="00C2174C"/>
    <w:rsid w:val="00C21A8A"/>
    <w:rsid w:val="00C22579"/>
    <w:rsid w:val="00C25692"/>
    <w:rsid w:val="00C25917"/>
    <w:rsid w:val="00C26099"/>
    <w:rsid w:val="00C2664D"/>
    <w:rsid w:val="00C2693D"/>
    <w:rsid w:val="00C272AB"/>
    <w:rsid w:val="00C30B66"/>
    <w:rsid w:val="00C329F9"/>
    <w:rsid w:val="00C32D6A"/>
    <w:rsid w:val="00C34E31"/>
    <w:rsid w:val="00C35EFE"/>
    <w:rsid w:val="00C36EC2"/>
    <w:rsid w:val="00C375C1"/>
    <w:rsid w:val="00C37D8D"/>
    <w:rsid w:val="00C4097F"/>
    <w:rsid w:val="00C40E6A"/>
    <w:rsid w:val="00C41A31"/>
    <w:rsid w:val="00C41DB0"/>
    <w:rsid w:val="00C44856"/>
    <w:rsid w:val="00C5025D"/>
    <w:rsid w:val="00C52404"/>
    <w:rsid w:val="00C53E19"/>
    <w:rsid w:val="00C56252"/>
    <w:rsid w:val="00C57A74"/>
    <w:rsid w:val="00C64D14"/>
    <w:rsid w:val="00C64D52"/>
    <w:rsid w:val="00C64EDE"/>
    <w:rsid w:val="00C70CDC"/>
    <w:rsid w:val="00C71304"/>
    <w:rsid w:val="00C71F75"/>
    <w:rsid w:val="00C72798"/>
    <w:rsid w:val="00C7404A"/>
    <w:rsid w:val="00C75A8E"/>
    <w:rsid w:val="00C75C0B"/>
    <w:rsid w:val="00C7672E"/>
    <w:rsid w:val="00C77AAC"/>
    <w:rsid w:val="00C82581"/>
    <w:rsid w:val="00C8326C"/>
    <w:rsid w:val="00C85274"/>
    <w:rsid w:val="00C86B94"/>
    <w:rsid w:val="00C8733B"/>
    <w:rsid w:val="00C87FE2"/>
    <w:rsid w:val="00C9004E"/>
    <w:rsid w:val="00C902DE"/>
    <w:rsid w:val="00C91FCC"/>
    <w:rsid w:val="00C947BB"/>
    <w:rsid w:val="00C96993"/>
    <w:rsid w:val="00CA0BCF"/>
    <w:rsid w:val="00CA1C74"/>
    <w:rsid w:val="00CA415E"/>
    <w:rsid w:val="00CA5976"/>
    <w:rsid w:val="00CA644E"/>
    <w:rsid w:val="00CA6E44"/>
    <w:rsid w:val="00CA7750"/>
    <w:rsid w:val="00CA79E4"/>
    <w:rsid w:val="00CB05D0"/>
    <w:rsid w:val="00CB05F6"/>
    <w:rsid w:val="00CB251D"/>
    <w:rsid w:val="00CB488F"/>
    <w:rsid w:val="00CB5CD1"/>
    <w:rsid w:val="00CB6C5F"/>
    <w:rsid w:val="00CC0872"/>
    <w:rsid w:val="00CC1199"/>
    <w:rsid w:val="00CC1216"/>
    <w:rsid w:val="00CC19D2"/>
    <w:rsid w:val="00CC2591"/>
    <w:rsid w:val="00CC3668"/>
    <w:rsid w:val="00CC4B02"/>
    <w:rsid w:val="00CC5E57"/>
    <w:rsid w:val="00CC7934"/>
    <w:rsid w:val="00CD3C41"/>
    <w:rsid w:val="00CD4FC5"/>
    <w:rsid w:val="00CD56B2"/>
    <w:rsid w:val="00CD576B"/>
    <w:rsid w:val="00CD5A11"/>
    <w:rsid w:val="00CD65CD"/>
    <w:rsid w:val="00CE0279"/>
    <w:rsid w:val="00CE26D3"/>
    <w:rsid w:val="00CE57C4"/>
    <w:rsid w:val="00CE67F7"/>
    <w:rsid w:val="00CE6A91"/>
    <w:rsid w:val="00CE7117"/>
    <w:rsid w:val="00CE7869"/>
    <w:rsid w:val="00CF0A6F"/>
    <w:rsid w:val="00CF6001"/>
    <w:rsid w:val="00CF7C6C"/>
    <w:rsid w:val="00CF7FE0"/>
    <w:rsid w:val="00D013D0"/>
    <w:rsid w:val="00D0543B"/>
    <w:rsid w:val="00D05F17"/>
    <w:rsid w:val="00D05F6A"/>
    <w:rsid w:val="00D06296"/>
    <w:rsid w:val="00D072C4"/>
    <w:rsid w:val="00D11BA7"/>
    <w:rsid w:val="00D125E7"/>
    <w:rsid w:val="00D138AE"/>
    <w:rsid w:val="00D14CD1"/>
    <w:rsid w:val="00D14DE0"/>
    <w:rsid w:val="00D1529B"/>
    <w:rsid w:val="00D16338"/>
    <w:rsid w:val="00D2104C"/>
    <w:rsid w:val="00D21DFB"/>
    <w:rsid w:val="00D225A5"/>
    <w:rsid w:val="00D228DB"/>
    <w:rsid w:val="00D2388F"/>
    <w:rsid w:val="00D23EAA"/>
    <w:rsid w:val="00D2405F"/>
    <w:rsid w:val="00D2466A"/>
    <w:rsid w:val="00D2548B"/>
    <w:rsid w:val="00D25A5F"/>
    <w:rsid w:val="00D26867"/>
    <w:rsid w:val="00D27956"/>
    <w:rsid w:val="00D3047C"/>
    <w:rsid w:val="00D31FB8"/>
    <w:rsid w:val="00D32908"/>
    <w:rsid w:val="00D33EE5"/>
    <w:rsid w:val="00D35693"/>
    <w:rsid w:val="00D35A26"/>
    <w:rsid w:val="00D403B6"/>
    <w:rsid w:val="00D4150E"/>
    <w:rsid w:val="00D4169E"/>
    <w:rsid w:val="00D43331"/>
    <w:rsid w:val="00D435A0"/>
    <w:rsid w:val="00D45CC5"/>
    <w:rsid w:val="00D468C1"/>
    <w:rsid w:val="00D4790B"/>
    <w:rsid w:val="00D50292"/>
    <w:rsid w:val="00D50837"/>
    <w:rsid w:val="00D50F7D"/>
    <w:rsid w:val="00D5212A"/>
    <w:rsid w:val="00D52B8E"/>
    <w:rsid w:val="00D538E1"/>
    <w:rsid w:val="00D53D9A"/>
    <w:rsid w:val="00D53F92"/>
    <w:rsid w:val="00D551EA"/>
    <w:rsid w:val="00D56110"/>
    <w:rsid w:val="00D573E7"/>
    <w:rsid w:val="00D5790E"/>
    <w:rsid w:val="00D5798D"/>
    <w:rsid w:val="00D6004C"/>
    <w:rsid w:val="00D61891"/>
    <w:rsid w:val="00D62307"/>
    <w:rsid w:val="00D636E3"/>
    <w:rsid w:val="00D63F31"/>
    <w:rsid w:val="00D65A03"/>
    <w:rsid w:val="00D65E9D"/>
    <w:rsid w:val="00D660EE"/>
    <w:rsid w:val="00D66776"/>
    <w:rsid w:val="00D66E75"/>
    <w:rsid w:val="00D67257"/>
    <w:rsid w:val="00D71A4D"/>
    <w:rsid w:val="00D7292A"/>
    <w:rsid w:val="00D72E58"/>
    <w:rsid w:val="00D733E6"/>
    <w:rsid w:val="00D73FB4"/>
    <w:rsid w:val="00D74334"/>
    <w:rsid w:val="00D75703"/>
    <w:rsid w:val="00D75881"/>
    <w:rsid w:val="00D762DD"/>
    <w:rsid w:val="00D77EE0"/>
    <w:rsid w:val="00D83919"/>
    <w:rsid w:val="00D83BF0"/>
    <w:rsid w:val="00D83DF2"/>
    <w:rsid w:val="00D83F7B"/>
    <w:rsid w:val="00D850E5"/>
    <w:rsid w:val="00D87764"/>
    <w:rsid w:val="00D90689"/>
    <w:rsid w:val="00D93C1B"/>
    <w:rsid w:val="00D95002"/>
    <w:rsid w:val="00D95344"/>
    <w:rsid w:val="00DA3B04"/>
    <w:rsid w:val="00DA3FD5"/>
    <w:rsid w:val="00DA54B4"/>
    <w:rsid w:val="00DA5663"/>
    <w:rsid w:val="00DB16A7"/>
    <w:rsid w:val="00DB410D"/>
    <w:rsid w:val="00DB4417"/>
    <w:rsid w:val="00DB5D81"/>
    <w:rsid w:val="00DB7B7A"/>
    <w:rsid w:val="00DC0609"/>
    <w:rsid w:val="00DC0E49"/>
    <w:rsid w:val="00DC16EA"/>
    <w:rsid w:val="00DC1F08"/>
    <w:rsid w:val="00DC272B"/>
    <w:rsid w:val="00DC2CF7"/>
    <w:rsid w:val="00DC419B"/>
    <w:rsid w:val="00DC5E62"/>
    <w:rsid w:val="00DD08C7"/>
    <w:rsid w:val="00DD197B"/>
    <w:rsid w:val="00DD2546"/>
    <w:rsid w:val="00DD35A5"/>
    <w:rsid w:val="00DD74C2"/>
    <w:rsid w:val="00DD757F"/>
    <w:rsid w:val="00DD79BA"/>
    <w:rsid w:val="00DE096F"/>
    <w:rsid w:val="00DE0F91"/>
    <w:rsid w:val="00DE12F5"/>
    <w:rsid w:val="00DE3E5C"/>
    <w:rsid w:val="00DE4232"/>
    <w:rsid w:val="00DF0641"/>
    <w:rsid w:val="00DF1E73"/>
    <w:rsid w:val="00DF4B82"/>
    <w:rsid w:val="00DF50C2"/>
    <w:rsid w:val="00DF56EA"/>
    <w:rsid w:val="00DF5820"/>
    <w:rsid w:val="00DF5D95"/>
    <w:rsid w:val="00DF7AD6"/>
    <w:rsid w:val="00E00C40"/>
    <w:rsid w:val="00E0190D"/>
    <w:rsid w:val="00E03980"/>
    <w:rsid w:val="00E03E34"/>
    <w:rsid w:val="00E0545E"/>
    <w:rsid w:val="00E0594F"/>
    <w:rsid w:val="00E05C14"/>
    <w:rsid w:val="00E064BE"/>
    <w:rsid w:val="00E0735F"/>
    <w:rsid w:val="00E076A2"/>
    <w:rsid w:val="00E1105F"/>
    <w:rsid w:val="00E12260"/>
    <w:rsid w:val="00E12521"/>
    <w:rsid w:val="00E12C7A"/>
    <w:rsid w:val="00E12F2A"/>
    <w:rsid w:val="00E133CD"/>
    <w:rsid w:val="00E139ED"/>
    <w:rsid w:val="00E14644"/>
    <w:rsid w:val="00E16D79"/>
    <w:rsid w:val="00E21CC0"/>
    <w:rsid w:val="00E21F7B"/>
    <w:rsid w:val="00E2201F"/>
    <w:rsid w:val="00E22C7C"/>
    <w:rsid w:val="00E231B9"/>
    <w:rsid w:val="00E233B6"/>
    <w:rsid w:val="00E24681"/>
    <w:rsid w:val="00E25EAF"/>
    <w:rsid w:val="00E26240"/>
    <w:rsid w:val="00E26B95"/>
    <w:rsid w:val="00E303BF"/>
    <w:rsid w:val="00E316DD"/>
    <w:rsid w:val="00E330F6"/>
    <w:rsid w:val="00E34060"/>
    <w:rsid w:val="00E34A14"/>
    <w:rsid w:val="00E34A24"/>
    <w:rsid w:val="00E34B00"/>
    <w:rsid w:val="00E3537F"/>
    <w:rsid w:val="00E36043"/>
    <w:rsid w:val="00E36C1A"/>
    <w:rsid w:val="00E37936"/>
    <w:rsid w:val="00E37CDB"/>
    <w:rsid w:val="00E40E43"/>
    <w:rsid w:val="00E410E3"/>
    <w:rsid w:val="00E41284"/>
    <w:rsid w:val="00E41313"/>
    <w:rsid w:val="00E41C19"/>
    <w:rsid w:val="00E41DCA"/>
    <w:rsid w:val="00E42428"/>
    <w:rsid w:val="00E42537"/>
    <w:rsid w:val="00E4266D"/>
    <w:rsid w:val="00E42CEE"/>
    <w:rsid w:val="00E42ECC"/>
    <w:rsid w:val="00E44E02"/>
    <w:rsid w:val="00E4520C"/>
    <w:rsid w:val="00E4533E"/>
    <w:rsid w:val="00E4687A"/>
    <w:rsid w:val="00E46E57"/>
    <w:rsid w:val="00E50B2D"/>
    <w:rsid w:val="00E5453D"/>
    <w:rsid w:val="00E54673"/>
    <w:rsid w:val="00E5783D"/>
    <w:rsid w:val="00E60E0F"/>
    <w:rsid w:val="00E612C3"/>
    <w:rsid w:val="00E61F68"/>
    <w:rsid w:val="00E6221E"/>
    <w:rsid w:val="00E6325E"/>
    <w:rsid w:val="00E6352D"/>
    <w:rsid w:val="00E6434A"/>
    <w:rsid w:val="00E6509C"/>
    <w:rsid w:val="00E65244"/>
    <w:rsid w:val="00E6552C"/>
    <w:rsid w:val="00E6567A"/>
    <w:rsid w:val="00E66AA0"/>
    <w:rsid w:val="00E66B1F"/>
    <w:rsid w:val="00E71FB4"/>
    <w:rsid w:val="00E731D5"/>
    <w:rsid w:val="00E74C03"/>
    <w:rsid w:val="00E74F03"/>
    <w:rsid w:val="00E75475"/>
    <w:rsid w:val="00E76F75"/>
    <w:rsid w:val="00E776C6"/>
    <w:rsid w:val="00E80C2D"/>
    <w:rsid w:val="00E80E5B"/>
    <w:rsid w:val="00E83216"/>
    <w:rsid w:val="00E85AB4"/>
    <w:rsid w:val="00E8613D"/>
    <w:rsid w:val="00E86B2A"/>
    <w:rsid w:val="00E90DC1"/>
    <w:rsid w:val="00E92746"/>
    <w:rsid w:val="00E92D11"/>
    <w:rsid w:val="00E9398B"/>
    <w:rsid w:val="00E94417"/>
    <w:rsid w:val="00E95476"/>
    <w:rsid w:val="00E9706F"/>
    <w:rsid w:val="00E971CA"/>
    <w:rsid w:val="00E9777C"/>
    <w:rsid w:val="00E97B61"/>
    <w:rsid w:val="00EA160E"/>
    <w:rsid w:val="00EA1848"/>
    <w:rsid w:val="00EA20C5"/>
    <w:rsid w:val="00EA2629"/>
    <w:rsid w:val="00EA2FCB"/>
    <w:rsid w:val="00EA5E91"/>
    <w:rsid w:val="00EA6E60"/>
    <w:rsid w:val="00EA7FD4"/>
    <w:rsid w:val="00EB011C"/>
    <w:rsid w:val="00EB0EC8"/>
    <w:rsid w:val="00EB104B"/>
    <w:rsid w:val="00EB5646"/>
    <w:rsid w:val="00EB7F32"/>
    <w:rsid w:val="00EC0531"/>
    <w:rsid w:val="00EC0A14"/>
    <w:rsid w:val="00EC0EBC"/>
    <w:rsid w:val="00EC19C3"/>
    <w:rsid w:val="00EC1ED5"/>
    <w:rsid w:val="00EC2AC1"/>
    <w:rsid w:val="00EC2BE8"/>
    <w:rsid w:val="00EC37A9"/>
    <w:rsid w:val="00EC4346"/>
    <w:rsid w:val="00EC4B43"/>
    <w:rsid w:val="00ED0592"/>
    <w:rsid w:val="00ED3AFF"/>
    <w:rsid w:val="00ED449E"/>
    <w:rsid w:val="00EE0B65"/>
    <w:rsid w:val="00EE301A"/>
    <w:rsid w:val="00EE30E1"/>
    <w:rsid w:val="00EE7EC5"/>
    <w:rsid w:val="00EF13F1"/>
    <w:rsid w:val="00EF211D"/>
    <w:rsid w:val="00EF3406"/>
    <w:rsid w:val="00EF4E9D"/>
    <w:rsid w:val="00EF5826"/>
    <w:rsid w:val="00EF58C2"/>
    <w:rsid w:val="00EF70A0"/>
    <w:rsid w:val="00EF711C"/>
    <w:rsid w:val="00F000E8"/>
    <w:rsid w:val="00F00208"/>
    <w:rsid w:val="00F00905"/>
    <w:rsid w:val="00F03254"/>
    <w:rsid w:val="00F04C5E"/>
    <w:rsid w:val="00F04D0A"/>
    <w:rsid w:val="00F05D21"/>
    <w:rsid w:val="00F06405"/>
    <w:rsid w:val="00F07DCA"/>
    <w:rsid w:val="00F1040A"/>
    <w:rsid w:val="00F113DB"/>
    <w:rsid w:val="00F113EC"/>
    <w:rsid w:val="00F11A18"/>
    <w:rsid w:val="00F12090"/>
    <w:rsid w:val="00F141FA"/>
    <w:rsid w:val="00F14B55"/>
    <w:rsid w:val="00F14C77"/>
    <w:rsid w:val="00F14CEE"/>
    <w:rsid w:val="00F14FB2"/>
    <w:rsid w:val="00F16BB6"/>
    <w:rsid w:val="00F17CE5"/>
    <w:rsid w:val="00F204A3"/>
    <w:rsid w:val="00F230B1"/>
    <w:rsid w:val="00F242B5"/>
    <w:rsid w:val="00F24639"/>
    <w:rsid w:val="00F24D82"/>
    <w:rsid w:val="00F25CFA"/>
    <w:rsid w:val="00F27022"/>
    <w:rsid w:val="00F27851"/>
    <w:rsid w:val="00F278D1"/>
    <w:rsid w:val="00F27B6C"/>
    <w:rsid w:val="00F34088"/>
    <w:rsid w:val="00F37455"/>
    <w:rsid w:val="00F37DBE"/>
    <w:rsid w:val="00F408C1"/>
    <w:rsid w:val="00F412BC"/>
    <w:rsid w:val="00F41F6F"/>
    <w:rsid w:val="00F4396E"/>
    <w:rsid w:val="00F439E7"/>
    <w:rsid w:val="00F44040"/>
    <w:rsid w:val="00F446AD"/>
    <w:rsid w:val="00F44C33"/>
    <w:rsid w:val="00F477F2"/>
    <w:rsid w:val="00F51DD6"/>
    <w:rsid w:val="00F52A68"/>
    <w:rsid w:val="00F52B61"/>
    <w:rsid w:val="00F53FC2"/>
    <w:rsid w:val="00F54EC1"/>
    <w:rsid w:val="00F57A36"/>
    <w:rsid w:val="00F61ACE"/>
    <w:rsid w:val="00F6200B"/>
    <w:rsid w:val="00F62170"/>
    <w:rsid w:val="00F625EE"/>
    <w:rsid w:val="00F62708"/>
    <w:rsid w:val="00F63395"/>
    <w:rsid w:val="00F6403F"/>
    <w:rsid w:val="00F674BF"/>
    <w:rsid w:val="00F70787"/>
    <w:rsid w:val="00F70B6A"/>
    <w:rsid w:val="00F768EB"/>
    <w:rsid w:val="00F80534"/>
    <w:rsid w:val="00F8063A"/>
    <w:rsid w:val="00F8076A"/>
    <w:rsid w:val="00F82C80"/>
    <w:rsid w:val="00F843A3"/>
    <w:rsid w:val="00F84C6D"/>
    <w:rsid w:val="00F853D5"/>
    <w:rsid w:val="00F85B84"/>
    <w:rsid w:val="00F90AF3"/>
    <w:rsid w:val="00F9144A"/>
    <w:rsid w:val="00F9189E"/>
    <w:rsid w:val="00F9269F"/>
    <w:rsid w:val="00F92A7A"/>
    <w:rsid w:val="00F93639"/>
    <w:rsid w:val="00F93909"/>
    <w:rsid w:val="00F939CF"/>
    <w:rsid w:val="00F93BC4"/>
    <w:rsid w:val="00F93EEB"/>
    <w:rsid w:val="00F94C45"/>
    <w:rsid w:val="00F966D3"/>
    <w:rsid w:val="00FA09E1"/>
    <w:rsid w:val="00FA3016"/>
    <w:rsid w:val="00FA35BA"/>
    <w:rsid w:val="00FA38A6"/>
    <w:rsid w:val="00FA43C8"/>
    <w:rsid w:val="00FA667B"/>
    <w:rsid w:val="00FA6DF0"/>
    <w:rsid w:val="00FB0BE4"/>
    <w:rsid w:val="00FB0D22"/>
    <w:rsid w:val="00FB12AE"/>
    <w:rsid w:val="00FB3D1C"/>
    <w:rsid w:val="00FB4402"/>
    <w:rsid w:val="00FB535E"/>
    <w:rsid w:val="00FB5F7C"/>
    <w:rsid w:val="00FB6046"/>
    <w:rsid w:val="00FB7DCC"/>
    <w:rsid w:val="00FC2567"/>
    <w:rsid w:val="00FC3C3A"/>
    <w:rsid w:val="00FC4D09"/>
    <w:rsid w:val="00FD036E"/>
    <w:rsid w:val="00FD0882"/>
    <w:rsid w:val="00FD2CBB"/>
    <w:rsid w:val="00FD37A2"/>
    <w:rsid w:val="00FD76EA"/>
    <w:rsid w:val="00FE2A96"/>
    <w:rsid w:val="00FE4711"/>
    <w:rsid w:val="00FE5EB9"/>
    <w:rsid w:val="00FE79AF"/>
    <w:rsid w:val="00FF137E"/>
    <w:rsid w:val="00FF22D3"/>
    <w:rsid w:val="00FF26D1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E2A24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5609"/>
    <w:pPr>
      <w:autoSpaceDE w:val="0"/>
      <w:autoSpaceDN w:val="0"/>
      <w:adjustRightInd w:val="0"/>
      <w:spacing w:line="20" w:lineRule="atLeast"/>
    </w:pPr>
    <w:rPr>
      <w:rFonts w:ascii="Arial" w:eastAsia="Arial Unicode MS" w:hAnsi="Arial" w:cs="Arial"/>
      <w:color w:val="000000"/>
      <w:w w:val="101"/>
      <w:sz w:val="24"/>
      <w:szCs w:val="24"/>
    </w:rPr>
  </w:style>
  <w:style w:type="paragraph" w:styleId="Heading1">
    <w:name w:val="heading 1"/>
    <w:basedOn w:val="Normal"/>
    <w:next w:val="Normal"/>
    <w:qFormat/>
    <w:rsid w:val="00565609"/>
    <w:pPr>
      <w:keepNext/>
      <w:spacing w:before="440" w:after="240" w:line="240" w:lineRule="auto"/>
      <w:outlineLvl w:val="0"/>
    </w:pPr>
    <w:rPr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65609"/>
    <w:pPr>
      <w:keepNext/>
      <w:spacing w:before="440" w:after="240" w:line="240" w:lineRule="auto"/>
      <w:outlineLvl w:val="1"/>
    </w:pPr>
    <w:rPr>
      <w:rFonts w:ascii="Times New Roman" w:hAnsi="Times New Roman"/>
      <w:bCs/>
      <w:iCs/>
      <w:sz w:val="28"/>
      <w:szCs w:val="18"/>
    </w:rPr>
  </w:style>
  <w:style w:type="paragraph" w:styleId="Heading3">
    <w:name w:val="heading 3"/>
    <w:basedOn w:val="Normal"/>
    <w:next w:val="Normal"/>
    <w:qFormat/>
    <w:rsid w:val="00565609"/>
    <w:pPr>
      <w:spacing w:before="300" w:line="280" w:lineRule="exact"/>
      <w:outlineLvl w:val="2"/>
    </w:pPr>
    <w:rPr>
      <w:b/>
      <w:bCs/>
      <w:szCs w:val="48"/>
    </w:rPr>
  </w:style>
  <w:style w:type="paragraph" w:styleId="Heading4">
    <w:name w:val="heading 4"/>
    <w:basedOn w:val="Normal"/>
    <w:next w:val="Normal"/>
    <w:qFormat/>
    <w:rsid w:val="00565609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6560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65609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65609"/>
    <w:pPr>
      <w:spacing w:before="240" w:after="60"/>
      <w:outlineLvl w:val="6"/>
    </w:pPr>
    <w:rPr>
      <w:rFonts w:ascii="Times New Roman" w:hAnsi="Times New Roman" w:cs="Times New Roman"/>
    </w:rPr>
  </w:style>
  <w:style w:type="paragraph" w:styleId="Heading8">
    <w:name w:val="heading 8"/>
    <w:basedOn w:val="Normal"/>
    <w:next w:val="Normal"/>
    <w:qFormat/>
    <w:rsid w:val="00565609"/>
    <w:p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Heading9">
    <w:name w:val="heading 9"/>
    <w:basedOn w:val="Normal"/>
    <w:next w:val="Normal"/>
    <w:qFormat/>
    <w:rsid w:val="00565609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RPROBSET">
    <w:name w:val="CR_PROBSET"/>
    <w:basedOn w:val="CRPROBSETGENQ"/>
    <w:rsid w:val="002C218E"/>
    <w:pPr>
      <w:tabs>
        <w:tab w:val="left" w:pos="588"/>
      </w:tabs>
      <w:spacing w:after="160"/>
      <w:ind w:left="480" w:firstLine="0"/>
    </w:pPr>
  </w:style>
  <w:style w:type="paragraph" w:customStyle="1" w:styleId="tiny">
    <w:name w:val="tiny"/>
    <w:rsid w:val="00565609"/>
    <w:pPr>
      <w:autoSpaceDE w:val="0"/>
      <w:autoSpaceDN w:val="0"/>
      <w:adjustRightInd w:val="0"/>
      <w:spacing w:line="20" w:lineRule="atLeast"/>
    </w:pPr>
    <w:rPr>
      <w:rFonts w:ascii="Arial" w:eastAsia="SimSun" w:hAnsi="Arial" w:cs="Arial"/>
      <w:color w:val="000000"/>
      <w:w w:val="101"/>
      <w:sz w:val="2"/>
      <w:szCs w:val="24"/>
    </w:rPr>
  </w:style>
  <w:style w:type="paragraph" w:customStyle="1" w:styleId="FIGCAP">
    <w:name w:val="FIG_CAP"/>
    <w:rsid w:val="00565609"/>
    <w:pPr>
      <w:spacing w:line="240" w:lineRule="atLeast"/>
    </w:pPr>
    <w:rPr>
      <w:rFonts w:ascii="Arial" w:eastAsia="SimSun" w:hAnsi="Arial" w:cs="Arial"/>
      <w:color w:val="000000"/>
      <w:sz w:val="18"/>
      <w:szCs w:val="18"/>
    </w:rPr>
  </w:style>
  <w:style w:type="paragraph" w:customStyle="1" w:styleId="TBL">
    <w:name w:val="TBL"/>
    <w:rsid w:val="00565609"/>
    <w:pPr>
      <w:autoSpaceDE w:val="0"/>
      <w:autoSpaceDN w:val="0"/>
      <w:adjustRightInd w:val="0"/>
      <w:spacing w:before="260" w:after="80" w:line="260" w:lineRule="atLeast"/>
      <w:jc w:val="center"/>
    </w:pPr>
    <w:rPr>
      <w:rFonts w:eastAsia="Arial Unicode MS"/>
      <w:sz w:val="22"/>
      <w:szCs w:val="24"/>
    </w:rPr>
  </w:style>
  <w:style w:type="paragraph" w:customStyle="1" w:styleId="FIGNUM">
    <w:name w:val="FIG_NUM"/>
    <w:link w:val="FIGNUMChar"/>
    <w:rsid w:val="00565609"/>
    <w:pPr>
      <w:spacing w:line="240" w:lineRule="atLeast"/>
    </w:pPr>
    <w:rPr>
      <w:rFonts w:ascii="Arial" w:eastAsia="SimSun" w:hAnsi="Arial" w:cs="Arial"/>
      <w:b/>
      <w:color w:val="000000"/>
      <w:sz w:val="18"/>
      <w:szCs w:val="18"/>
    </w:rPr>
  </w:style>
  <w:style w:type="paragraph" w:customStyle="1" w:styleId="CRACT1PARA">
    <w:name w:val="CR_ACT1_PARA"/>
    <w:basedOn w:val="CRACTPARA"/>
    <w:rsid w:val="00565609"/>
    <w:pPr>
      <w:tabs>
        <w:tab w:val="clear" w:pos="960"/>
      </w:tabs>
      <w:spacing w:after="0"/>
    </w:pPr>
  </w:style>
  <w:style w:type="character" w:customStyle="1" w:styleId="FIGNUMChar">
    <w:name w:val="FIG_NUM Char"/>
    <w:basedOn w:val="DefaultParagraphFont"/>
    <w:link w:val="FIGNUM"/>
    <w:rsid w:val="00565609"/>
    <w:rPr>
      <w:rFonts w:ascii="Arial" w:eastAsia="SimSun" w:hAnsi="Arial" w:cs="Arial"/>
      <w:b/>
      <w:color w:val="000000"/>
      <w:sz w:val="18"/>
      <w:szCs w:val="18"/>
      <w:lang w:val="en-US" w:eastAsia="en-US" w:bidi="ar-SA"/>
    </w:rPr>
  </w:style>
  <w:style w:type="paragraph" w:customStyle="1" w:styleId="CRACT1">
    <w:name w:val="CR_ACT1"/>
    <w:basedOn w:val="CRACT"/>
    <w:rsid w:val="00565609"/>
    <w:pPr>
      <w:tabs>
        <w:tab w:val="left" w:pos="588"/>
      </w:tabs>
      <w:spacing w:after="0"/>
    </w:pPr>
  </w:style>
  <w:style w:type="paragraph" w:customStyle="1" w:styleId="CRPROBSETULFIRST">
    <w:name w:val="CR_PROBSET_UL_FIRST"/>
    <w:basedOn w:val="Normal"/>
    <w:rsid w:val="00565609"/>
    <w:pPr>
      <w:tabs>
        <w:tab w:val="left" w:pos="1850"/>
      </w:tabs>
      <w:autoSpaceDE/>
      <w:autoSpaceDN/>
      <w:adjustRightInd/>
      <w:spacing w:before="80" w:after="40" w:line="280" w:lineRule="atLeast"/>
      <w:ind w:left="720"/>
    </w:pPr>
    <w:rPr>
      <w:rFonts w:ascii="Times New Roman" w:eastAsia="SimSun" w:hAnsi="Times New Roman" w:cs="Times New Roman"/>
      <w:color w:val="auto"/>
      <w:w w:val="100"/>
      <w:sz w:val="22"/>
      <w:szCs w:val="22"/>
    </w:rPr>
  </w:style>
  <w:style w:type="paragraph" w:customStyle="1" w:styleId="CRPROBSETULMID">
    <w:name w:val="CR_PROBSET_UL_MID"/>
    <w:basedOn w:val="CRPROBSETULFIRST"/>
    <w:rsid w:val="00565609"/>
    <w:pPr>
      <w:tabs>
        <w:tab w:val="clear" w:pos="1850"/>
      </w:tabs>
      <w:spacing w:before="0"/>
    </w:pPr>
  </w:style>
  <w:style w:type="paragraph" w:customStyle="1" w:styleId="CRPROBSETULLAST">
    <w:name w:val="CR_PROBSET_UL_LAST"/>
    <w:basedOn w:val="CRPROBSETULMID"/>
    <w:rsid w:val="00565609"/>
    <w:pPr>
      <w:spacing w:after="80"/>
    </w:pPr>
    <w:rPr>
      <w:rFonts w:eastAsia="HelveticaNeue-Heavy"/>
    </w:rPr>
  </w:style>
  <w:style w:type="character" w:customStyle="1" w:styleId="CRACTNUM">
    <w:name w:val="CR_ACT_NUM"/>
    <w:rsid w:val="00565609"/>
    <w:rPr>
      <w:b/>
    </w:rPr>
  </w:style>
  <w:style w:type="paragraph" w:customStyle="1" w:styleId="CRPROBSETULTTL">
    <w:name w:val="CR_PROBSET_UL_TTL"/>
    <w:basedOn w:val="CRPROBSETULFIRST"/>
    <w:rsid w:val="00565609"/>
    <w:pPr>
      <w:spacing w:before="160"/>
      <w:ind w:left="480"/>
    </w:pPr>
    <w:rPr>
      <w:b/>
    </w:rPr>
  </w:style>
  <w:style w:type="paragraph" w:customStyle="1" w:styleId="CRACTNLFIRST">
    <w:name w:val="CR_ACT_NL_FIRST"/>
    <w:rsid w:val="00565609"/>
    <w:pPr>
      <w:tabs>
        <w:tab w:val="left" w:pos="-720"/>
        <w:tab w:val="left" w:pos="0"/>
        <w:tab w:val="left" w:pos="180"/>
        <w:tab w:val="left" w:pos="360"/>
        <w:tab w:val="left" w:pos="540"/>
        <w:tab w:val="left" w:pos="720"/>
        <w:tab w:val="left" w:pos="900"/>
        <w:tab w:val="left" w:pos="1080"/>
        <w:tab w:val="left" w:pos="1260"/>
        <w:tab w:val="left" w:pos="1440"/>
        <w:tab w:val="left" w:pos="1620"/>
        <w:tab w:val="left" w:pos="1800"/>
        <w:tab w:val="left" w:pos="1980"/>
        <w:tab w:val="left" w:pos="2160"/>
        <w:tab w:val="left" w:pos="2340"/>
        <w:tab w:val="left" w:pos="2520"/>
        <w:tab w:val="left" w:pos="2700"/>
        <w:tab w:val="left" w:pos="2880"/>
        <w:tab w:val="left" w:pos="3060"/>
        <w:tab w:val="left" w:pos="3240"/>
        <w:tab w:val="left" w:pos="3420"/>
        <w:tab w:val="left" w:pos="3600"/>
        <w:tab w:val="left" w:pos="3780"/>
        <w:tab w:val="left" w:pos="3960"/>
        <w:tab w:val="left" w:pos="4140"/>
        <w:tab w:val="left" w:pos="4320"/>
        <w:tab w:val="left" w:pos="4500"/>
        <w:tab w:val="left" w:pos="4680"/>
        <w:tab w:val="left" w:pos="4860"/>
        <w:tab w:val="left" w:pos="5040"/>
        <w:tab w:val="left" w:pos="5220"/>
        <w:tab w:val="left" w:pos="5400"/>
        <w:tab w:val="left" w:pos="5580"/>
        <w:tab w:val="left" w:pos="5760"/>
        <w:tab w:val="left" w:pos="5940"/>
        <w:tab w:val="left" w:pos="6120"/>
        <w:tab w:val="left" w:pos="6300"/>
        <w:tab w:val="left" w:pos="6480"/>
        <w:tab w:val="left" w:pos="6660"/>
        <w:tab w:val="left" w:pos="6840"/>
      </w:tabs>
      <w:suppressAutoHyphens/>
      <w:spacing w:after="80" w:line="280" w:lineRule="atLeast"/>
      <w:ind w:left="1100" w:hanging="240"/>
    </w:pPr>
    <w:rPr>
      <w:sz w:val="22"/>
      <w:szCs w:val="22"/>
    </w:rPr>
  </w:style>
  <w:style w:type="paragraph" w:customStyle="1" w:styleId="CRACTNLMID">
    <w:name w:val="CR_ACT_NL_MID"/>
    <w:basedOn w:val="CRACTNLFIRST"/>
    <w:rsid w:val="00565609"/>
  </w:style>
  <w:style w:type="paragraph" w:customStyle="1" w:styleId="CRACTNLLAST">
    <w:name w:val="CR_ACT_NL_LAST"/>
    <w:basedOn w:val="CRACTNLMID"/>
    <w:rsid w:val="00565609"/>
  </w:style>
  <w:style w:type="paragraph" w:customStyle="1" w:styleId="OLLLNLLLLLLLFIRST">
    <w:name w:val="OL_LL_NL_LL_LL_LL_FIRST"/>
    <w:basedOn w:val="Normal"/>
    <w:rsid w:val="00565609"/>
    <w:pPr>
      <w:autoSpaceDE/>
      <w:autoSpaceDN/>
      <w:adjustRightInd/>
      <w:spacing w:line="280" w:lineRule="atLeast"/>
      <w:ind w:left="2061" w:hanging="400"/>
    </w:pPr>
    <w:rPr>
      <w:rFonts w:ascii="Times New Roman" w:eastAsia="Times New Roman" w:hAnsi="Times New Roman" w:cs="Times New Roman"/>
      <w:color w:val="auto"/>
      <w:w w:val="100"/>
      <w:sz w:val="22"/>
      <w:szCs w:val="20"/>
    </w:rPr>
  </w:style>
  <w:style w:type="paragraph" w:customStyle="1" w:styleId="OLLLNLLLLLLLLAST">
    <w:name w:val="OL_LL_NL_LL_LL_LL_LAST"/>
    <w:rsid w:val="00565609"/>
    <w:pPr>
      <w:spacing w:line="280" w:lineRule="atLeast"/>
      <w:ind w:left="2061" w:hanging="400"/>
    </w:pPr>
    <w:rPr>
      <w:sz w:val="22"/>
      <w:szCs w:val="24"/>
    </w:rPr>
  </w:style>
  <w:style w:type="character" w:customStyle="1" w:styleId="OLLLNLLLLLLLNUM">
    <w:name w:val="OL_LL_NL_LL_LL_LL_NUM"/>
    <w:rsid w:val="00565609"/>
    <w:rPr>
      <w:b/>
    </w:rPr>
  </w:style>
  <w:style w:type="paragraph" w:styleId="CommentText">
    <w:name w:val="annotation text"/>
    <w:basedOn w:val="Normal"/>
    <w:semiHidden/>
    <w:rsid w:val="00A170E6"/>
    <w:pPr>
      <w:autoSpaceDE/>
      <w:autoSpaceDN/>
      <w:adjustRightInd/>
      <w:spacing w:line="240" w:lineRule="auto"/>
    </w:pPr>
    <w:rPr>
      <w:rFonts w:ascii="Times New Roman" w:eastAsia="Times New Roman" w:hAnsi="Times New Roman" w:cs="Times New Roman"/>
      <w:color w:val="auto"/>
      <w:w w:val="100"/>
      <w:sz w:val="20"/>
      <w:szCs w:val="20"/>
    </w:rPr>
  </w:style>
  <w:style w:type="paragraph" w:customStyle="1" w:styleId="CRACTLLMID">
    <w:name w:val="CR_ACT_LL_MID"/>
    <w:basedOn w:val="CRACTLLFIRST"/>
    <w:rsid w:val="00A170E6"/>
    <w:pPr>
      <w:spacing w:before="0"/>
      <w:jc w:val="left"/>
    </w:pPr>
  </w:style>
  <w:style w:type="paragraph" w:customStyle="1" w:styleId="CRACTLLFIRST">
    <w:name w:val="CR_ACT_LL_FIRST"/>
    <w:rsid w:val="00A170E6"/>
    <w:pPr>
      <w:suppressAutoHyphens/>
      <w:spacing w:before="80" w:line="280" w:lineRule="atLeast"/>
      <w:ind w:left="1100" w:hanging="240"/>
      <w:jc w:val="both"/>
    </w:pPr>
    <w:rPr>
      <w:sz w:val="22"/>
      <w:szCs w:val="22"/>
    </w:rPr>
  </w:style>
  <w:style w:type="paragraph" w:customStyle="1" w:styleId="CRACTLLLAST">
    <w:name w:val="CR_ACT_LL_LAST"/>
    <w:basedOn w:val="CRACTLLFIRST"/>
    <w:rsid w:val="00A170E6"/>
    <w:pPr>
      <w:spacing w:before="0" w:after="80"/>
      <w:jc w:val="left"/>
    </w:pPr>
  </w:style>
  <w:style w:type="paragraph" w:customStyle="1" w:styleId="CFOBJTTL">
    <w:name w:val="CF_OBJ_TTL"/>
    <w:basedOn w:val="CFOBJFIRST"/>
    <w:rsid w:val="002C218E"/>
    <w:pPr>
      <w:spacing w:before="160"/>
    </w:pPr>
    <w:rPr>
      <w:b/>
      <w:sz w:val="24"/>
    </w:rPr>
  </w:style>
  <w:style w:type="paragraph" w:customStyle="1" w:styleId="CFOBJSUBTTL">
    <w:name w:val="CF_OBJ_SUBTTL"/>
    <w:basedOn w:val="CFOBJTTL"/>
    <w:rsid w:val="00C2174C"/>
    <w:pPr>
      <w:spacing w:before="0"/>
    </w:pPr>
  </w:style>
  <w:style w:type="paragraph" w:customStyle="1" w:styleId="BKRMAPPBKTTL">
    <w:name w:val="BKRM_APP_BK_TTL"/>
    <w:rsid w:val="00565609"/>
    <w:pPr>
      <w:autoSpaceDE w:val="0"/>
      <w:autoSpaceDN w:val="0"/>
      <w:adjustRightInd w:val="0"/>
      <w:spacing w:after="40" w:line="500" w:lineRule="atLeast"/>
      <w:ind w:left="240" w:right="480"/>
    </w:pPr>
    <w:rPr>
      <w:rFonts w:eastAsia="Arial Unicode MS"/>
      <w:b/>
      <w:color w:val="000000"/>
      <w:sz w:val="40"/>
      <w:szCs w:val="24"/>
    </w:rPr>
  </w:style>
  <w:style w:type="paragraph" w:customStyle="1" w:styleId="BKRMAPPCHAPFM">
    <w:name w:val="BKRM_APP_CHAP_FM"/>
    <w:rsid w:val="00565609"/>
    <w:pPr>
      <w:autoSpaceDE w:val="0"/>
      <w:autoSpaceDN w:val="0"/>
      <w:adjustRightInd w:val="0"/>
      <w:spacing w:before="480" w:line="240" w:lineRule="atLeast"/>
    </w:pPr>
    <w:rPr>
      <w:rFonts w:ascii="Arial" w:eastAsia="Arial Unicode MS" w:hAnsi="Arial" w:cs="Courier New"/>
      <w:b/>
      <w:caps/>
      <w:color w:val="808080"/>
      <w:sz w:val="21"/>
      <w:szCs w:val="24"/>
    </w:rPr>
  </w:style>
  <w:style w:type="character" w:customStyle="1" w:styleId="BKRMAPPCHAPNUM">
    <w:name w:val="BKRM_APP_CHAP_NUM"/>
    <w:rsid w:val="00565609"/>
    <w:rPr>
      <w:rFonts w:ascii="Arial" w:hAnsi="Arial"/>
      <w:caps/>
      <w:dstrike w:val="0"/>
      <w:color w:val="000000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CFOBJBLFIRST">
    <w:name w:val="CF_OBJ_BL_FIRST"/>
    <w:basedOn w:val="CFOBJFIRST"/>
    <w:rsid w:val="00866AD1"/>
    <w:pPr>
      <w:spacing w:before="80" w:after="0" w:line="240" w:lineRule="atLeast"/>
      <w:ind w:left="960" w:hanging="240"/>
    </w:pPr>
  </w:style>
  <w:style w:type="paragraph" w:customStyle="1" w:styleId="BKRMAPPCHAPTTLED">
    <w:name w:val="BKRM_APP_CHAP_TTL_ED"/>
    <w:rsid w:val="00565609"/>
    <w:pPr>
      <w:autoSpaceDE w:val="0"/>
      <w:autoSpaceDN w:val="0"/>
      <w:adjustRightInd w:val="0"/>
      <w:spacing w:line="240" w:lineRule="atLeast"/>
      <w:ind w:left="240"/>
    </w:pPr>
    <w:rPr>
      <w:rFonts w:ascii="Arial" w:eastAsia="Arial Unicode MS" w:hAnsi="Arial" w:cs="Courier New"/>
      <w:caps/>
      <w:sz w:val="18"/>
      <w:szCs w:val="24"/>
    </w:rPr>
  </w:style>
  <w:style w:type="paragraph" w:customStyle="1" w:styleId="BKRMAPPCHAPTTL">
    <w:name w:val="BKRM_APP_CHAP_TTL"/>
    <w:rsid w:val="00565609"/>
    <w:pPr>
      <w:shd w:val="clear" w:color="auto" w:fill="CCCCCC"/>
      <w:autoSpaceDE w:val="0"/>
      <w:autoSpaceDN w:val="0"/>
      <w:adjustRightInd w:val="0"/>
      <w:spacing w:before="480" w:line="240" w:lineRule="atLeast"/>
    </w:pPr>
    <w:rPr>
      <w:rFonts w:eastAsia="Arial Unicode MS"/>
      <w:b/>
      <w:sz w:val="28"/>
      <w:szCs w:val="24"/>
    </w:rPr>
  </w:style>
  <w:style w:type="paragraph" w:customStyle="1" w:styleId="CFOBJBLMID">
    <w:name w:val="CF_OBJ_BL_MID"/>
    <w:basedOn w:val="CFOBJBLFIRST"/>
    <w:rsid w:val="00723F71"/>
    <w:pPr>
      <w:spacing w:before="0"/>
    </w:pPr>
  </w:style>
  <w:style w:type="paragraph" w:customStyle="1" w:styleId="CFOBJBLLAST">
    <w:name w:val="CF_OBJ_BL_LAST"/>
    <w:basedOn w:val="CFOBJBLFIRST"/>
    <w:rsid w:val="00702C2B"/>
    <w:pPr>
      <w:spacing w:before="0" w:after="80"/>
    </w:pPr>
  </w:style>
  <w:style w:type="paragraph" w:customStyle="1" w:styleId="BKRMAPPSUBTTL">
    <w:name w:val="BKRM_APP_SUBTTL"/>
    <w:rsid w:val="00565609"/>
    <w:pPr>
      <w:autoSpaceDE w:val="0"/>
      <w:autoSpaceDN w:val="0"/>
      <w:adjustRightInd w:val="0"/>
      <w:spacing w:after="120" w:line="320" w:lineRule="atLeast"/>
      <w:ind w:left="240" w:right="480"/>
    </w:pPr>
    <w:rPr>
      <w:rFonts w:eastAsia="Arial Unicode MS"/>
      <w:b/>
      <w:i/>
      <w:sz w:val="28"/>
      <w:szCs w:val="24"/>
    </w:rPr>
  </w:style>
  <w:style w:type="paragraph" w:customStyle="1" w:styleId="BKRMAPPTTLAUNA">
    <w:name w:val="BKRM_APP_TTL_AU_NA"/>
    <w:rsid w:val="00565609"/>
    <w:pPr>
      <w:autoSpaceDE w:val="0"/>
      <w:autoSpaceDN w:val="0"/>
      <w:adjustRightInd w:val="0"/>
      <w:spacing w:after="80" w:line="320" w:lineRule="atLeast"/>
      <w:ind w:left="240"/>
    </w:pPr>
    <w:rPr>
      <w:rFonts w:eastAsia="Arial Unicode MS"/>
      <w:b/>
      <w:sz w:val="26"/>
      <w:szCs w:val="24"/>
    </w:rPr>
  </w:style>
  <w:style w:type="paragraph" w:customStyle="1" w:styleId="BKRMAPPTTL">
    <w:name w:val="BKRM_APP_TTL"/>
    <w:rsid w:val="00565609"/>
    <w:pPr>
      <w:autoSpaceDE w:val="0"/>
      <w:autoSpaceDN w:val="0"/>
      <w:adjustRightInd w:val="0"/>
      <w:spacing w:after="120" w:line="500" w:lineRule="atLeast"/>
      <w:ind w:left="240" w:right="480"/>
    </w:pPr>
    <w:rPr>
      <w:rFonts w:eastAsia="Arial Unicode MS"/>
      <w:b/>
      <w:color w:val="808080"/>
      <w:sz w:val="46"/>
      <w:szCs w:val="24"/>
    </w:rPr>
  </w:style>
  <w:style w:type="paragraph" w:customStyle="1" w:styleId="NLFIRST">
    <w:name w:val="NL_FIRST"/>
    <w:basedOn w:val="OLFIRST"/>
    <w:rsid w:val="007F3A09"/>
    <w:pPr>
      <w:spacing w:before="160"/>
      <w:ind w:left="680" w:hanging="680"/>
    </w:pPr>
    <w:rPr>
      <w:lang w:eastAsia="ja-JP"/>
    </w:rPr>
  </w:style>
  <w:style w:type="character" w:customStyle="1" w:styleId="BLDING">
    <w:name w:val="BL_DING"/>
    <w:rsid w:val="00565609"/>
    <w:rPr>
      <w:rFonts w:ascii="Times New Roman" w:hAnsi="Times New Roman"/>
      <w:dstrike w:val="0"/>
      <w:color w:val="auto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BLFIRST">
    <w:name w:val="BL_FIRST"/>
    <w:rsid w:val="00565609"/>
    <w:pPr>
      <w:autoSpaceDE w:val="0"/>
      <w:autoSpaceDN w:val="0"/>
      <w:adjustRightInd w:val="0"/>
      <w:spacing w:before="80" w:after="80" w:line="280" w:lineRule="atLeast"/>
      <w:ind w:left="720" w:hanging="240"/>
    </w:pPr>
    <w:rPr>
      <w:rFonts w:eastAsia="Arial Unicode MS"/>
      <w:sz w:val="22"/>
      <w:szCs w:val="24"/>
    </w:rPr>
  </w:style>
  <w:style w:type="paragraph" w:customStyle="1" w:styleId="NLMID">
    <w:name w:val="NL_MID"/>
    <w:basedOn w:val="OLMID"/>
    <w:rsid w:val="007F3A09"/>
    <w:pPr>
      <w:tabs>
        <w:tab w:val="clear" w:pos="340"/>
      </w:tabs>
      <w:spacing w:before="160"/>
      <w:ind w:left="680" w:hanging="680"/>
    </w:pPr>
    <w:rPr>
      <w:lang w:eastAsia="ja-JP"/>
    </w:rPr>
  </w:style>
  <w:style w:type="paragraph" w:customStyle="1" w:styleId="BLMID">
    <w:name w:val="BL_MID"/>
    <w:rsid w:val="00565609"/>
    <w:pPr>
      <w:autoSpaceDE w:val="0"/>
      <w:autoSpaceDN w:val="0"/>
      <w:adjustRightInd w:val="0"/>
      <w:spacing w:after="80" w:line="280" w:lineRule="atLeast"/>
      <w:ind w:left="720" w:hanging="240"/>
    </w:pPr>
    <w:rPr>
      <w:rFonts w:eastAsia="Arial Unicode MS"/>
      <w:sz w:val="22"/>
      <w:szCs w:val="24"/>
    </w:rPr>
  </w:style>
  <w:style w:type="paragraph" w:customStyle="1" w:styleId="CFOBJMID">
    <w:name w:val="CF_OBJ_MID"/>
    <w:rsid w:val="00565609"/>
    <w:pPr>
      <w:autoSpaceDE w:val="0"/>
      <w:autoSpaceDN w:val="0"/>
      <w:adjustRightInd w:val="0"/>
      <w:spacing w:after="80" w:line="280" w:lineRule="atLeast"/>
      <w:ind w:left="480"/>
    </w:pPr>
    <w:rPr>
      <w:rFonts w:eastAsia="Arial Unicode MS"/>
      <w:sz w:val="22"/>
      <w:szCs w:val="24"/>
    </w:rPr>
  </w:style>
  <w:style w:type="character" w:customStyle="1" w:styleId="CFOBJNUM">
    <w:name w:val="CF_OBJ_NUM"/>
    <w:rsid w:val="00565609"/>
    <w:rPr>
      <w:rFonts w:ascii="Times New Roman" w:hAnsi="Times New Roman" w:cs="Times New Roman"/>
      <w:b/>
      <w:dstrike w:val="0"/>
      <w:color w:val="auto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CHAPBMFIRST">
    <w:name w:val="CHAP_BM_FIRST"/>
    <w:rsid w:val="00565609"/>
    <w:pPr>
      <w:autoSpaceDE w:val="0"/>
      <w:autoSpaceDN w:val="0"/>
      <w:adjustRightInd w:val="0"/>
      <w:spacing w:line="280" w:lineRule="atLeast"/>
      <w:ind w:left="480"/>
    </w:pPr>
    <w:rPr>
      <w:rFonts w:eastAsia="Arial Unicode MS"/>
      <w:sz w:val="22"/>
      <w:szCs w:val="24"/>
    </w:rPr>
  </w:style>
  <w:style w:type="paragraph" w:customStyle="1" w:styleId="CHAPBM">
    <w:name w:val="CHAP_BM"/>
    <w:rsid w:val="00565609"/>
    <w:pPr>
      <w:autoSpaceDE w:val="0"/>
      <w:autoSpaceDN w:val="0"/>
      <w:adjustRightInd w:val="0"/>
      <w:spacing w:line="280" w:lineRule="atLeast"/>
      <w:ind w:left="480" w:firstLine="240"/>
    </w:pPr>
    <w:rPr>
      <w:rFonts w:eastAsia="Arial Unicode MS"/>
      <w:sz w:val="22"/>
      <w:szCs w:val="24"/>
    </w:rPr>
  </w:style>
  <w:style w:type="paragraph" w:customStyle="1" w:styleId="CHAPNUMCHAPTER">
    <w:name w:val="CHAP_NUM_CHAPTER"/>
    <w:rsid w:val="00565609"/>
    <w:pPr>
      <w:autoSpaceDE w:val="0"/>
      <w:autoSpaceDN w:val="0"/>
      <w:adjustRightInd w:val="0"/>
      <w:jc w:val="center"/>
    </w:pPr>
    <w:rPr>
      <w:rFonts w:ascii="Arial" w:eastAsia="Arial Unicode MS" w:hAnsi="Arial" w:cs="Courier New"/>
      <w:b/>
      <w:caps/>
      <w:color w:val="000000"/>
      <w:szCs w:val="24"/>
    </w:rPr>
  </w:style>
  <w:style w:type="paragraph" w:customStyle="1" w:styleId="CHAPNUM">
    <w:name w:val="CHAP_NUM"/>
    <w:rsid w:val="00565609"/>
    <w:pPr>
      <w:autoSpaceDE w:val="0"/>
      <w:autoSpaceDN w:val="0"/>
      <w:adjustRightInd w:val="0"/>
      <w:spacing w:line="640" w:lineRule="atLeast"/>
      <w:jc w:val="center"/>
    </w:pPr>
    <w:rPr>
      <w:rFonts w:eastAsia="Arial Unicode MS"/>
      <w:b/>
      <w:w w:val="88"/>
      <w:sz w:val="80"/>
      <w:szCs w:val="24"/>
    </w:rPr>
  </w:style>
  <w:style w:type="character" w:customStyle="1" w:styleId="CHAPSUBTTL">
    <w:name w:val="CHAP_SUBTTL"/>
    <w:rsid w:val="00565609"/>
    <w:rPr>
      <w:rFonts w:ascii="Times New Roman" w:hAnsi="Times New Roman"/>
      <w:i/>
      <w:color w:val="000000"/>
      <w:sz w:val="38"/>
    </w:rPr>
  </w:style>
  <w:style w:type="paragraph" w:customStyle="1" w:styleId="CHAPTTL">
    <w:name w:val="CHAP_TTL"/>
    <w:rsid w:val="00565609"/>
    <w:pPr>
      <w:autoSpaceDE w:val="0"/>
      <w:autoSpaceDN w:val="0"/>
      <w:adjustRightInd w:val="0"/>
      <w:spacing w:after="2020" w:line="500" w:lineRule="atLeast"/>
      <w:ind w:right="480"/>
    </w:pPr>
    <w:rPr>
      <w:rFonts w:eastAsia="Arial Unicode MS"/>
      <w:b/>
      <w:color w:val="808080"/>
      <w:sz w:val="46"/>
      <w:szCs w:val="24"/>
    </w:rPr>
  </w:style>
  <w:style w:type="paragraph" w:customStyle="1" w:styleId="CHAPURL">
    <w:name w:val="CHAP_URL"/>
    <w:rsid w:val="00565609"/>
    <w:pPr>
      <w:autoSpaceDE w:val="0"/>
      <w:autoSpaceDN w:val="0"/>
      <w:adjustRightInd w:val="0"/>
      <w:spacing w:line="280" w:lineRule="atLeast"/>
      <w:ind w:left="480"/>
    </w:pPr>
    <w:rPr>
      <w:rFonts w:eastAsia="Arial Unicode MS"/>
      <w:b/>
      <w:color w:val="000000"/>
      <w:sz w:val="22"/>
      <w:szCs w:val="24"/>
    </w:rPr>
  </w:style>
  <w:style w:type="paragraph" w:customStyle="1" w:styleId="CRACT">
    <w:name w:val="CR_ACT"/>
    <w:rsid w:val="00565609"/>
    <w:pPr>
      <w:autoSpaceDE w:val="0"/>
      <w:autoSpaceDN w:val="0"/>
      <w:adjustRightInd w:val="0"/>
      <w:spacing w:after="80" w:line="280" w:lineRule="atLeast"/>
      <w:ind w:left="860" w:hanging="380"/>
    </w:pPr>
    <w:rPr>
      <w:rFonts w:eastAsia="Arial Unicode MS"/>
      <w:sz w:val="22"/>
      <w:szCs w:val="24"/>
    </w:rPr>
  </w:style>
  <w:style w:type="paragraph" w:customStyle="1" w:styleId="CRPROBSETKT">
    <w:name w:val="CR_PROBSET_KT"/>
    <w:rsid w:val="00565609"/>
    <w:pPr>
      <w:autoSpaceDE w:val="0"/>
      <w:autoSpaceDN w:val="0"/>
      <w:adjustRightInd w:val="0"/>
      <w:spacing w:line="280" w:lineRule="atLeast"/>
    </w:pPr>
    <w:rPr>
      <w:rFonts w:eastAsia="Arial Unicode MS"/>
      <w:sz w:val="22"/>
      <w:szCs w:val="24"/>
    </w:rPr>
  </w:style>
  <w:style w:type="paragraph" w:customStyle="1" w:styleId="CRPROBSETGENQ">
    <w:name w:val="CR_PROBSET_GENQ"/>
    <w:rsid w:val="00565609"/>
    <w:pPr>
      <w:autoSpaceDE w:val="0"/>
      <w:autoSpaceDN w:val="0"/>
      <w:adjustRightInd w:val="0"/>
      <w:spacing w:after="1400" w:line="280" w:lineRule="atLeast"/>
      <w:ind w:left="860" w:hanging="380"/>
    </w:pPr>
    <w:rPr>
      <w:rFonts w:eastAsia="Arial Unicode MS"/>
      <w:sz w:val="22"/>
      <w:szCs w:val="24"/>
    </w:rPr>
  </w:style>
  <w:style w:type="paragraph" w:customStyle="1" w:styleId="NLLAST">
    <w:name w:val="NL_LAST"/>
    <w:basedOn w:val="OLMID"/>
    <w:rsid w:val="00F93639"/>
    <w:pPr>
      <w:spacing w:before="0" w:after="120"/>
      <w:ind w:left="720" w:hanging="720"/>
    </w:pPr>
    <w:rPr>
      <w:lang w:eastAsia="ja-JP"/>
    </w:rPr>
  </w:style>
  <w:style w:type="paragraph" w:customStyle="1" w:styleId="CRPROBSETH1">
    <w:name w:val="CR_PROBSET_H1"/>
    <w:rsid w:val="00565609"/>
    <w:pPr>
      <w:autoSpaceDE w:val="0"/>
      <w:autoSpaceDN w:val="0"/>
      <w:adjustRightInd w:val="0"/>
      <w:spacing w:before="28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CRPROBSETSUPTTL">
    <w:name w:val="CR_PROBSET_SUPTTL"/>
    <w:rsid w:val="00565609"/>
    <w:pPr>
      <w:pBdr>
        <w:bottom w:val="single" w:sz="4" w:space="0" w:color="808080"/>
      </w:pBdr>
      <w:autoSpaceDE w:val="0"/>
      <w:autoSpaceDN w:val="0"/>
      <w:adjustRightInd w:val="0"/>
      <w:spacing w:before="480" w:after="180" w:line="340" w:lineRule="atLeast"/>
      <w:ind w:right="30"/>
    </w:pPr>
    <w:rPr>
      <w:rFonts w:ascii="Arial" w:eastAsia="Arial Unicode MS" w:hAnsi="Arial" w:cs="Courier New"/>
      <w:b/>
      <w:sz w:val="29"/>
      <w:szCs w:val="24"/>
    </w:rPr>
  </w:style>
  <w:style w:type="paragraph" w:customStyle="1" w:styleId="CRBIB">
    <w:name w:val="CR_BIB"/>
    <w:basedOn w:val="CRPROBSET"/>
    <w:rsid w:val="00B30164"/>
    <w:pPr>
      <w:spacing w:after="80"/>
      <w:ind w:left="840" w:hanging="360"/>
    </w:pPr>
  </w:style>
  <w:style w:type="paragraph" w:customStyle="1" w:styleId="H1">
    <w:name w:val="H1"/>
    <w:rsid w:val="00565609"/>
    <w:pPr>
      <w:pBdr>
        <w:bottom w:val="single" w:sz="4" w:space="2" w:color="808080"/>
      </w:pBdr>
      <w:autoSpaceDE w:val="0"/>
      <w:autoSpaceDN w:val="0"/>
      <w:adjustRightInd w:val="0"/>
      <w:spacing w:before="480" w:after="180" w:line="340" w:lineRule="atLeast"/>
    </w:pPr>
    <w:rPr>
      <w:rFonts w:ascii="Arial" w:eastAsia="Arial Unicode MS" w:hAnsi="Arial" w:cs="Courier New"/>
      <w:b/>
      <w:sz w:val="29"/>
      <w:szCs w:val="24"/>
    </w:rPr>
  </w:style>
  <w:style w:type="paragraph" w:customStyle="1" w:styleId="H2">
    <w:name w:val="H2"/>
    <w:rsid w:val="00565609"/>
    <w:pPr>
      <w:autoSpaceDE w:val="0"/>
      <w:autoSpaceDN w:val="0"/>
      <w:adjustRightInd w:val="0"/>
      <w:spacing w:before="28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character" w:customStyle="1" w:styleId="ITAL">
    <w:name w:val="ITAL"/>
    <w:basedOn w:val="DefaultParagraphFont"/>
    <w:semiHidden/>
    <w:rsid w:val="00565609"/>
    <w:rPr>
      <w:i/>
    </w:rPr>
  </w:style>
  <w:style w:type="paragraph" w:customStyle="1" w:styleId="OLFIRST">
    <w:name w:val="OL_FIRST"/>
    <w:rsid w:val="00565609"/>
    <w:pPr>
      <w:autoSpaceDE w:val="0"/>
      <w:autoSpaceDN w:val="0"/>
      <w:adjustRightInd w:val="0"/>
      <w:spacing w:before="120" w:line="280" w:lineRule="atLeast"/>
      <w:ind w:left="580" w:hanging="580"/>
    </w:pPr>
    <w:rPr>
      <w:rFonts w:eastAsia="Arial Unicode MS"/>
      <w:b/>
      <w:sz w:val="24"/>
      <w:szCs w:val="24"/>
    </w:rPr>
  </w:style>
  <w:style w:type="paragraph" w:customStyle="1" w:styleId="OLLLNLLLMID">
    <w:name w:val="OL_LL_NL_LL_MID"/>
    <w:basedOn w:val="OLLLNLLLFIRST"/>
    <w:rsid w:val="00565609"/>
  </w:style>
  <w:style w:type="paragraph" w:customStyle="1" w:styleId="RFR">
    <w:name w:val="RFR"/>
    <w:rsid w:val="00565609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  <w:szCs w:val="24"/>
    </w:rPr>
  </w:style>
  <w:style w:type="paragraph" w:customStyle="1" w:styleId="RFV">
    <w:name w:val="RFV"/>
    <w:rsid w:val="00565609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  <w:szCs w:val="24"/>
    </w:rPr>
  </w:style>
  <w:style w:type="character" w:customStyle="1" w:styleId="RFCHAPTTL">
    <w:name w:val="RF_CHAP_TTL"/>
    <w:rsid w:val="00E5783D"/>
    <w:rPr>
      <w:rFonts w:ascii="Arial" w:hAnsi="Arial" w:cs="Times New Roman"/>
      <w:b/>
      <w:dstrike w:val="0"/>
      <w:color w:val="auto"/>
      <w:spacing w:val="0"/>
      <w:w w:val="100"/>
      <w:kern w:val="0"/>
      <w:position w:val="0"/>
      <w:sz w:val="14"/>
      <w:u w:val="none"/>
      <w:effect w:val="none"/>
      <w:vertAlign w:val="baseline"/>
      <w:em w:val="none"/>
    </w:rPr>
  </w:style>
  <w:style w:type="character" w:customStyle="1" w:styleId="RFCOPYRIGHT">
    <w:name w:val="RF_COPYRIGHT"/>
    <w:basedOn w:val="DefaultParagraphFont"/>
    <w:rsid w:val="00565609"/>
    <w:rPr>
      <w:rFonts w:ascii="Arial" w:hAnsi="Arial" w:cs="Arial"/>
      <w:dstrike w:val="0"/>
      <w:color w:val="auto"/>
      <w:spacing w:val="0"/>
      <w:w w:val="100"/>
      <w:kern w:val="0"/>
      <w:position w:val="0"/>
      <w:sz w:val="14"/>
      <w:u w:val="none"/>
      <w:effect w:val="none"/>
      <w:vertAlign w:val="baseline"/>
      <w:em w:val="none"/>
    </w:rPr>
  </w:style>
  <w:style w:type="paragraph" w:customStyle="1" w:styleId="UNTBLCOLHD">
    <w:name w:val="UNTBL_COLHD"/>
    <w:rsid w:val="00565609"/>
    <w:pPr>
      <w:autoSpaceDE w:val="0"/>
      <w:autoSpaceDN w:val="0"/>
      <w:adjustRightInd w:val="0"/>
      <w:spacing w:before="80" w:after="80" w:line="260" w:lineRule="atLeast"/>
      <w:ind w:left="120"/>
    </w:pPr>
    <w:rPr>
      <w:rFonts w:ascii="Arial" w:eastAsia="Arial Unicode MS" w:hAnsi="Arial" w:cs="Arial"/>
      <w:sz w:val="22"/>
      <w:szCs w:val="24"/>
    </w:rPr>
  </w:style>
  <w:style w:type="paragraph" w:customStyle="1" w:styleId="UNTBLLBL">
    <w:name w:val="UNTBL_LBL"/>
    <w:rsid w:val="00565609"/>
    <w:pPr>
      <w:autoSpaceDE w:val="0"/>
      <w:autoSpaceDN w:val="0"/>
      <w:adjustRightInd w:val="0"/>
      <w:spacing w:line="200" w:lineRule="atLeast"/>
      <w:ind w:left="720"/>
    </w:pPr>
    <w:rPr>
      <w:rFonts w:eastAsia="Arial Unicode MS"/>
      <w:sz w:val="18"/>
      <w:szCs w:val="24"/>
    </w:rPr>
  </w:style>
  <w:style w:type="paragraph" w:customStyle="1" w:styleId="UNTBL">
    <w:name w:val="UNTBL"/>
    <w:rsid w:val="00565609"/>
    <w:pPr>
      <w:autoSpaceDE w:val="0"/>
      <w:autoSpaceDN w:val="0"/>
      <w:adjustRightInd w:val="0"/>
      <w:spacing w:before="260" w:after="80" w:line="260" w:lineRule="atLeast"/>
      <w:ind w:left="720"/>
    </w:pPr>
    <w:rPr>
      <w:rFonts w:eastAsia="Arial Unicode MS"/>
      <w:sz w:val="22"/>
      <w:szCs w:val="24"/>
    </w:rPr>
  </w:style>
  <w:style w:type="character" w:customStyle="1" w:styleId="URL">
    <w:name w:val="URL"/>
    <w:rsid w:val="00565609"/>
    <w:rPr>
      <w:rFonts w:ascii="Times New Roman Bold" w:hAnsi="Times New Roman Bold" w:cs="Times New Roman"/>
      <w:b/>
      <w:dstrike w:val="0"/>
      <w:color w:val="000000"/>
      <w:spacing w:val="0"/>
      <w:w w:val="100"/>
      <w:kern w:val="0"/>
      <w:position w:val="0"/>
      <w:u w:val="none"/>
      <w:effect w:val="none"/>
      <w:vertAlign w:val="baseline"/>
      <w:em w:val="none"/>
    </w:rPr>
  </w:style>
  <w:style w:type="paragraph" w:customStyle="1" w:styleId="artlist">
    <w:name w:val="artlist"/>
    <w:rsid w:val="00565609"/>
    <w:pPr>
      <w:autoSpaceDE w:val="0"/>
      <w:autoSpaceDN w:val="0"/>
      <w:adjustRightInd w:val="0"/>
      <w:spacing w:line="20" w:lineRule="atLeast"/>
      <w:jc w:val="center"/>
    </w:pPr>
    <w:rPr>
      <w:rFonts w:ascii="Courier New" w:eastAsia="Arial Unicode MS" w:hAnsi="Courier New" w:cs="Courier New"/>
      <w:color w:val="000000"/>
      <w:sz w:val="22"/>
      <w:szCs w:val="24"/>
    </w:rPr>
  </w:style>
  <w:style w:type="paragraph" w:customStyle="1" w:styleId="CFOBJFIRST">
    <w:name w:val="CF_OBJ_FIRST"/>
    <w:basedOn w:val="CFOBJMID"/>
    <w:rsid w:val="00565609"/>
  </w:style>
  <w:style w:type="paragraph" w:customStyle="1" w:styleId="CFOBJLAST">
    <w:name w:val="CF_OBJ_LAST"/>
    <w:basedOn w:val="CFOBJMID"/>
    <w:rsid w:val="00565609"/>
  </w:style>
  <w:style w:type="paragraph" w:customStyle="1" w:styleId="BLLAST">
    <w:name w:val="BL_LAST"/>
    <w:basedOn w:val="BLFIRST"/>
    <w:rsid w:val="00565609"/>
    <w:pPr>
      <w:spacing w:before="0"/>
    </w:pPr>
  </w:style>
  <w:style w:type="paragraph" w:customStyle="1" w:styleId="CFOBJESSFIRST">
    <w:name w:val="CF_OBJ_ESS_FIRST"/>
    <w:basedOn w:val="CFOBJLAST"/>
    <w:rsid w:val="00565609"/>
    <w:pPr>
      <w:spacing w:after="0"/>
      <w:ind w:hanging="860"/>
    </w:pPr>
  </w:style>
  <w:style w:type="paragraph" w:customStyle="1" w:styleId="CFOBJESSMID">
    <w:name w:val="CF_OBJ_ESS_MID"/>
    <w:basedOn w:val="CFOBJESSFIRST"/>
    <w:rsid w:val="00565609"/>
  </w:style>
  <w:style w:type="paragraph" w:customStyle="1" w:styleId="CFOBJESSLAST">
    <w:name w:val="CF_OBJ_ESS_LAST"/>
    <w:basedOn w:val="CFOBJESSMID"/>
    <w:rsid w:val="00565609"/>
  </w:style>
  <w:style w:type="character" w:customStyle="1" w:styleId="CFOBJESSTTL">
    <w:name w:val="CF_OBJ_ESS_TTL"/>
    <w:rsid w:val="00565609"/>
    <w:rPr>
      <w:rFonts w:ascii="Times New Roman" w:hAnsi="Times New Roman"/>
      <w:b/>
    </w:rPr>
  </w:style>
  <w:style w:type="paragraph" w:customStyle="1" w:styleId="OLLLFIRST">
    <w:name w:val="OL_LL_FIRST"/>
    <w:basedOn w:val="Normal"/>
    <w:rsid w:val="002C218E"/>
    <w:pPr>
      <w:tabs>
        <w:tab w:val="left" w:pos="5508"/>
      </w:tabs>
      <w:spacing w:before="80" w:after="40" w:line="280" w:lineRule="atLeast"/>
      <w:ind w:left="960" w:hanging="28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FIRST">
    <w:name w:val="OL_LL_NL_FIRST"/>
    <w:basedOn w:val="Normal"/>
    <w:rsid w:val="002C218E"/>
    <w:pPr>
      <w:tabs>
        <w:tab w:val="left" w:pos="3672"/>
        <w:tab w:val="left" w:pos="7344"/>
      </w:tabs>
      <w:spacing w:after="40" w:line="280" w:lineRule="atLeast"/>
      <w:ind w:left="120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MID">
    <w:name w:val="OL_LL_NL_MID"/>
    <w:basedOn w:val="OLLLNLFIRST"/>
    <w:rsid w:val="00565609"/>
  </w:style>
  <w:style w:type="paragraph" w:customStyle="1" w:styleId="OLLLNLLAST">
    <w:name w:val="OL_LL_NL_LAST"/>
    <w:basedOn w:val="OLLLNLFIRST"/>
    <w:rsid w:val="00565609"/>
  </w:style>
  <w:style w:type="paragraph" w:customStyle="1" w:styleId="OLLLNLLLFIRST">
    <w:name w:val="OL_LL_NL_LL_FIRST"/>
    <w:basedOn w:val="Normal"/>
    <w:rsid w:val="005B3799"/>
    <w:pPr>
      <w:tabs>
        <w:tab w:val="left" w:pos="3672"/>
        <w:tab w:val="left" w:pos="7344"/>
      </w:tabs>
      <w:spacing w:after="40" w:line="280" w:lineRule="atLeast"/>
      <w:ind w:left="144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LLLAST">
    <w:name w:val="OL_LL_NL_LL_LAST"/>
    <w:basedOn w:val="OLLLNLLLFIRST"/>
    <w:rsid w:val="005B3799"/>
  </w:style>
  <w:style w:type="paragraph" w:customStyle="1" w:styleId="OLLLMID">
    <w:name w:val="OL_LL_MID"/>
    <w:basedOn w:val="OLLLFIRST"/>
    <w:rsid w:val="00565609"/>
  </w:style>
  <w:style w:type="paragraph" w:customStyle="1" w:styleId="OLLLLAST">
    <w:name w:val="OL_LL_LAST"/>
    <w:basedOn w:val="OLLLMID"/>
    <w:rsid w:val="00565609"/>
  </w:style>
  <w:style w:type="character" w:customStyle="1" w:styleId="BOLD">
    <w:name w:val="BOLD"/>
    <w:rsid w:val="00565609"/>
    <w:rPr>
      <w:b/>
    </w:rPr>
  </w:style>
  <w:style w:type="paragraph" w:customStyle="1" w:styleId="OLMID">
    <w:name w:val="OL_MID"/>
    <w:basedOn w:val="OLFIRST"/>
    <w:rsid w:val="00565609"/>
    <w:pPr>
      <w:tabs>
        <w:tab w:val="left" w:pos="340"/>
      </w:tabs>
    </w:pPr>
  </w:style>
  <w:style w:type="character" w:customStyle="1" w:styleId="OLLLNUM">
    <w:name w:val="OL_LL_NUM"/>
    <w:rsid w:val="00565609"/>
    <w:rPr>
      <w:rFonts w:ascii="Times New Roman" w:hAnsi="Times New Roman"/>
      <w:b/>
    </w:rPr>
  </w:style>
  <w:style w:type="character" w:customStyle="1" w:styleId="OLLLNLNUM">
    <w:name w:val="OL_LL_NL_NUM"/>
    <w:rsid w:val="00565609"/>
    <w:rPr>
      <w:rFonts w:ascii="Times New Roman" w:hAnsi="Times New Roman"/>
      <w:b/>
    </w:rPr>
  </w:style>
  <w:style w:type="character" w:customStyle="1" w:styleId="OLLLNLLLNUM">
    <w:name w:val="OL_LL_NL_LL_NUM"/>
    <w:rsid w:val="00565609"/>
    <w:rPr>
      <w:rFonts w:ascii="Times New Roman" w:hAnsi="Times New Roman"/>
      <w:b/>
    </w:rPr>
  </w:style>
  <w:style w:type="paragraph" w:customStyle="1" w:styleId="ULFIRST">
    <w:name w:val="UL_FIRST"/>
    <w:rsid w:val="00565609"/>
    <w:pPr>
      <w:spacing w:line="560" w:lineRule="atLeast"/>
    </w:pPr>
    <w:rPr>
      <w:rFonts w:eastAsia="Arial Unicode MS"/>
      <w:sz w:val="22"/>
      <w:szCs w:val="24"/>
    </w:rPr>
  </w:style>
  <w:style w:type="paragraph" w:customStyle="1" w:styleId="ULLAST">
    <w:name w:val="UL_LAST"/>
    <w:basedOn w:val="ULFIRST"/>
    <w:rsid w:val="00565609"/>
  </w:style>
  <w:style w:type="character" w:customStyle="1" w:styleId="RFVTTL">
    <w:name w:val="RFV_TTL"/>
    <w:basedOn w:val="DefaultParagraphFont"/>
    <w:rsid w:val="00565609"/>
    <w:rPr>
      <w:rFonts w:ascii="Arial" w:hAnsi="Arial"/>
      <w:sz w:val="14"/>
    </w:rPr>
  </w:style>
  <w:style w:type="paragraph" w:customStyle="1" w:styleId="TBLCOLHD">
    <w:name w:val="TBL_COLHD"/>
    <w:rsid w:val="00565609"/>
    <w:pPr>
      <w:autoSpaceDE w:val="0"/>
      <w:autoSpaceDN w:val="0"/>
      <w:adjustRightInd w:val="0"/>
      <w:spacing w:before="80" w:after="80" w:line="260" w:lineRule="atLeast"/>
      <w:jc w:val="center"/>
    </w:pPr>
    <w:rPr>
      <w:rFonts w:ascii="Arial" w:eastAsia="Arial Unicode MS" w:hAnsi="Arial" w:cs="Arial"/>
      <w:sz w:val="22"/>
      <w:szCs w:val="24"/>
    </w:rPr>
  </w:style>
  <w:style w:type="paragraph" w:customStyle="1" w:styleId="OLE1">
    <w:name w:val="OL_E1"/>
    <w:basedOn w:val="OLLLFIRST"/>
    <w:rsid w:val="00565609"/>
    <w:pPr>
      <w:ind w:left="580" w:firstLine="0"/>
    </w:pPr>
    <w:rPr>
      <w:szCs w:val="22"/>
    </w:rPr>
  </w:style>
  <w:style w:type="paragraph" w:customStyle="1" w:styleId="CRPROBSETBLFIRST">
    <w:name w:val="CR_PROBSET_BL_FIRST"/>
    <w:basedOn w:val="BLFIRST"/>
    <w:rsid w:val="00565609"/>
    <w:pPr>
      <w:autoSpaceDE/>
      <w:autoSpaceDN/>
      <w:adjustRightInd/>
    </w:pPr>
    <w:rPr>
      <w:color w:val="000000"/>
    </w:rPr>
  </w:style>
  <w:style w:type="paragraph" w:customStyle="1" w:styleId="CRPROBSETBLLAST">
    <w:name w:val="CR_PROBSET_BL_LAST"/>
    <w:basedOn w:val="BLLAST"/>
    <w:rsid w:val="00565609"/>
    <w:pPr>
      <w:autoSpaceDE/>
      <w:autoSpaceDN/>
      <w:adjustRightInd/>
    </w:pPr>
    <w:rPr>
      <w:color w:val="000000"/>
    </w:rPr>
  </w:style>
  <w:style w:type="paragraph" w:customStyle="1" w:styleId="CRPROBSETBLMID">
    <w:name w:val="CR_PROBSET_BL_MID"/>
    <w:basedOn w:val="BLMID"/>
    <w:rsid w:val="00565609"/>
    <w:pPr>
      <w:autoSpaceDE/>
      <w:autoSpaceDN/>
      <w:adjustRightInd/>
    </w:pPr>
    <w:rPr>
      <w:color w:val="000000"/>
    </w:rPr>
  </w:style>
  <w:style w:type="paragraph" w:customStyle="1" w:styleId="H2-after-H1">
    <w:name w:val="H2-after-H1"/>
    <w:rsid w:val="00565609"/>
    <w:pPr>
      <w:spacing w:before="16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CRPROBSETH1-after-SUPTTL">
    <w:name w:val="CR_PROBSET_H1-after-SUPTTL"/>
    <w:rsid w:val="00565609"/>
    <w:pPr>
      <w:spacing w:before="16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BKRMAPPCHAPTTL-after-FM">
    <w:name w:val="BKRM_APP_CHAP_TTL-after-FM"/>
    <w:rsid w:val="00565609"/>
    <w:pPr>
      <w:shd w:val="clear" w:color="auto" w:fill="CCCCCC"/>
      <w:tabs>
        <w:tab w:val="left" w:pos="180"/>
      </w:tabs>
      <w:spacing w:before="240" w:line="240" w:lineRule="atLeast"/>
    </w:pPr>
    <w:rPr>
      <w:rFonts w:eastAsia="Arial Unicode MS"/>
      <w:b/>
      <w:sz w:val="28"/>
      <w:szCs w:val="24"/>
    </w:rPr>
  </w:style>
  <w:style w:type="paragraph" w:customStyle="1" w:styleId="CRACTPARA">
    <w:name w:val="CR_ACT_PARA"/>
    <w:basedOn w:val="CRACT"/>
    <w:rsid w:val="00565609"/>
    <w:pPr>
      <w:tabs>
        <w:tab w:val="left" w:pos="960"/>
      </w:tabs>
      <w:ind w:firstLine="360"/>
    </w:pPr>
    <w:rPr>
      <w:szCs w:val="22"/>
    </w:rPr>
  </w:style>
  <w:style w:type="paragraph" w:customStyle="1" w:styleId="OLLLNLLLLLFIRST">
    <w:name w:val="OL_LL_NL_LL_LL_FIRST"/>
    <w:basedOn w:val="Normal"/>
    <w:rsid w:val="00565609"/>
    <w:pPr>
      <w:tabs>
        <w:tab w:val="left" w:pos="-960"/>
        <w:tab w:val="left" w:pos="720"/>
        <w:tab w:val="left" w:pos="900"/>
        <w:tab w:val="left" w:pos="1260"/>
        <w:tab w:val="left" w:pos="1440"/>
      </w:tabs>
      <w:autoSpaceDE/>
      <w:autoSpaceDN/>
      <w:adjustRightInd/>
      <w:spacing w:before="40" w:after="40" w:line="280" w:lineRule="atLeast"/>
      <w:ind w:left="1660" w:hanging="320"/>
    </w:pPr>
    <w:rPr>
      <w:rFonts w:ascii="Times New Roman" w:eastAsia="Times New Roman" w:hAnsi="Times New Roman" w:cs="Times New Roman"/>
      <w:color w:val="auto"/>
      <w:w w:val="100"/>
      <w:sz w:val="22"/>
      <w:szCs w:val="20"/>
    </w:rPr>
  </w:style>
  <w:style w:type="paragraph" w:customStyle="1" w:styleId="OLLLNLLLLLMID">
    <w:name w:val="OL_LL_NL_LL_LL_MID"/>
    <w:rsid w:val="00565609"/>
    <w:pPr>
      <w:spacing w:before="40" w:after="40" w:line="280" w:lineRule="atLeast"/>
      <w:ind w:left="1660" w:hanging="320"/>
    </w:pPr>
    <w:rPr>
      <w:sz w:val="22"/>
      <w:szCs w:val="22"/>
    </w:rPr>
  </w:style>
  <w:style w:type="paragraph" w:customStyle="1" w:styleId="OLLLNLLLLLLAST">
    <w:name w:val="OL_LL_NL_LL_LL_LAST"/>
    <w:rsid w:val="00565609"/>
    <w:pPr>
      <w:spacing w:before="40" w:after="40" w:line="280" w:lineRule="atLeast"/>
      <w:ind w:left="1660" w:hanging="320"/>
    </w:pPr>
    <w:rPr>
      <w:sz w:val="22"/>
      <w:szCs w:val="22"/>
    </w:rPr>
  </w:style>
  <w:style w:type="paragraph" w:customStyle="1" w:styleId="CRACTEXT">
    <w:name w:val="CR_ACT_EXT"/>
    <w:basedOn w:val="CRACT"/>
    <w:rsid w:val="00565609"/>
    <w:pPr>
      <w:ind w:left="1440" w:firstLine="0"/>
    </w:pPr>
  </w:style>
  <w:style w:type="character" w:customStyle="1" w:styleId="OLLLNLLLLLNUM">
    <w:name w:val="OL_LL_NL_LL_LL_NUM"/>
    <w:basedOn w:val="DefaultParagraphFont"/>
    <w:rsid w:val="00565609"/>
    <w:rPr>
      <w:rFonts w:ascii="Times New Roman" w:hAnsi="Times New Roman"/>
      <w:b/>
    </w:rPr>
  </w:style>
  <w:style w:type="paragraph" w:customStyle="1" w:styleId="CRACTBLFIRST">
    <w:name w:val="CR_ACT_BL_FIRST"/>
    <w:rsid w:val="00565609"/>
    <w:pPr>
      <w:tabs>
        <w:tab w:val="left" w:pos="-720"/>
        <w:tab w:val="left" w:pos="0"/>
        <w:tab w:val="left" w:pos="180"/>
        <w:tab w:val="left" w:pos="360"/>
        <w:tab w:val="left" w:pos="540"/>
        <w:tab w:val="left" w:pos="720"/>
        <w:tab w:val="left" w:pos="900"/>
        <w:tab w:val="left" w:pos="1080"/>
        <w:tab w:val="left" w:pos="1260"/>
        <w:tab w:val="left" w:pos="1440"/>
        <w:tab w:val="left" w:pos="1620"/>
        <w:tab w:val="left" w:pos="1800"/>
        <w:tab w:val="left" w:pos="1980"/>
        <w:tab w:val="left" w:pos="2160"/>
        <w:tab w:val="left" w:pos="2340"/>
        <w:tab w:val="left" w:pos="2520"/>
        <w:tab w:val="left" w:pos="2700"/>
        <w:tab w:val="left" w:pos="2880"/>
        <w:tab w:val="left" w:pos="3060"/>
        <w:tab w:val="left" w:pos="3240"/>
        <w:tab w:val="left" w:pos="3420"/>
        <w:tab w:val="left" w:pos="3600"/>
        <w:tab w:val="left" w:pos="3780"/>
        <w:tab w:val="left" w:pos="3960"/>
        <w:tab w:val="left" w:pos="4140"/>
        <w:tab w:val="left" w:pos="4320"/>
        <w:tab w:val="left" w:pos="4500"/>
        <w:tab w:val="left" w:pos="4680"/>
        <w:tab w:val="left" w:pos="4860"/>
        <w:tab w:val="left" w:pos="5040"/>
        <w:tab w:val="left" w:pos="5220"/>
        <w:tab w:val="left" w:pos="5400"/>
        <w:tab w:val="left" w:pos="5580"/>
        <w:tab w:val="left" w:pos="5760"/>
        <w:tab w:val="left" w:pos="5940"/>
        <w:tab w:val="left" w:pos="6120"/>
        <w:tab w:val="left" w:pos="6300"/>
        <w:tab w:val="left" w:pos="6480"/>
        <w:tab w:val="left" w:pos="6660"/>
        <w:tab w:val="left" w:pos="6840"/>
      </w:tabs>
      <w:suppressAutoHyphens/>
      <w:spacing w:after="80" w:line="280" w:lineRule="atLeast"/>
      <w:ind w:left="1100" w:hanging="240"/>
    </w:pPr>
    <w:rPr>
      <w:sz w:val="22"/>
      <w:szCs w:val="22"/>
    </w:rPr>
  </w:style>
  <w:style w:type="paragraph" w:customStyle="1" w:styleId="CRACTBLBLFIRST">
    <w:name w:val="CR_ACT_BL_BL_FIRST"/>
    <w:rsid w:val="00565609"/>
    <w:pPr>
      <w:spacing w:line="280" w:lineRule="atLeast"/>
      <w:ind w:left="1340" w:hanging="240"/>
    </w:pPr>
    <w:rPr>
      <w:sz w:val="22"/>
      <w:szCs w:val="22"/>
    </w:rPr>
  </w:style>
  <w:style w:type="paragraph" w:customStyle="1" w:styleId="OLNLFIRST">
    <w:name w:val="OL_NL_FIRST"/>
    <w:basedOn w:val="OLLLFIRST"/>
    <w:rsid w:val="00565609"/>
    <w:pPr>
      <w:spacing w:before="320"/>
      <w:ind w:left="862" w:hanging="281"/>
    </w:pPr>
  </w:style>
  <w:style w:type="paragraph" w:customStyle="1" w:styleId="OLNLMID">
    <w:name w:val="OL_NL_MID"/>
    <w:basedOn w:val="OLLLMID"/>
    <w:rsid w:val="00565609"/>
  </w:style>
  <w:style w:type="paragraph" w:customStyle="1" w:styleId="OLNLLAST">
    <w:name w:val="OL_NL_LAST"/>
    <w:basedOn w:val="OLLLLAST"/>
    <w:rsid w:val="00565609"/>
  </w:style>
  <w:style w:type="character" w:customStyle="1" w:styleId="OLNLNUM">
    <w:name w:val="OL_NL_NUM"/>
    <w:basedOn w:val="DefaultParagraphFont"/>
    <w:rsid w:val="00565609"/>
    <w:rPr>
      <w:rFonts w:ascii="Times New Roman" w:hAnsi="Times New Roman"/>
      <w:b/>
      <w:color w:val="auto"/>
    </w:rPr>
  </w:style>
  <w:style w:type="character" w:styleId="FootnoteReference">
    <w:name w:val="footnote reference"/>
    <w:basedOn w:val="DefaultParagraphFont"/>
    <w:semiHidden/>
    <w:rsid w:val="00565609"/>
    <w:rPr>
      <w:vertAlign w:val="superscript"/>
    </w:rPr>
  </w:style>
  <w:style w:type="table" w:styleId="TableGrid">
    <w:name w:val="Table Grid"/>
    <w:basedOn w:val="TableNormal"/>
    <w:semiHidden/>
    <w:rsid w:val="00565609"/>
    <w:pPr>
      <w:autoSpaceDE w:val="0"/>
      <w:autoSpaceDN w:val="0"/>
      <w:adjustRightInd w:val="0"/>
      <w:spacing w:line="240" w:lineRule="atLeast"/>
    </w:pPr>
    <w:rPr>
      <w:rFonts w:eastAsia="Arial Unicode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RPROBSETBLNLFIRST">
    <w:name w:val="CR_PROBSET_BL_NL_FIRST"/>
    <w:rsid w:val="00565609"/>
    <w:pPr>
      <w:tabs>
        <w:tab w:val="left" w:pos="588"/>
      </w:tabs>
      <w:spacing w:before="240" w:line="280" w:lineRule="atLeast"/>
      <w:ind w:left="1020" w:hanging="300"/>
    </w:pPr>
    <w:rPr>
      <w:rFonts w:eastAsia="Arial Unicode MS"/>
      <w:sz w:val="22"/>
      <w:szCs w:val="24"/>
    </w:rPr>
  </w:style>
  <w:style w:type="paragraph" w:customStyle="1" w:styleId="CRPROBSETBLNLMID">
    <w:name w:val="CR_PROBSET_BL_NL_MID"/>
    <w:basedOn w:val="CRPROBSETBLNLFIRST"/>
    <w:rsid w:val="00565609"/>
    <w:pPr>
      <w:spacing w:before="0"/>
    </w:pPr>
  </w:style>
  <w:style w:type="paragraph" w:customStyle="1" w:styleId="CRPROBSETBLNLLAST">
    <w:name w:val="CR_PROBSET_BL_NL_LAST"/>
    <w:basedOn w:val="CRPROBSETBLNLMID"/>
    <w:rsid w:val="00565609"/>
  </w:style>
  <w:style w:type="paragraph" w:styleId="BodyText">
    <w:name w:val="Body Text"/>
    <w:basedOn w:val="Normal"/>
    <w:semiHidden/>
    <w:rsid w:val="00565609"/>
    <w:rPr>
      <w:rFonts w:ascii="Times New Roman" w:hAnsi="Times New Roman" w:cs="Times New Roman"/>
      <w:caps/>
      <w:w w:val="109"/>
      <w:sz w:val="144"/>
      <w:szCs w:val="144"/>
    </w:rPr>
  </w:style>
  <w:style w:type="paragraph" w:styleId="BalloonText">
    <w:name w:val="Balloon Text"/>
    <w:basedOn w:val="Normal"/>
    <w:semiHidden/>
    <w:rsid w:val="00565609"/>
    <w:rPr>
      <w:rFonts w:ascii="Tahoma" w:hAnsi="Tahoma" w:cs="Tahoma"/>
      <w:sz w:val="16"/>
      <w:szCs w:val="16"/>
    </w:rPr>
  </w:style>
  <w:style w:type="paragraph" w:styleId="Footer">
    <w:name w:val="footer"/>
    <w:basedOn w:val="Normal"/>
    <w:semiHidden/>
    <w:rsid w:val="00565609"/>
    <w:pPr>
      <w:tabs>
        <w:tab w:val="center" w:pos="4320"/>
        <w:tab w:val="right" w:pos="8640"/>
      </w:tabs>
    </w:pPr>
    <w:rPr>
      <w:rFonts w:ascii="Times New Roman" w:hAnsi="Times New Roman" w:cs="Times New Roman"/>
      <w:w w:val="109"/>
    </w:rPr>
  </w:style>
  <w:style w:type="paragraph" w:styleId="Header">
    <w:name w:val="header"/>
    <w:basedOn w:val="Normal"/>
    <w:semiHidden/>
    <w:rsid w:val="00565609"/>
    <w:pPr>
      <w:spacing w:before="100" w:beforeAutospacing="1" w:after="100" w:afterAutospacing="1"/>
    </w:pPr>
    <w:rPr>
      <w:rFonts w:ascii="Times New Roman" w:hAnsi="Times New Roman" w:cs="Times New Roman"/>
      <w:w w:val="109"/>
      <w:szCs w:val="20"/>
    </w:rPr>
  </w:style>
  <w:style w:type="character" w:styleId="Hyperlink">
    <w:name w:val="Hyperlink"/>
    <w:basedOn w:val="DefaultParagraphFont"/>
    <w:semiHidden/>
    <w:rsid w:val="00565609"/>
    <w:rPr>
      <w:color w:val="0000FF"/>
      <w:u w:val="single"/>
    </w:rPr>
  </w:style>
  <w:style w:type="character" w:styleId="PageNumber">
    <w:name w:val="page number"/>
    <w:basedOn w:val="DefaultParagraphFont"/>
    <w:rsid w:val="00565609"/>
    <w:rPr>
      <w:rFonts w:ascii="Arial" w:hAnsi="Arial"/>
      <w:b/>
      <w:sz w:val="24"/>
    </w:rPr>
  </w:style>
  <w:style w:type="character" w:styleId="CommentReference">
    <w:name w:val="annotation reference"/>
    <w:basedOn w:val="DefaultParagraphFont"/>
    <w:semiHidden/>
    <w:rsid w:val="00565609"/>
    <w:rPr>
      <w:sz w:val="16"/>
      <w:szCs w:val="16"/>
    </w:rPr>
  </w:style>
  <w:style w:type="character" w:styleId="Emphasis">
    <w:name w:val="Emphasis"/>
    <w:basedOn w:val="DefaultParagraphFont"/>
    <w:qFormat/>
    <w:rsid w:val="00565609"/>
    <w:rPr>
      <w:i/>
      <w:iCs/>
    </w:rPr>
  </w:style>
  <w:style w:type="character" w:styleId="EndnoteReference">
    <w:name w:val="endnote reference"/>
    <w:basedOn w:val="DefaultParagraphFont"/>
    <w:semiHidden/>
    <w:rsid w:val="00565609"/>
    <w:rPr>
      <w:vertAlign w:val="superscript"/>
    </w:rPr>
  </w:style>
  <w:style w:type="character" w:styleId="FollowedHyperlink">
    <w:name w:val="FollowedHyperlink"/>
    <w:basedOn w:val="DefaultParagraphFont"/>
    <w:semiHidden/>
    <w:rsid w:val="00565609"/>
    <w:rPr>
      <w:color w:val="800080"/>
      <w:u w:val="single"/>
    </w:rPr>
  </w:style>
  <w:style w:type="character" w:styleId="HTMLAcronym">
    <w:name w:val="HTML Acronym"/>
    <w:basedOn w:val="DefaultParagraphFont"/>
    <w:semiHidden/>
    <w:rsid w:val="00565609"/>
  </w:style>
  <w:style w:type="character" w:styleId="HTMLCite">
    <w:name w:val="HTML Cite"/>
    <w:basedOn w:val="DefaultParagraphFont"/>
    <w:semiHidden/>
    <w:rsid w:val="00565609"/>
    <w:rPr>
      <w:i/>
      <w:iCs/>
    </w:rPr>
  </w:style>
  <w:style w:type="character" w:styleId="HTMLCode">
    <w:name w:val="HTML Code"/>
    <w:basedOn w:val="DefaultParagraphFont"/>
    <w:semiHidden/>
    <w:rsid w:val="00565609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565609"/>
    <w:rPr>
      <w:i/>
      <w:iCs/>
    </w:rPr>
  </w:style>
  <w:style w:type="character" w:styleId="HTMLKeyboard">
    <w:name w:val="HTML Keyboard"/>
    <w:basedOn w:val="DefaultParagraphFont"/>
    <w:semiHidden/>
    <w:rsid w:val="00565609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565609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565609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565609"/>
    <w:rPr>
      <w:i/>
      <w:iCs/>
    </w:rPr>
  </w:style>
  <w:style w:type="character" w:styleId="LineNumber">
    <w:name w:val="line number"/>
    <w:basedOn w:val="DefaultParagraphFont"/>
    <w:semiHidden/>
    <w:rsid w:val="00565609"/>
  </w:style>
  <w:style w:type="character" w:styleId="Strong">
    <w:name w:val="Strong"/>
    <w:basedOn w:val="DefaultParagraphFont"/>
    <w:qFormat/>
    <w:rsid w:val="00565609"/>
    <w:rPr>
      <w:b/>
      <w:bCs/>
    </w:rPr>
  </w:style>
  <w:style w:type="numbering" w:styleId="111111">
    <w:name w:val="Outline List 2"/>
    <w:basedOn w:val="NoList"/>
    <w:semiHidden/>
    <w:rsid w:val="00565609"/>
    <w:pPr>
      <w:numPr>
        <w:numId w:val="6"/>
      </w:numPr>
    </w:pPr>
  </w:style>
  <w:style w:type="numbering" w:styleId="1ai">
    <w:name w:val="Outline List 1"/>
    <w:basedOn w:val="NoList"/>
    <w:semiHidden/>
    <w:rsid w:val="00565609"/>
    <w:pPr>
      <w:numPr>
        <w:numId w:val="7"/>
      </w:numPr>
    </w:pPr>
  </w:style>
  <w:style w:type="numbering" w:styleId="ArticleSection">
    <w:name w:val="Outline List 3"/>
    <w:basedOn w:val="NoList"/>
    <w:semiHidden/>
    <w:rsid w:val="00565609"/>
    <w:pPr>
      <w:numPr>
        <w:numId w:val="8"/>
      </w:numPr>
    </w:pPr>
  </w:style>
  <w:style w:type="paragraph" w:styleId="BlockText">
    <w:name w:val="Block Text"/>
    <w:basedOn w:val="Normal"/>
    <w:semiHidden/>
    <w:rsid w:val="00565609"/>
    <w:pPr>
      <w:spacing w:after="120"/>
      <w:ind w:left="1440" w:right="1440"/>
    </w:pPr>
  </w:style>
  <w:style w:type="paragraph" w:styleId="BodyText2">
    <w:name w:val="Body Text 2"/>
    <w:basedOn w:val="Normal"/>
    <w:semiHidden/>
    <w:rsid w:val="00565609"/>
    <w:pPr>
      <w:spacing w:after="120" w:line="480" w:lineRule="auto"/>
    </w:pPr>
  </w:style>
  <w:style w:type="paragraph" w:styleId="BodyText3">
    <w:name w:val="Body Text 3"/>
    <w:basedOn w:val="Normal"/>
    <w:semiHidden/>
    <w:rsid w:val="00565609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565609"/>
    <w:pPr>
      <w:spacing w:after="120"/>
      <w:ind w:firstLine="210"/>
    </w:pPr>
    <w:rPr>
      <w:rFonts w:ascii="Arial" w:hAnsi="Arial" w:cs="Arial"/>
      <w:caps w:val="0"/>
      <w:w w:val="101"/>
      <w:sz w:val="24"/>
      <w:szCs w:val="24"/>
    </w:rPr>
  </w:style>
  <w:style w:type="paragraph" w:styleId="BodyTextIndent">
    <w:name w:val="Body Text Indent"/>
    <w:basedOn w:val="Normal"/>
    <w:semiHidden/>
    <w:rsid w:val="00565609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565609"/>
    <w:pPr>
      <w:ind w:firstLine="210"/>
    </w:pPr>
  </w:style>
  <w:style w:type="paragraph" w:styleId="BodyTextIndent2">
    <w:name w:val="Body Text Indent 2"/>
    <w:basedOn w:val="Normal"/>
    <w:semiHidden/>
    <w:rsid w:val="00565609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565609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semiHidden/>
    <w:rsid w:val="00565609"/>
    <w:pPr>
      <w:ind w:left="4252"/>
    </w:pPr>
  </w:style>
  <w:style w:type="paragraph" w:styleId="Date">
    <w:name w:val="Date"/>
    <w:basedOn w:val="Normal"/>
    <w:next w:val="Normal"/>
    <w:semiHidden/>
    <w:rsid w:val="00565609"/>
  </w:style>
  <w:style w:type="paragraph" w:styleId="E-mailSignature">
    <w:name w:val="E-mail Signature"/>
    <w:basedOn w:val="Normal"/>
    <w:semiHidden/>
    <w:rsid w:val="00565609"/>
  </w:style>
  <w:style w:type="paragraph" w:styleId="EnvelopeAddress">
    <w:name w:val="envelope address"/>
    <w:basedOn w:val="Normal"/>
    <w:semiHidden/>
    <w:rsid w:val="00565609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semiHidden/>
    <w:rsid w:val="00565609"/>
    <w:rPr>
      <w:szCs w:val="20"/>
    </w:rPr>
  </w:style>
  <w:style w:type="paragraph" w:styleId="FootnoteText">
    <w:name w:val="footnote text"/>
    <w:basedOn w:val="Normal"/>
    <w:semiHidden/>
    <w:rsid w:val="00565609"/>
    <w:pPr>
      <w:spacing w:line="240" w:lineRule="auto"/>
    </w:pPr>
    <w:rPr>
      <w:b/>
      <w:sz w:val="20"/>
    </w:rPr>
  </w:style>
  <w:style w:type="paragraph" w:styleId="HTMLAddress">
    <w:name w:val="HTML Address"/>
    <w:basedOn w:val="Normal"/>
    <w:semiHidden/>
    <w:rsid w:val="00565609"/>
    <w:rPr>
      <w:i/>
      <w:iCs/>
    </w:rPr>
  </w:style>
  <w:style w:type="paragraph" w:styleId="HTMLPreformatted">
    <w:name w:val="HTML Preformatted"/>
    <w:basedOn w:val="Normal"/>
    <w:semiHidden/>
    <w:rsid w:val="00565609"/>
    <w:rPr>
      <w:szCs w:val="20"/>
    </w:rPr>
  </w:style>
  <w:style w:type="paragraph" w:styleId="List">
    <w:name w:val="List"/>
    <w:basedOn w:val="Normal"/>
    <w:semiHidden/>
    <w:rsid w:val="00565609"/>
    <w:pPr>
      <w:ind w:left="283" w:hanging="283"/>
    </w:pPr>
  </w:style>
  <w:style w:type="paragraph" w:styleId="List2">
    <w:name w:val="List 2"/>
    <w:basedOn w:val="Normal"/>
    <w:semiHidden/>
    <w:rsid w:val="00565609"/>
    <w:pPr>
      <w:ind w:left="566" w:hanging="283"/>
    </w:pPr>
  </w:style>
  <w:style w:type="paragraph" w:styleId="List3">
    <w:name w:val="List 3"/>
    <w:basedOn w:val="Normal"/>
    <w:semiHidden/>
    <w:rsid w:val="00565609"/>
    <w:pPr>
      <w:ind w:left="849" w:hanging="283"/>
    </w:pPr>
  </w:style>
  <w:style w:type="paragraph" w:styleId="List4">
    <w:name w:val="List 4"/>
    <w:basedOn w:val="Normal"/>
    <w:semiHidden/>
    <w:rsid w:val="00565609"/>
    <w:pPr>
      <w:ind w:left="1132" w:hanging="283"/>
    </w:pPr>
  </w:style>
  <w:style w:type="paragraph" w:styleId="List5">
    <w:name w:val="List 5"/>
    <w:basedOn w:val="Normal"/>
    <w:semiHidden/>
    <w:rsid w:val="00565609"/>
    <w:pPr>
      <w:ind w:left="1415" w:hanging="283"/>
    </w:pPr>
  </w:style>
  <w:style w:type="paragraph" w:styleId="ListBullet">
    <w:name w:val="List Bullet"/>
    <w:basedOn w:val="Normal"/>
    <w:semiHidden/>
    <w:rsid w:val="00565609"/>
  </w:style>
  <w:style w:type="paragraph" w:styleId="ListBullet2">
    <w:name w:val="List Bullet 2"/>
    <w:basedOn w:val="Normal"/>
    <w:semiHidden/>
    <w:rsid w:val="00565609"/>
  </w:style>
  <w:style w:type="paragraph" w:styleId="ListBullet3">
    <w:name w:val="List Bullet 3"/>
    <w:basedOn w:val="Normal"/>
    <w:semiHidden/>
    <w:rsid w:val="00565609"/>
  </w:style>
  <w:style w:type="paragraph" w:styleId="ListBullet4">
    <w:name w:val="List Bullet 4"/>
    <w:basedOn w:val="Normal"/>
    <w:semiHidden/>
    <w:rsid w:val="00565609"/>
  </w:style>
  <w:style w:type="paragraph" w:styleId="ListBullet5">
    <w:name w:val="List Bullet 5"/>
    <w:basedOn w:val="Normal"/>
    <w:semiHidden/>
    <w:rsid w:val="00565609"/>
  </w:style>
  <w:style w:type="paragraph" w:styleId="ListContinue">
    <w:name w:val="List Continue"/>
    <w:basedOn w:val="Normal"/>
    <w:semiHidden/>
    <w:rsid w:val="00565609"/>
    <w:pPr>
      <w:spacing w:after="120"/>
      <w:ind w:left="283"/>
    </w:pPr>
  </w:style>
  <w:style w:type="paragraph" w:styleId="ListContinue2">
    <w:name w:val="List Continue 2"/>
    <w:basedOn w:val="Normal"/>
    <w:semiHidden/>
    <w:rsid w:val="00565609"/>
    <w:pPr>
      <w:spacing w:after="120"/>
      <w:ind w:left="566"/>
    </w:pPr>
  </w:style>
  <w:style w:type="paragraph" w:styleId="ListContinue3">
    <w:name w:val="List Continue 3"/>
    <w:basedOn w:val="Normal"/>
    <w:semiHidden/>
    <w:rsid w:val="00565609"/>
    <w:pPr>
      <w:spacing w:after="120"/>
      <w:ind w:left="849"/>
    </w:pPr>
  </w:style>
  <w:style w:type="paragraph" w:styleId="ListContinue4">
    <w:name w:val="List Continue 4"/>
    <w:basedOn w:val="Normal"/>
    <w:semiHidden/>
    <w:rsid w:val="00565609"/>
    <w:pPr>
      <w:spacing w:after="120"/>
      <w:ind w:left="1132"/>
    </w:pPr>
  </w:style>
  <w:style w:type="paragraph" w:styleId="ListContinue5">
    <w:name w:val="List Continue 5"/>
    <w:basedOn w:val="Normal"/>
    <w:semiHidden/>
    <w:rsid w:val="00565609"/>
    <w:pPr>
      <w:spacing w:after="120"/>
      <w:ind w:left="1415"/>
    </w:pPr>
  </w:style>
  <w:style w:type="paragraph" w:styleId="ListNumber">
    <w:name w:val="List Number"/>
    <w:basedOn w:val="Normal"/>
    <w:rsid w:val="00565609"/>
    <w:pPr>
      <w:numPr>
        <w:numId w:val="13"/>
      </w:numPr>
      <w:spacing w:before="260"/>
    </w:pPr>
  </w:style>
  <w:style w:type="paragraph" w:styleId="ListNumber2">
    <w:name w:val="List Number 2"/>
    <w:basedOn w:val="Normal"/>
    <w:semiHidden/>
    <w:rsid w:val="00565609"/>
  </w:style>
  <w:style w:type="paragraph" w:styleId="ListNumber3">
    <w:name w:val="List Number 3"/>
    <w:basedOn w:val="Normal"/>
    <w:semiHidden/>
    <w:rsid w:val="00565609"/>
  </w:style>
  <w:style w:type="paragraph" w:styleId="ListNumber4">
    <w:name w:val="List Number 4"/>
    <w:basedOn w:val="Normal"/>
    <w:semiHidden/>
    <w:rsid w:val="00565609"/>
  </w:style>
  <w:style w:type="paragraph" w:styleId="ListNumber5">
    <w:name w:val="List Number 5"/>
    <w:basedOn w:val="Normal"/>
    <w:semiHidden/>
    <w:rsid w:val="00565609"/>
  </w:style>
  <w:style w:type="paragraph" w:styleId="MessageHeader">
    <w:name w:val="Message Header"/>
    <w:basedOn w:val="Normal"/>
    <w:semiHidden/>
    <w:rsid w:val="0056560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Web">
    <w:name w:val="Normal (Web)"/>
    <w:basedOn w:val="Normal"/>
    <w:semiHidden/>
    <w:rsid w:val="00565609"/>
    <w:rPr>
      <w:rFonts w:ascii="Times New Roman" w:hAnsi="Times New Roman" w:cs="Times New Roman"/>
    </w:rPr>
  </w:style>
  <w:style w:type="paragraph" w:styleId="NormalIndent">
    <w:name w:val="Normal Indent"/>
    <w:basedOn w:val="Normal"/>
    <w:semiHidden/>
    <w:rsid w:val="00565609"/>
    <w:pPr>
      <w:ind w:left="720"/>
    </w:pPr>
  </w:style>
  <w:style w:type="paragraph" w:styleId="NoteHeading">
    <w:name w:val="Note Heading"/>
    <w:basedOn w:val="Normal"/>
    <w:next w:val="Normal"/>
    <w:semiHidden/>
    <w:rsid w:val="00565609"/>
  </w:style>
  <w:style w:type="paragraph" w:styleId="PlainText">
    <w:name w:val="Plain Text"/>
    <w:basedOn w:val="Normal"/>
    <w:semiHidden/>
    <w:rsid w:val="00565609"/>
    <w:rPr>
      <w:szCs w:val="20"/>
    </w:rPr>
  </w:style>
  <w:style w:type="paragraph" w:styleId="Salutation">
    <w:name w:val="Salutation"/>
    <w:basedOn w:val="Normal"/>
    <w:next w:val="Normal"/>
    <w:semiHidden/>
    <w:rsid w:val="00565609"/>
  </w:style>
  <w:style w:type="paragraph" w:styleId="Signature">
    <w:name w:val="Signature"/>
    <w:basedOn w:val="Normal"/>
    <w:semiHidden/>
    <w:rsid w:val="00565609"/>
    <w:pPr>
      <w:ind w:left="4252"/>
    </w:pPr>
  </w:style>
  <w:style w:type="paragraph" w:styleId="Subtitle">
    <w:name w:val="Subtitle"/>
    <w:basedOn w:val="Normal"/>
    <w:qFormat/>
    <w:rsid w:val="00565609"/>
    <w:pPr>
      <w:spacing w:after="60"/>
      <w:jc w:val="center"/>
      <w:outlineLvl w:val="1"/>
    </w:pPr>
  </w:style>
  <w:style w:type="table" w:styleId="Table3Deffects1">
    <w:name w:val="Table 3D effects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565609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5609"/>
    <w:pPr>
      <w:autoSpaceDE w:val="0"/>
      <w:autoSpaceDN w:val="0"/>
      <w:adjustRightInd w:val="0"/>
      <w:spacing w:line="20" w:lineRule="atLeast"/>
    </w:pPr>
    <w:rPr>
      <w:rFonts w:ascii="Arial" w:eastAsia="Arial Unicode MS" w:hAnsi="Arial" w:cs="Arial"/>
      <w:color w:val="000000"/>
      <w:w w:val="101"/>
      <w:sz w:val="24"/>
      <w:szCs w:val="24"/>
    </w:rPr>
  </w:style>
  <w:style w:type="paragraph" w:styleId="Heading1">
    <w:name w:val="heading 1"/>
    <w:basedOn w:val="Normal"/>
    <w:next w:val="Normal"/>
    <w:qFormat/>
    <w:rsid w:val="00565609"/>
    <w:pPr>
      <w:keepNext/>
      <w:spacing w:before="440" w:after="240" w:line="240" w:lineRule="auto"/>
      <w:outlineLvl w:val="0"/>
    </w:pPr>
    <w:rPr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65609"/>
    <w:pPr>
      <w:keepNext/>
      <w:spacing w:before="440" w:after="240" w:line="240" w:lineRule="auto"/>
      <w:outlineLvl w:val="1"/>
    </w:pPr>
    <w:rPr>
      <w:rFonts w:ascii="Times New Roman" w:hAnsi="Times New Roman"/>
      <w:bCs/>
      <w:iCs/>
      <w:sz w:val="28"/>
      <w:szCs w:val="18"/>
    </w:rPr>
  </w:style>
  <w:style w:type="paragraph" w:styleId="Heading3">
    <w:name w:val="heading 3"/>
    <w:basedOn w:val="Normal"/>
    <w:next w:val="Normal"/>
    <w:qFormat/>
    <w:rsid w:val="00565609"/>
    <w:pPr>
      <w:spacing w:before="300" w:line="280" w:lineRule="exact"/>
      <w:outlineLvl w:val="2"/>
    </w:pPr>
    <w:rPr>
      <w:b/>
      <w:bCs/>
      <w:szCs w:val="48"/>
    </w:rPr>
  </w:style>
  <w:style w:type="paragraph" w:styleId="Heading4">
    <w:name w:val="heading 4"/>
    <w:basedOn w:val="Normal"/>
    <w:next w:val="Normal"/>
    <w:qFormat/>
    <w:rsid w:val="00565609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6560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65609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65609"/>
    <w:pPr>
      <w:spacing w:before="240" w:after="60"/>
      <w:outlineLvl w:val="6"/>
    </w:pPr>
    <w:rPr>
      <w:rFonts w:ascii="Times New Roman" w:hAnsi="Times New Roman" w:cs="Times New Roman"/>
    </w:rPr>
  </w:style>
  <w:style w:type="paragraph" w:styleId="Heading8">
    <w:name w:val="heading 8"/>
    <w:basedOn w:val="Normal"/>
    <w:next w:val="Normal"/>
    <w:qFormat/>
    <w:rsid w:val="00565609"/>
    <w:p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Heading9">
    <w:name w:val="heading 9"/>
    <w:basedOn w:val="Normal"/>
    <w:next w:val="Normal"/>
    <w:qFormat/>
    <w:rsid w:val="00565609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RPROBSET">
    <w:name w:val="CR_PROBSET"/>
    <w:basedOn w:val="CRPROBSETGENQ"/>
    <w:rsid w:val="002C218E"/>
    <w:pPr>
      <w:tabs>
        <w:tab w:val="left" w:pos="588"/>
      </w:tabs>
      <w:spacing w:after="160"/>
      <w:ind w:left="480" w:firstLine="0"/>
    </w:pPr>
  </w:style>
  <w:style w:type="paragraph" w:customStyle="1" w:styleId="tiny">
    <w:name w:val="tiny"/>
    <w:rsid w:val="00565609"/>
    <w:pPr>
      <w:autoSpaceDE w:val="0"/>
      <w:autoSpaceDN w:val="0"/>
      <w:adjustRightInd w:val="0"/>
      <w:spacing w:line="20" w:lineRule="atLeast"/>
    </w:pPr>
    <w:rPr>
      <w:rFonts w:ascii="Arial" w:eastAsia="SimSun" w:hAnsi="Arial" w:cs="Arial"/>
      <w:color w:val="000000"/>
      <w:w w:val="101"/>
      <w:sz w:val="2"/>
      <w:szCs w:val="24"/>
    </w:rPr>
  </w:style>
  <w:style w:type="paragraph" w:customStyle="1" w:styleId="FIGCAP">
    <w:name w:val="FIG_CAP"/>
    <w:rsid w:val="00565609"/>
    <w:pPr>
      <w:spacing w:line="240" w:lineRule="atLeast"/>
    </w:pPr>
    <w:rPr>
      <w:rFonts w:ascii="Arial" w:eastAsia="SimSun" w:hAnsi="Arial" w:cs="Arial"/>
      <w:color w:val="000000"/>
      <w:sz w:val="18"/>
      <w:szCs w:val="18"/>
    </w:rPr>
  </w:style>
  <w:style w:type="paragraph" w:customStyle="1" w:styleId="TBL">
    <w:name w:val="TBL"/>
    <w:rsid w:val="00565609"/>
    <w:pPr>
      <w:autoSpaceDE w:val="0"/>
      <w:autoSpaceDN w:val="0"/>
      <w:adjustRightInd w:val="0"/>
      <w:spacing w:before="260" w:after="80" w:line="260" w:lineRule="atLeast"/>
      <w:jc w:val="center"/>
    </w:pPr>
    <w:rPr>
      <w:rFonts w:eastAsia="Arial Unicode MS"/>
      <w:sz w:val="22"/>
      <w:szCs w:val="24"/>
    </w:rPr>
  </w:style>
  <w:style w:type="paragraph" w:customStyle="1" w:styleId="FIGNUM">
    <w:name w:val="FIG_NUM"/>
    <w:link w:val="FIGNUMChar"/>
    <w:rsid w:val="00565609"/>
    <w:pPr>
      <w:spacing w:line="240" w:lineRule="atLeast"/>
    </w:pPr>
    <w:rPr>
      <w:rFonts w:ascii="Arial" w:eastAsia="SimSun" w:hAnsi="Arial" w:cs="Arial"/>
      <w:b/>
      <w:color w:val="000000"/>
      <w:sz w:val="18"/>
      <w:szCs w:val="18"/>
    </w:rPr>
  </w:style>
  <w:style w:type="paragraph" w:customStyle="1" w:styleId="CRACT1PARA">
    <w:name w:val="CR_ACT1_PARA"/>
    <w:basedOn w:val="CRACTPARA"/>
    <w:rsid w:val="00565609"/>
    <w:pPr>
      <w:tabs>
        <w:tab w:val="clear" w:pos="960"/>
      </w:tabs>
      <w:spacing w:after="0"/>
    </w:pPr>
  </w:style>
  <w:style w:type="character" w:customStyle="1" w:styleId="FIGNUMChar">
    <w:name w:val="FIG_NUM Char"/>
    <w:basedOn w:val="DefaultParagraphFont"/>
    <w:link w:val="FIGNUM"/>
    <w:rsid w:val="00565609"/>
    <w:rPr>
      <w:rFonts w:ascii="Arial" w:eastAsia="SimSun" w:hAnsi="Arial" w:cs="Arial"/>
      <w:b/>
      <w:color w:val="000000"/>
      <w:sz w:val="18"/>
      <w:szCs w:val="18"/>
      <w:lang w:val="en-US" w:eastAsia="en-US" w:bidi="ar-SA"/>
    </w:rPr>
  </w:style>
  <w:style w:type="paragraph" w:customStyle="1" w:styleId="CRACT1">
    <w:name w:val="CR_ACT1"/>
    <w:basedOn w:val="CRACT"/>
    <w:rsid w:val="00565609"/>
    <w:pPr>
      <w:tabs>
        <w:tab w:val="left" w:pos="588"/>
      </w:tabs>
      <w:spacing w:after="0"/>
    </w:pPr>
  </w:style>
  <w:style w:type="paragraph" w:customStyle="1" w:styleId="CRPROBSETULFIRST">
    <w:name w:val="CR_PROBSET_UL_FIRST"/>
    <w:basedOn w:val="Normal"/>
    <w:rsid w:val="00565609"/>
    <w:pPr>
      <w:tabs>
        <w:tab w:val="left" w:pos="1850"/>
      </w:tabs>
      <w:autoSpaceDE/>
      <w:autoSpaceDN/>
      <w:adjustRightInd/>
      <w:spacing w:before="80" w:after="40" w:line="280" w:lineRule="atLeast"/>
      <w:ind w:left="720"/>
    </w:pPr>
    <w:rPr>
      <w:rFonts w:ascii="Times New Roman" w:eastAsia="SimSun" w:hAnsi="Times New Roman" w:cs="Times New Roman"/>
      <w:color w:val="auto"/>
      <w:w w:val="100"/>
      <w:sz w:val="22"/>
      <w:szCs w:val="22"/>
    </w:rPr>
  </w:style>
  <w:style w:type="paragraph" w:customStyle="1" w:styleId="CRPROBSETULMID">
    <w:name w:val="CR_PROBSET_UL_MID"/>
    <w:basedOn w:val="CRPROBSETULFIRST"/>
    <w:rsid w:val="00565609"/>
    <w:pPr>
      <w:tabs>
        <w:tab w:val="clear" w:pos="1850"/>
      </w:tabs>
      <w:spacing w:before="0"/>
    </w:pPr>
  </w:style>
  <w:style w:type="paragraph" w:customStyle="1" w:styleId="CRPROBSETULLAST">
    <w:name w:val="CR_PROBSET_UL_LAST"/>
    <w:basedOn w:val="CRPROBSETULMID"/>
    <w:rsid w:val="00565609"/>
    <w:pPr>
      <w:spacing w:after="80"/>
    </w:pPr>
    <w:rPr>
      <w:rFonts w:eastAsia="HelveticaNeue-Heavy"/>
    </w:rPr>
  </w:style>
  <w:style w:type="character" w:customStyle="1" w:styleId="CRACTNUM">
    <w:name w:val="CR_ACT_NUM"/>
    <w:rsid w:val="00565609"/>
    <w:rPr>
      <w:b/>
    </w:rPr>
  </w:style>
  <w:style w:type="paragraph" w:customStyle="1" w:styleId="CRPROBSETULTTL">
    <w:name w:val="CR_PROBSET_UL_TTL"/>
    <w:basedOn w:val="CRPROBSETULFIRST"/>
    <w:rsid w:val="00565609"/>
    <w:pPr>
      <w:spacing w:before="160"/>
      <w:ind w:left="480"/>
    </w:pPr>
    <w:rPr>
      <w:b/>
    </w:rPr>
  </w:style>
  <w:style w:type="paragraph" w:customStyle="1" w:styleId="CRACTNLFIRST">
    <w:name w:val="CR_ACT_NL_FIRST"/>
    <w:rsid w:val="00565609"/>
    <w:pPr>
      <w:tabs>
        <w:tab w:val="left" w:pos="-720"/>
        <w:tab w:val="left" w:pos="0"/>
        <w:tab w:val="left" w:pos="180"/>
        <w:tab w:val="left" w:pos="360"/>
        <w:tab w:val="left" w:pos="540"/>
        <w:tab w:val="left" w:pos="720"/>
        <w:tab w:val="left" w:pos="900"/>
        <w:tab w:val="left" w:pos="1080"/>
        <w:tab w:val="left" w:pos="1260"/>
        <w:tab w:val="left" w:pos="1440"/>
        <w:tab w:val="left" w:pos="1620"/>
        <w:tab w:val="left" w:pos="1800"/>
        <w:tab w:val="left" w:pos="1980"/>
        <w:tab w:val="left" w:pos="2160"/>
        <w:tab w:val="left" w:pos="2340"/>
        <w:tab w:val="left" w:pos="2520"/>
        <w:tab w:val="left" w:pos="2700"/>
        <w:tab w:val="left" w:pos="2880"/>
        <w:tab w:val="left" w:pos="3060"/>
        <w:tab w:val="left" w:pos="3240"/>
        <w:tab w:val="left" w:pos="3420"/>
        <w:tab w:val="left" w:pos="3600"/>
        <w:tab w:val="left" w:pos="3780"/>
        <w:tab w:val="left" w:pos="3960"/>
        <w:tab w:val="left" w:pos="4140"/>
        <w:tab w:val="left" w:pos="4320"/>
        <w:tab w:val="left" w:pos="4500"/>
        <w:tab w:val="left" w:pos="4680"/>
        <w:tab w:val="left" w:pos="4860"/>
        <w:tab w:val="left" w:pos="5040"/>
        <w:tab w:val="left" w:pos="5220"/>
        <w:tab w:val="left" w:pos="5400"/>
        <w:tab w:val="left" w:pos="5580"/>
        <w:tab w:val="left" w:pos="5760"/>
        <w:tab w:val="left" w:pos="5940"/>
        <w:tab w:val="left" w:pos="6120"/>
        <w:tab w:val="left" w:pos="6300"/>
        <w:tab w:val="left" w:pos="6480"/>
        <w:tab w:val="left" w:pos="6660"/>
        <w:tab w:val="left" w:pos="6840"/>
      </w:tabs>
      <w:suppressAutoHyphens/>
      <w:spacing w:after="80" w:line="280" w:lineRule="atLeast"/>
      <w:ind w:left="1100" w:hanging="240"/>
    </w:pPr>
    <w:rPr>
      <w:sz w:val="22"/>
      <w:szCs w:val="22"/>
    </w:rPr>
  </w:style>
  <w:style w:type="paragraph" w:customStyle="1" w:styleId="CRACTNLMID">
    <w:name w:val="CR_ACT_NL_MID"/>
    <w:basedOn w:val="CRACTNLFIRST"/>
    <w:rsid w:val="00565609"/>
  </w:style>
  <w:style w:type="paragraph" w:customStyle="1" w:styleId="CRACTNLLAST">
    <w:name w:val="CR_ACT_NL_LAST"/>
    <w:basedOn w:val="CRACTNLMID"/>
    <w:rsid w:val="00565609"/>
  </w:style>
  <w:style w:type="paragraph" w:customStyle="1" w:styleId="OLLLNLLLLLLLFIRST">
    <w:name w:val="OL_LL_NL_LL_LL_LL_FIRST"/>
    <w:basedOn w:val="Normal"/>
    <w:rsid w:val="00565609"/>
    <w:pPr>
      <w:autoSpaceDE/>
      <w:autoSpaceDN/>
      <w:adjustRightInd/>
      <w:spacing w:line="280" w:lineRule="atLeast"/>
      <w:ind w:left="2061" w:hanging="400"/>
    </w:pPr>
    <w:rPr>
      <w:rFonts w:ascii="Times New Roman" w:eastAsia="Times New Roman" w:hAnsi="Times New Roman" w:cs="Times New Roman"/>
      <w:color w:val="auto"/>
      <w:w w:val="100"/>
      <w:sz w:val="22"/>
      <w:szCs w:val="20"/>
    </w:rPr>
  </w:style>
  <w:style w:type="paragraph" w:customStyle="1" w:styleId="OLLLNLLLLLLLLAST">
    <w:name w:val="OL_LL_NL_LL_LL_LL_LAST"/>
    <w:rsid w:val="00565609"/>
    <w:pPr>
      <w:spacing w:line="280" w:lineRule="atLeast"/>
      <w:ind w:left="2061" w:hanging="400"/>
    </w:pPr>
    <w:rPr>
      <w:sz w:val="22"/>
      <w:szCs w:val="24"/>
    </w:rPr>
  </w:style>
  <w:style w:type="character" w:customStyle="1" w:styleId="OLLLNLLLLLLLNUM">
    <w:name w:val="OL_LL_NL_LL_LL_LL_NUM"/>
    <w:rsid w:val="00565609"/>
    <w:rPr>
      <w:b/>
    </w:rPr>
  </w:style>
  <w:style w:type="paragraph" w:styleId="CommentText">
    <w:name w:val="annotation text"/>
    <w:basedOn w:val="Normal"/>
    <w:semiHidden/>
    <w:rsid w:val="00A170E6"/>
    <w:pPr>
      <w:autoSpaceDE/>
      <w:autoSpaceDN/>
      <w:adjustRightInd/>
      <w:spacing w:line="240" w:lineRule="auto"/>
    </w:pPr>
    <w:rPr>
      <w:rFonts w:ascii="Times New Roman" w:eastAsia="Times New Roman" w:hAnsi="Times New Roman" w:cs="Times New Roman"/>
      <w:color w:val="auto"/>
      <w:w w:val="100"/>
      <w:sz w:val="20"/>
      <w:szCs w:val="20"/>
    </w:rPr>
  </w:style>
  <w:style w:type="paragraph" w:customStyle="1" w:styleId="CRACTLLMID">
    <w:name w:val="CR_ACT_LL_MID"/>
    <w:basedOn w:val="CRACTLLFIRST"/>
    <w:rsid w:val="00A170E6"/>
    <w:pPr>
      <w:spacing w:before="0"/>
      <w:jc w:val="left"/>
    </w:pPr>
  </w:style>
  <w:style w:type="paragraph" w:customStyle="1" w:styleId="CRACTLLFIRST">
    <w:name w:val="CR_ACT_LL_FIRST"/>
    <w:rsid w:val="00A170E6"/>
    <w:pPr>
      <w:suppressAutoHyphens/>
      <w:spacing w:before="80" w:line="280" w:lineRule="atLeast"/>
      <w:ind w:left="1100" w:hanging="240"/>
      <w:jc w:val="both"/>
    </w:pPr>
    <w:rPr>
      <w:sz w:val="22"/>
      <w:szCs w:val="22"/>
    </w:rPr>
  </w:style>
  <w:style w:type="paragraph" w:customStyle="1" w:styleId="CRACTLLLAST">
    <w:name w:val="CR_ACT_LL_LAST"/>
    <w:basedOn w:val="CRACTLLFIRST"/>
    <w:rsid w:val="00A170E6"/>
    <w:pPr>
      <w:spacing w:before="0" w:after="80"/>
      <w:jc w:val="left"/>
    </w:pPr>
  </w:style>
  <w:style w:type="paragraph" w:customStyle="1" w:styleId="CFOBJTTL">
    <w:name w:val="CF_OBJ_TTL"/>
    <w:basedOn w:val="CFOBJFIRST"/>
    <w:rsid w:val="002C218E"/>
    <w:pPr>
      <w:spacing w:before="160"/>
    </w:pPr>
    <w:rPr>
      <w:b/>
      <w:sz w:val="24"/>
    </w:rPr>
  </w:style>
  <w:style w:type="paragraph" w:customStyle="1" w:styleId="CFOBJSUBTTL">
    <w:name w:val="CF_OBJ_SUBTTL"/>
    <w:basedOn w:val="CFOBJTTL"/>
    <w:rsid w:val="00C2174C"/>
    <w:pPr>
      <w:spacing w:before="0"/>
    </w:pPr>
  </w:style>
  <w:style w:type="paragraph" w:customStyle="1" w:styleId="BKRMAPPBKTTL">
    <w:name w:val="BKRM_APP_BK_TTL"/>
    <w:rsid w:val="00565609"/>
    <w:pPr>
      <w:autoSpaceDE w:val="0"/>
      <w:autoSpaceDN w:val="0"/>
      <w:adjustRightInd w:val="0"/>
      <w:spacing w:after="40" w:line="500" w:lineRule="atLeast"/>
      <w:ind w:left="240" w:right="480"/>
    </w:pPr>
    <w:rPr>
      <w:rFonts w:eastAsia="Arial Unicode MS"/>
      <w:b/>
      <w:color w:val="000000"/>
      <w:sz w:val="40"/>
      <w:szCs w:val="24"/>
    </w:rPr>
  </w:style>
  <w:style w:type="paragraph" w:customStyle="1" w:styleId="BKRMAPPCHAPFM">
    <w:name w:val="BKRM_APP_CHAP_FM"/>
    <w:rsid w:val="00565609"/>
    <w:pPr>
      <w:autoSpaceDE w:val="0"/>
      <w:autoSpaceDN w:val="0"/>
      <w:adjustRightInd w:val="0"/>
      <w:spacing w:before="480" w:line="240" w:lineRule="atLeast"/>
    </w:pPr>
    <w:rPr>
      <w:rFonts w:ascii="Arial" w:eastAsia="Arial Unicode MS" w:hAnsi="Arial" w:cs="Courier New"/>
      <w:b/>
      <w:caps/>
      <w:color w:val="808080"/>
      <w:sz w:val="21"/>
      <w:szCs w:val="24"/>
    </w:rPr>
  </w:style>
  <w:style w:type="character" w:customStyle="1" w:styleId="BKRMAPPCHAPNUM">
    <w:name w:val="BKRM_APP_CHAP_NUM"/>
    <w:rsid w:val="00565609"/>
    <w:rPr>
      <w:rFonts w:ascii="Arial" w:hAnsi="Arial"/>
      <w:caps/>
      <w:dstrike w:val="0"/>
      <w:color w:val="000000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CFOBJBLFIRST">
    <w:name w:val="CF_OBJ_BL_FIRST"/>
    <w:basedOn w:val="CFOBJFIRST"/>
    <w:rsid w:val="00866AD1"/>
    <w:pPr>
      <w:spacing w:before="80" w:after="0" w:line="240" w:lineRule="atLeast"/>
      <w:ind w:left="960" w:hanging="240"/>
    </w:pPr>
  </w:style>
  <w:style w:type="paragraph" w:customStyle="1" w:styleId="BKRMAPPCHAPTTLED">
    <w:name w:val="BKRM_APP_CHAP_TTL_ED"/>
    <w:rsid w:val="00565609"/>
    <w:pPr>
      <w:autoSpaceDE w:val="0"/>
      <w:autoSpaceDN w:val="0"/>
      <w:adjustRightInd w:val="0"/>
      <w:spacing w:line="240" w:lineRule="atLeast"/>
      <w:ind w:left="240"/>
    </w:pPr>
    <w:rPr>
      <w:rFonts w:ascii="Arial" w:eastAsia="Arial Unicode MS" w:hAnsi="Arial" w:cs="Courier New"/>
      <w:caps/>
      <w:sz w:val="18"/>
      <w:szCs w:val="24"/>
    </w:rPr>
  </w:style>
  <w:style w:type="paragraph" w:customStyle="1" w:styleId="BKRMAPPCHAPTTL">
    <w:name w:val="BKRM_APP_CHAP_TTL"/>
    <w:rsid w:val="00565609"/>
    <w:pPr>
      <w:shd w:val="clear" w:color="auto" w:fill="CCCCCC"/>
      <w:autoSpaceDE w:val="0"/>
      <w:autoSpaceDN w:val="0"/>
      <w:adjustRightInd w:val="0"/>
      <w:spacing w:before="480" w:line="240" w:lineRule="atLeast"/>
    </w:pPr>
    <w:rPr>
      <w:rFonts w:eastAsia="Arial Unicode MS"/>
      <w:b/>
      <w:sz w:val="28"/>
      <w:szCs w:val="24"/>
    </w:rPr>
  </w:style>
  <w:style w:type="paragraph" w:customStyle="1" w:styleId="CFOBJBLMID">
    <w:name w:val="CF_OBJ_BL_MID"/>
    <w:basedOn w:val="CFOBJBLFIRST"/>
    <w:rsid w:val="00723F71"/>
    <w:pPr>
      <w:spacing w:before="0"/>
    </w:pPr>
  </w:style>
  <w:style w:type="paragraph" w:customStyle="1" w:styleId="CFOBJBLLAST">
    <w:name w:val="CF_OBJ_BL_LAST"/>
    <w:basedOn w:val="CFOBJBLFIRST"/>
    <w:rsid w:val="00702C2B"/>
    <w:pPr>
      <w:spacing w:before="0" w:after="80"/>
    </w:pPr>
  </w:style>
  <w:style w:type="paragraph" w:customStyle="1" w:styleId="BKRMAPPSUBTTL">
    <w:name w:val="BKRM_APP_SUBTTL"/>
    <w:rsid w:val="00565609"/>
    <w:pPr>
      <w:autoSpaceDE w:val="0"/>
      <w:autoSpaceDN w:val="0"/>
      <w:adjustRightInd w:val="0"/>
      <w:spacing w:after="120" w:line="320" w:lineRule="atLeast"/>
      <w:ind w:left="240" w:right="480"/>
    </w:pPr>
    <w:rPr>
      <w:rFonts w:eastAsia="Arial Unicode MS"/>
      <w:b/>
      <w:i/>
      <w:sz w:val="28"/>
      <w:szCs w:val="24"/>
    </w:rPr>
  </w:style>
  <w:style w:type="paragraph" w:customStyle="1" w:styleId="BKRMAPPTTLAUNA">
    <w:name w:val="BKRM_APP_TTL_AU_NA"/>
    <w:rsid w:val="00565609"/>
    <w:pPr>
      <w:autoSpaceDE w:val="0"/>
      <w:autoSpaceDN w:val="0"/>
      <w:adjustRightInd w:val="0"/>
      <w:spacing w:after="80" w:line="320" w:lineRule="atLeast"/>
      <w:ind w:left="240"/>
    </w:pPr>
    <w:rPr>
      <w:rFonts w:eastAsia="Arial Unicode MS"/>
      <w:b/>
      <w:sz w:val="26"/>
      <w:szCs w:val="24"/>
    </w:rPr>
  </w:style>
  <w:style w:type="paragraph" w:customStyle="1" w:styleId="BKRMAPPTTL">
    <w:name w:val="BKRM_APP_TTL"/>
    <w:rsid w:val="00565609"/>
    <w:pPr>
      <w:autoSpaceDE w:val="0"/>
      <w:autoSpaceDN w:val="0"/>
      <w:adjustRightInd w:val="0"/>
      <w:spacing w:after="120" w:line="500" w:lineRule="atLeast"/>
      <w:ind w:left="240" w:right="480"/>
    </w:pPr>
    <w:rPr>
      <w:rFonts w:eastAsia="Arial Unicode MS"/>
      <w:b/>
      <w:color w:val="808080"/>
      <w:sz w:val="46"/>
      <w:szCs w:val="24"/>
    </w:rPr>
  </w:style>
  <w:style w:type="paragraph" w:customStyle="1" w:styleId="NLFIRST">
    <w:name w:val="NL_FIRST"/>
    <w:basedOn w:val="OLFIRST"/>
    <w:rsid w:val="007F3A09"/>
    <w:pPr>
      <w:spacing w:before="160"/>
      <w:ind w:left="680" w:hanging="680"/>
    </w:pPr>
    <w:rPr>
      <w:lang w:eastAsia="ja-JP"/>
    </w:rPr>
  </w:style>
  <w:style w:type="character" w:customStyle="1" w:styleId="BLDING">
    <w:name w:val="BL_DING"/>
    <w:rsid w:val="00565609"/>
    <w:rPr>
      <w:rFonts w:ascii="Times New Roman" w:hAnsi="Times New Roman"/>
      <w:dstrike w:val="0"/>
      <w:color w:val="auto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BLFIRST">
    <w:name w:val="BL_FIRST"/>
    <w:rsid w:val="00565609"/>
    <w:pPr>
      <w:autoSpaceDE w:val="0"/>
      <w:autoSpaceDN w:val="0"/>
      <w:adjustRightInd w:val="0"/>
      <w:spacing w:before="80" w:after="80" w:line="280" w:lineRule="atLeast"/>
      <w:ind w:left="720" w:hanging="240"/>
    </w:pPr>
    <w:rPr>
      <w:rFonts w:eastAsia="Arial Unicode MS"/>
      <w:sz w:val="22"/>
      <w:szCs w:val="24"/>
    </w:rPr>
  </w:style>
  <w:style w:type="paragraph" w:customStyle="1" w:styleId="NLMID">
    <w:name w:val="NL_MID"/>
    <w:basedOn w:val="OLMID"/>
    <w:rsid w:val="007F3A09"/>
    <w:pPr>
      <w:tabs>
        <w:tab w:val="clear" w:pos="340"/>
      </w:tabs>
      <w:spacing w:before="160"/>
      <w:ind w:left="680" w:hanging="680"/>
    </w:pPr>
    <w:rPr>
      <w:lang w:eastAsia="ja-JP"/>
    </w:rPr>
  </w:style>
  <w:style w:type="paragraph" w:customStyle="1" w:styleId="BLMID">
    <w:name w:val="BL_MID"/>
    <w:rsid w:val="00565609"/>
    <w:pPr>
      <w:autoSpaceDE w:val="0"/>
      <w:autoSpaceDN w:val="0"/>
      <w:adjustRightInd w:val="0"/>
      <w:spacing w:after="80" w:line="280" w:lineRule="atLeast"/>
      <w:ind w:left="720" w:hanging="240"/>
    </w:pPr>
    <w:rPr>
      <w:rFonts w:eastAsia="Arial Unicode MS"/>
      <w:sz w:val="22"/>
      <w:szCs w:val="24"/>
    </w:rPr>
  </w:style>
  <w:style w:type="paragraph" w:customStyle="1" w:styleId="CFOBJMID">
    <w:name w:val="CF_OBJ_MID"/>
    <w:rsid w:val="00565609"/>
    <w:pPr>
      <w:autoSpaceDE w:val="0"/>
      <w:autoSpaceDN w:val="0"/>
      <w:adjustRightInd w:val="0"/>
      <w:spacing w:after="80" w:line="280" w:lineRule="atLeast"/>
      <w:ind w:left="480"/>
    </w:pPr>
    <w:rPr>
      <w:rFonts w:eastAsia="Arial Unicode MS"/>
      <w:sz w:val="22"/>
      <w:szCs w:val="24"/>
    </w:rPr>
  </w:style>
  <w:style w:type="character" w:customStyle="1" w:styleId="CFOBJNUM">
    <w:name w:val="CF_OBJ_NUM"/>
    <w:rsid w:val="00565609"/>
    <w:rPr>
      <w:rFonts w:ascii="Times New Roman" w:hAnsi="Times New Roman" w:cs="Times New Roman"/>
      <w:b/>
      <w:dstrike w:val="0"/>
      <w:color w:val="auto"/>
      <w:spacing w:val="0"/>
      <w:w w:val="100"/>
      <w:kern w:val="0"/>
      <w:position w:val="0"/>
      <w:sz w:val="22"/>
      <w:u w:val="none"/>
      <w:effect w:val="none"/>
      <w:vertAlign w:val="baseline"/>
      <w:em w:val="none"/>
    </w:rPr>
  </w:style>
  <w:style w:type="paragraph" w:customStyle="1" w:styleId="CHAPBMFIRST">
    <w:name w:val="CHAP_BM_FIRST"/>
    <w:rsid w:val="00565609"/>
    <w:pPr>
      <w:autoSpaceDE w:val="0"/>
      <w:autoSpaceDN w:val="0"/>
      <w:adjustRightInd w:val="0"/>
      <w:spacing w:line="280" w:lineRule="atLeast"/>
      <w:ind w:left="480"/>
    </w:pPr>
    <w:rPr>
      <w:rFonts w:eastAsia="Arial Unicode MS"/>
      <w:sz w:val="22"/>
      <w:szCs w:val="24"/>
    </w:rPr>
  </w:style>
  <w:style w:type="paragraph" w:customStyle="1" w:styleId="CHAPBM">
    <w:name w:val="CHAP_BM"/>
    <w:rsid w:val="00565609"/>
    <w:pPr>
      <w:autoSpaceDE w:val="0"/>
      <w:autoSpaceDN w:val="0"/>
      <w:adjustRightInd w:val="0"/>
      <w:spacing w:line="280" w:lineRule="atLeast"/>
      <w:ind w:left="480" w:firstLine="240"/>
    </w:pPr>
    <w:rPr>
      <w:rFonts w:eastAsia="Arial Unicode MS"/>
      <w:sz w:val="22"/>
      <w:szCs w:val="24"/>
    </w:rPr>
  </w:style>
  <w:style w:type="paragraph" w:customStyle="1" w:styleId="CHAPNUMCHAPTER">
    <w:name w:val="CHAP_NUM_CHAPTER"/>
    <w:rsid w:val="00565609"/>
    <w:pPr>
      <w:autoSpaceDE w:val="0"/>
      <w:autoSpaceDN w:val="0"/>
      <w:adjustRightInd w:val="0"/>
      <w:jc w:val="center"/>
    </w:pPr>
    <w:rPr>
      <w:rFonts w:ascii="Arial" w:eastAsia="Arial Unicode MS" w:hAnsi="Arial" w:cs="Courier New"/>
      <w:b/>
      <w:caps/>
      <w:color w:val="000000"/>
      <w:szCs w:val="24"/>
    </w:rPr>
  </w:style>
  <w:style w:type="paragraph" w:customStyle="1" w:styleId="CHAPNUM">
    <w:name w:val="CHAP_NUM"/>
    <w:rsid w:val="00565609"/>
    <w:pPr>
      <w:autoSpaceDE w:val="0"/>
      <w:autoSpaceDN w:val="0"/>
      <w:adjustRightInd w:val="0"/>
      <w:spacing w:line="640" w:lineRule="atLeast"/>
      <w:jc w:val="center"/>
    </w:pPr>
    <w:rPr>
      <w:rFonts w:eastAsia="Arial Unicode MS"/>
      <w:b/>
      <w:w w:val="88"/>
      <w:sz w:val="80"/>
      <w:szCs w:val="24"/>
    </w:rPr>
  </w:style>
  <w:style w:type="character" w:customStyle="1" w:styleId="CHAPSUBTTL">
    <w:name w:val="CHAP_SUBTTL"/>
    <w:rsid w:val="00565609"/>
    <w:rPr>
      <w:rFonts w:ascii="Times New Roman" w:hAnsi="Times New Roman"/>
      <w:i/>
      <w:color w:val="000000"/>
      <w:sz w:val="38"/>
    </w:rPr>
  </w:style>
  <w:style w:type="paragraph" w:customStyle="1" w:styleId="CHAPTTL">
    <w:name w:val="CHAP_TTL"/>
    <w:rsid w:val="00565609"/>
    <w:pPr>
      <w:autoSpaceDE w:val="0"/>
      <w:autoSpaceDN w:val="0"/>
      <w:adjustRightInd w:val="0"/>
      <w:spacing w:after="2020" w:line="500" w:lineRule="atLeast"/>
      <w:ind w:right="480"/>
    </w:pPr>
    <w:rPr>
      <w:rFonts w:eastAsia="Arial Unicode MS"/>
      <w:b/>
      <w:color w:val="808080"/>
      <w:sz w:val="46"/>
      <w:szCs w:val="24"/>
    </w:rPr>
  </w:style>
  <w:style w:type="paragraph" w:customStyle="1" w:styleId="CHAPURL">
    <w:name w:val="CHAP_URL"/>
    <w:rsid w:val="00565609"/>
    <w:pPr>
      <w:autoSpaceDE w:val="0"/>
      <w:autoSpaceDN w:val="0"/>
      <w:adjustRightInd w:val="0"/>
      <w:spacing w:line="280" w:lineRule="atLeast"/>
      <w:ind w:left="480"/>
    </w:pPr>
    <w:rPr>
      <w:rFonts w:eastAsia="Arial Unicode MS"/>
      <w:b/>
      <w:color w:val="000000"/>
      <w:sz w:val="22"/>
      <w:szCs w:val="24"/>
    </w:rPr>
  </w:style>
  <w:style w:type="paragraph" w:customStyle="1" w:styleId="CRACT">
    <w:name w:val="CR_ACT"/>
    <w:rsid w:val="00565609"/>
    <w:pPr>
      <w:autoSpaceDE w:val="0"/>
      <w:autoSpaceDN w:val="0"/>
      <w:adjustRightInd w:val="0"/>
      <w:spacing w:after="80" w:line="280" w:lineRule="atLeast"/>
      <w:ind w:left="860" w:hanging="380"/>
    </w:pPr>
    <w:rPr>
      <w:rFonts w:eastAsia="Arial Unicode MS"/>
      <w:sz w:val="22"/>
      <w:szCs w:val="24"/>
    </w:rPr>
  </w:style>
  <w:style w:type="paragraph" w:customStyle="1" w:styleId="CRPROBSETKT">
    <w:name w:val="CR_PROBSET_KT"/>
    <w:rsid w:val="00565609"/>
    <w:pPr>
      <w:autoSpaceDE w:val="0"/>
      <w:autoSpaceDN w:val="0"/>
      <w:adjustRightInd w:val="0"/>
      <w:spacing w:line="280" w:lineRule="atLeast"/>
    </w:pPr>
    <w:rPr>
      <w:rFonts w:eastAsia="Arial Unicode MS"/>
      <w:sz w:val="22"/>
      <w:szCs w:val="24"/>
    </w:rPr>
  </w:style>
  <w:style w:type="paragraph" w:customStyle="1" w:styleId="CRPROBSETGENQ">
    <w:name w:val="CR_PROBSET_GENQ"/>
    <w:rsid w:val="00565609"/>
    <w:pPr>
      <w:autoSpaceDE w:val="0"/>
      <w:autoSpaceDN w:val="0"/>
      <w:adjustRightInd w:val="0"/>
      <w:spacing w:after="1400" w:line="280" w:lineRule="atLeast"/>
      <w:ind w:left="860" w:hanging="380"/>
    </w:pPr>
    <w:rPr>
      <w:rFonts w:eastAsia="Arial Unicode MS"/>
      <w:sz w:val="22"/>
      <w:szCs w:val="24"/>
    </w:rPr>
  </w:style>
  <w:style w:type="paragraph" w:customStyle="1" w:styleId="NLLAST">
    <w:name w:val="NL_LAST"/>
    <w:basedOn w:val="OLMID"/>
    <w:rsid w:val="00F93639"/>
    <w:pPr>
      <w:spacing w:before="0" w:after="120"/>
      <w:ind w:left="720" w:hanging="720"/>
    </w:pPr>
    <w:rPr>
      <w:lang w:eastAsia="ja-JP"/>
    </w:rPr>
  </w:style>
  <w:style w:type="paragraph" w:customStyle="1" w:styleId="CRPROBSETH1">
    <w:name w:val="CR_PROBSET_H1"/>
    <w:rsid w:val="00565609"/>
    <w:pPr>
      <w:autoSpaceDE w:val="0"/>
      <w:autoSpaceDN w:val="0"/>
      <w:adjustRightInd w:val="0"/>
      <w:spacing w:before="28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CRPROBSETSUPTTL">
    <w:name w:val="CR_PROBSET_SUPTTL"/>
    <w:rsid w:val="00565609"/>
    <w:pPr>
      <w:pBdr>
        <w:bottom w:val="single" w:sz="4" w:space="0" w:color="808080"/>
      </w:pBdr>
      <w:autoSpaceDE w:val="0"/>
      <w:autoSpaceDN w:val="0"/>
      <w:adjustRightInd w:val="0"/>
      <w:spacing w:before="480" w:after="180" w:line="340" w:lineRule="atLeast"/>
      <w:ind w:right="30"/>
    </w:pPr>
    <w:rPr>
      <w:rFonts w:ascii="Arial" w:eastAsia="Arial Unicode MS" w:hAnsi="Arial" w:cs="Courier New"/>
      <w:b/>
      <w:sz w:val="29"/>
      <w:szCs w:val="24"/>
    </w:rPr>
  </w:style>
  <w:style w:type="paragraph" w:customStyle="1" w:styleId="CRBIB">
    <w:name w:val="CR_BIB"/>
    <w:basedOn w:val="CRPROBSET"/>
    <w:rsid w:val="00B30164"/>
    <w:pPr>
      <w:spacing w:after="80"/>
      <w:ind w:left="840" w:hanging="360"/>
    </w:pPr>
  </w:style>
  <w:style w:type="paragraph" w:customStyle="1" w:styleId="H1">
    <w:name w:val="H1"/>
    <w:rsid w:val="00565609"/>
    <w:pPr>
      <w:pBdr>
        <w:bottom w:val="single" w:sz="4" w:space="2" w:color="808080"/>
      </w:pBdr>
      <w:autoSpaceDE w:val="0"/>
      <w:autoSpaceDN w:val="0"/>
      <w:adjustRightInd w:val="0"/>
      <w:spacing w:before="480" w:after="180" w:line="340" w:lineRule="atLeast"/>
    </w:pPr>
    <w:rPr>
      <w:rFonts w:ascii="Arial" w:eastAsia="Arial Unicode MS" w:hAnsi="Arial" w:cs="Courier New"/>
      <w:b/>
      <w:sz w:val="29"/>
      <w:szCs w:val="24"/>
    </w:rPr>
  </w:style>
  <w:style w:type="paragraph" w:customStyle="1" w:styleId="H2">
    <w:name w:val="H2"/>
    <w:rsid w:val="00565609"/>
    <w:pPr>
      <w:autoSpaceDE w:val="0"/>
      <w:autoSpaceDN w:val="0"/>
      <w:adjustRightInd w:val="0"/>
      <w:spacing w:before="28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character" w:customStyle="1" w:styleId="ITAL">
    <w:name w:val="ITAL"/>
    <w:basedOn w:val="DefaultParagraphFont"/>
    <w:semiHidden/>
    <w:rsid w:val="00565609"/>
    <w:rPr>
      <w:i/>
    </w:rPr>
  </w:style>
  <w:style w:type="paragraph" w:customStyle="1" w:styleId="OLFIRST">
    <w:name w:val="OL_FIRST"/>
    <w:rsid w:val="00565609"/>
    <w:pPr>
      <w:autoSpaceDE w:val="0"/>
      <w:autoSpaceDN w:val="0"/>
      <w:adjustRightInd w:val="0"/>
      <w:spacing w:before="120" w:line="280" w:lineRule="atLeast"/>
      <w:ind w:left="580" w:hanging="580"/>
    </w:pPr>
    <w:rPr>
      <w:rFonts w:eastAsia="Arial Unicode MS"/>
      <w:b/>
      <w:sz w:val="24"/>
      <w:szCs w:val="24"/>
    </w:rPr>
  </w:style>
  <w:style w:type="paragraph" w:customStyle="1" w:styleId="OLLLNLLLMID">
    <w:name w:val="OL_LL_NL_LL_MID"/>
    <w:basedOn w:val="OLLLNLLLFIRST"/>
    <w:rsid w:val="00565609"/>
  </w:style>
  <w:style w:type="paragraph" w:customStyle="1" w:styleId="RFR">
    <w:name w:val="RFR"/>
    <w:rsid w:val="00565609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  <w:szCs w:val="24"/>
    </w:rPr>
  </w:style>
  <w:style w:type="paragraph" w:customStyle="1" w:styleId="RFV">
    <w:name w:val="RFV"/>
    <w:rsid w:val="00565609"/>
    <w:pPr>
      <w:autoSpaceDE w:val="0"/>
      <w:autoSpaceDN w:val="0"/>
      <w:adjustRightInd w:val="0"/>
      <w:spacing w:line="180" w:lineRule="atLeast"/>
    </w:pPr>
    <w:rPr>
      <w:rFonts w:ascii="Arial" w:eastAsia="Arial Unicode MS" w:hAnsi="Arial" w:cs="Courier New"/>
      <w:b/>
      <w:sz w:val="18"/>
      <w:szCs w:val="24"/>
    </w:rPr>
  </w:style>
  <w:style w:type="character" w:customStyle="1" w:styleId="RFCHAPTTL">
    <w:name w:val="RF_CHAP_TTL"/>
    <w:rsid w:val="00E5783D"/>
    <w:rPr>
      <w:rFonts w:ascii="Arial" w:hAnsi="Arial" w:cs="Times New Roman"/>
      <w:b/>
      <w:dstrike w:val="0"/>
      <w:color w:val="auto"/>
      <w:spacing w:val="0"/>
      <w:w w:val="100"/>
      <w:kern w:val="0"/>
      <w:position w:val="0"/>
      <w:sz w:val="14"/>
      <w:u w:val="none"/>
      <w:effect w:val="none"/>
      <w:vertAlign w:val="baseline"/>
      <w:em w:val="none"/>
    </w:rPr>
  </w:style>
  <w:style w:type="character" w:customStyle="1" w:styleId="RFCOPYRIGHT">
    <w:name w:val="RF_COPYRIGHT"/>
    <w:basedOn w:val="DefaultParagraphFont"/>
    <w:rsid w:val="00565609"/>
    <w:rPr>
      <w:rFonts w:ascii="Arial" w:hAnsi="Arial" w:cs="Arial"/>
      <w:dstrike w:val="0"/>
      <w:color w:val="auto"/>
      <w:spacing w:val="0"/>
      <w:w w:val="100"/>
      <w:kern w:val="0"/>
      <w:position w:val="0"/>
      <w:sz w:val="14"/>
      <w:u w:val="none"/>
      <w:effect w:val="none"/>
      <w:vertAlign w:val="baseline"/>
      <w:em w:val="none"/>
    </w:rPr>
  </w:style>
  <w:style w:type="paragraph" w:customStyle="1" w:styleId="UNTBLCOLHD">
    <w:name w:val="UNTBL_COLHD"/>
    <w:rsid w:val="00565609"/>
    <w:pPr>
      <w:autoSpaceDE w:val="0"/>
      <w:autoSpaceDN w:val="0"/>
      <w:adjustRightInd w:val="0"/>
      <w:spacing w:before="80" w:after="80" w:line="260" w:lineRule="atLeast"/>
      <w:ind w:left="120"/>
    </w:pPr>
    <w:rPr>
      <w:rFonts w:ascii="Arial" w:eastAsia="Arial Unicode MS" w:hAnsi="Arial" w:cs="Arial"/>
      <w:sz w:val="22"/>
      <w:szCs w:val="24"/>
    </w:rPr>
  </w:style>
  <w:style w:type="paragraph" w:customStyle="1" w:styleId="UNTBLLBL">
    <w:name w:val="UNTBL_LBL"/>
    <w:rsid w:val="00565609"/>
    <w:pPr>
      <w:autoSpaceDE w:val="0"/>
      <w:autoSpaceDN w:val="0"/>
      <w:adjustRightInd w:val="0"/>
      <w:spacing w:line="200" w:lineRule="atLeast"/>
      <w:ind w:left="720"/>
    </w:pPr>
    <w:rPr>
      <w:rFonts w:eastAsia="Arial Unicode MS"/>
      <w:sz w:val="18"/>
      <w:szCs w:val="24"/>
    </w:rPr>
  </w:style>
  <w:style w:type="paragraph" w:customStyle="1" w:styleId="UNTBL">
    <w:name w:val="UNTBL"/>
    <w:rsid w:val="00565609"/>
    <w:pPr>
      <w:autoSpaceDE w:val="0"/>
      <w:autoSpaceDN w:val="0"/>
      <w:adjustRightInd w:val="0"/>
      <w:spacing w:before="260" w:after="80" w:line="260" w:lineRule="atLeast"/>
      <w:ind w:left="720"/>
    </w:pPr>
    <w:rPr>
      <w:rFonts w:eastAsia="Arial Unicode MS"/>
      <w:sz w:val="22"/>
      <w:szCs w:val="24"/>
    </w:rPr>
  </w:style>
  <w:style w:type="character" w:customStyle="1" w:styleId="URL">
    <w:name w:val="URL"/>
    <w:rsid w:val="00565609"/>
    <w:rPr>
      <w:rFonts w:ascii="Times New Roman Bold" w:hAnsi="Times New Roman Bold" w:cs="Times New Roman"/>
      <w:b/>
      <w:dstrike w:val="0"/>
      <w:color w:val="000000"/>
      <w:spacing w:val="0"/>
      <w:w w:val="100"/>
      <w:kern w:val="0"/>
      <w:position w:val="0"/>
      <w:u w:val="none"/>
      <w:effect w:val="none"/>
      <w:vertAlign w:val="baseline"/>
      <w:em w:val="none"/>
    </w:rPr>
  </w:style>
  <w:style w:type="paragraph" w:customStyle="1" w:styleId="artlist">
    <w:name w:val="artlist"/>
    <w:rsid w:val="00565609"/>
    <w:pPr>
      <w:autoSpaceDE w:val="0"/>
      <w:autoSpaceDN w:val="0"/>
      <w:adjustRightInd w:val="0"/>
      <w:spacing w:line="20" w:lineRule="atLeast"/>
      <w:jc w:val="center"/>
    </w:pPr>
    <w:rPr>
      <w:rFonts w:ascii="Courier New" w:eastAsia="Arial Unicode MS" w:hAnsi="Courier New" w:cs="Courier New"/>
      <w:color w:val="000000"/>
      <w:sz w:val="22"/>
      <w:szCs w:val="24"/>
    </w:rPr>
  </w:style>
  <w:style w:type="paragraph" w:customStyle="1" w:styleId="CFOBJFIRST">
    <w:name w:val="CF_OBJ_FIRST"/>
    <w:basedOn w:val="CFOBJMID"/>
    <w:rsid w:val="00565609"/>
  </w:style>
  <w:style w:type="paragraph" w:customStyle="1" w:styleId="CFOBJLAST">
    <w:name w:val="CF_OBJ_LAST"/>
    <w:basedOn w:val="CFOBJMID"/>
    <w:rsid w:val="00565609"/>
  </w:style>
  <w:style w:type="paragraph" w:customStyle="1" w:styleId="BLLAST">
    <w:name w:val="BL_LAST"/>
    <w:basedOn w:val="BLFIRST"/>
    <w:rsid w:val="00565609"/>
    <w:pPr>
      <w:spacing w:before="0"/>
    </w:pPr>
  </w:style>
  <w:style w:type="paragraph" w:customStyle="1" w:styleId="CFOBJESSFIRST">
    <w:name w:val="CF_OBJ_ESS_FIRST"/>
    <w:basedOn w:val="CFOBJLAST"/>
    <w:rsid w:val="00565609"/>
    <w:pPr>
      <w:spacing w:after="0"/>
      <w:ind w:hanging="860"/>
    </w:pPr>
  </w:style>
  <w:style w:type="paragraph" w:customStyle="1" w:styleId="CFOBJESSMID">
    <w:name w:val="CF_OBJ_ESS_MID"/>
    <w:basedOn w:val="CFOBJESSFIRST"/>
    <w:rsid w:val="00565609"/>
  </w:style>
  <w:style w:type="paragraph" w:customStyle="1" w:styleId="CFOBJESSLAST">
    <w:name w:val="CF_OBJ_ESS_LAST"/>
    <w:basedOn w:val="CFOBJESSMID"/>
    <w:rsid w:val="00565609"/>
  </w:style>
  <w:style w:type="character" w:customStyle="1" w:styleId="CFOBJESSTTL">
    <w:name w:val="CF_OBJ_ESS_TTL"/>
    <w:rsid w:val="00565609"/>
    <w:rPr>
      <w:rFonts w:ascii="Times New Roman" w:hAnsi="Times New Roman"/>
      <w:b/>
    </w:rPr>
  </w:style>
  <w:style w:type="paragraph" w:customStyle="1" w:styleId="OLLLFIRST">
    <w:name w:val="OL_LL_FIRST"/>
    <w:basedOn w:val="Normal"/>
    <w:rsid w:val="002C218E"/>
    <w:pPr>
      <w:tabs>
        <w:tab w:val="left" w:pos="5508"/>
      </w:tabs>
      <w:spacing w:before="80" w:after="40" w:line="280" w:lineRule="atLeast"/>
      <w:ind w:left="960" w:hanging="28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FIRST">
    <w:name w:val="OL_LL_NL_FIRST"/>
    <w:basedOn w:val="Normal"/>
    <w:rsid w:val="002C218E"/>
    <w:pPr>
      <w:tabs>
        <w:tab w:val="left" w:pos="3672"/>
        <w:tab w:val="left" w:pos="7344"/>
      </w:tabs>
      <w:spacing w:after="40" w:line="280" w:lineRule="atLeast"/>
      <w:ind w:left="120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MID">
    <w:name w:val="OL_LL_NL_MID"/>
    <w:basedOn w:val="OLLLNLFIRST"/>
    <w:rsid w:val="00565609"/>
  </w:style>
  <w:style w:type="paragraph" w:customStyle="1" w:styleId="OLLLNLLAST">
    <w:name w:val="OL_LL_NL_LAST"/>
    <w:basedOn w:val="OLLLNLFIRST"/>
    <w:rsid w:val="00565609"/>
  </w:style>
  <w:style w:type="paragraph" w:customStyle="1" w:styleId="OLLLNLLLFIRST">
    <w:name w:val="OL_LL_NL_LL_FIRST"/>
    <w:basedOn w:val="Normal"/>
    <w:rsid w:val="005B3799"/>
    <w:pPr>
      <w:tabs>
        <w:tab w:val="left" w:pos="3672"/>
        <w:tab w:val="left" w:pos="7344"/>
      </w:tabs>
      <w:spacing w:after="40" w:line="280" w:lineRule="atLeast"/>
      <w:ind w:left="1440" w:hanging="240"/>
    </w:pPr>
    <w:rPr>
      <w:rFonts w:ascii="Times New Roman" w:hAnsi="Times New Roman" w:cs="Times New Roman"/>
      <w:color w:val="auto"/>
      <w:w w:val="100"/>
      <w:sz w:val="22"/>
    </w:rPr>
  </w:style>
  <w:style w:type="paragraph" w:customStyle="1" w:styleId="OLLLNLLLLAST">
    <w:name w:val="OL_LL_NL_LL_LAST"/>
    <w:basedOn w:val="OLLLNLLLFIRST"/>
    <w:rsid w:val="005B3799"/>
  </w:style>
  <w:style w:type="paragraph" w:customStyle="1" w:styleId="OLLLMID">
    <w:name w:val="OL_LL_MID"/>
    <w:basedOn w:val="OLLLFIRST"/>
    <w:rsid w:val="00565609"/>
  </w:style>
  <w:style w:type="paragraph" w:customStyle="1" w:styleId="OLLLLAST">
    <w:name w:val="OL_LL_LAST"/>
    <w:basedOn w:val="OLLLMID"/>
    <w:rsid w:val="00565609"/>
  </w:style>
  <w:style w:type="character" w:customStyle="1" w:styleId="BOLD">
    <w:name w:val="BOLD"/>
    <w:rsid w:val="00565609"/>
    <w:rPr>
      <w:b/>
    </w:rPr>
  </w:style>
  <w:style w:type="paragraph" w:customStyle="1" w:styleId="OLMID">
    <w:name w:val="OL_MID"/>
    <w:basedOn w:val="OLFIRST"/>
    <w:rsid w:val="00565609"/>
    <w:pPr>
      <w:tabs>
        <w:tab w:val="left" w:pos="340"/>
      </w:tabs>
    </w:pPr>
  </w:style>
  <w:style w:type="character" w:customStyle="1" w:styleId="OLLLNUM">
    <w:name w:val="OL_LL_NUM"/>
    <w:rsid w:val="00565609"/>
    <w:rPr>
      <w:rFonts w:ascii="Times New Roman" w:hAnsi="Times New Roman"/>
      <w:b/>
    </w:rPr>
  </w:style>
  <w:style w:type="character" w:customStyle="1" w:styleId="OLLLNLNUM">
    <w:name w:val="OL_LL_NL_NUM"/>
    <w:rsid w:val="00565609"/>
    <w:rPr>
      <w:rFonts w:ascii="Times New Roman" w:hAnsi="Times New Roman"/>
      <w:b/>
    </w:rPr>
  </w:style>
  <w:style w:type="character" w:customStyle="1" w:styleId="OLLLNLLLNUM">
    <w:name w:val="OL_LL_NL_LL_NUM"/>
    <w:rsid w:val="00565609"/>
    <w:rPr>
      <w:rFonts w:ascii="Times New Roman" w:hAnsi="Times New Roman"/>
      <w:b/>
    </w:rPr>
  </w:style>
  <w:style w:type="paragraph" w:customStyle="1" w:styleId="ULFIRST">
    <w:name w:val="UL_FIRST"/>
    <w:rsid w:val="00565609"/>
    <w:pPr>
      <w:spacing w:line="560" w:lineRule="atLeast"/>
    </w:pPr>
    <w:rPr>
      <w:rFonts w:eastAsia="Arial Unicode MS"/>
      <w:sz w:val="22"/>
      <w:szCs w:val="24"/>
    </w:rPr>
  </w:style>
  <w:style w:type="paragraph" w:customStyle="1" w:styleId="ULLAST">
    <w:name w:val="UL_LAST"/>
    <w:basedOn w:val="ULFIRST"/>
    <w:rsid w:val="00565609"/>
  </w:style>
  <w:style w:type="character" w:customStyle="1" w:styleId="RFVTTL">
    <w:name w:val="RFV_TTL"/>
    <w:basedOn w:val="DefaultParagraphFont"/>
    <w:rsid w:val="00565609"/>
    <w:rPr>
      <w:rFonts w:ascii="Arial" w:hAnsi="Arial"/>
      <w:sz w:val="14"/>
    </w:rPr>
  </w:style>
  <w:style w:type="paragraph" w:customStyle="1" w:styleId="TBLCOLHD">
    <w:name w:val="TBL_COLHD"/>
    <w:rsid w:val="00565609"/>
    <w:pPr>
      <w:autoSpaceDE w:val="0"/>
      <w:autoSpaceDN w:val="0"/>
      <w:adjustRightInd w:val="0"/>
      <w:spacing w:before="80" w:after="80" w:line="260" w:lineRule="atLeast"/>
      <w:jc w:val="center"/>
    </w:pPr>
    <w:rPr>
      <w:rFonts w:ascii="Arial" w:eastAsia="Arial Unicode MS" w:hAnsi="Arial" w:cs="Arial"/>
      <w:sz w:val="22"/>
      <w:szCs w:val="24"/>
    </w:rPr>
  </w:style>
  <w:style w:type="paragraph" w:customStyle="1" w:styleId="OLE1">
    <w:name w:val="OL_E1"/>
    <w:basedOn w:val="OLLLFIRST"/>
    <w:rsid w:val="00565609"/>
    <w:pPr>
      <w:ind w:left="580" w:firstLine="0"/>
    </w:pPr>
    <w:rPr>
      <w:szCs w:val="22"/>
    </w:rPr>
  </w:style>
  <w:style w:type="paragraph" w:customStyle="1" w:styleId="CRPROBSETBLFIRST">
    <w:name w:val="CR_PROBSET_BL_FIRST"/>
    <w:basedOn w:val="BLFIRST"/>
    <w:rsid w:val="00565609"/>
    <w:pPr>
      <w:autoSpaceDE/>
      <w:autoSpaceDN/>
      <w:adjustRightInd/>
    </w:pPr>
    <w:rPr>
      <w:color w:val="000000"/>
    </w:rPr>
  </w:style>
  <w:style w:type="paragraph" w:customStyle="1" w:styleId="CRPROBSETBLLAST">
    <w:name w:val="CR_PROBSET_BL_LAST"/>
    <w:basedOn w:val="BLLAST"/>
    <w:rsid w:val="00565609"/>
    <w:pPr>
      <w:autoSpaceDE/>
      <w:autoSpaceDN/>
      <w:adjustRightInd/>
    </w:pPr>
    <w:rPr>
      <w:color w:val="000000"/>
    </w:rPr>
  </w:style>
  <w:style w:type="paragraph" w:customStyle="1" w:styleId="CRPROBSETBLMID">
    <w:name w:val="CR_PROBSET_BL_MID"/>
    <w:basedOn w:val="BLMID"/>
    <w:rsid w:val="00565609"/>
    <w:pPr>
      <w:autoSpaceDE/>
      <w:autoSpaceDN/>
      <w:adjustRightInd/>
    </w:pPr>
    <w:rPr>
      <w:color w:val="000000"/>
    </w:rPr>
  </w:style>
  <w:style w:type="paragraph" w:customStyle="1" w:styleId="H2-after-H1">
    <w:name w:val="H2-after-H1"/>
    <w:rsid w:val="00565609"/>
    <w:pPr>
      <w:spacing w:before="16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CRPROBSETH1-after-SUPTTL">
    <w:name w:val="CR_PROBSET_H1-after-SUPTTL"/>
    <w:rsid w:val="00565609"/>
    <w:pPr>
      <w:spacing w:before="160" w:after="80" w:line="300" w:lineRule="atLeast"/>
    </w:pPr>
    <w:rPr>
      <w:rFonts w:ascii="Arial" w:eastAsia="Arial Unicode MS" w:hAnsi="Arial" w:cs="Courier New"/>
      <w:b/>
      <w:sz w:val="26"/>
      <w:szCs w:val="24"/>
    </w:rPr>
  </w:style>
  <w:style w:type="paragraph" w:customStyle="1" w:styleId="BKRMAPPCHAPTTL-after-FM">
    <w:name w:val="BKRM_APP_CHAP_TTL-after-FM"/>
    <w:rsid w:val="00565609"/>
    <w:pPr>
      <w:shd w:val="clear" w:color="auto" w:fill="CCCCCC"/>
      <w:tabs>
        <w:tab w:val="left" w:pos="180"/>
      </w:tabs>
      <w:spacing w:before="240" w:line="240" w:lineRule="atLeast"/>
    </w:pPr>
    <w:rPr>
      <w:rFonts w:eastAsia="Arial Unicode MS"/>
      <w:b/>
      <w:sz w:val="28"/>
      <w:szCs w:val="24"/>
    </w:rPr>
  </w:style>
  <w:style w:type="paragraph" w:customStyle="1" w:styleId="CRACTPARA">
    <w:name w:val="CR_ACT_PARA"/>
    <w:basedOn w:val="CRACT"/>
    <w:rsid w:val="00565609"/>
    <w:pPr>
      <w:tabs>
        <w:tab w:val="left" w:pos="960"/>
      </w:tabs>
      <w:ind w:firstLine="360"/>
    </w:pPr>
    <w:rPr>
      <w:szCs w:val="22"/>
    </w:rPr>
  </w:style>
  <w:style w:type="paragraph" w:customStyle="1" w:styleId="OLLLNLLLLLFIRST">
    <w:name w:val="OL_LL_NL_LL_LL_FIRST"/>
    <w:basedOn w:val="Normal"/>
    <w:rsid w:val="00565609"/>
    <w:pPr>
      <w:tabs>
        <w:tab w:val="left" w:pos="-960"/>
        <w:tab w:val="left" w:pos="720"/>
        <w:tab w:val="left" w:pos="900"/>
        <w:tab w:val="left" w:pos="1260"/>
        <w:tab w:val="left" w:pos="1440"/>
      </w:tabs>
      <w:autoSpaceDE/>
      <w:autoSpaceDN/>
      <w:adjustRightInd/>
      <w:spacing w:before="40" w:after="40" w:line="280" w:lineRule="atLeast"/>
      <w:ind w:left="1660" w:hanging="320"/>
    </w:pPr>
    <w:rPr>
      <w:rFonts w:ascii="Times New Roman" w:eastAsia="Times New Roman" w:hAnsi="Times New Roman" w:cs="Times New Roman"/>
      <w:color w:val="auto"/>
      <w:w w:val="100"/>
      <w:sz w:val="22"/>
      <w:szCs w:val="20"/>
    </w:rPr>
  </w:style>
  <w:style w:type="paragraph" w:customStyle="1" w:styleId="OLLLNLLLLLMID">
    <w:name w:val="OL_LL_NL_LL_LL_MID"/>
    <w:rsid w:val="00565609"/>
    <w:pPr>
      <w:spacing w:before="40" w:after="40" w:line="280" w:lineRule="atLeast"/>
      <w:ind w:left="1660" w:hanging="320"/>
    </w:pPr>
    <w:rPr>
      <w:sz w:val="22"/>
      <w:szCs w:val="22"/>
    </w:rPr>
  </w:style>
  <w:style w:type="paragraph" w:customStyle="1" w:styleId="OLLLNLLLLLLAST">
    <w:name w:val="OL_LL_NL_LL_LL_LAST"/>
    <w:rsid w:val="00565609"/>
    <w:pPr>
      <w:spacing w:before="40" w:after="40" w:line="280" w:lineRule="atLeast"/>
      <w:ind w:left="1660" w:hanging="320"/>
    </w:pPr>
    <w:rPr>
      <w:sz w:val="22"/>
      <w:szCs w:val="22"/>
    </w:rPr>
  </w:style>
  <w:style w:type="paragraph" w:customStyle="1" w:styleId="CRACTEXT">
    <w:name w:val="CR_ACT_EXT"/>
    <w:basedOn w:val="CRACT"/>
    <w:rsid w:val="00565609"/>
    <w:pPr>
      <w:ind w:left="1440" w:firstLine="0"/>
    </w:pPr>
  </w:style>
  <w:style w:type="character" w:customStyle="1" w:styleId="OLLLNLLLLLNUM">
    <w:name w:val="OL_LL_NL_LL_LL_NUM"/>
    <w:basedOn w:val="DefaultParagraphFont"/>
    <w:rsid w:val="00565609"/>
    <w:rPr>
      <w:rFonts w:ascii="Times New Roman" w:hAnsi="Times New Roman"/>
      <w:b/>
    </w:rPr>
  </w:style>
  <w:style w:type="paragraph" w:customStyle="1" w:styleId="CRACTBLFIRST">
    <w:name w:val="CR_ACT_BL_FIRST"/>
    <w:rsid w:val="00565609"/>
    <w:pPr>
      <w:tabs>
        <w:tab w:val="left" w:pos="-720"/>
        <w:tab w:val="left" w:pos="0"/>
        <w:tab w:val="left" w:pos="180"/>
        <w:tab w:val="left" w:pos="360"/>
        <w:tab w:val="left" w:pos="540"/>
        <w:tab w:val="left" w:pos="720"/>
        <w:tab w:val="left" w:pos="900"/>
        <w:tab w:val="left" w:pos="1080"/>
        <w:tab w:val="left" w:pos="1260"/>
        <w:tab w:val="left" w:pos="1440"/>
        <w:tab w:val="left" w:pos="1620"/>
        <w:tab w:val="left" w:pos="1800"/>
        <w:tab w:val="left" w:pos="1980"/>
        <w:tab w:val="left" w:pos="2160"/>
        <w:tab w:val="left" w:pos="2340"/>
        <w:tab w:val="left" w:pos="2520"/>
        <w:tab w:val="left" w:pos="2700"/>
        <w:tab w:val="left" w:pos="2880"/>
        <w:tab w:val="left" w:pos="3060"/>
        <w:tab w:val="left" w:pos="3240"/>
        <w:tab w:val="left" w:pos="3420"/>
        <w:tab w:val="left" w:pos="3600"/>
        <w:tab w:val="left" w:pos="3780"/>
        <w:tab w:val="left" w:pos="3960"/>
        <w:tab w:val="left" w:pos="4140"/>
        <w:tab w:val="left" w:pos="4320"/>
        <w:tab w:val="left" w:pos="4500"/>
        <w:tab w:val="left" w:pos="4680"/>
        <w:tab w:val="left" w:pos="4860"/>
        <w:tab w:val="left" w:pos="5040"/>
        <w:tab w:val="left" w:pos="5220"/>
        <w:tab w:val="left" w:pos="5400"/>
        <w:tab w:val="left" w:pos="5580"/>
        <w:tab w:val="left" w:pos="5760"/>
        <w:tab w:val="left" w:pos="5940"/>
        <w:tab w:val="left" w:pos="6120"/>
        <w:tab w:val="left" w:pos="6300"/>
        <w:tab w:val="left" w:pos="6480"/>
        <w:tab w:val="left" w:pos="6660"/>
        <w:tab w:val="left" w:pos="6840"/>
      </w:tabs>
      <w:suppressAutoHyphens/>
      <w:spacing w:after="80" w:line="280" w:lineRule="atLeast"/>
      <w:ind w:left="1100" w:hanging="240"/>
    </w:pPr>
    <w:rPr>
      <w:sz w:val="22"/>
      <w:szCs w:val="22"/>
    </w:rPr>
  </w:style>
  <w:style w:type="paragraph" w:customStyle="1" w:styleId="CRACTBLBLFIRST">
    <w:name w:val="CR_ACT_BL_BL_FIRST"/>
    <w:rsid w:val="00565609"/>
    <w:pPr>
      <w:spacing w:line="280" w:lineRule="atLeast"/>
      <w:ind w:left="1340" w:hanging="240"/>
    </w:pPr>
    <w:rPr>
      <w:sz w:val="22"/>
      <w:szCs w:val="22"/>
    </w:rPr>
  </w:style>
  <w:style w:type="paragraph" w:customStyle="1" w:styleId="OLNLFIRST">
    <w:name w:val="OL_NL_FIRST"/>
    <w:basedOn w:val="OLLLFIRST"/>
    <w:rsid w:val="00565609"/>
    <w:pPr>
      <w:spacing w:before="320"/>
      <w:ind w:left="862" w:hanging="281"/>
    </w:pPr>
  </w:style>
  <w:style w:type="paragraph" w:customStyle="1" w:styleId="OLNLMID">
    <w:name w:val="OL_NL_MID"/>
    <w:basedOn w:val="OLLLMID"/>
    <w:rsid w:val="00565609"/>
  </w:style>
  <w:style w:type="paragraph" w:customStyle="1" w:styleId="OLNLLAST">
    <w:name w:val="OL_NL_LAST"/>
    <w:basedOn w:val="OLLLLAST"/>
    <w:rsid w:val="00565609"/>
  </w:style>
  <w:style w:type="character" w:customStyle="1" w:styleId="OLNLNUM">
    <w:name w:val="OL_NL_NUM"/>
    <w:basedOn w:val="DefaultParagraphFont"/>
    <w:rsid w:val="00565609"/>
    <w:rPr>
      <w:rFonts w:ascii="Times New Roman" w:hAnsi="Times New Roman"/>
      <w:b/>
      <w:color w:val="auto"/>
    </w:rPr>
  </w:style>
  <w:style w:type="character" w:styleId="FootnoteReference">
    <w:name w:val="footnote reference"/>
    <w:basedOn w:val="DefaultParagraphFont"/>
    <w:semiHidden/>
    <w:rsid w:val="00565609"/>
    <w:rPr>
      <w:vertAlign w:val="superscript"/>
    </w:rPr>
  </w:style>
  <w:style w:type="table" w:styleId="TableGrid">
    <w:name w:val="Table Grid"/>
    <w:basedOn w:val="TableNormal"/>
    <w:semiHidden/>
    <w:rsid w:val="00565609"/>
    <w:pPr>
      <w:autoSpaceDE w:val="0"/>
      <w:autoSpaceDN w:val="0"/>
      <w:adjustRightInd w:val="0"/>
      <w:spacing w:line="240" w:lineRule="atLeast"/>
    </w:pPr>
    <w:rPr>
      <w:rFonts w:eastAsia="Arial Unicode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RPROBSETBLNLFIRST">
    <w:name w:val="CR_PROBSET_BL_NL_FIRST"/>
    <w:rsid w:val="00565609"/>
    <w:pPr>
      <w:tabs>
        <w:tab w:val="left" w:pos="588"/>
      </w:tabs>
      <w:spacing w:before="240" w:line="280" w:lineRule="atLeast"/>
      <w:ind w:left="1020" w:hanging="300"/>
    </w:pPr>
    <w:rPr>
      <w:rFonts w:eastAsia="Arial Unicode MS"/>
      <w:sz w:val="22"/>
      <w:szCs w:val="24"/>
    </w:rPr>
  </w:style>
  <w:style w:type="paragraph" w:customStyle="1" w:styleId="CRPROBSETBLNLMID">
    <w:name w:val="CR_PROBSET_BL_NL_MID"/>
    <w:basedOn w:val="CRPROBSETBLNLFIRST"/>
    <w:rsid w:val="00565609"/>
    <w:pPr>
      <w:spacing w:before="0"/>
    </w:pPr>
  </w:style>
  <w:style w:type="paragraph" w:customStyle="1" w:styleId="CRPROBSETBLNLLAST">
    <w:name w:val="CR_PROBSET_BL_NL_LAST"/>
    <w:basedOn w:val="CRPROBSETBLNLMID"/>
    <w:rsid w:val="00565609"/>
  </w:style>
  <w:style w:type="paragraph" w:styleId="BodyText">
    <w:name w:val="Body Text"/>
    <w:basedOn w:val="Normal"/>
    <w:semiHidden/>
    <w:rsid w:val="00565609"/>
    <w:rPr>
      <w:rFonts w:ascii="Times New Roman" w:hAnsi="Times New Roman" w:cs="Times New Roman"/>
      <w:caps/>
      <w:w w:val="109"/>
      <w:sz w:val="144"/>
      <w:szCs w:val="144"/>
    </w:rPr>
  </w:style>
  <w:style w:type="paragraph" w:styleId="BalloonText">
    <w:name w:val="Balloon Text"/>
    <w:basedOn w:val="Normal"/>
    <w:semiHidden/>
    <w:rsid w:val="00565609"/>
    <w:rPr>
      <w:rFonts w:ascii="Tahoma" w:hAnsi="Tahoma" w:cs="Tahoma"/>
      <w:sz w:val="16"/>
      <w:szCs w:val="16"/>
    </w:rPr>
  </w:style>
  <w:style w:type="paragraph" w:styleId="Footer">
    <w:name w:val="footer"/>
    <w:basedOn w:val="Normal"/>
    <w:semiHidden/>
    <w:rsid w:val="00565609"/>
    <w:pPr>
      <w:tabs>
        <w:tab w:val="center" w:pos="4320"/>
        <w:tab w:val="right" w:pos="8640"/>
      </w:tabs>
    </w:pPr>
    <w:rPr>
      <w:rFonts w:ascii="Times New Roman" w:hAnsi="Times New Roman" w:cs="Times New Roman"/>
      <w:w w:val="109"/>
    </w:rPr>
  </w:style>
  <w:style w:type="paragraph" w:styleId="Header">
    <w:name w:val="header"/>
    <w:basedOn w:val="Normal"/>
    <w:semiHidden/>
    <w:rsid w:val="00565609"/>
    <w:pPr>
      <w:spacing w:before="100" w:beforeAutospacing="1" w:after="100" w:afterAutospacing="1"/>
    </w:pPr>
    <w:rPr>
      <w:rFonts w:ascii="Times New Roman" w:hAnsi="Times New Roman" w:cs="Times New Roman"/>
      <w:w w:val="109"/>
      <w:szCs w:val="20"/>
    </w:rPr>
  </w:style>
  <w:style w:type="character" w:styleId="Hyperlink">
    <w:name w:val="Hyperlink"/>
    <w:basedOn w:val="DefaultParagraphFont"/>
    <w:semiHidden/>
    <w:rsid w:val="00565609"/>
    <w:rPr>
      <w:color w:val="0000FF"/>
      <w:u w:val="single"/>
    </w:rPr>
  </w:style>
  <w:style w:type="character" w:styleId="PageNumber">
    <w:name w:val="page number"/>
    <w:basedOn w:val="DefaultParagraphFont"/>
    <w:rsid w:val="00565609"/>
    <w:rPr>
      <w:rFonts w:ascii="Arial" w:hAnsi="Arial"/>
      <w:b/>
      <w:sz w:val="24"/>
    </w:rPr>
  </w:style>
  <w:style w:type="character" w:styleId="CommentReference">
    <w:name w:val="annotation reference"/>
    <w:basedOn w:val="DefaultParagraphFont"/>
    <w:semiHidden/>
    <w:rsid w:val="00565609"/>
    <w:rPr>
      <w:sz w:val="16"/>
      <w:szCs w:val="16"/>
    </w:rPr>
  </w:style>
  <w:style w:type="character" w:styleId="Emphasis">
    <w:name w:val="Emphasis"/>
    <w:basedOn w:val="DefaultParagraphFont"/>
    <w:qFormat/>
    <w:rsid w:val="00565609"/>
    <w:rPr>
      <w:i/>
      <w:iCs/>
    </w:rPr>
  </w:style>
  <w:style w:type="character" w:styleId="EndnoteReference">
    <w:name w:val="endnote reference"/>
    <w:basedOn w:val="DefaultParagraphFont"/>
    <w:semiHidden/>
    <w:rsid w:val="00565609"/>
    <w:rPr>
      <w:vertAlign w:val="superscript"/>
    </w:rPr>
  </w:style>
  <w:style w:type="character" w:styleId="FollowedHyperlink">
    <w:name w:val="FollowedHyperlink"/>
    <w:basedOn w:val="DefaultParagraphFont"/>
    <w:semiHidden/>
    <w:rsid w:val="00565609"/>
    <w:rPr>
      <w:color w:val="800080"/>
      <w:u w:val="single"/>
    </w:rPr>
  </w:style>
  <w:style w:type="character" w:styleId="HTMLAcronym">
    <w:name w:val="HTML Acronym"/>
    <w:basedOn w:val="DefaultParagraphFont"/>
    <w:semiHidden/>
    <w:rsid w:val="00565609"/>
  </w:style>
  <w:style w:type="character" w:styleId="HTMLCite">
    <w:name w:val="HTML Cite"/>
    <w:basedOn w:val="DefaultParagraphFont"/>
    <w:semiHidden/>
    <w:rsid w:val="00565609"/>
    <w:rPr>
      <w:i/>
      <w:iCs/>
    </w:rPr>
  </w:style>
  <w:style w:type="character" w:styleId="HTMLCode">
    <w:name w:val="HTML Code"/>
    <w:basedOn w:val="DefaultParagraphFont"/>
    <w:semiHidden/>
    <w:rsid w:val="00565609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565609"/>
    <w:rPr>
      <w:i/>
      <w:iCs/>
    </w:rPr>
  </w:style>
  <w:style w:type="character" w:styleId="HTMLKeyboard">
    <w:name w:val="HTML Keyboard"/>
    <w:basedOn w:val="DefaultParagraphFont"/>
    <w:semiHidden/>
    <w:rsid w:val="00565609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565609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565609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565609"/>
    <w:rPr>
      <w:i/>
      <w:iCs/>
    </w:rPr>
  </w:style>
  <w:style w:type="character" w:styleId="LineNumber">
    <w:name w:val="line number"/>
    <w:basedOn w:val="DefaultParagraphFont"/>
    <w:semiHidden/>
    <w:rsid w:val="00565609"/>
  </w:style>
  <w:style w:type="character" w:styleId="Strong">
    <w:name w:val="Strong"/>
    <w:basedOn w:val="DefaultParagraphFont"/>
    <w:qFormat/>
    <w:rsid w:val="00565609"/>
    <w:rPr>
      <w:b/>
      <w:bCs/>
    </w:rPr>
  </w:style>
  <w:style w:type="numbering" w:styleId="111111">
    <w:name w:val="Outline List 2"/>
    <w:basedOn w:val="NoList"/>
    <w:semiHidden/>
    <w:rsid w:val="00565609"/>
    <w:pPr>
      <w:numPr>
        <w:numId w:val="6"/>
      </w:numPr>
    </w:pPr>
  </w:style>
  <w:style w:type="numbering" w:styleId="1ai">
    <w:name w:val="Outline List 1"/>
    <w:basedOn w:val="NoList"/>
    <w:semiHidden/>
    <w:rsid w:val="00565609"/>
    <w:pPr>
      <w:numPr>
        <w:numId w:val="7"/>
      </w:numPr>
    </w:pPr>
  </w:style>
  <w:style w:type="numbering" w:styleId="ArticleSection">
    <w:name w:val="Outline List 3"/>
    <w:basedOn w:val="NoList"/>
    <w:semiHidden/>
    <w:rsid w:val="00565609"/>
    <w:pPr>
      <w:numPr>
        <w:numId w:val="8"/>
      </w:numPr>
    </w:pPr>
  </w:style>
  <w:style w:type="paragraph" w:styleId="BlockText">
    <w:name w:val="Block Text"/>
    <w:basedOn w:val="Normal"/>
    <w:semiHidden/>
    <w:rsid w:val="00565609"/>
    <w:pPr>
      <w:spacing w:after="120"/>
      <w:ind w:left="1440" w:right="1440"/>
    </w:pPr>
  </w:style>
  <w:style w:type="paragraph" w:styleId="BodyText2">
    <w:name w:val="Body Text 2"/>
    <w:basedOn w:val="Normal"/>
    <w:semiHidden/>
    <w:rsid w:val="00565609"/>
    <w:pPr>
      <w:spacing w:after="120" w:line="480" w:lineRule="auto"/>
    </w:pPr>
  </w:style>
  <w:style w:type="paragraph" w:styleId="BodyText3">
    <w:name w:val="Body Text 3"/>
    <w:basedOn w:val="Normal"/>
    <w:semiHidden/>
    <w:rsid w:val="00565609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565609"/>
    <w:pPr>
      <w:spacing w:after="120"/>
      <w:ind w:firstLine="210"/>
    </w:pPr>
    <w:rPr>
      <w:rFonts w:ascii="Arial" w:hAnsi="Arial" w:cs="Arial"/>
      <w:caps w:val="0"/>
      <w:w w:val="101"/>
      <w:sz w:val="24"/>
      <w:szCs w:val="24"/>
    </w:rPr>
  </w:style>
  <w:style w:type="paragraph" w:styleId="BodyTextIndent">
    <w:name w:val="Body Text Indent"/>
    <w:basedOn w:val="Normal"/>
    <w:semiHidden/>
    <w:rsid w:val="00565609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565609"/>
    <w:pPr>
      <w:ind w:firstLine="210"/>
    </w:pPr>
  </w:style>
  <w:style w:type="paragraph" w:styleId="BodyTextIndent2">
    <w:name w:val="Body Text Indent 2"/>
    <w:basedOn w:val="Normal"/>
    <w:semiHidden/>
    <w:rsid w:val="00565609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565609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semiHidden/>
    <w:rsid w:val="00565609"/>
    <w:pPr>
      <w:ind w:left="4252"/>
    </w:pPr>
  </w:style>
  <w:style w:type="paragraph" w:styleId="Date">
    <w:name w:val="Date"/>
    <w:basedOn w:val="Normal"/>
    <w:next w:val="Normal"/>
    <w:semiHidden/>
    <w:rsid w:val="00565609"/>
  </w:style>
  <w:style w:type="paragraph" w:styleId="E-mailSignature">
    <w:name w:val="E-mail Signature"/>
    <w:basedOn w:val="Normal"/>
    <w:semiHidden/>
    <w:rsid w:val="00565609"/>
  </w:style>
  <w:style w:type="paragraph" w:styleId="EnvelopeAddress">
    <w:name w:val="envelope address"/>
    <w:basedOn w:val="Normal"/>
    <w:semiHidden/>
    <w:rsid w:val="00565609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semiHidden/>
    <w:rsid w:val="00565609"/>
    <w:rPr>
      <w:szCs w:val="20"/>
    </w:rPr>
  </w:style>
  <w:style w:type="paragraph" w:styleId="FootnoteText">
    <w:name w:val="footnote text"/>
    <w:basedOn w:val="Normal"/>
    <w:semiHidden/>
    <w:rsid w:val="00565609"/>
    <w:pPr>
      <w:spacing w:line="240" w:lineRule="auto"/>
    </w:pPr>
    <w:rPr>
      <w:b/>
      <w:sz w:val="20"/>
    </w:rPr>
  </w:style>
  <w:style w:type="paragraph" w:styleId="HTMLAddress">
    <w:name w:val="HTML Address"/>
    <w:basedOn w:val="Normal"/>
    <w:semiHidden/>
    <w:rsid w:val="00565609"/>
    <w:rPr>
      <w:i/>
      <w:iCs/>
    </w:rPr>
  </w:style>
  <w:style w:type="paragraph" w:styleId="HTMLPreformatted">
    <w:name w:val="HTML Preformatted"/>
    <w:basedOn w:val="Normal"/>
    <w:semiHidden/>
    <w:rsid w:val="00565609"/>
    <w:rPr>
      <w:szCs w:val="20"/>
    </w:rPr>
  </w:style>
  <w:style w:type="paragraph" w:styleId="List">
    <w:name w:val="List"/>
    <w:basedOn w:val="Normal"/>
    <w:semiHidden/>
    <w:rsid w:val="00565609"/>
    <w:pPr>
      <w:ind w:left="283" w:hanging="283"/>
    </w:pPr>
  </w:style>
  <w:style w:type="paragraph" w:styleId="List2">
    <w:name w:val="List 2"/>
    <w:basedOn w:val="Normal"/>
    <w:semiHidden/>
    <w:rsid w:val="00565609"/>
    <w:pPr>
      <w:ind w:left="566" w:hanging="283"/>
    </w:pPr>
  </w:style>
  <w:style w:type="paragraph" w:styleId="List3">
    <w:name w:val="List 3"/>
    <w:basedOn w:val="Normal"/>
    <w:semiHidden/>
    <w:rsid w:val="00565609"/>
    <w:pPr>
      <w:ind w:left="849" w:hanging="283"/>
    </w:pPr>
  </w:style>
  <w:style w:type="paragraph" w:styleId="List4">
    <w:name w:val="List 4"/>
    <w:basedOn w:val="Normal"/>
    <w:semiHidden/>
    <w:rsid w:val="00565609"/>
    <w:pPr>
      <w:ind w:left="1132" w:hanging="283"/>
    </w:pPr>
  </w:style>
  <w:style w:type="paragraph" w:styleId="List5">
    <w:name w:val="List 5"/>
    <w:basedOn w:val="Normal"/>
    <w:semiHidden/>
    <w:rsid w:val="00565609"/>
    <w:pPr>
      <w:ind w:left="1415" w:hanging="283"/>
    </w:pPr>
  </w:style>
  <w:style w:type="paragraph" w:styleId="ListBullet">
    <w:name w:val="List Bullet"/>
    <w:basedOn w:val="Normal"/>
    <w:semiHidden/>
    <w:rsid w:val="00565609"/>
  </w:style>
  <w:style w:type="paragraph" w:styleId="ListBullet2">
    <w:name w:val="List Bullet 2"/>
    <w:basedOn w:val="Normal"/>
    <w:semiHidden/>
    <w:rsid w:val="00565609"/>
  </w:style>
  <w:style w:type="paragraph" w:styleId="ListBullet3">
    <w:name w:val="List Bullet 3"/>
    <w:basedOn w:val="Normal"/>
    <w:semiHidden/>
    <w:rsid w:val="00565609"/>
  </w:style>
  <w:style w:type="paragraph" w:styleId="ListBullet4">
    <w:name w:val="List Bullet 4"/>
    <w:basedOn w:val="Normal"/>
    <w:semiHidden/>
    <w:rsid w:val="00565609"/>
  </w:style>
  <w:style w:type="paragraph" w:styleId="ListBullet5">
    <w:name w:val="List Bullet 5"/>
    <w:basedOn w:val="Normal"/>
    <w:semiHidden/>
    <w:rsid w:val="00565609"/>
  </w:style>
  <w:style w:type="paragraph" w:styleId="ListContinue">
    <w:name w:val="List Continue"/>
    <w:basedOn w:val="Normal"/>
    <w:semiHidden/>
    <w:rsid w:val="00565609"/>
    <w:pPr>
      <w:spacing w:after="120"/>
      <w:ind w:left="283"/>
    </w:pPr>
  </w:style>
  <w:style w:type="paragraph" w:styleId="ListContinue2">
    <w:name w:val="List Continue 2"/>
    <w:basedOn w:val="Normal"/>
    <w:semiHidden/>
    <w:rsid w:val="00565609"/>
    <w:pPr>
      <w:spacing w:after="120"/>
      <w:ind w:left="566"/>
    </w:pPr>
  </w:style>
  <w:style w:type="paragraph" w:styleId="ListContinue3">
    <w:name w:val="List Continue 3"/>
    <w:basedOn w:val="Normal"/>
    <w:semiHidden/>
    <w:rsid w:val="00565609"/>
    <w:pPr>
      <w:spacing w:after="120"/>
      <w:ind w:left="849"/>
    </w:pPr>
  </w:style>
  <w:style w:type="paragraph" w:styleId="ListContinue4">
    <w:name w:val="List Continue 4"/>
    <w:basedOn w:val="Normal"/>
    <w:semiHidden/>
    <w:rsid w:val="00565609"/>
    <w:pPr>
      <w:spacing w:after="120"/>
      <w:ind w:left="1132"/>
    </w:pPr>
  </w:style>
  <w:style w:type="paragraph" w:styleId="ListContinue5">
    <w:name w:val="List Continue 5"/>
    <w:basedOn w:val="Normal"/>
    <w:semiHidden/>
    <w:rsid w:val="00565609"/>
    <w:pPr>
      <w:spacing w:after="120"/>
      <w:ind w:left="1415"/>
    </w:pPr>
  </w:style>
  <w:style w:type="paragraph" w:styleId="ListNumber">
    <w:name w:val="List Number"/>
    <w:basedOn w:val="Normal"/>
    <w:rsid w:val="00565609"/>
    <w:pPr>
      <w:numPr>
        <w:numId w:val="13"/>
      </w:numPr>
      <w:spacing w:before="260"/>
    </w:pPr>
  </w:style>
  <w:style w:type="paragraph" w:styleId="ListNumber2">
    <w:name w:val="List Number 2"/>
    <w:basedOn w:val="Normal"/>
    <w:semiHidden/>
    <w:rsid w:val="00565609"/>
  </w:style>
  <w:style w:type="paragraph" w:styleId="ListNumber3">
    <w:name w:val="List Number 3"/>
    <w:basedOn w:val="Normal"/>
    <w:semiHidden/>
    <w:rsid w:val="00565609"/>
  </w:style>
  <w:style w:type="paragraph" w:styleId="ListNumber4">
    <w:name w:val="List Number 4"/>
    <w:basedOn w:val="Normal"/>
    <w:semiHidden/>
    <w:rsid w:val="00565609"/>
  </w:style>
  <w:style w:type="paragraph" w:styleId="ListNumber5">
    <w:name w:val="List Number 5"/>
    <w:basedOn w:val="Normal"/>
    <w:semiHidden/>
    <w:rsid w:val="00565609"/>
  </w:style>
  <w:style w:type="paragraph" w:styleId="MessageHeader">
    <w:name w:val="Message Header"/>
    <w:basedOn w:val="Normal"/>
    <w:semiHidden/>
    <w:rsid w:val="0056560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Web">
    <w:name w:val="Normal (Web)"/>
    <w:basedOn w:val="Normal"/>
    <w:semiHidden/>
    <w:rsid w:val="00565609"/>
    <w:rPr>
      <w:rFonts w:ascii="Times New Roman" w:hAnsi="Times New Roman" w:cs="Times New Roman"/>
    </w:rPr>
  </w:style>
  <w:style w:type="paragraph" w:styleId="NormalIndent">
    <w:name w:val="Normal Indent"/>
    <w:basedOn w:val="Normal"/>
    <w:semiHidden/>
    <w:rsid w:val="00565609"/>
    <w:pPr>
      <w:ind w:left="720"/>
    </w:pPr>
  </w:style>
  <w:style w:type="paragraph" w:styleId="NoteHeading">
    <w:name w:val="Note Heading"/>
    <w:basedOn w:val="Normal"/>
    <w:next w:val="Normal"/>
    <w:semiHidden/>
    <w:rsid w:val="00565609"/>
  </w:style>
  <w:style w:type="paragraph" w:styleId="PlainText">
    <w:name w:val="Plain Text"/>
    <w:basedOn w:val="Normal"/>
    <w:semiHidden/>
    <w:rsid w:val="00565609"/>
    <w:rPr>
      <w:szCs w:val="20"/>
    </w:rPr>
  </w:style>
  <w:style w:type="paragraph" w:styleId="Salutation">
    <w:name w:val="Salutation"/>
    <w:basedOn w:val="Normal"/>
    <w:next w:val="Normal"/>
    <w:semiHidden/>
    <w:rsid w:val="00565609"/>
  </w:style>
  <w:style w:type="paragraph" w:styleId="Signature">
    <w:name w:val="Signature"/>
    <w:basedOn w:val="Normal"/>
    <w:semiHidden/>
    <w:rsid w:val="00565609"/>
    <w:pPr>
      <w:ind w:left="4252"/>
    </w:pPr>
  </w:style>
  <w:style w:type="paragraph" w:styleId="Subtitle">
    <w:name w:val="Subtitle"/>
    <w:basedOn w:val="Normal"/>
    <w:qFormat/>
    <w:rsid w:val="00565609"/>
    <w:pPr>
      <w:spacing w:after="60"/>
      <w:jc w:val="center"/>
      <w:outlineLvl w:val="1"/>
    </w:pPr>
  </w:style>
  <w:style w:type="table" w:styleId="Table3Deffects1">
    <w:name w:val="Table 3D effects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65609"/>
    <w:pPr>
      <w:autoSpaceDE w:val="0"/>
      <w:autoSpaceDN w:val="0"/>
      <w:adjustRightInd w:val="0"/>
      <w:spacing w:line="20" w:lineRule="atLeast"/>
    </w:pPr>
    <w:rPr>
      <w:rFonts w:eastAsia="Arial Unicode M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565609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0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4116\Desktop\Marieb_Mai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\Users\is4116\Desktop\Marieb_Main.dot</Template>
  <TotalTime>6</TotalTime>
  <Pages>4</Pages>
  <Words>1115</Words>
  <Characters>6358</Characters>
  <Application>Microsoft Macintosh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Two Line Title Here and Chapter Title Here and Here</vt:lpstr>
    </vt:vector>
  </TitlesOfParts>
  <Company>integra</Company>
  <LinksUpToDate>false</LinksUpToDate>
  <CharactersWithSpaces>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Two Line Title Here and Chapter Title Here and Here</dc:title>
  <dc:creator>is4116</dc:creator>
  <cp:lastModifiedBy>William Todd</cp:lastModifiedBy>
  <cp:revision>3</cp:revision>
  <cp:lastPrinted>2010-09-20T20:53:00Z</cp:lastPrinted>
  <dcterms:created xsi:type="dcterms:W3CDTF">2017-06-02T20:21:00Z</dcterms:created>
  <dcterms:modified xsi:type="dcterms:W3CDTF">2018-05-30T02:41:00Z</dcterms:modified>
</cp:coreProperties>
</file>