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2CA667" w14:textId="77777777" w:rsidR="00463045" w:rsidRDefault="00463045"/>
    <w:p w14:paraId="627D1352" w14:textId="77777777" w:rsidR="00E66A60" w:rsidRDefault="00E66A60"/>
    <w:p w14:paraId="735B1604" w14:textId="77777777" w:rsidR="00E66A60" w:rsidRDefault="00E66A60"/>
    <w:p w14:paraId="08688082" w14:textId="77777777" w:rsidR="00E66A60" w:rsidRDefault="00E66A60"/>
    <w:p w14:paraId="2C16A1D1" w14:textId="77777777" w:rsidR="00E66A60" w:rsidRDefault="00E66A60"/>
    <w:p w14:paraId="7B4A974E" w14:textId="77777777" w:rsidR="00E66A60" w:rsidRDefault="00E66A60"/>
    <w:p w14:paraId="779B7701" w14:textId="77777777" w:rsidR="00E66A60" w:rsidRDefault="00E66A60"/>
    <w:p w14:paraId="22316251" w14:textId="77777777" w:rsidR="00E66A60" w:rsidRDefault="00E66A60"/>
    <w:p w14:paraId="5B958821" w14:textId="77777777" w:rsidR="00E66A60" w:rsidRDefault="00E66A60"/>
    <w:p w14:paraId="12943780" w14:textId="77777777" w:rsidR="00E66A60" w:rsidRDefault="00E66A60" w:rsidP="00E66A60">
      <w:pPr>
        <w:jc w:val="center"/>
      </w:pPr>
    </w:p>
    <w:p w14:paraId="531E8EB9" w14:textId="77777777" w:rsidR="00E66A60" w:rsidRDefault="00E66A60" w:rsidP="00E66A60">
      <w:pPr>
        <w:jc w:val="center"/>
      </w:pPr>
    </w:p>
    <w:p w14:paraId="56562DC4" w14:textId="77777777" w:rsidR="00E66A60" w:rsidRDefault="00E66A60" w:rsidP="00E66A60">
      <w:pPr>
        <w:jc w:val="center"/>
      </w:pPr>
    </w:p>
    <w:p w14:paraId="43269AE2" w14:textId="77777777" w:rsidR="00E66A60" w:rsidRDefault="00E66A60" w:rsidP="00E66A60">
      <w:pPr>
        <w:jc w:val="center"/>
      </w:pPr>
    </w:p>
    <w:p w14:paraId="6A23ABC8" w14:textId="77777777" w:rsidR="00E66A60" w:rsidRDefault="00E66A60" w:rsidP="00E66A60">
      <w:pPr>
        <w:jc w:val="center"/>
      </w:pPr>
    </w:p>
    <w:p w14:paraId="3B10B268" w14:textId="3044A5BE" w:rsidR="00E66A60" w:rsidRDefault="00E66A60" w:rsidP="00E66A60">
      <w:pPr>
        <w:jc w:val="center"/>
      </w:pPr>
      <w:r>
        <w:t>Roberto Julian</w:t>
      </w:r>
    </w:p>
    <w:p w14:paraId="0A99259D" w14:textId="77777777" w:rsidR="00E66A60" w:rsidRDefault="00E66A60" w:rsidP="00E66A60">
      <w:pPr>
        <w:jc w:val="center"/>
      </w:pPr>
    </w:p>
    <w:p w14:paraId="54973C38" w14:textId="24E5423D" w:rsidR="00E66A60" w:rsidRDefault="00E66A60" w:rsidP="00E66A60">
      <w:pPr>
        <w:jc w:val="center"/>
      </w:pPr>
      <w:r>
        <w:t>Ethical Issue: Cloud Computing Privacy</w:t>
      </w:r>
    </w:p>
    <w:p w14:paraId="0A2AD1A4" w14:textId="77777777" w:rsidR="00E66A60" w:rsidRDefault="00E66A60" w:rsidP="00E66A60">
      <w:pPr>
        <w:jc w:val="center"/>
      </w:pPr>
    </w:p>
    <w:p w14:paraId="27B92BE3" w14:textId="05D57CDC" w:rsidR="00E66A60" w:rsidRDefault="00E66A60" w:rsidP="00E66A60">
      <w:pPr>
        <w:jc w:val="center"/>
      </w:pPr>
      <w:r>
        <w:t>IFSM 304</w:t>
      </w:r>
    </w:p>
    <w:p w14:paraId="5B21F759" w14:textId="77777777" w:rsidR="00E66A60" w:rsidRDefault="00E66A60"/>
    <w:p w14:paraId="411B06F8" w14:textId="77777777" w:rsidR="00E66A60" w:rsidRDefault="00E66A60"/>
    <w:p w14:paraId="44E738AD" w14:textId="77777777" w:rsidR="00E66A60" w:rsidRDefault="00E66A60"/>
    <w:p w14:paraId="757623DB" w14:textId="77777777" w:rsidR="00E66A60" w:rsidRDefault="00E66A60"/>
    <w:p w14:paraId="504A6EAF" w14:textId="77777777" w:rsidR="00E66A60" w:rsidRDefault="00E66A60"/>
    <w:p w14:paraId="52851F97" w14:textId="77777777" w:rsidR="00E66A60" w:rsidRDefault="00E66A60"/>
    <w:p w14:paraId="5819D2E6" w14:textId="77777777" w:rsidR="00E66A60" w:rsidRDefault="00E66A60"/>
    <w:p w14:paraId="71BCA2BC" w14:textId="77777777" w:rsidR="00E66A60" w:rsidRDefault="00E66A60"/>
    <w:p w14:paraId="6CBBF6B0" w14:textId="77777777" w:rsidR="00E66A60" w:rsidRDefault="00E66A60"/>
    <w:p w14:paraId="01F3A977" w14:textId="77777777" w:rsidR="00E66A60" w:rsidRDefault="00E66A60"/>
    <w:p w14:paraId="7BB8E084" w14:textId="77777777" w:rsidR="00E66A60" w:rsidRDefault="00E66A60"/>
    <w:p w14:paraId="7E8A2130" w14:textId="77777777" w:rsidR="00E66A60" w:rsidRDefault="00E66A60"/>
    <w:p w14:paraId="14281B50" w14:textId="77777777" w:rsidR="00E66A60" w:rsidRDefault="00E66A60"/>
    <w:p w14:paraId="61AC7CB0" w14:textId="77777777" w:rsidR="00E66A60" w:rsidRDefault="00E66A60"/>
    <w:p w14:paraId="313867B8" w14:textId="77777777" w:rsidR="00E66A60" w:rsidRDefault="00E66A60"/>
    <w:p w14:paraId="5BEFDA61" w14:textId="77777777" w:rsidR="00E66A60" w:rsidRDefault="00E66A60"/>
    <w:p w14:paraId="1B99A198" w14:textId="77777777" w:rsidR="00E66A60" w:rsidRDefault="00E66A60"/>
    <w:p w14:paraId="6FD8FC56" w14:textId="77777777" w:rsidR="00E66A60" w:rsidRDefault="00E66A60"/>
    <w:p w14:paraId="72557151" w14:textId="77777777" w:rsidR="00E66A60" w:rsidRDefault="00E66A60"/>
    <w:p w14:paraId="52E916DA" w14:textId="77777777" w:rsidR="00E66A60" w:rsidRDefault="00E66A60"/>
    <w:p w14:paraId="01252642" w14:textId="77777777" w:rsidR="00E66A60" w:rsidRDefault="00E66A60" w:rsidP="003256B1">
      <w:pPr>
        <w:spacing w:line="480" w:lineRule="auto"/>
        <w:ind w:firstLine="720"/>
      </w:pPr>
    </w:p>
    <w:p w14:paraId="09395C77" w14:textId="77777777" w:rsidR="00E66A60" w:rsidRDefault="00E66A60" w:rsidP="003256B1">
      <w:pPr>
        <w:spacing w:line="480" w:lineRule="auto"/>
        <w:ind w:firstLine="720"/>
      </w:pPr>
    </w:p>
    <w:p w14:paraId="789CF454" w14:textId="77777777" w:rsidR="00E66A60" w:rsidRDefault="00E66A60" w:rsidP="003256B1">
      <w:pPr>
        <w:spacing w:line="480" w:lineRule="auto"/>
        <w:ind w:firstLine="720"/>
      </w:pPr>
    </w:p>
    <w:p w14:paraId="66C9B97B" w14:textId="77777777" w:rsidR="00E66A60" w:rsidRDefault="00E66A60" w:rsidP="00E66A60">
      <w:pPr>
        <w:spacing w:line="480" w:lineRule="auto"/>
      </w:pPr>
    </w:p>
    <w:tbl>
      <w:tblPr>
        <w:tblStyle w:val="TableGrid"/>
        <w:tblW w:w="0" w:type="auto"/>
        <w:tblLook w:val="04A0" w:firstRow="1" w:lastRow="0" w:firstColumn="1" w:lastColumn="0" w:noHBand="0" w:noVBand="1"/>
      </w:tblPr>
      <w:tblGrid>
        <w:gridCol w:w="2337"/>
        <w:gridCol w:w="2337"/>
        <w:gridCol w:w="2338"/>
        <w:gridCol w:w="2338"/>
      </w:tblGrid>
      <w:tr w:rsidR="00E66A60" w14:paraId="5A68EEB8" w14:textId="77777777" w:rsidTr="007973DA">
        <w:tc>
          <w:tcPr>
            <w:tcW w:w="9350" w:type="dxa"/>
            <w:gridSpan w:val="4"/>
          </w:tcPr>
          <w:p w14:paraId="1BD1CB17" w14:textId="77777777" w:rsidR="00E66A60" w:rsidRPr="005577A1" w:rsidRDefault="00E66A60" w:rsidP="007973DA">
            <w:pPr>
              <w:rPr>
                <w:b/>
              </w:rPr>
            </w:pPr>
            <w:r w:rsidRPr="005577A1">
              <w:rPr>
                <w:b/>
              </w:rPr>
              <w:lastRenderedPageBreak/>
              <w:t>Ethical Issue</w:t>
            </w:r>
            <w:r>
              <w:rPr>
                <w:b/>
              </w:rPr>
              <w:t xml:space="preserve">: Cloud Computing Privacy  </w:t>
            </w:r>
          </w:p>
        </w:tc>
      </w:tr>
      <w:tr w:rsidR="00E66A60" w14:paraId="0B04B9DA" w14:textId="77777777" w:rsidTr="007973DA">
        <w:tc>
          <w:tcPr>
            <w:tcW w:w="2337" w:type="dxa"/>
          </w:tcPr>
          <w:p w14:paraId="069AFFFC" w14:textId="77777777" w:rsidR="00E66A60" w:rsidRPr="005577A1" w:rsidRDefault="00E66A60" w:rsidP="007973DA">
            <w:pPr>
              <w:rPr>
                <w:b/>
              </w:rPr>
            </w:pPr>
            <w:r w:rsidRPr="005577A1">
              <w:rPr>
                <w:b/>
              </w:rPr>
              <w:t>Stakeholders</w:t>
            </w:r>
          </w:p>
        </w:tc>
        <w:tc>
          <w:tcPr>
            <w:tcW w:w="2337" w:type="dxa"/>
          </w:tcPr>
          <w:p w14:paraId="035B12AF" w14:textId="77777777" w:rsidR="00E66A60" w:rsidRDefault="00E66A60" w:rsidP="007973DA">
            <w:r>
              <w:t>Autonomy</w:t>
            </w:r>
          </w:p>
        </w:tc>
        <w:tc>
          <w:tcPr>
            <w:tcW w:w="2338" w:type="dxa"/>
          </w:tcPr>
          <w:p w14:paraId="57E87686" w14:textId="77777777" w:rsidR="00E66A60" w:rsidRDefault="00E66A60" w:rsidP="007973DA">
            <w:r>
              <w:t xml:space="preserve">Confidentiality </w:t>
            </w:r>
          </w:p>
        </w:tc>
        <w:tc>
          <w:tcPr>
            <w:tcW w:w="2338" w:type="dxa"/>
          </w:tcPr>
          <w:p w14:paraId="0C17E04E" w14:textId="77777777" w:rsidR="00E66A60" w:rsidRDefault="00E66A60" w:rsidP="007973DA">
            <w:r>
              <w:t xml:space="preserve">Non-maleficence </w:t>
            </w:r>
          </w:p>
        </w:tc>
      </w:tr>
      <w:tr w:rsidR="00E66A60" w14:paraId="5AD13A02" w14:textId="77777777" w:rsidTr="007973DA">
        <w:trPr>
          <w:trHeight w:val="2402"/>
        </w:trPr>
        <w:tc>
          <w:tcPr>
            <w:tcW w:w="2337" w:type="dxa"/>
          </w:tcPr>
          <w:p w14:paraId="4F5A856F" w14:textId="77777777" w:rsidR="00E66A60" w:rsidRDefault="00E66A60" w:rsidP="007973DA">
            <w:r>
              <w:t xml:space="preserve">Yourself </w:t>
            </w:r>
          </w:p>
        </w:tc>
        <w:tc>
          <w:tcPr>
            <w:tcW w:w="2337" w:type="dxa"/>
          </w:tcPr>
          <w:p w14:paraId="5EBDD7BA" w14:textId="77777777" w:rsidR="00E66A60" w:rsidRDefault="00E66A60" w:rsidP="007973DA">
            <w:r>
              <w:t>Individual right to make his or her decision to choose what is uploaded to the cloud.</w:t>
            </w:r>
          </w:p>
        </w:tc>
        <w:tc>
          <w:tcPr>
            <w:tcW w:w="2338" w:type="dxa"/>
          </w:tcPr>
          <w:p w14:paraId="3409E3B2" w14:textId="77777777" w:rsidR="00E66A60" w:rsidRDefault="00E66A60" w:rsidP="007973DA">
            <w:r>
              <w:t>Your obligation to limit access on who can access personnel data uploaded to the cloud.</w:t>
            </w:r>
          </w:p>
        </w:tc>
        <w:tc>
          <w:tcPr>
            <w:tcW w:w="2338" w:type="dxa"/>
          </w:tcPr>
          <w:p w14:paraId="7A70F76E" w14:textId="77777777" w:rsidR="00E66A60" w:rsidRDefault="00E66A60" w:rsidP="007973DA">
            <w:r>
              <w:t xml:space="preserve">You have the duty to secure data uploaded to the cloud by utilizing strong privacy settings, such as implementation of a robust password. </w:t>
            </w:r>
          </w:p>
        </w:tc>
      </w:tr>
      <w:tr w:rsidR="00E66A60" w14:paraId="03EC8493" w14:textId="77777777" w:rsidTr="007973DA">
        <w:tc>
          <w:tcPr>
            <w:tcW w:w="2337" w:type="dxa"/>
          </w:tcPr>
          <w:p w14:paraId="27AB5318" w14:textId="77777777" w:rsidR="00E66A60" w:rsidRDefault="00E66A60" w:rsidP="007973DA">
            <w:r>
              <w:t xml:space="preserve">Others who utilize cloud computing </w:t>
            </w:r>
          </w:p>
        </w:tc>
        <w:tc>
          <w:tcPr>
            <w:tcW w:w="2337" w:type="dxa"/>
          </w:tcPr>
          <w:p w14:paraId="729F7690" w14:textId="77777777" w:rsidR="00E66A60" w:rsidRDefault="00E66A60" w:rsidP="007973DA">
            <w:r>
              <w:t>They have the right to make his or her decision to choose what is uploaded to the cloud.</w:t>
            </w:r>
            <w:r w:rsidRPr="009351E1">
              <w:t xml:space="preserve"> </w:t>
            </w:r>
          </w:p>
        </w:tc>
        <w:tc>
          <w:tcPr>
            <w:tcW w:w="2338" w:type="dxa"/>
          </w:tcPr>
          <w:p w14:paraId="6A947104" w14:textId="77777777" w:rsidR="00E66A60" w:rsidRDefault="00E66A60" w:rsidP="007973DA">
            <w:r>
              <w:t xml:space="preserve">There obligation to limit access on who can access personnel data uploaded to the cloud, and not distribute unless given permission. </w:t>
            </w:r>
          </w:p>
        </w:tc>
        <w:tc>
          <w:tcPr>
            <w:tcW w:w="2338" w:type="dxa"/>
          </w:tcPr>
          <w:p w14:paraId="5BC08649" w14:textId="77777777" w:rsidR="00E66A60" w:rsidRDefault="00E66A60" w:rsidP="007973DA">
            <w:r>
              <w:t>All users duty to maximize the utilization of strong privacy settings.</w:t>
            </w:r>
          </w:p>
        </w:tc>
      </w:tr>
      <w:tr w:rsidR="00E66A60" w14:paraId="6A726754" w14:textId="77777777" w:rsidTr="007973DA">
        <w:tc>
          <w:tcPr>
            <w:tcW w:w="2337" w:type="dxa"/>
          </w:tcPr>
          <w:p w14:paraId="23A6BE04" w14:textId="77777777" w:rsidR="00E66A60" w:rsidRDefault="00E66A60" w:rsidP="007973DA">
            <w:r>
              <w:t xml:space="preserve">Cloud computing services </w:t>
            </w:r>
          </w:p>
        </w:tc>
        <w:tc>
          <w:tcPr>
            <w:tcW w:w="2337" w:type="dxa"/>
          </w:tcPr>
          <w:p w14:paraId="4ED46549" w14:textId="77777777" w:rsidR="00E66A60" w:rsidRPr="009351E1" w:rsidRDefault="00E66A60" w:rsidP="007973DA">
            <w:r>
              <w:t>Cloud computing services have the right to set their own terms.</w:t>
            </w:r>
            <w:r w:rsidRPr="009351E1">
              <w:t xml:space="preserve"> “Storing data in the cloud means that access to that data is subject to the cloud computing service provider's terms.”</w:t>
            </w:r>
            <w:r>
              <w:t xml:space="preserve"> (</w:t>
            </w:r>
            <w:r w:rsidRPr="00156887">
              <w:rPr>
                <w:rFonts w:eastAsia="Times New Roman"/>
                <w:color w:val="333333"/>
                <w:shd w:val="clear" w:color="auto" w:fill="FFFFFF"/>
              </w:rPr>
              <w:t>Electronic Privacy Information Center</w:t>
            </w:r>
            <w:r>
              <w:t>)</w:t>
            </w:r>
          </w:p>
          <w:p w14:paraId="453E8673" w14:textId="77777777" w:rsidR="00E66A60" w:rsidRDefault="00E66A60" w:rsidP="007973DA">
            <w:r>
              <w:t xml:space="preserve">  </w:t>
            </w:r>
          </w:p>
        </w:tc>
        <w:tc>
          <w:tcPr>
            <w:tcW w:w="2338" w:type="dxa"/>
          </w:tcPr>
          <w:p w14:paraId="0AB8B6F5" w14:textId="77777777" w:rsidR="00E66A60" w:rsidRPr="009351E1" w:rsidRDefault="00E66A60" w:rsidP="007973DA">
            <w:r w:rsidRPr="009351E1">
              <w:t>“Data stored in the cloud may be subject to less stringent legal protection than data stored on a personal computer.”</w:t>
            </w:r>
            <w:r>
              <w:t xml:space="preserve"> (</w:t>
            </w:r>
            <w:r w:rsidRPr="00156887">
              <w:rPr>
                <w:rFonts w:eastAsia="Times New Roman"/>
                <w:color w:val="333333"/>
                <w:shd w:val="clear" w:color="auto" w:fill="FFFFFF"/>
              </w:rPr>
              <w:t>Electronic Privacy Information Center</w:t>
            </w:r>
            <w:r>
              <w:t>)</w:t>
            </w:r>
          </w:p>
          <w:p w14:paraId="6B4F8BED" w14:textId="77777777" w:rsidR="00E66A60" w:rsidRDefault="00E66A60" w:rsidP="007973DA"/>
        </w:tc>
        <w:tc>
          <w:tcPr>
            <w:tcW w:w="2338" w:type="dxa"/>
          </w:tcPr>
          <w:p w14:paraId="65B7E268" w14:textId="77777777" w:rsidR="00E66A60" w:rsidRPr="00093D1C" w:rsidRDefault="00E66A60" w:rsidP="007973DA">
            <w:r>
              <w:t>Cloud computing services duty to</w:t>
            </w:r>
            <w:r w:rsidRPr="00093D1C">
              <w:t xml:space="preserve"> “encrypt user data when it is stored”. Storing data in clear </w:t>
            </w:r>
            <w:r>
              <w:t xml:space="preserve">text </w:t>
            </w:r>
            <w:r w:rsidRPr="00093D1C">
              <w:t>makes it “vulnerable to a security breach”.</w:t>
            </w:r>
            <w:r>
              <w:t xml:space="preserve"> (</w:t>
            </w:r>
            <w:r w:rsidRPr="00156887">
              <w:rPr>
                <w:rFonts w:eastAsia="Times New Roman"/>
                <w:color w:val="333333"/>
                <w:shd w:val="clear" w:color="auto" w:fill="FFFFFF"/>
              </w:rPr>
              <w:t>Electronic Privacy Information Center</w:t>
            </w:r>
            <w:r>
              <w:t>)</w:t>
            </w:r>
            <w:r w:rsidRPr="00093D1C">
              <w:t xml:space="preserve"> </w:t>
            </w:r>
          </w:p>
          <w:p w14:paraId="5A758B6B" w14:textId="77777777" w:rsidR="00E66A60" w:rsidRDefault="00E66A60" w:rsidP="007973DA">
            <w:r>
              <w:t xml:space="preserve"> </w:t>
            </w:r>
          </w:p>
        </w:tc>
      </w:tr>
    </w:tbl>
    <w:p w14:paraId="41F2EB17" w14:textId="77777777" w:rsidR="00E66A60" w:rsidRDefault="00E66A60" w:rsidP="003256B1">
      <w:pPr>
        <w:spacing w:line="480" w:lineRule="auto"/>
        <w:ind w:firstLine="720"/>
      </w:pPr>
    </w:p>
    <w:p w14:paraId="36EF9F56" w14:textId="455902FB" w:rsidR="003F25D6" w:rsidRDefault="003F25D6" w:rsidP="003256B1">
      <w:pPr>
        <w:spacing w:line="480" w:lineRule="auto"/>
        <w:ind w:firstLine="720"/>
      </w:pPr>
      <w:r>
        <w:t>In today’s society we are living amongst a world revolved around technology.</w:t>
      </w:r>
      <w:r w:rsidRPr="00D732E6">
        <w:t xml:space="preserve"> </w:t>
      </w:r>
      <w:r>
        <w:t>As technical advancements continue to thrive, society is implementing methods to make our everyday tasks easier including the utilization, storing, and sharing of information. Household companies Google, Apple, and Facebook, just to name a few have integrated cloud computing as a more</w:t>
      </w:r>
      <w:r w:rsidR="00D82CB9">
        <w:t xml:space="preserve"> efficient way of doing things. S</w:t>
      </w:r>
      <w:r>
        <w:t xml:space="preserve">uch as backing up the context of our phones, sharing a document amongst a professional group, or even communicating by the means of social media. </w:t>
      </w:r>
      <w:r w:rsidRPr="0091141A">
        <w:t> “In 2018, approximately 3.6 billion internet users are projected to access cloud computing services, up from 2.4 billion users in 2013.</w:t>
      </w:r>
      <w:r w:rsidR="00CC6B0C">
        <w:t xml:space="preserve"> (Statista)</w:t>
      </w:r>
      <w:r w:rsidRPr="0091141A">
        <w:t>” Even with growth amongst users and technical advancements there still lies</w:t>
      </w:r>
      <w:r>
        <w:t xml:space="preserve"> the dilemma of cloud computing privacy which has been a concern since its introduction. This report will utilize normative ethics autonomy, confidentiality, and non-maleficence to bring to light the issues that effect the user and provider. </w:t>
      </w:r>
    </w:p>
    <w:p w14:paraId="21C07332" w14:textId="6EE159D1" w:rsidR="003F25D6" w:rsidRDefault="003F25D6" w:rsidP="003256B1">
      <w:pPr>
        <w:spacing w:line="480" w:lineRule="auto"/>
        <w:ind w:firstLine="720"/>
      </w:pPr>
      <w:r>
        <w:t>Autonomy puts emphasis on the individual right of the user to choose what he or she uploads to the cloud. In 2016 confirmed breaches to security were recorded at a record breaking number</w:t>
      </w:r>
      <w:r w:rsidR="003256B1">
        <w:t xml:space="preserve"> of 4.2 billion records </w:t>
      </w:r>
      <w:r>
        <w:t>(</w:t>
      </w:r>
      <w:r w:rsidR="003256B1">
        <w:t>Weisbaum, 2017</w:t>
      </w:r>
      <w:r>
        <w:t>). “T</w:t>
      </w:r>
      <w:r w:rsidRPr="00755746">
        <w:t>he best way to ensure hackers don’t get sensitive data, such as medical records or bank info is to simply not use Cloud for these types of document storage</w:t>
      </w:r>
      <w:r w:rsidR="00156887">
        <w:t xml:space="preserve">” </w:t>
      </w:r>
      <w:r>
        <w:t>(</w:t>
      </w:r>
      <w:r w:rsidR="00156887">
        <w:t>Lewinson)</w:t>
      </w:r>
      <w:r>
        <w:t>.</w:t>
      </w:r>
    </w:p>
    <w:p w14:paraId="6F100D8B" w14:textId="65E93D3F" w:rsidR="003F25D6" w:rsidRPr="006F4C9D" w:rsidRDefault="003F25D6" w:rsidP="003256B1">
      <w:pPr>
        <w:spacing w:line="480" w:lineRule="auto"/>
        <w:ind w:firstLine="720"/>
      </w:pPr>
      <w:r>
        <w:t xml:space="preserve"> Confidentiality is an ethic which cloud computing providers should pride themselves by, unfortunately this isn’t the case; “</w:t>
      </w:r>
      <w:r w:rsidRPr="006F4C9D">
        <w:t>cloud computer service providers often limit their liability to the user as a condition of providing the service, leaving users with limited recourse should their data be exposed or lost”</w:t>
      </w:r>
      <w:r w:rsidR="00156887">
        <w:t xml:space="preserve"> </w:t>
      </w:r>
      <w:r w:rsidRPr="006F4C9D">
        <w:t>(</w:t>
      </w:r>
      <w:r w:rsidR="00156887" w:rsidRPr="00156887">
        <w:rPr>
          <w:rFonts w:eastAsia="Times New Roman"/>
          <w:color w:val="333333"/>
          <w:shd w:val="clear" w:color="auto" w:fill="FFFFFF"/>
        </w:rPr>
        <w:t>Electronic Privacy Information Center.</w:t>
      </w:r>
      <w:r w:rsidRPr="006F4C9D">
        <w:t xml:space="preserve">). </w:t>
      </w:r>
    </w:p>
    <w:p w14:paraId="55E4792B" w14:textId="34775595" w:rsidR="003F25D6" w:rsidRPr="004243B8" w:rsidRDefault="003F25D6" w:rsidP="003256B1">
      <w:pPr>
        <w:spacing w:line="480" w:lineRule="auto"/>
        <w:ind w:firstLine="720"/>
      </w:pPr>
      <w:r w:rsidRPr="006F4C9D">
        <w:t>Non-maleficence is the duty to cause no harm, both individually and for all.</w:t>
      </w:r>
      <w:r>
        <w:t xml:space="preserve"> Cloud computing providers offer their service in exchange for the associated password. Choosing a strong password is essential to protecting your data from unauthorized users. “</w:t>
      </w:r>
      <w:r w:rsidRPr="004243B8">
        <w:t>Did you know that </w:t>
      </w:r>
      <w:hyperlink r:id="rId6" w:tgtFrame="_blank" w:history="1">
        <w:r w:rsidRPr="004243B8">
          <w:t>90 percent of all passwords can be cracked within seconds</w:t>
        </w:r>
      </w:hyperlink>
      <w:r w:rsidRPr="004243B8">
        <w:t>?</w:t>
      </w:r>
      <w:r>
        <w:t>”(</w:t>
      </w:r>
      <w:r w:rsidR="00156887">
        <w:t>Ivey, 2013</w:t>
      </w:r>
      <w:r>
        <w:t>).</w:t>
      </w:r>
      <w:r w:rsidRPr="004243B8">
        <w:t> </w:t>
      </w:r>
      <w:r>
        <w:t xml:space="preserve">An efficient method for choosing a password is to utilize a lengthy word followed by the provider’s name and a sequence of numbers. </w:t>
      </w:r>
    </w:p>
    <w:p w14:paraId="39094136" w14:textId="77777777" w:rsidR="003F25D6" w:rsidRPr="006F4C9D" w:rsidRDefault="003F25D6" w:rsidP="003256B1">
      <w:pPr>
        <w:spacing w:line="480" w:lineRule="auto"/>
        <w:ind w:firstLine="720"/>
      </w:pPr>
      <w:r>
        <w:t>In summary, the following three normative ethics directly align with associated methods that can assist in the prevention of becoming a victim of neglect to cloud computing privacy.</w:t>
      </w:r>
    </w:p>
    <w:p w14:paraId="33177F3F" w14:textId="77777777" w:rsidR="003F25D6" w:rsidRPr="006F4C9D" w:rsidRDefault="003F25D6" w:rsidP="003F25D6">
      <w:pPr>
        <w:ind w:firstLine="720"/>
      </w:pPr>
    </w:p>
    <w:p w14:paraId="27796A6E" w14:textId="77777777" w:rsidR="003F25D6" w:rsidRPr="006F4C9D" w:rsidRDefault="003F25D6" w:rsidP="003F25D6"/>
    <w:p w14:paraId="77F4CFEE" w14:textId="77777777" w:rsidR="003F25D6" w:rsidRDefault="003F25D6" w:rsidP="003F25D6"/>
    <w:p w14:paraId="7A3B6E41" w14:textId="50D26670" w:rsidR="009351E1" w:rsidRDefault="009351E1"/>
    <w:p w14:paraId="50E70DE2" w14:textId="77777777" w:rsidR="003256B1" w:rsidRDefault="003256B1"/>
    <w:p w14:paraId="39A9671C" w14:textId="32E57D28" w:rsidR="003256B1" w:rsidRDefault="003256B1" w:rsidP="00D82CB9">
      <w:pPr>
        <w:jc w:val="center"/>
      </w:pPr>
      <w:bookmarkStart w:id="0" w:name="_GoBack"/>
      <w:bookmarkEnd w:id="0"/>
      <w:r>
        <w:t>References</w:t>
      </w:r>
    </w:p>
    <w:p w14:paraId="61A72043" w14:textId="77777777" w:rsidR="003256B1" w:rsidRDefault="003256B1" w:rsidP="003256B1"/>
    <w:p w14:paraId="482B37E7" w14:textId="7FD1397B" w:rsidR="003256B1" w:rsidRDefault="003256B1" w:rsidP="003256B1">
      <w:pPr>
        <w:spacing w:line="480" w:lineRule="auto"/>
        <w:rPr>
          <w:rFonts w:eastAsia="Times New Roman"/>
          <w:color w:val="333333"/>
          <w:shd w:val="clear" w:color="auto" w:fill="FFFFFF"/>
        </w:rPr>
      </w:pPr>
      <w:r>
        <w:rPr>
          <w:rFonts w:eastAsia="Times New Roman"/>
          <w:color w:val="333333"/>
          <w:shd w:val="clear" w:color="auto" w:fill="FFFFFF"/>
        </w:rPr>
        <w:t xml:space="preserve">Statista. (n.d.). Consumer cloud computing users worldwide 2018 | Statistic. Retrieved from </w:t>
      </w:r>
      <w:hyperlink r:id="rId7" w:history="1">
        <w:r w:rsidRPr="00FF4EA0">
          <w:rPr>
            <w:rStyle w:val="Hyperlink"/>
            <w:rFonts w:eastAsia="Times New Roman"/>
            <w:shd w:val="clear" w:color="auto" w:fill="FFFFFF"/>
          </w:rPr>
          <w:t>https://www.statista.com/statistics/321215/global-consumer-cloud-computing-users/</w:t>
        </w:r>
      </w:hyperlink>
    </w:p>
    <w:p w14:paraId="0408464A" w14:textId="499F06C3" w:rsidR="00CC6B0C" w:rsidRDefault="00CC6B0C" w:rsidP="003256B1">
      <w:pPr>
        <w:spacing w:line="480" w:lineRule="auto"/>
        <w:rPr>
          <w:rFonts w:eastAsia="Times New Roman"/>
          <w:color w:val="333333"/>
          <w:shd w:val="clear" w:color="auto" w:fill="FFFFFF"/>
        </w:rPr>
      </w:pPr>
      <w:r w:rsidRPr="00CC6B0C">
        <w:rPr>
          <w:rFonts w:eastAsia="Times New Roman"/>
          <w:color w:val="333333"/>
          <w:shd w:val="clear" w:color="auto" w:fill="FFFFFF"/>
        </w:rPr>
        <w:t xml:space="preserve">Weisbaum, H. (2017, January 30). New record for data breaches: Over4 billion in 2016. Retrieved from </w:t>
      </w:r>
      <w:hyperlink r:id="rId8" w:history="1">
        <w:r w:rsidRPr="00FF4EA0">
          <w:rPr>
            <w:rStyle w:val="Hyperlink"/>
            <w:rFonts w:eastAsia="Times New Roman"/>
            <w:shd w:val="clear" w:color="auto" w:fill="FFFFFF"/>
          </w:rPr>
          <w:t>https://www.nbcnews.com/storyline/hacking-in-america/more-4-billion-data-records-were-stolen-globally-2016-n714066</w:t>
        </w:r>
      </w:hyperlink>
    </w:p>
    <w:p w14:paraId="1E1FB6B3" w14:textId="022A5125" w:rsidR="00CC6B0C" w:rsidRDefault="00156887" w:rsidP="003256B1">
      <w:pPr>
        <w:spacing w:line="480" w:lineRule="auto"/>
        <w:rPr>
          <w:rFonts w:eastAsia="Times New Roman"/>
          <w:color w:val="333333"/>
          <w:shd w:val="clear" w:color="auto" w:fill="FFFFFF"/>
        </w:rPr>
      </w:pPr>
      <w:r w:rsidRPr="00156887">
        <w:rPr>
          <w:rFonts w:eastAsia="Times New Roman"/>
          <w:color w:val="333333"/>
          <w:shd w:val="clear" w:color="auto" w:fill="FFFFFF"/>
        </w:rPr>
        <w:t xml:space="preserve">Lewinson, J. (n.d.). Cloud Computing: Autonomy or Mutiny. Retrieved from </w:t>
      </w:r>
      <w:hyperlink r:id="rId9" w:history="1">
        <w:r w:rsidRPr="00FF4EA0">
          <w:rPr>
            <w:rStyle w:val="Hyperlink"/>
            <w:rFonts w:eastAsia="Times New Roman"/>
            <w:shd w:val="clear" w:color="auto" w:fill="FFFFFF"/>
          </w:rPr>
          <w:t>https://accountantwoodlandhills.com/cloud-computing-autonomy-or-mutiny/</w:t>
        </w:r>
      </w:hyperlink>
    </w:p>
    <w:p w14:paraId="25D26A7A" w14:textId="7350E85F" w:rsidR="00156887" w:rsidRDefault="00156887" w:rsidP="003256B1">
      <w:pPr>
        <w:spacing w:line="480" w:lineRule="auto"/>
        <w:rPr>
          <w:rFonts w:eastAsia="Times New Roman"/>
          <w:color w:val="333333"/>
          <w:shd w:val="clear" w:color="auto" w:fill="FFFFFF"/>
        </w:rPr>
      </w:pPr>
      <w:r w:rsidRPr="00156887">
        <w:rPr>
          <w:rFonts w:eastAsia="Times New Roman"/>
          <w:color w:val="333333"/>
          <w:shd w:val="clear" w:color="auto" w:fill="FFFFFF"/>
        </w:rPr>
        <w:t xml:space="preserve">Electronic Privacy Information Center. (n.d.). EPIC - Cloud Computing. Retrieved from </w:t>
      </w:r>
      <w:hyperlink r:id="rId10" w:history="1">
        <w:r w:rsidRPr="00FF4EA0">
          <w:rPr>
            <w:rStyle w:val="Hyperlink"/>
            <w:rFonts w:eastAsia="Times New Roman"/>
            <w:shd w:val="clear" w:color="auto" w:fill="FFFFFF"/>
          </w:rPr>
          <w:t>https://epic.org/privacy/cloudcomputing/</w:t>
        </w:r>
      </w:hyperlink>
    </w:p>
    <w:p w14:paraId="4A403E9C" w14:textId="263ADFEE" w:rsidR="00156887" w:rsidRDefault="00156887" w:rsidP="003256B1">
      <w:pPr>
        <w:spacing w:line="480" w:lineRule="auto"/>
        <w:rPr>
          <w:rFonts w:eastAsia="Times New Roman"/>
          <w:color w:val="333333"/>
          <w:shd w:val="clear" w:color="auto" w:fill="FFFFFF"/>
        </w:rPr>
      </w:pPr>
      <w:r w:rsidRPr="00156887">
        <w:rPr>
          <w:rFonts w:eastAsia="Times New Roman"/>
          <w:color w:val="333333"/>
          <w:shd w:val="clear" w:color="auto" w:fill="FFFFFF"/>
        </w:rPr>
        <w:t>Ivey, V. (2013, December 16). 5 Tips to Keep Your Data Secure on the Cloud. Retrieved from https://www.cio.com/article/2380182/cloud-security/5-tips-to-keep-your-data-secure-on-the-cloud.html</w:t>
      </w:r>
    </w:p>
    <w:p w14:paraId="36BF9459" w14:textId="77777777" w:rsidR="003256B1" w:rsidRDefault="003256B1" w:rsidP="003256B1">
      <w:pPr>
        <w:spacing w:line="480" w:lineRule="auto"/>
        <w:rPr>
          <w:rFonts w:eastAsia="Times New Roman"/>
        </w:rPr>
      </w:pPr>
    </w:p>
    <w:p w14:paraId="638D9749" w14:textId="5E024158" w:rsidR="003256B1" w:rsidRDefault="003256B1" w:rsidP="003256B1"/>
    <w:sectPr w:rsidR="003256B1" w:rsidSect="00861F9B">
      <w:headerReference w:type="even" r:id="rId11"/>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8A348E" w14:textId="77777777" w:rsidR="003F02FF" w:rsidRDefault="003F02FF" w:rsidP="00CC6B0C">
      <w:r>
        <w:separator/>
      </w:r>
    </w:p>
  </w:endnote>
  <w:endnote w:type="continuationSeparator" w:id="0">
    <w:p w14:paraId="51CC6C42" w14:textId="77777777" w:rsidR="003F02FF" w:rsidRDefault="003F02FF" w:rsidP="00CC6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D103EB" w14:textId="77777777" w:rsidR="003F02FF" w:rsidRDefault="003F02FF" w:rsidP="00CC6B0C">
      <w:r>
        <w:separator/>
      </w:r>
    </w:p>
  </w:footnote>
  <w:footnote w:type="continuationSeparator" w:id="0">
    <w:p w14:paraId="6AC33D92" w14:textId="77777777" w:rsidR="003F02FF" w:rsidRDefault="003F02FF" w:rsidP="00CC6B0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74858A" w14:textId="77777777" w:rsidR="00E66A60" w:rsidRDefault="00E66A60" w:rsidP="00472C6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2EB363" w14:textId="77777777" w:rsidR="00286B67" w:rsidRDefault="00286B67" w:rsidP="00E66A60">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33C08B" w14:textId="77777777" w:rsidR="00E66A60" w:rsidRDefault="00E66A60" w:rsidP="00472C6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F02FF">
      <w:rPr>
        <w:rStyle w:val="PageNumber"/>
        <w:noProof/>
      </w:rPr>
      <w:t>1</w:t>
    </w:r>
    <w:r>
      <w:rPr>
        <w:rStyle w:val="PageNumber"/>
      </w:rPr>
      <w:fldChar w:fldCharType="end"/>
    </w:r>
  </w:p>
  <w:p w14:paraId="7C4CD1B9" w14:textId="6DBE01CE" w:rsidR="00286B67" w:rsidRDefault="00286B67" w:rsidP="00E66A60">
    <w:pPr>
      <w:pStyle w:val="Header"/>
      <w:tabs>
        <w:tab w:val="clear" w:pos="4680"/>
        <w:tab w:val="clear" w:pos="9360"/>
        <w:tab w:val="left" w:pos="7560"/>
      </w:tabs>
      <w:ind w:right="360"/>
    </w:pPr>
    <w:r>
      <w:t>Ethical Issue: Cloud Computing Privacy</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7A1"/>
    <w:rsid w:val="00093D1C"/>
    <w:rsid w:val="000D69BB"/>
    <w:rsid w:val="00156887"/>
    <w:rsid w:val="00286B67"/>
    <w:rsid w:val="002C28DE"/>
    <w:rsid w:val="00316DA9"/>
    <w:rsid w:val="003256B1"/>
    <w:rsid w:val="003F02FF"/>
    <w:rsid w:val="003F25D6"/>
    <w:rsid w:val="00463045"/>
    <w:rsid w:val="004D67AA"/>
    <w:rsid w:val="00517BBD"/>
    <w:rsid w:val="005577A1"/>
    <w:rsid w:val="005724CF"/>
    <w:rsid w:val="00845AA1"/>
    <w:rsid w:val="00856275"/>
    <w:rsid w:val="00861F9B"/>
    <w:rsid w:val="00904706"/>
    <w:rsid w:val="0090661A"/>
    <w:rsid w:val="009303C3"/>
    <w:rsid w:val="009351E1"/>
    <w:rsid w:val="00B92ADA"/>
    <w:rsid w:val="00C45B86"/>
    <w:rsid w:val="00C73CB2"/>
    <w:rsid w:val="00C90415"/>
    <w:rsid w:val="00CC6B0C"/>
    <w:rsid w:val="00CD49C8"/>
    <w:rsid w:val="00D65152"/>
    <w:rsid w:val="00D732E6"/>
    <w:rsid w:val="00D82CB9"/>
    <w:rsid w:val="00DB112B"/>
    <w:rsid w:val="00E66A60"/>
    <w:rsid w:val="00FB7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CED31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12B"/>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577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DB112B"/>
  </w:style>
  <w:style w:type="character" w:styleId="Hyperlink">
    <w:name w:val="Hyperlink"/>
    <w:basedOn w:val="DefaultParagraphFont"/>
    <w:uiPriority w:val="99"/>
    <w:unhideWhenUsed/>
    <w:rsid w:val="003256B1"/>
    <w:rPr>
      <w:color w:val="0563C1" w:themeColor="hyperlink"/>
      <w:u w:val="single"/>
    </w:rPr>
  </w:style>
  <w:style w:type="paragraph" w:styleId="Header">
    <w:name w:val="header"/>
    <w:basedOn w:val="Normal"/>
    <w:link w:val="HeaderChar"/>
    <w:uiPriority w:val="99"/>
    <w:unhideWhenUsed/>
    <w:rsid w:val="00CC6B0C"/>
    <w:pPr>
      <w:tabs>
        <w:tab w:val="center" w:pos="4680"/>
        <w:tab w:val="right" w:pos="9360"/>
      </w:tabs>
    </w:pPr>
  </w:style>
  <w:style w:type="character" w:customStyle="1" w:styleId="HeaderChar">
    <w:name w:val="Header Char"/>
    <w:basedOn w:val="DefaultParagraphFont"/>
    <w:link w:val="Header"/>
    <w:uiPriority w:val="99"/>
    <w:rsid w:val="00CC6B0C"/>
    <w:rPr>
      <w:rFonts w:ascii="Times New Roman" w:hAnsi="Times New Roman" w:cs="Times New Roman"/>
    </w:rPr>
  </w:style>
  <w:style w:type="paragraph" w:styleId="Footer">
    <w:name w:val="footer"/>
    <w:basedOn w:val="Normal"/>
    <w:link w:val="FooterChar"/>
    <w:uiPriority w:val="99"/>
    <w:unhideWhenUsed/>
    <w:rsid w:val="00CC6B0C"/>
    <w:pPr>
      <w:tabs>
        <w:tab w:val="center" w:pos="4680"/>
        <w:tab w:val="right" w:pos="9360"/>
      </w:tabs>
    </w:pPr>
  </w:style>
  <w:style w:type="character" w:customStyle="1" w:styleId="FooterChar">
    <w:name w:val="Footer Char"/>
    <w:basedOn w:val="DefaultParagraphFont"/>
    <w:link w:val="Footer"/>
    <w:uiPriority w:val="99"/>
    <w:rsid w:val="00CC6B0C"/>
    <w:rPr>
      <w:rFonts w:ascii="Times New Roman" w:hAnsi="Times New Roman" w:cs="Times New Roman"/>
    </w:rPr>
  </w:style>
  <w:style w:type="character" w:styleId="PageNumber">
    <w:name w:val="page number"/>
    <w:basedOn w:val="DefaultParagraphFont"/>
    <w:uiPriority w:val="99"/>
    <w:semiHidden/>
    <w:unhideWhenUsed/>
    <w:rsid w:val="00E66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193906">
      <w:bodyDiv w:val="1"/>
      <w:marLeft w:val="0"/>
      <w:marRight w:val="0"/>
      <w:marTop w:val="0"/>
      <w:marBottom w:val="0"/>
      <w:divBdr>
        <w:top w:val="none" w:sz="0" w:space="0" w:color="auto"/>
        <w:left w:val="none" w:sz="0" w:space="0" w:color="auto"/>
        <w:bottom w:val="none" w:sz="0" w:space="0" w:color="auto"/>
        <w:right w:val="none" w:sz="0" w:space="0" w:color="auto"/>
      </w:divBdr>
    </w:div>
    <w:div w:id="399525938">
      <w:bodyDiv w:val="1"/>
      <w:marLeft w:val="0"/>
      <w:marRight w:val="0"/>
      <w:marTop w:val="0"/>
      <w:marBottom w:val="0"/>
      <w:divBdr>
        <w:top w:val="none" w:sz="0" w:space="0" w:color="auto"/>
        <w:left w:val="none" w:sz="0" w:space="0" w:color="auto"/>
        <w:bottom w:val="none" w:sz="0" w:space="0" w:color="auto"/>
        <w:right w:val="none" w:sz="0" w:space="0" w:color="auto"/>
      </w:divBdr>
    </w:div>
    <w:div w:id="768350559">
      <w:bodyDiv w:val="1"/>
      <w:marLeft w:val="0"/>
      <w:marRight w:val="0"/>
      <w:marTop w:val="0"/>
      <w:marBottom w:val="0"/>
      <w:divBdr>
        <w:top w:val="none" w:sz="0" w:space="0" w:color="auto"/>
        <w:left w:val="none" w:sz="0" w:space="0" w:color="auto"/>
        <w:bottom w:val="none" w:sz="0" w:space="0" w:color="auto"/>
        <w:right w:val="none" w:sz="0" w:space="0" w:color="auto"/>
      </w:divBdr>
    </w:div>
    <w:div w:id="923876821">
      <w:bodyDiv w:val="1"/>
      <w:marLeft w:val="0"/>
      <w:marRight w:val="0"/>
      <w:marTop w:val="0"/>
      <w:marBottom w:val="0"/>
      <w:divBdr>
        <w:top w:val="none" w:sz="0" w:space="0" w:color="auto"/>
        <w:left w:val="none" w:sz="0" w:space="0" w:color="auto"/>
        <w:bottom w:val="none" w:sz="0" w:space="0" w:color="auto"/>
        <w:right w:val="none" w:sz="0" w:space="0" w:color="auto"/>
      </w:divBdr>
    </w:div>
    <w:div w:id="1722711904">
      <w:bodyDiv w:val="1"/>
      <w:marLeft w:val="0"/>
      <w:marRight w:val="0"/>
      <w:marTop w:val="0"/>
      <w:marBottom w:val="0"/>
      <w:divBdr>
        <w:top w:val="none" w:sz="0" w:space="0" w:color="auto"/>
        <w:left w:val="none" w:sz="0" w:space="0" w:color="auto"/>
        <w:bottom w:val="none" w:sz="0" w:space="0" w:color="auto"/>
        <w:right w:val="none" w:sz="0" w:space="0" w:color="auto"/>
      </w:divBdr>
    </w:div>
    <w:div w:id="1777482777">
      <w:bodyDiv w:val="1"/>
      <w:marLeft w:val="0"/>
      <w:marRight w:val="0"/>
      <w:marTop w:val="0"/>
      <w:marBottom w:val="0"/>
      <w:divBdr>
        <w:top w:val="none" w:sz="0" w:space="0" w:color="auto"/>
        <w:left w:val="none" w:sz="0" w:space="0" w:color="auto"/>
        <w:bottom w:val="none" w:sz="0" w:space="0" w:color="auto"/>
        <w:right w:val="none" w:sz="0" w:space="0" w:color="auto"/>
      </w:divBdr>
    </w:div>
    <w:div w:id="208437829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ww.infosecurity-magazine.com/view/30246/90-of-passwords-can-be-cracked-in-seconds/" TargetMode="External"/><Relationship Id="rId7" Type="http://schemas.openxmlformats.org/officeDocument/2006/relationships/hyperlink" Target="https://www.statista.com/statistics/321215/global-consumer-cloud-computing-users/" TargetMode="External"/><Relationship Id="rId8" Type="http://schemas.openxmlformats.org/officeDocument/2006/relationships/hyperlink" Target="https://www.nbcnews.com/storyline/hacking-in-america/more-4-billion-data-records-were-stolen-globally-2016-n714066" TargetMode="External"/><Relationship Id="rId9" Type="http://schemas.openxmlformats.org/officeDocument/2006/relationships/hyperlink" Target="https://accountantwoodlandhills.com/cloud-computing-autonomy-or-mutiny/" TargetMode="External"/><Relationship Id="rId10" Type="http://schemas.openxmlformats.org/officeDocument/2006/relationships/hyperlink" Target="https://epic.org/privacy/cloudcompu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4</Pages>
  <Words>782</Words>
  <Characters>4463</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10</cp:revision>
  <dcterms:created xsi:type="dcterms:W3CDTF">2018-09-29T18:31:00Z</dcterms:created>
  <dcterms:modified xsi:type="dcterms:W3CDTF">2018-10-01T22:47:00Z</dcterms:modified>
</cp:coreProperties>
</file>