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F39" w:rsidRDefault="00D82103" w:rsidP="000923B0">
      <w:pPr>
        <w:jc w:val="right"/>
        <w:rPr>
          <w:rFonts w:asciiTheme="majorBidi" w:hAnsiTheme="majorBidi" w:cstheme="majorBidi"/>
          <w:sz w:val="24"/>
          <w:szCs w:val="24"/>
        </w:rPr>
      </w:pPr>
      <w:r>
        <w:rPr>
          <w:rFonts w:asciiTheme="majorBidi" w:hAnsiTheme="majorBidi" w:cstheme="majorBidi"/>
          <w:sz w:val="24"/>
          <w:szCs w:val="24"/>
        </w:rPr>
        <w:t xml:space="preserve">       </w:t>
      </w:r>
    </w:p>
    <w:p w:rsidR="006D6F39" w:rsidRDefault="006D6F39" w:rsidP="006D6F39">
      <w:pPr>
        <w:bidi w:val="0"/>
        <w:jc w:val="center"/>
        <w:rPr>
          <w:rFonts w:asciiTheme="majorBidi" w:hAnsiTheme="majorBidi" w:cstheme="majorBidi"/>
          <w:sz w:val="24"/>
          <w:szCs w:val="24"/>
        </w:rPr>
      </w:pPr>
    </w:p>
    <w:p w:rsidR="006D6F39" w:rsidRDefault="006D6F39" w:rsidP="006D6F39">
      <w:pPr>
        <w:bidi w:val="0"/>
        <w:jc w:val="center"/>
        <w:rPr>
          <w:rFonts w:asciiTheme="majorBidi" w:hAnsiTheme="majorBidi" w:cstheme="majorBidi"/>
          <w:sz w:val="24"/>
          <w:szCs w:val="24"/>
        </w:rPr>
      </w:pPr>
    </w:p>
    <w:p w:rsidR="006D6F39" w:rsidRDefault="006D6F39" w:rsidP="006D6F39">
      <w:pPr>
        <w:bidi w:val="0"/>
        <w:jc w:val="center"/>
        <w:rPr>
          <w:rFonts w:asciiTheme="majorBidi" w:hAnsiTheme="majorBidi" w:cstheme="majorBidi"/>
          <w:sz w:val="24"/>
          <w:szCs w:val="24"/>
        </w:rPr>
      </w:pPr>
    </w:p>
    <w:p w:rsidR="006D6F39" w:rsidRDefault="006D6F39" w:rsidP="006D6F39">
      <w:pPr>
        <w:bidi w:val="0"/>
        <w:jc w:val="center"/>
        <w:rPr>
          <w:rFonts w:asciiTheme="majorBidi" w:hAnsiTheme="majorBidi" w:cstheme="majorBidi"/>
          <w:sz w:val="24"/>
          <w:szCs w:val="24"/>
        </w:rPr>
      </w:pPr>
    </w:p>
    <w:p w:rsidR="006D6F39" w:rsidRDefault="006D6F39" w:rsidP="006D6F39">
      <w:pPr>
        <w:bidi w:val="0"/>
        <w:jc w:val="center"/>
        <w:rPr>
          <w:rFonts w:asciiTheme="majorBidi" w:hAnsiTheme="majorBidi" w:cstheme="majorBidi"/>
          <w:sz w:val="24"/>
          <w:szCs w:val="24"/>
        </w:rPr>
      </w:pPr>
    </w:p>
    <w:p w:rsidR="006D6F39" w:rsidRDefault="006D6F39" w:rsidP="006D6F39">
      <w:pPr>
        <w:bidi w:val="0"/>
        <w:jc w:val="center"/>
        <w:rPr>
          <w:rFonts w:asciiTheme="majorBidi" w:hAnsiTheme="majorBidi" w:cstheme="majorBidi"/>
          <w:sz w:val="24"/>
          <w:szCs w:val="24"/>
        </w:rPr>
      </w:pPr>
    </w:p>
    <w:p w:rsidR="006D6F39" w:rsidRPr="006D6F39" w:rsidRDefault="00D82103" w:rsidP="006D6F39">
      <w:pPr>
        <w:bidi w:val="0"/>
        <w:spacing w:line="480" w:lineRule="auto"/>
        <w:jc w:val="center"/>
        <w:rPr>
          <w:rFonts w:asciiTheme="majorBidi" w:hAnsiTheme="majorBidi" w:cstheme="majorBidi"/>
          <w:sz w:val="24"/>
          <w:szCs w:val="24"/>
        </w:rPr>
      </w:pPr>
      <w:r w:rsidRPr="006D6F39">
        <w:rPr>
          <w:rFonts w:asciiTheme="majorBidi" w:hAnsiTheme="majorBidi" w:cstheme="majorBidi"/>
          <w:sz w:val="24"/>
          <w:szCs w:val="24"/>
        </w:rPr>
        <w:t>JUST EAT TAKEAWAY.COM</w:t>
      </w:r>
    </w:p>
    <w:p w:rsidR="006D6F39" w:rsidRPr="006D6F39" w:rsidRDefault="00D82103" w:rsidP="006D6F39">
      <w:pPr>
        <w:bidi w:val="0"/>
        <w:spacing w:line="480" w:lineRule="auto"/>
        <w:jc w:val="center"/>
        <w:rPr>
          <w:rFonts w:asciiTheme="majorBidi" w:hAnsiTheme="majorBidi" w:cstheme="majorBidi"/>
          <w:sz w:val="24"/>
          <w:szCs w:val="24"/>
        </w:rPr>
      </w:pPr>
      <w:r w:rsidRPr="006D6F39">
        <w:rPr>
          <w:rFonts w:asciiTheme="majorBidi" w:hAnsiTheme="majorBidi" w:cstheme="majorBidi"/>
          <w:sz w:val="24"/>
          <w:szCs w:val="24"/>
        </w:rPr>
        <w:t>Professor’s name:</w:t>
      </w:r>
    </w:p>
    <w:p w:rsidR="006D6F39" w:rsidRPr="006D6F39" w:rsidRDefault="00D82103" w:rsidP="006D6F39">
      <w:pPr>
        <w:bidi w:val="0"/>
        <w:spacing w:line="480" w:lineRule="auto"/>
        <w:jc w:val="center"/>
        <w:rPr>
          <w:rFonts w:asciiTheme="majorBidi" w:hAnsiTheme="majorBidi" w:cstheme="majorBidi"/>
          <w:sz w:val="24"/>
          <w:szCs w:val="24"/>
        </w:rPr>
      </w:pPr>
      <w:r w:rsidRPr="006D6F39">
        <w:rPr>
          <w:rFonts w:asciiTheme="majorBidi" w:hAnsiTheme="majorBidi" w:cstheme="majorBidi"/>
          <w:sz w:val="24"/>
          <w:szCs w:val="24"/>
        </w:rPr>
        <w:t>Student’s name:</w:t>
      </w:r>
    </w:p>
    <w:p w:rsidR="006D6F39" w:rsidRDefault="00D82103" w:rsidP="006D6F39">
      <w:pPr>
        <w:bidi w:val="0"/>
        <w:spacing w:line="480" w:lineRule="auto"/>
        <w:jc w:val="center"/>
        <w:rPr>
          <w:rFonts w:asciiTheme="majorBidi" w:hAnsiTheme="majorBidi" w:cstheme="majorBidi"/>
          <w:sz w:val="24"/>
          <w:szCs w:val="24"/>
        </w:rPr>
      </w:pPr>
      <w:r w:rsidRPr="006D6F39">
        <w:rPr>
          <w:rFonts w:asciiTheme="majorBidi" w:hAnsiTheme="majorBidi" w:cstheme="majorBidi"/>
          <w:sz w:val="24"/>
          <w:szCs w:val="24"/>
        </w:rPr>
        <w:t>Date</w:t>
      </w:r>
    </w:p>
    <w:p w:rsidR="006D6F39" w:rsidRDefault="006D6F39" w:rsidP="006D6F39">
      <w:pPr>
        <w:bidi w:val="0"/>
        <w:spacing w:line="480" w:lineRule="auto"/>
        <w:jc w:val="center"/>
        <w:rPr>
          <w:rFonts w:asciiTheme="majorBidi" w:hAnsiTheme="majorBidi" w:cstheme="majorBidi"/>
          <w:sz w:val="24"/>
          <w:szCs w:val="24"/>
        </w:rPr>
      </w:pPr>
    </w:p>
    <w:p w:rsidR="006D6F39" w:rsidRDefault="006D6F39" w:rsidP="006D6F39">
      <w:pPr>
        <w:bidi w:val="0"/>
        <w:spacing w:line="480" w:lineRule="auto"/>
        <w:jc w:val="center"/>
        <w:rPr>
          <w:rFonts w:asciiTheme="majorBidi" w:hAnsiTheme="majorBidi" w:cstheme="majorBidi"/>
          <w:sz w:val="24"/>
          <w:szCs w:val="24"/>
        </w:rPr>
      </w:pPr>
    </w:p>
    <w:p w:rsidR="006D6F39" w:rsidRDefault="006D6F39" w:rsidP="006D6F39">
      <w:pPr>
        <w:bidi w:val="0"/>
        <w:spacing w:line="480" w:lineRule="auto"/>
        <w:jc w:val="center"/>
        <w:rPr>
          <w:rFonts w:asciiTheme="majorBidi" w:hAnsiTheme="majorBidi" w:cstheme="majorBidi"/>
          <w:sz w:val="24"/>
          <w:szCs w:val="24"/>
        </w:rPr>
      </w:pPr>
    </w:p>
    <w:p w:rsidR="006D6F39" w:rsidRDefault="006D6F39" w:rsidP="006D6F39">
      <w:pPr>
        <w:bidi w:val="0"/>
        <w:spacing w:line="480" w:lineRule="auto"/>
        <w:jc w:val="center"/>
        <w:rPr>
          <w:rFonts w:asciiTheme="majorBidi" w:hAnsiTheme="majorBidi" w:cstheme="majorBidi"/>
          <w:sz w:val="24"/>
          <w:szCs w:val="24"/>
        </w:rPr>
      </w:pPr>
    </w:p>
    <w:p w:rsidR="006D6F39" w:rsidRDefault="006D6F39" w:rsidP="006D6F39">
      <w:pPr>
        <w:bidi w:val="0"/>
        <w:spacing w:line="480" w:lineRule="auto"/>
        <w:jc w:val="center"/>
        <w:rPr>
          <w:rFonts w:asciiTheme="majorBidi" w:hAnsiTheme="majorBidi" w:cstheme="majorBidi"/>
          <w:sz w:val="24"/>
          <w:szCs w:val="24"/>
        </w:rPr>
      </w:pPr>
    </w:p>
    <w:p w:rsidR="006D6F39" w:rsidRDefault="006D6F39" w:rsidP="006D6F39">
      <w:pPr>
        <w:bidi w:val="0"/>
        <w:spacing w:line="480" w:lineRule="auto"/>
        <w:jc w:val="center"/>
        <w:rPr>
          <w:rFonts w:asciiTheme="majorBidi" w:hAnsiTheme="majorBidi" w:cstheme="majorBidi"/>
          <w:sz w:val="24"/>
          <w:szCs w:val="24"/>
        </w:rPr>
      </w:pPr>
    </w:p>
    <w:p w:rsidR="006D6F39" w:rsidRDefault="006D6F39" w:rsidP="006D6F39">
      <w:pPr>
        <w:bidi w:val="0"/>
        <w:spacing w:line="480" w:lineRule="auto"/>
        <w:jc w:val="center"/>
        <w:rPr>
          <w:rFonts w:asciiTheme="majorBidi" w:hAnsiTheme="majorBidi" w:cstheme="majorBidi"/>
          <w:sz w:val="24"/>
          <w:szCs w:val="24"/>
        </w:rPr>
      </w:pPr>
    </w:p>
    <w:p w:rsidR="006D6F39" w:rsidRDefault="006D6F39" w:rsidP="006D6F39">
      <w:pPr>
        <w:bidi w:val="0"/>
        <w:spacing w:line="480" w:lineRule="auto"/>
        <w:jc w:val="center"/>
        <w:rPr>
          <w:rFonts w:asciiTheme="majorBidi" w:hAnsiTheme="majorBidi" w:cstheme="majorBidi"/>
          <w:sz w:val="24"/>
          <w:szCs w:val="24"/>
        </w:rPr>
      </w:pPr>
    </w:p>
    <w:p w:rsidR="006D6F39" w:rsidRPr="006D6F39" w:rsidRDefault="006D6F39" w:rsidP="006D6F39">
      <w:pPr>
        <w:bidi w:val="0"/>
        <w:spacing w:line="480" w:lineRule="auto"/>
        <w:jc w:val="center"/>
        <w:rPr>
          <w:rFonts w:asciiTheme="majorBidi" w:hAnsiTheme="majorBidi" w:cstheme="majorBidi"/>
          <w:sz w:val="24"/>
          <w:szCs w:val="24"/>
        </w:rPr>
      </w:pPr>
    </w:p>
    <w:p w:rsidR="006D6F39" w:rsidRDefault="00D82103" w:rsidP="006D6F39">
      <w:pPr>
        <w:bidi w:val="0"/>
        <w:jc w:val="center"/>
        <w:rPr>
          <w:rFonts w:asciiTheme="majorBidi" w:hAnsiTheme="majorBidi" w:cstheme="majorBidi"/>
          <w:sz w:val="24"/>
          <w:szCs w:val="24"/>
        </w:rPr>
      </w:pPr>
      <w:r>
        <w:rPr>
          <w:rFonts w:asciiTheme="majorBidi" w:hAnsiTheme="majorBidi" w:cstheme="majorBidi"/>
          <w:sz w:val="24"/>
          <w:szCs w:val="24"/>
        </w:rPr>
        <w:br w:type="page"/>
      </w:r>
    </w:p>
    <w:p w:rsidR="006D6F39" w:rsidRDefault="00D82103" w:rsidP="006D6F39">
      <w:pPr>
        <w:bidi w:val="0"/>
        <w:spacing w:line="480" w:lineRule="auto"/>
        <w:ind w:firstLine="720"/>
        <w:rPr>
          <w:rFonts w:asciiTheme="majorBidi" w:hAnsiTheme="majorBidi" w:cstheme="majorBidi"/>
          <w:b/>
          <w:sz w:val="24"/>
          <w:szCs w:val="24"/>
        </w:rPr>
      </w:pPr>
      <w:r w:rsidRPr="006D6F39">
        <w:rPr>
          <w:rFonts w:asciiTheme="majorBidi" w:hAnsiTheme="majorBidi" w:cstheme="majorBidi"/>
          <w:b/>
          <w:sz w:val="24"/>
          <w:szCs w:val="24"/>
        </w:rPr>
        <w:lastRenderedPageBreak/>
        <w:t>Just Eat Takeaway.com</w:t>
      </w:r>
    </w:p>
    <w:p w:rsidR="006D6F39" w:rsidRDefault="00D82103" w:rsidP="006D6F39">
      <w:pPr>
        <w:bidi w:val="0"/>
        <w:spacing w:line="480" w:lineRule="auto"/>
        <w:ind w:firstLine="720"/>
        <w:jc w:val="center"/>
        <w:rPr>
          <w:rFonts w:asciiTheme="majorBidi" w:hAnsiTheme="majorBidi" w:cstheme="majorBidi"/>
          <w:b/>
          <w:sz w:val="24"/>
          <w:szCs w:val="24"/>
        </w:rPr>
      </w:pPr>
      <w:r>
        <w:rPr>
          <w:rFonts w:asciiTheme="majorBidi" w:hAnsiTheme="majorBidi" w:cstheme="majorBidi"/>
          <w:b/>
          <w:sz w:val="24"/>
          <w:szCs w:val="24"/>
        </w:rPr>
        <w:t>Company profile</w:t>
      </w:r>
    </w:p>
    <w:p w:rsidR="006D6F39" w:rsidRPr="006D6F39" w:rsidRDefault="00D82103" w:rsidP="006D6F39">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According to NSM (</w:t>
      </w:r>
      <w:r w:rsidRPr="0042581D">
        <w:rPr>
          <w:rFonts w:asciiTheme="majorBidi" w:hAnsiTheme="majorBidi" w:cstheme="majorBidi"/>
          <w:sz w:val="24"/>
          <w:szCs w:val="24"/>
        </w:rPr>
        <w:t>n.d.)</w:t>
      </w:r>
      <w:r>
        <w:rPr>
          <w:rFonts w:asciiTheme="majorBidi" w:hAnsiTheme="majorBidi" w:cstheme="majorBidi"/>
          <w:sz w:val="24"/>
          <w:szCs w:val="24"/>
        </w:rPr>
        <w:t xml:space="preserve">, </w:t>
      </w:r>
      <w:r w:rsidRPr="0042581D">
        <w:rPr>
          <w:rFonts w:asciiTheme="majorBidi" w:hAnsiTheme="majorBidi" w:cstheme="majorBidi"/>
          <w:sz w:val="24"/>
          <w:szCs w:val="24"/>
        </w:rPr>
        <w:t>Just</w:t>
      </w:r>
      <w:r w:rsidRPr="006D6F39">
        <w:rPr>
          <w:rFonts w:asciiTheme="majorBidi" w:hAnsiTheme="majorBidi" w:cstheme="majorBidi"/>
          <w:sz w:val="24"/>
          <w:szCs w:val="24"/>
        </w:rPr>
        <w:t xml:space="preserve"> eat takeaway.com is a preeminent international online food delivery corporation. The company began functioning in 2000 in the Netherlands when founder and CEO, Jitse Groen, launched the online food delivery marketplace with the trademark www.thuisbezorgd.</w:t>
      </w:r>
      <w:r w:rsidRPr="006D6F39">
        <w:rPr>
          <w:rFonts w:asciiTheme="majorBidi" w:hAnsiTheme="majorBidi" w:cstheme="majorBidi"/>
          <w:sz w:val="24"/>
          <w:szCs w:val="24"/>
        </w:rPr>
        <w:t xml:space="preserve">nl and grew fast both in the Netherlands and globally, building European and then global scale through a blend of strong organic and </w:t>
      </w:r>
      <w:r>
        <w:rPr>
          <w:rFonts w:asciiTheme="majorBidi" w:hAnsiTheme="majorBidi" w:cstheme="majorBidi"/>
          <w:sz w:val="24"/>
          <w:szCs w:val="24"/>
        </w:rPr>
        <w:t>acquisitive growth</w:t>
      </w:r>
      <w:r w:rsidRPr="0042581D">
        <w:t xml:space="preserve"> </w:t>
      </w:r>
      <w:r>
        <w:rPr>
          <w:rFonts w:asciiTheme="majorBidi" w:hAnsiTheme="majorBidi" w:cstheme="majorBidi"/>
          <w:sz w:val="24"/>
          <w:szCs w:val="24"/>
        </w:rPr>
        <w:t>(p.10</w:t>
      </w:r>
      <w:r w:rsidRPr="0042581D">
        <w:rPr>
          <w:rFonts w:asciiTheme="majorBidi" w:hAnsiTheme="majorBidi" w:cstheme="majorBidi"/>
          <w:sz w:val="24"/>
          <w:szCs w:val="24"/>
        </w:rPr>
        <w:t>)</w:t>
      </w:r>
      <w:r w:rsidRPr="006D6F39">
        <w:rPr>
          <w:rFonts w:asciiTheme="majorBidi" w:hAnsiTheme="majorBidi" w:cstheme="majorBidi"/>
          <w:sz w:val="24"/>
          <w:szCs w:val="24"/>
        </w:rPr>
        <w:t xml:space="preserve">. </w:t>
      </w:r>
      <w:r w:rsidR="00913077">
        <w:rPr>
          <w:rFonts w:asciiTheme="majorBidi" w:hAnsiTheme="majorBidi" w:cstheme="majorBidi"/>
          <w:sz w:val="24"/>
          <w:szCs w:val="24"/>
        </w:rPr>
        <w:t>The company’s</w:t>
      </w:r>
      <w:r w:rsidR="00913077" w:rsidRPr="00913077">
        <w:rPr>
          <w:rFonts w:asciiTheme="majorBidi" w:hAnsiTheme="majorBidi" w:cstheme="majorBidi"/>
          <w:sz w:val="24"/>
          <w:szCs w:val="24"/>
        </w:rPr>
        <w:t xml:space="preserve"> proposition benefits both restaurants and consumers. </w:t>
      </w:r>
      <w:r w:rsidR="00C31E2B">
        <w:rPr>
          <w:rFonts w:asciiTheme="majorBidi" w:hAnsiTheme="majorBidi" w:cstheme="majorBidi"/>
          <w:sz w:val="24"/>
          <w:szCs w:val="24"/>
        </w:rPr>
        <w:t>The company's websites and applications</w:t>
      </w:r>
      <w:r w:rsidR="00913077" w:rsidRPr="00913077">
        <w:rPr>
          <w:rFonts w:asciiTheme="majorBidi" w:hAnsiTheme="majorBidi" w:cstheme="majorBidi"/>
          <w:sz w:val="24"/>
          <w:szCs w:val="24"/>
        </w:rPr>
        <w:t xml:space="preserve"> </w:t>
      </w:r>
      <w:r w:rsidR="00913077">
        <w:rPr>
          <w:rFonts w:asciiTheme="majorBidi" w:hAnsiTheme="majorBidi" w:cstheme="majorBidi"/>
          <w:sz w:val="24"/>
          <w:szCs w:val="24"/>
        </w:rPr>
        <w:t>allow</w:t>
      </w:r>
      <w:r w:rsidR="00913077" w:rsidRPr="00913077">
        <w:rPr>
          <w:rFonts w:asciiTheme="majorBidi" w:hAnsiTheme="majorBidi" w:cstheme="majorBidi"/>
          <w:sz w:val="24"/>
          <w:szCs w:val="24"/>
        </w:rPr>
        <w:t xml:space="preserve"> its </w:t>
      </w:r>
      <w:r w:rsidR="00913077">
        <w:rPr>
          <w:rFonts w:asciiTheme="majorBidi" w:hAnsiTheme="majorBidi" w:cstheme="majorBidi"/>
          <w:sz w:val="24"/>
          <w:szCs w:val="24"/>
        </w:rPr>
        <w:t>clients to</w:t>
      </w:r>
      <w:r w:rsidR="00913077" w:rsidRPr="00913077">
        <w:rPr>
          <w:rFonts w:asciiTheme="majorBidi" w:hAnsiTheme="majorBidi" w:cstheme="majorBidi"/>
          <w:sz w:val="24"/>
          <w:szCs w:val="24"/>
        </w:rPr>
        <w:t xml:space="preserve"> con</w:t>
      </w:r>
      <w:r w:rsidR="00C31E2B">
        <w:rPr>
          <w:rFonts w:asciiTheme="majorBidi" w:hAnsiTheme="majorBidi" w:cstheme="majorBidi"/>
          <w:sz w:val="24"/>
          <w:szCs w:val="24"/>
        </w:rPr>
        <w:t>veniently</w:t>
      </w:r>
      <w:r w:rsidR="00913077" w:rsidRPr="00913077">
        <w:rPr>
          <w:rFonts w:asciiTheme="majorBidi" w:hAnsiTheme="majorBidi" w:cstheme="majorBidi"/>
          <w:sz w:val="24"/>
          <w:szCs w:val="24"/>
        </w:rPr>
        <w:t xml:space="preserve"> </w:t>
      </w:r>
      <w:r w:rsidR="00C31E2B">
        <w:rPr>
          <w:rFonts w:asciiTheme="majorBidi" w:hAnsiTheme="majorBidi" w:cstheme="majorBidi"/>
          <w:sz w:val="24"/>
          <w:szCs w:val="24"/>
        </w:rPr>
        <w:t xml:space="preserve">order food from a </w:t>
      </w:r>
      <w:r w:rsidR="00913077" w:rsidRPr="00913077">
        <w:rPr>
          <w:rFonts w:asciiTheme="majorBidi" w:hAnsiTheme="majorBidi" w:cstheme="majorBidi"/>
          <w:sz w:val="24"/>
          <w:szCs w:val="24"/>
        </w:rPr>
        <w:t>wide variety of loca</w:t>
      </w:r>
      <w:r w:rsidR="00C31E2B">
        <w:rPr>
          <w:rFonts w:asciiTheme="majorBidi" w:hAnsiTheme="majorBidi" w:cstheme="majorBidi"/>
          <w:sz w:val="24"/>
          <w:szCs w:val="24"/>
        </w:rPr>
        <w:t>l takeaway restaurants at the comfort of their homes, plus</w:t>
      </w:r>
      <w:r w:rsidR="00913077" w:rsidRPr="00913077">
        <w:rPr>
          <w:rFonts w:asciiTheme="majorBidi" w:hAnsiTheme="majorBidi" w:cstheme="majorBidi"/>
          <w:sz w:val="24"/>
          <w:szCs w:val="24"/>
        </w:rPr>
        <w:t xml:space="preserve"> multiple payment solutions, enabling a food order to be completed in seconds. For restaurants, partnering with </w:t>
      </w:r>
      <w:r w:rsidR="00C31E2B">
        <w:rPr>
          <w:rFonts w:asciiTheme="majorBidi" w:hAnsiTheme="majorBidi" w:cstheme="majorBidi"/>
          <w:sz w:val="24"/>
          <w:szCs w:val="24"/>
        </w:rPr>
        <w:t>the company</w:t>
      </w:r>
      <w:r w:rsidR="00913077" w:rsidRPr="00913077">
        <w:rPr>
          <w:rFonts w:asciiTheme="majorBidi" w:hAnsiTheme="majorBidi" w:cstheme="majorBidi"/>
          <w:sz w:val="24"/>
          <w:szCs w:val="24"/>
        </w:rPr>
        <w:t xml:space="preserve"> means access to a large pool of Active Consumers, </w:t>
      </w:r>
      <w:r w:rsidR="00C31E2B">
        <w:rPr>
          <w:rFonts w:asciiTheme="majorBidi" w:hAnsiTheme="majorBidi" w:cstheme="majorBidi"/>
          <w:sz w:val="24"/>
          <w:szCs w:val="24"/>
        </w:rPr>
        <w:t>the company’s brand strength and presence</w:t>
      </w:r>
      <w:r w:rsidR="00913077" w:rsidRPr="00913077">
        <w:rPr>
          <w:rFonts w:asciiTheme="majorBidi" w:hAnsiTheme="majorBidi" w:cstheme="majorBidi"/>
          <w:sz w:val="24"/>
          <w:szCs w:val="24"/>
        </w:rPr>
        <w:t>–allowing them to increase their orders and grow their business</w:t>
      </w:r>
      <w:r w:rsidR="00C31E2B">
        <w:rPr>
          <w:rFonts w:asciiTheme="majorBidi" w:hAnsiTheme="majorBidi" w:cstheme="majorBidi"/>
          <w:sz w:val="24"/>
          <w:szCs w:val="24"/>
        </w:rPr>
        <w:t>es.</w:t>
      </w:r>
    </w:p>
    <w:p w:rsidR="006D6F39" w:rsidRDefault="00D82103" w:rsidP="006D6F39">
      <w:pPr>
        <w:bidi w:val="0"/>
        <w:jc w:val="center"/>
        <w:rPr>
          <w:rFonts w:asciiTheme="majorBidi" w:hAnsiTheme="majorBidi" w:cstheme="majorBidi"/>
          <w:b/>
          <w:sz w:val="24"/>
          <w:szCs w:val="24"/>
        </w:rPr>
      </w:pPr>
      <w:r>
        <w:rPr>
          <w:rFonts w:asciiTheme="majorBidi" w:hAnsiTheme="majorBidi" w:cstheme="majorBidi"/>
          <w:b/>
          <w:sz w:val="24"/>
          <w:szCs w:val="24"/>
        </w:rPr>
        <w:t>Business Model and Operations</w:t>
      </w:r>
    </w:p>
    <w:p w:rsidR="00980EE3" w:rsidRDefault="00D82103" w:rsidP="00C31E2B">
      <w:pPr>
        <w:bidi w:val="0"/>
        <w:spacing w:line="480" w:lineRule="auto"/>
        <w:ind w:firstLine="720"/>
        <w:rPr>
          <w:rFonts w:asciiTheme="majorBidi" w:hAnsiTheme="majorBidi" w:cstheme="majorBidi"/>
          <w:sz w:val="24"/>
          <w:szCs w:val="24"/>
        </w:rPr>
      </w:pPr>
      <w:r w:rsidRPr="00980EE3">
        <w:rPr>
          <w:rFonts w:asciiTheme="majorBidi" w:hAnsiTheme="majorBidi" w:cstheme="majorBidi"/>
          <w:sz w:val="24"/>
          <w:szCs w:val="24"/>
        </w:rPr>
        <w:t>Just Eat Takeaway.com’s core busines</w:t>
      </w:r>
      <w:r>
        <w:rPr>
          <w:rFonts w:asciiTheme="majorBidi" w:hAnsiTheme="majorBidi" w:cstheme="majorBidi"/>
          <w:sz w:val="24"/>
          <w:szCs w:val="24"/>
        </w:rPr>
        <w:t>s model connects consum</w:t>
      </w:r>
      <w:r>
        <w:rPr>
          <w:rFonts w:asciiTheme="majorBidi" w:hAnsiTheme="majorBidi" w:cstheme="majorBidi"/>
          <w:sz w:val="24"/>
          <w:szCs w:val="24"/>
        </w:rPr>
        <w:t xml:space="preserve">ers with </w:t>
      </w:r>
      <w:r w:rsidRPr="00980EE3">
        <w:rPr>
          <w:rFonts w:asciiTheme="majorBidi" w:hAnsiTheme="majorBidi" w:cstheme="majorBidi"/>
          <w:sz w:val="24"/>
          <w:szCs w:val="24"/>
        </w:rPr>
        <w:t xml:space="preserve">restaurants, enabling the consumer to reserve and prepay </w:t>
      </w:r>
      <w:r>
        <w:rPr>
          <w:rFonts w:asciiTheme="majorBidi" w:hAnsiTheme="majorBidi" w:cstheme="majorBidi"/>
          <w:sz w:val="24"/>
          <w:szCs w:val="24"/>
        </w:rPr>
        <w:t xml:space="preserve">for a meal using its websites </w:t>
      </w:r>
      <w:r w:rsidRPr="00980EE3">
        <w:rPr>
          <w:rFonts w:asciiTheme="majorBidi" w:hAnsiTheme="majorBidi" w:cstheme="majorBidi"/>
          <w:sz w:val="24"/>
          <w:szCs w:val="24"/>
        </w:rPr>
        <w:t>or applications, which is then delivered to the c</w:t>
      </w:r>
      <w:r>
        <w:rPr>
          <w:rFonts w:asciiTheme="majorBidi" w:hAnsiTheme="majorBidi" w:cstheme="majorBidi"/>
          <w:sz w:val="24"/>
          <w:szCs w:val="24"/>
        </w:rPr>
        <w:t>ustomer or picked individually by the</w:t>
      </w:r>
      <w:r w:rsidRPr="00980EE3">
        <w:rPr>
          <w:rFonts w:asciiTheme="majorBidi" w:hAnsiTheme="majorBidi" w:cstheme="majorBidi"/>
          <w:sz w:val="24"/>
          <w:szCs w:val="24"/>
        </w:rPr>
        <w:t xml:space="preserve"> client. Since many partnering restaurants deliver the orders themselves, </w:t>
      </w:r>
      <w:r w:rsidRPr="00980EE3">
        <w:rPr>
          <w:rFonts w:asciiTheme="majorBidi" w:hAnsiTheme="majorBidi" w:cstheme="majorBidi"/>
          <w:sz w:val="24"/>
          <w:szCs w:val="24"/>
        </w:rPr>
        <w:t>the company is expanding its own logistics offering, giving restaurants access to new sales opportunities.</w:t>
      </w:r>
      <w:r w:rsidRPr="00980EE3">
        <w:t xml:space="preserve"> </w:t>
      </w:r>
      <w:r w:rsidRPr="00980EE3">
        <w:rPr>
          <w:rFonts w:asciiTheme="majorBidi" w:hAnsiTheme="majorBidi" w:cstheme="majorBidi"/>
          <w:sz w:val="24"/>
          <w:szCs w:val="24"/>
        </w:rPr>
        <w:t xml:space="preserve">For consumers, </w:t>
      </w:r>
      <w:r>
        <w:rPr>
          <w:rFonts w:asciiTheme="majorBidi" w:hAnsiTheme="majorBidi" w:cstheme="majorBidi"/>
          <w:sz w:val="24"/>
          <w:szCs w:val="24"/>
        </w:rPr>
        <w:t>the company’s</w:t>
      </w:r>
      <w:r w:rsidRPr="00980EE3">
        <w:rPr>
          <w:rFonts w:asciiTheme="majorBidi" w:hAnsiTheme="majorBidi" w:cstheme="majorBidi"/>
          <w:sz w:val="24"/>
          <w:szCs w:val="24"/>
        </w:rPr>
        <w:t xml:space="preserve"> marketplace provides a simple way to order and pay for food. Just Eat Takeaway.com aims to offer the best user experienc</w:t>
      </w:r>
      <w:r w:rsidRPr="00980EE3">
        <w:rPr>
          <w:rFonts w:asciiTheme="majorBidi" w:hAnsiTheme="majorBidi" w:cstheme="majorBidi"/>
          <w:sz w:val="24"/>
          <w:szCs w:val="24"/>
        </w:rPr>
        <w:t xml:space="preserve">e by rendering comprehensive and diverse menu choices, all-inclusive restaurant preferences, an easy-to-use and engaging product interface, flawless payment </w:t>
      </w:r>
      <w:r w:rsidRPr="00980EE3">
        <w:rPr>
          <w:rFonts w:asciiTheme="majorBidi" w:hAnsiTheme="majorBidi" w:cstheme="majorBidi"/>
          <w:sz w:val="24"/>
          <w:szCs w:val="24"/>
        </w:rPr>
        <w:lastRenderedPageBreak/>
        <w:t>procedures, and simple order-tracking peculiarities</w:t>
      </w:r>
      <w:r w:rsidR="00C31E2B">
        <w:rPr>
          <w:rFonts w:asciiTheme="majorBidi" w:hAnsiTheme="majorBidi" w:cstheme="majorBidi"/>
          <w:sz w:val="24"/>
          <w:szCs w:val="24"/>
        </w:rPr>
        <w:t xml:space="preserve">. </w:t>
      </w:r>
      <w:r w:rsidRPr="00980EE3">
        <w:rPr>
          <w:rFonts w:asciiTheme="majorBidi" w:hAnsiTheme="majorBidi" w:cstheme="majorBidi"/>
          <w:sz w:val="24"/>
          <w:szCs w:val="24"/>
        </w:rPr>
        <w:t>For eateries, Just Eat Takeaway.com provides a</w:t>
      </w:r>
      <w:r w:rsidRPr="00980EE3">
        <w:rPr>
          <w:rFonts w:asciiTheme="majorBidi" w:hAnsiTheme="majorBidi" w:cstheme="majorBidi"/>
          <w:sz w:val="24"/>
          <w:szCs w:val="24"/>
        </w:rPr>
        <w:t>ccess to a broader customer base and offers advertising at a comparatively inexpensive cost, enabling associates to expand their scope beyond local retailing and produce increased orders</w:t>
      </w:r>
      <w:r>
        <w:rPr>
          <w:rFonts w:asciiTheme="majorBidi" w:hAnsiTheme="majorBidi" w:cstheme="majorBidi"/>
          <w:sz w:val="24"/>
          <w:szCs w:val="24"/>
        </w:rPr>
        <w:t>.</w:t>
      </w:r>
      <w:r w:rsidRPr="00980EE3">
        <w:t xml:space="preserve"> </w:t>
      </w:r>
      <w:r>
        <w:rPr>
          <w:rFonts w:asciiTheme="majorBidi" w:hAnsiTheme="majorBidi" w:cstheme="majorBidi"/>
          <w:sz w:val="24"/>
          <w:szCs w:val="24"/>
        </w:rPr>
        <w:t>The company’s</w:t>
      </w:r>
      <w:r w:rsidRPr="00980EE3">
        <w:rPr>
          <w:rFonts w:asciiTheme="majorBidi" w:hAnsiTheme="majorBidi" w:cstheme="majorBidi"/>
          <w:sz w:val="24"/>
          <w:szCs w:val="24"/>
        </w:rPr>
        <w:t xml:space="preserve"> business is primarily a business-to-consumer (B2C) ope</w:t>
      </w:r>
      <w:r w:rsidRPr="00980EE3">
        <w:rPr>
          <w:rFonts w:asciiTheme="majorBidi" w:hAnsiTheme="majorBidi" w:cstheme="majorBidi"/>
          <w:sz w:val="24"/>
          <w:szCs w:val="24"/>
        </w:rPr>
        <w:t>ration, but Just Eat Takeaway.com has also invested in solutions to serve the corporate market, including Takeaway Pay</w:t>
      </w:r>
      <w:r w:rsidR="0042581D" w:rsidRPr="0042581D">
        <w:t xml:space="preserve"> </w:t>
      </w:r>
      <w:r w:rsidR="0042581D" w:rsidRPr="0042581D">
        <w:rPr>
          <w:rFonts w:asciiTheme="majorBidi" w:hAnsiTheme="majorBidi" w:cstheme="majorBidi"/>
          <w:sz w:val="24"/>
          <w:szCs w:val="24"/>
        </w:rPr>
        <w:t>(NSM, n.d.</w:t>
      </w:r>
      <w:r w:rsidR="0042581D">
        <w:rPr>
          <w:rFonts w:asciiTheme="majorBidi" w:hAnsiTheme="majorBidi" w:cstheme="majorBidi"/>
          <w:sz w:val="24"/>
          <w:szCs w:val="24"/>
        </w:rPr>
        <w:t>, p.114</w:t>
      </w:r>
      <w:r w:rsidR="0042581D" w:rsidRPr="0042581D">
        <w:rPr>
          <w:rFonts w:asciiTheme="majorBidi" w:hAnsiTheme="majorBidi" w:cstheme="majorBidi"/>
          <w:sz w:val="24"/>
          <w:szCs w:val="24"/>
        </w:rPr>
        <w:t>)</w:t>
      </w:r>
      <w:r w:rsidRPr="00980EE3">
        <w:rPr>
          <w:rFonts w:asciiTheme="majorBidi" w:hAnsiTheme="majorBidi" w:cstheme="majorBidi"/>
          <w:sz w:val="24"/>
          <w:szCs w:val="24"/>
        </w:rPr>
        <w:t>.</w:t>
      </w:r>
      <w:r w:rsidRPr="00980EE3">
        <w:t xml:space="preserve"> </w:t>
      </w:r>
      <w:r>
        <w:rPr>
          <w:rFonts w:asciiTheme="majorBidi" w:hAnsiTheme="majorBidi" w:cstheme="majorBidi"/>
          <w:sz w:val="24"/>
          <w:szCs w:val="24"/>
        </w:rPr>
        <w:t xml:space="preserve">The </w:t>
      </w:r>
      <w:r w:rsidRPr="00980EE3">
        <w:rPr>
          <w:rFonts w:asciiTheme="majorBidi" w:hAnsiTheme="majorBidi" w:cstheme="majorBidi"/>
          <w:sz w:val="24"/>
          <w:szCs w:val="24"/>
        </w:rPr>
        <w:t xml:space="preserve">firm's business model profits from robust network impacts, reinforcing growth in orders, </w:t>
      </w:r>
      <w:r w:rsidRPr="00980EE3">
        <w:rPr>
          <w:rFonts w:asciiTheme="majorBidi" w:hAnsiTheme="majorBidi" w:cstheme="majorBidi"/>
          <w:sz w:val="24"/>
          <w:szCs w:val="24"/>
        </w:rPr>
        <w:t>restaurants, and con</w:t>
      </w:r>
      <w:r>
        <w:rPr>
          <w:rFonts w:asciiTheme="majorBidi" w:hAnsiTheme="majorBidi" w:cstheme="majorBidi"/>
          <w:sz w:val="24"/>
          <w:szCs w:val="24"/>
        </w:rPr>
        <w:t>sumers</w:t>
      </w:r>
      <w:r w:rsidRPr="00980EE3">
        <w:rPr>
          <w:rFonts w:asciiTheme="majorBidi" w:hAnsiTheme="majorBidi" w:cstheme="majorBidi"/>
          <w:sz w:val="24"/>
          <w:szCs w:val="24"/>
        </w:rPr>
        <w:t xml:space="preserve">. As the fraction of customers rises, more demands are created, pulling more eateries to </w:t>
      </w:r>
      <w:r>
        <w:rPr>
          <w:rFonts w:asciiTheme="majorBidi" w:hAnsiTheme="majorBidi" w:cstheme="majorBidi"/>
          <w:sz w:val="24"/>
          <w:szCs w:val="24"/>
        </w:rPr>
        <w:t>their</w:t>
      </w:r>
      <w:r w:rsidRPr="00980EE3">
        <w:rPr>
          <w:rFonts w:asciiTheme="majorBidi" w:hAnsiTheme="majorBidi" w:cstheme="majorBidi"/>
          <w:sz w:val="24"/>
          <w:szCs w:val="24"/>
        </w:rPr>
        <w:t xml:space="preserve"> marketplace, which further intensifies and broadens the offering and, in turn, draws more customers.</w:t>
      </w:r>
    </w:p>
    <w:p w:rsidR="00980EE3" w:rsidRDefault="00D82103" w:rsidP="00980EE3">
      <w:pPr>
        <w:bidi w:val="0"/>
        <w:spacing w:line="480" w:lineRule="auto"/>
        <w:ind w:firstLine="720"/>
        <w:jc w:val="center"/>
        <w:rPr>
          <w:rFonts w:asciiTheme="majorBidi" w:hAnsiTheme="majorBidi" w:cstheme="majorBidi"/>
          <w:b/>
          <w:sz w:val="24"/>
          <w:szCs w:val="24"/>
        </w:rPr>
      </w:pPr>
      <w:r w:rsidRPr="00980EE3">
        <w:rPr>
          <w:rFonts w:asciiTheme="majorBidi" w:hAnsiTheme="majorBidi" w:cstheme="majorBidi"/>
          <w:b/>
          <w:sz w:val="24"/>
          <w:szCs w:val="24"/>
        </w:rPr>
        <w:t>Market Share</w:t>
      </w:r>
    </w:p>
    <w:p w:rsidR="00980EE3" w:rsidRDefault="00D82103" w:rsidP="00980EE3">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A</w:t>
      </w:r>
      <w:r w:rsidRPr="00913077">
        <w:rPr>
          <w:rFonts w:asciiTheme="majorBidi" w:hAnsiTheme="majorBidi" w:cstheme="majorBidi"/>
          <w:sz w:val="24"/>
          <w:szCs w:val="24"/>
        </w:rPr>
        <w:t xml:space="preserve">s per 31 December </w:t>
      </w:r>
      <w:r w:rsidRPr="00913077">
        <w:rPr>
          <w:rFonts w:asciiTheme="majorBidi" w:hAnsiTheme="majorBidi" w:cstheme="majorBidi"/>
          <w:sz w:val="24"/>
          <w:szCs w:val="24"/>
        </w:rPr>
        <w:t>2020</w:t>
      </w:r>
      <w:r>
        <w:rPr>
          <w:rFonts w:asciiTheme="majorBidi" w:hAnsiTheme="majorBidi" w:cstheme="majorBidi"/>
          <w:sz w:val="24"/>
          <w:szCs w:val="24"/>
        </w:rPr>
        <w:t xml:space="preserve">, </w:t>
      </w:r>
      <w:r w:rsidRPr="00980EE3">
        <w:rPr>
          <w:rFonts w:asciiTheme="majorBidi" w:hAnsiTheme="majorBidi" w:cstheme="majorBidi"/>
          <w:sz w:val="24"/>
          <w:szCs w:val="24"/>
        </w:rPr>
        <w:t xml:space="preserve">Just Eat Takeaway.com </w:t>
      </w:r>
      <w:r>
        <w:rPr>
          <w:rFonts w:asciiTheme="majorBidi" w:hAnsiTheme="majorBidi" w:cstheme="majorBidi"/>
          <w:sz w:val="24"/>
          <w:szCs w:val="24"/>
        </w:rPr>
        <w:t xml:space="preserve">report shows that the company </w:t>
      </w:r>
      <w:r w:rsidRPr="00980EE3">
        <w:rPr>
          <w:rFonts w:asciiTheme="majorBidi" w:hAnsiTheme="majorBidi" w:cstheme="majorBidi"/>
          <w:sz w:val="24"/>
          <w:szCs w:val="24"/>
        </w:rPr>
        <w:t>operates in 23 countries across Europe, North America, Australia, and Israel</w:t>
      </w:r>
      <w:r>
        <w:rPr>
          <w:rFonts w:asciiTheme="majorBidi" w:hAnsiTheme="majorBidi" w:cstheme="majorBidi"/>
          <w:sz w:val="24"/>
          <w:szCs w:val="24"/>
        </w:rPr>
        <w:t xml:space="preserve">, representing </w:t>
      </w:r>
      <w:r w:rsidRPr="00980EE3">
        <w:rPr>
          <w:rFonts w:asciiTheme="majorBidi" w:hAnsiTheme="majorBidi" w:cstheme="majorBidi"/>
          <w:sz w:val="24"/>
          <w:szCs w:val="24"/>
        </w:rPr>
        <w:t xml:space="preserve">a directly accessible community of more than 450 million individuals, who consume an </w:t>
      </w:r>
      <w:r>
        <w:rPr>
          <w:rFonts w:asciiTheme="majorBidi" w:hAnsiTheme="majorBidi" w:cstheme="majorBidi"/>
          <w:sz w:val="24"/>
          <w:szCs w:val="24"/>
        </w:rPr>
        <w:t>approximated $72 billi</w:t>
      </w:r>
      <w:r>
        <w:rPr>
          <w:rFonts w:asciiTheme="majorBidi" w:hAnsiTheme="majorBidi" w:cstheme="majorBidi"/>
          <w:sz w:val="24"/>
          <w:szCs w:val="24"/>
        </w:rPr>
        <w:t>on on online food order</w:t>
      </w:r>
      <w:r w:rsidR="0042581D" w:rsidRPr="0042581D">
        <w:t xml:space="preserve"> </w:t>
      </w:r>
      <w:r w:rsidR="0042581D" w:rsidRPr="0042581D">
        <w:rPr>
          <w:rFonts w:asciiTheme="majorBidi" w:hAnsiTheme="majorBidi" w:cstheme="majorBidi"/>
          <w:sz w:val="24"/>
          <w:szCs w:val="24"/>
        </w:rPr>
        <w:t>(NSM, n.d.</w:t>
      </w:r>
      <w:r w:rsidR="0042581D">
        <w:rPr>
          <w:rFonts w:asciiTheme="majorBidi" w:hAnsiTheme="majorBidi" w:cstheme="majorBidi"/>
          <w:sz w:val="24"/>
          <w:szCs w:val="24"/>
        </w:rPr>
        <w:t>, p.19</w:t>
      </w:r>
      <w:r w:rsidR="0042581D" w:rsidRPr="0042581D">
        <w:rPr>
          <w:rFonts w:asciiTheme="majorBidi" w:hAnsiTheme="majorBidi" w:cstheme="majorBidi"/>
          <w:sz w:val="24"/>
          <w:szCs w:val="24"/>
        </w:rPr>
        <w:t>)</w:t>
      </w:r>
      <w:r>
        <w:rPr>
          <w:rFonts w:asciiTheme="majorBidi" w:hAnsiTheme="majorBidi" w:cstheme="majorBidi"/>
          <w:sz w:val="24"/>
          <w:szCs w:val="24"/>
        </w:rPr>
        <w:t xml:space="preserve">. </w:t>
      </w:r>
      <w:r w:rsidRPr="00913077">
        <w:rPr>
          <w:rFonts w:asciiTheme="majorBidi" w:hAnsiTheme="majorBidi" w:cstheme="majorBidi"/>
          <w:sz w:val="24"/>
          <w:szCs w:val="24"/>
        </w:rPr>
        <w:t xml:space="preserve">Despite its fully developed market stands in every one of </w:t>
      </w:r>
      <w:r>
        <w:rPr>
          <w:rFonts w:asciiTheme="majorBidi" w:hAnsiTheme="majorBidi" w:cstheme="majorBidi"/>
          <w:sz w:val="24"/>
          <w:szCs w:val="24"/>
        </w:rPr>
        <w:t>their</w:t>
      </w:r>
      <w:r w:rsidRPr="00913077">
        <w:rPr>
          <w:rFonts w:asciiTheme="majorBidi" w:hAnsiTheme="majorBidi" w:cstheme="majorBidi"/>
          <w:sz w:val="24"/>
          <w:szCs w:val="24"/>
        </w:rPr>
        <w:t xml:space="preserve"> markets, entrance remains moderately below, indicating significant merit possibility. </w:t>
      </w:r>
      <w:r>
        <w:rPr>
          <w:rFonts w:asciiTheme="majorBidi" w:hAnsiTheme="majorBidi" w:cstheme="majorBidi"/>
          <w:sz w:val="24"/>
          <w:szCs w:val="24"/>
        </w:rPr>
        <w:t>However, it still firmly</w:t>
      </w:r>
      <w:r w:rsidRPr="00913077">
        <w:rPr>
          <w:rFonts w:asciiTheme="majorBidi" w:hAnsiTheme="majorBidi" w:cstheme="majorBidi"/>
          <w:sz w:val="24"/>
          <w:szCs w:val="24"/>
        </w:rPr>
        <w:t xml:space="preserve"> believes </w:t>
      </w:r>
      <w:r>
        <w:rPr>
          <w:rFonts w:asciiTheme="majorBidi" w:hAnsiTheme="majorBidi" w:cstheme="majorBidi"/>
          <w:sz w:val="24"/>
          <w:szCs w:val="24"/>
        </w:rPr>
        <w:t xml:space="preserve">that </w:t>
      </w:r>
      <w:r w:rsidRPr="00913077">
        <w:rPr>
          <w:rFonts w:asciiTheme="majorBidi" w:hAnsiTheme="majorBidi" w:cstheme="majorBidi"/>
          <w:sz w:val="24"/>
          <w:szCs w:val="24"/>
        </w:rPr>
        <w:t>there is still an import</w:t>
      </w:r>
      <w:r w:rsidRPr="00913077">
        <w:rPr>
          <w:rFonts w:asciiTheme="majorBidi" w:hAnsiTheme="majorBidi" w:cstheme="majorBidi"/>
          <w:sz w:val="24"/>
          <w:szCs w:val="24"/>
        </w:rPr>
        <w:t xml:space="preserve">ant opportunity from the transformation from phone to online buying, as well as transformations in the entire takeaway food industry empowered by the continued </w:t>
      </w:r>
      <w:r>
        <w:rPr>
          <w:rFonts w:asciiTheme="majorBidi" w:hAnsiTheme="majorBidi" w:cstheme="majorBidi"/>
          <w:sz w:val="24"/>
          <w:szCs w:val="24"/>
        </w:rPr>
        <w:t xml:space="preserve">development of the addressable eatery. </w:t>
      </w:r>
      <w:r w:rsidRPr="00913077">
        <w:rPr>
          <w:rFonts w:asciiTheme="majorBidi" w:hAnsiTheme="majorBidi" w:cstheme="majorBidi"/>
          <w:sz w:val="24"/>
          <w:szCs w:val="24"/>
        </w:rPr>
        <w:t>Just Eat Takeaway.com employs the Adjusted EBITDA created</w:t>
      </w:r>
      <w:r w:rsidRPr="00913077">
        <w:rPr>
          <w:rFonts w:asciiTheme="majorBidi" w:hAnsiTheme="majorBidi" w:cstheme="majorBidi"/>
          <w:sz w:val="24"/>
          <w:szCs w:val="24"/>
        </w:rPr>
        <w:t xml:space="preserve"> in general markets like the United Kingdom, Germany, and the Netherlands, which is reinstated in other markets to stimulate continued advancement.</w:t>
      </w:r>
    </w:p>
    <w:p w:rsidR="00913077" w:rsidRPr="00913077" w:rsidRDefault="00D82103" w:rsidP="00913077">
      <w:pPr>
        <w:bidi w:val="0"/>
        <w:spacing w:line="480" w:lineRule="auto"/>
        <w:ind w:firstLine="720"/>
        <w:jc w:val="center"/>
        <w:rPr>
          <w:rFonts w:asciiTheme="majorBidi" w:hAnsiTheme="majorBidi" w:cstheme="majorBidi"/>
          <w:b/>
          <w:sz w:val="24"/>
          <w:szCs w:val="24"/>
        </w:rPr>
      </w:pPr>
      <w:r w:rsidRPr="00913077">
        <w:rPr>
          <w:rFonts w:asciiTheme="majorBidi" w:hAnsiTheme="majorBidi" w:cstheme="majorBidi"/>
          <w:b/>
          <w:sz w:val="24"/>
          <w:szCs w:val="24"/>
        </w:rPr>
        <w:t>Risk Management</w:t>
      </w:r>
    </w:p>
    <w:p w:rsidR="006D6F39" w:rsidRDefault="00D82103" w:rsidP="00913077">
      <w:pPr>
        <w:bidi w:val="0"/>
        <w:spacing w:line="480" w:lineRule="auto"/>
        <w:ind w:firstLine="720"/>
        <w:rPr>
          <w:rFonts w:asciiTheme="majorBidi" w:hAnsiTheme="majorBidi" w:cstheme="majorBidi"/>
          <w:sz w:val="24"/>
          <w:szCs w:val="24"/>
        </w:rPr>
      </w:pPr>
      <w:r w:rsidRPr="00913077">
        <w:rPr>
          <w:rFonts w:asciiTheme="majorBidi" w:hAnsiTheme="majorBidi" w:cstheme="majorBidi"/>
          <w:sz w:val="24"/>
          <w:szCs w:val="24"/>
        </w:rPr>
        <w:lastRenderedPageBreak/>
        <w:t>By nature, the Company is an entrepreneurial corporation, having accomplished exceptional vi</w:t>
      </w:r>
      <w:r w:rsidRPr="00913077">
        <w:rPr>
          <w:rFonts w:asciiTheme="majorBidi" w:hAnsiTheme="majorBidi" w:cstheme="majorBidi"/>
          <w:sz w:val="24"/>
          <w:szCs w:val="24"/>
        </w:rPr>
        <w:t xml:space="preserve">ctory over 20 years through deliberate and proportionate risk-taking. Its victory is, in part, based on </w:t>
      </w:r>
      <w:r>
        <w:rPr>
          <w:rFonts w:asciiTheme="majorBidi" w:hAnsiTheme="majorBidi" w:cstheme="majorBidi"/>
          <w:sz w:val="24"/>
          <w:szCs w:val="24"/>
        </w:rPr>
        <w:t>its</w:t>
      </w:r>
      <w:r w:rsidRPr="00913077">
        <w:rPr>
          <w:rFonts w:asciiTheme="majorBidi" w:hAnsiTheme="majorBidi" w:cstheme="majorBidi"/>
          <w:sz w:val="24"/>
          <w:szCs w:val="24"/>
        </w:rPr>
        <w:t xml:space="preserve"> centralized operational strategy. </w:t>
      </w:r>
      <w:r>
        <w:rPr>
          <w:rFonts w:asciiTheme="majorBidi" w:hAnsiTheme="majorBidi" w:cstheme="majorBidi"/>
          <w:sz w:val="24"/>
          <w:szCs w:val="24"/>
        </w:rPr>
        <w:t>For effective risk management, the company also</w:t>
      </w:r>
      <w:r w:rsidRPr="00913077">
        <w:rPr>
          <w:rFonts w:asciiTheme="majorBidi" w:hAnsiTheme="majorBidi" w:cstheme="majorBidi"/>
          <w:sz w:val="24"/>
          <w:szCs w:val="24"/>
        </w:rPr>
        <w:t xml:space="preserve"> take</w:t>
      </w:r>
      <w:r>
        <w:rPr>
          <w:rFonts w:asciiTheme="majorBidi" w:hAnsiTheme="majorBidi" w:cstheme="majorBidi"/>
          <w:sz w:val="24"/>
          <w:szCs w:val="24"/>
        </w:rPr>
        <w:t>s</w:t>
      </w:r>
      <w:r w:rsidRPr="00913077">
        <w:rPr>
          <w:rFonts w:asciiTheme="majorBidi" w:hAnsiTheme="majorBidi" w:cstheme="majorBidi"/>
          <w:sz w:val="24"/>
          <w:szCs w:val="24"/>
        </w:rPr>
        <w:t xml:space="preserve"> an organized strategy to Enterprise Risk Management (ERM) that begins with the Management Board and is utilized in the entire Just Eat Takeaway.com</w:t>
      </w:r>
      <w:r w:rsidR="0042581D" w:rsidRPr="0042581D">
        <w:t xml:space="preserve"> </w:t>
      </w:r>
      <w:r w:rsidR="0042581D" w:rsidRPr="0042581D">
        <w:rPr>
          <w:rFonts w:asciiTheme="majorBidi" w:hAnsiTheme="majorBidi" w:cstheme="majorBidi"/>
          <w:sz w:val="24"/>
          <w:szCs w:val="24"/>
        </w:rPr>
        <w:t>(NSM, n.d.</w:t>
      </w:r>
      <w:r w:rsidR="0042581D">
        <w:rPr>
          <w:rFonts w:asciiTheme="majorBidi" w:hAnsiTheme="majorBidi" w:cstheme="majorBidi"/>
          <w:sz w:val="24"/>
          <w:szCs w:val="24"/>
        </w:rPr>
        <w:t>, 113</w:t>
      </w:r>
      <w:r w:rsidR="0042581D" w:rsidRPr="0042581D">
        <w:rPr>
          <w:rFonts w:asciiTheme="majorBidi" w:hAnsiTheme="majorBidi" w:cstheme="majorBidi"/>
          <w:sz w:val="24"/>
          <w:szCs w:val="24"/>
        </w:rPr>
        <w:t>)</w:t>
      </w:r>
      <w:r w:rsidRPr="00913077">
        <w:rPr>
          <w:rFonts w:asciiTheme="majorBidi" w:hAnsiTheme="majorBidi" w:cstheme="majorBidi"/>
          <w:sz w:val="24"/>
          <w:szCs w:val="24"/>
        </w:rPr>
        <w:t>. The Company owns devoted Risk and Control teams managing the ERM program of the corporati</w:t>
      </w:r>
      <w:r w:rsidRPr="00913077">
        <w:rPr>
          <w:rFonts w:asciiTheme="majorBidi" w:hAnsiTheme="majorBidi" w:cstheme="majorBidi"/>
          <w:sz w:val="24"/>
          <w:szCs w:val="24"/>
        </w:rPr>
        <w:t>on in the second line of defense capacity. These teams assist the Management Board and senior management by hiring experts, program perfection, and administration monitoring besides the first line of defense (proprietors of particular risks, moderating act</w:t>
      </w:r>
      <w:r w:rsidRPr="00913077">
        <w:rPr>
          <w:rFonts w:asciiTheme="majorBidi" w:hAnsiTheme="majorBidi" w:cstheme="majorBidi"/>
          <w:sz w:val="24"/>
          <w:szCs w:val="24"/>
        </w:rPr>
        <w:t xml:space="preserve">ivities, and directions). The teams also assist in guaranteeing that risks, strategies, and practices are adequately controlled </w:t>
      </w:r>
      <w:r w:rsidRPr="00913077">
        <w:rPr>
          <w:rFonts w:asciiTheme="majorBidi" w:hAnsiTheme="majorBidi" w:cstheme="majorBidi"/>
          <w:sz w:val="24"/>
          <w:szCs w:val="24"/>
        </w:rPr>
        <w:t>as manifested by the Management Board.</w:t>
      </w:r>
    </w:p>
    <w:p w:rsidR="00C31E2B" w:rsidRDefault="00D82103" w:rsidP="00C31E2B">
      <w:pPr>
        <w:bidi w:val="0"/>
        <w:spacing w:line="480" w:lineRule="auto"/>
        <w:ind w:firstLine="720"/>
        <w:jc w:val="center"/>
        <w:rPr>
          <w:rFonts w:asciiTheme="majorBidi" w:hAnsiTheme="majorBidi" w:cstheme="majorBidi"/>
          <w:b/>
          <w:sz w:val="24"/>
          <w:szCs w:val="24"/>
        </w:rPr>
      </w:pPr>
      <w:r w:rsidRPr="00C31E2B">
        <w:rPr>
          <w:rFonts w:asciiTheme="majorBidi" w:hAnsiTheme="majorBidi" w:cstheme="majorBidi"/>
          <w:b/>
          <w:sz w:val="24"/>
          <w:szCs w:val="24"/>
        </w:rPr>
        <w:t>Corporate Governance</w:t>
      </w:r>
    </w:p>
    <w:p w:rsidR="006D6F39" w:rsidRDefault="00D82103" w:rsidP="002060D8">
      <w:pPr>
        <w:bidi w:val="0"/>
        <w:spacing w:line="480" w:lineRule="auto"/>
        <w:ind w:firstLine="720"/>
        <w:rPr>
          <w:rFonts w:asciiTheme="majorBidi" w:hAnsiTheme="majorBidi" w:cstheme="majorBidi"/>
          <w:sz w:val="24"/>
          <w:szCs w:val="24"/>
        </w:rPr>
      </w:pPr>
      <w:r w:rsidRPr="00C31E2B">
        <w:rPr>
          <w:rFonts w:asciiTheme="majorBidi" w:hAnsiTheme="majorBidi" w:cstheme="majorBidi"/>
          <w:sz w:val="24"/>
          <w:szCs w:val="24"/>
        </w:rPr>
        <w:t xml:space="preserve">Just Eat Takeaway.com operates on a </w:t>
      </w:r>
      <w:r w:rsidRPr="00C31E2B">
        <w:rPr>
          <w:rFonts w:asciiTheme="majorBidi" w:hAnsiTheme="majorBidi" w:cstheme="majorBidi"/>
          <w:sz w:val="24"/>
          <w:szCs w:val="24"/>
        </w:rPr>
        <w:t>two-tier council formation, comprising of a Management Board and a Supervisory Board, who are overly liable for the corporate governance composition of the com</w:t>
      </w:r>
      <w:r w:rsidR="0042581D" w:rsidRPr="0042581D">
        <w:t xml:space="preserve">pany </w:t>
      </w:r>
      <w:r w:rsidR="0042581D" w:rsidRPr="0042581D">
        <w:rPr>
          <w:rFonts w:asciiTheme="majorBidi" w:hAnsiTheme="majorBidi" w:cstheme="majorBidi"/>
          <w:sz w:val="24"/>
          <w:szCs w:val="24"/>
        </w:rPr>
        <w:t>(NSM, n.d.</w:t>
      </w:r>
      <w:r w:rsidR="0042581D">
        <w:rPr>
          <w:rFonts w:asciiTheme="majorBidi" w:hAnsiTheme="majorBidi" w:cstheme="majorBidi"/>
          <w:sz w:val="24"/>
          <w:szCs w:val="24"/>
        </w:rPr>
        <w:t>, p.110</w:t>
      </w:r>
      <w:r w:rsidR="0042581D" w:rsidRPr="0042581D">
        <w:rPr>
          <w:rFonts w:asciiTheme="majorBidi" w:hAnsiTheme="majorBidi" w:cstheme="majorBidi"/>
          <w:sz w:val="24"/>
          <w:szCs w:val="24"/>
        </w:rPr>
        <w:t>)</w:t>
      </w:r>
      <w:r>
        <w:rPr>
          <w:rFonts w:asciiTheme="majorBidi" w:hAnsiTheme="majorBidi" w:cstheme="majorBidi"/>
          <w:sz w:val="24"/>
          <w:szCs w:val="24"/>
        </w:rPr>
        <w:t xml:space="preserve">. </w:t>
      </w:r>
      <w:r w:rsidRPr="00C31E2B">
        <w:rPr>
          <w:rFonts w:asciiTheme="majorBidi" w:hAnsiTheme="majorBidi" w:cstheme="majorBidi"/>
          <w:sz w:val="24"/>
          <w:szCs w:val="24"/>
        </w:rPr>
        <w:t>The Management Board's duties entail, and are not limited to, establishi</w:t>
      </w:r>
      <w:r w:rsidRPr="00C31E2B">
        <w:rPr>
          <w:rFonts w:asciiTheme="majorBidi" w:hAnsiTheme="majorBidi" w:cstheme="majorBidi"/>
          <w:sz w:val="24"/>
          <w:szCs w:val="24"/>
        </w:rPr>
        <w:t>ng and achieving Just Eat Takeaway.com's goals, planning risk management strategy, and daily control of the company's activities. In discharging its responsibilities, the Management Board is directed by the company's objectives</w:t>
      </w:r>
      <w:r>
        <w:rPr>
          <w:rFonts w:asciiTheme="majorBidi" w:hAnsiTheme="majorBidi" w:cstheme="majorBidi"/>
          <w:sz w:val="24"/>
          <w:szCs w:val="24"/>
        </w:rPr>
        <w:t xml:space="preserve">. </w:t>
      </w:r>
      <w:r w:rsidRPr="00C31E2B">
        <w:rPr>
          <w:rFonts w:asciiTheme="majorBidi" w:hAnsiTheme="majorBidi" w:cstheme="majorBidi"/>
          <w:sz w:val="24"/>
          <w:szCs w:val="24"/>
        </w:rPr>
        <w:t>The Supervisory Board overs</w:t>
      </w:r>
      <w:r w:rsidRPr="00C31E2B">
        <w:rPr>
          <w:rFonts w:asciiTheme="majorBidi" w:hAnsiTheme="majorBidi" w:cstheme="majorBidi"/>
          <w:sz w:val="24"/>
          <w:szCs w:val="24"/>
        </w:rPr>
        <w:t>ees the courses formulated and rolled out by the Management Board and the company's overall interests and its marketing enterprise</w:t>
      </w:r>
      <w:r w:rsidR="0042581D" w:rsidRPr="0042581D">
        <w:t xml:space="preserve"> </w:t>
      </w:r>
      <w:r w:rsidR="0042581D" w:rsidRPr="0042581D">
        <w:rPr>
          <w:rFonts w:asciiTheme="majorBidi" w:hAnsiTheme="majorBidi" w:cstheme="majorBidi"/>
          <w:sz w:val="24"/>
          <w:szCs w:val="24"/>
        </w:rPr>
        <w:t>(NSM, n.d.</w:t>
      </w:r>
      <w:r w:rsidR="0042581D">
        <w:rPr>
          <w:rFonts w:asciiTheme="majorBidi" w:hAnsiTheme="majorBidi" w:cstheme="majorBidi"/>
          <w:sz w:val="24"/>
          <w:szCs w:val="24"/>
        </w:rPr>
        <w:t>, 113</w:t>
      </w:r>
      <w:r w:rsidR="0042581D" w:rsidRPr="0042581D">
        <w:rPr>
          <w:rFonts w:asciiTheme="majorBidi" w:hAnsiTheme="majorBidi" w:cstheme="majorBidi"/>
          <w:sz w:val="24"/>
          <w:szCs w:val="24"/>
        </w:rPr>
        <w:t>)</w:t>
      </w:r>
      <w:r w:rsidRPr="00C31E2B">
        <w:rPr>
          <w:rFonts w:asciiTheme="majorBidi" w:hAnsiTheme="majorBidi" w:cstheme="majorBidi"/>
          <w:sz w:val="24"/>
          <w:szCs w:val="24"/>
        </w:rPr>
        <w:t>. The Supervisory Board also concentrates on the efficiency of the comp</w:t>
      </w:r>
      <w:r w:rsidR="002060D8">
        <w:rPr>
          <w:rFonts w:asciiTheme="majorBidi" w:hAnsiTheme="majorBidi" w:cstheme="majorBidi"/>
          <w:sz w:val="24"/>
          <w:szCs w:val="24"/>
        </w:rPr>
        <w:t xml:space="preserve">any's internal risk management and </w:t>
      </w:r>
      <w:r w:rsidRPr="00C31E2B">
        <w:rPr>
          <w:rFonts w:asciiTheme="majorBidi" w:hAnsiTheme="majorBidi" w:cstheme="majorBidi"/>
          <w:sz w:val="24"/>
          <w:szCs w:val="24"/>
        </w:rPr>
        <w:t>contro</w:t>
      </w:r>
      <w:r w:rsidR="002060D8">
        <w:rPr>
          <w:rFonts w:asciiTheme="majorBidi" w:hAnsiTheme="majorBidi" w:cstheme="majorBidi"/>
          <w:sz w:val="24"/>
          <w:szCs w:val="24"/>
        </w:rPr>
        <w:t>l systems.</w:t>
      </w:r>
      <w:bookmarkStart w:id="0" w:name="_GoBack"/>
      <w:bookmarkEnd w:id="0"/>
    </w:p>
    <w:p w:rsidR="004828EF" w:rsidRDefault="00D82103" w:rsidP="00C31E2B">
      <w:pPr>
        <w:jc w:val="center"/>
        <w:rPr>
          <w:rFonts w:asciiTheme="majorBidi" w:hAnsiTheme="majorBidi" w:cstheme="majorBidi"/>
          <w:sz w:val="28"/>
          <w:szCs w:val="28"/>
        </w:rPr>
      </w:pPr>
      <w:r>
        <w:rPr>
          <w:rFonts w:asciiTheme="majorBidi" w:hAnsiTheme="majorBidi" w:cstheme="majorBidi"/>
          <w:sz w:val="24"/>
          <w:szCs w:val="24"/>
        </w:rPr>
        <w:lastRenderedPageBreak/>
        <w:t>Work cited</w:t>
      </w:r>
    </w:p>
    <w:p w:rsidR="004828EF" w:rsidRPr="0042581D" w:rsidRDefault="00D82103" w:rsidP="0042581D">
      <w:pPr>
        <w:spacing w:line="480" w:lineRule="auto"/>
        <w:ind w:firstLine="720"/>
        <w:jc w:val="right"/>
        <w:rPr>
          <w:rFonts w:asciiTheme="majorBidi" w:hAnsiTheme="majorBidi" w:cstheme="majorBidi"/>
          <w:sz w:val="24"/>
          <w:szCs w:val="24"/>
        </w:rPr>
      </w:pPr>
      <w:r w:rsidRPr="000923B0">
        <w:rPr>
          <w:rFonts w:asciiTheme="majorBidi" w:hAnsiTheme="majorBidi" w:cstheme="majorBidi"/>
          <w:sz w:val="28"/>
          <w:szCs w:val="28"/>
        </w:rPr>
        <w:t xml:space="preserve"> </w:t>
      </w:r>
      <w:r w:rsidR="00C31E2B" w:rsidRPr="0042581D">
        <w:rPr>
          <w:rFonts w:asciiTheme="majorBidi" w:hAnsiTheme="majorBidi" w:cstheme="majorBidi"/>
          <w:sz w:val="24"/>
          <w:szCs w:val="24"/>
        </w:rPr>
        <w:t>NSM, F. (n.d.). </w:t>
      </w:r>
      <w:r w:rsidR="00C31E2B" w:rsidRPr="0042581D">
        <w:rPr>
          <w:rFonts w:asciiTheme="majorBidi" w:hAnsiTheme="majorBidi" w:cstheme="majorBidi"/>
          <w:i/>
          <w:iCs/>
          <w:sz w:val="24"/>
          <w:szCs w:val="24"/>
        </w:rPr>
        <w:t>Just Eat Takeaway.com N.V. - Just Eat Takeaway.com Annual Report 2020</w:t>
      </w:r>
      <w:r w:rsidR="00C31E2B" w:rsidRPr="0042581D">
        <w:rPr>
          <w:rFonts w:asciiTheme="majorBidi" w:hAnsiTheme="majorBidi" w:cstheme="majorBidi"/>
          <w:sz w:val="24"/>
          <w:szCs w:val="24"/>
        </w:rPr>
        <w:t>. SEC.report. https://sec.report/nsm/Just-Eat-Takeaway-Com-N-V/Portal/NI-000021370/NI-000021370</w:t>
      </w:r>
      <w:r w:rsidRPr="0042581D">
        <w:rPr>
          <w:rFonts w:asciiTheme="majorBidi" w:hAnsiTheme="majorBidi" w:cstheme="majorBidi"/>
          <w:sz w:val="24"/>
          <w:szCs w:val="24"/>
        </w:rPr>
        <w:t xml:space="preserve">  </w:t>
      </w:r>
    </w:p>
    <w:p w:rsidR="008A135A" w:rsidRPr="004828EF" w:rsidRDefault="008A135A" w:rsidP="00C31E2B">
      <w:pPr>
        <w:rPr>
          <w:rFonts w:asciiTheme="majorBidi" w:hAnsiTheme="majorBidi" w:cstheme="majorBidi"/>
        </w:rPr>
      </w:pPr>
    </w:p>
    <w:sectPr w:rsidR="008A135A" w:rsidRPr="004828EF" w:rsidSect="002E5F40">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103" w:rsidRDefault="00D82103">
      <w:pPr>
        <w:spacing w:after="0" w:line="240" w:lineRule="auto"/>
      </w:pPr>
      <w:r>
        <w:separator/>
      </w:r>
    </w:p>
  </w:endnote>
  <w:endnote w:type="continuationSeparator" w:id="0">
    <w:p w:rsidR="00D82103" w:rsidRDefault="00D8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103" w:rsidRDefault="00D82103">
      <w:pPr>
        <w:spacing w:after="0" w:line="240" w:lineRule="auto"/>
      </w:pPr>
      <w:r>
        <w:separator/>
      </w:r>
    </w:p>
  </w:footnote>
  <w:footnote w:type="continuationSeparator" w:id="0">
    <w:p w:rsidR="00D82103" w:rsidRDefault="00D82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43441934"/>
      <w:docPartObj>
        <w:docPartGallery w:val="Page Numbers (Top of Page)"/>
        <w:docPartUnique/>
      </w:docPartObj>
    </w:sdtPr>
    <w:sdtEndPr>
      <w:rPr>
        <w:noProof/>
      </w:rPr>
    </w:sdtEndPr>
    <w:sdtContent>
      <w:p w:rsidR="006D6F39" w:rsidRDefault="00D82103">
        <w:pPr>
          <w:pStyle w:val="Header"/>
        </w:pPr>
        <w:r w:rsidRPr="006D6F39">
          <w:rPr>
            <w:rFonts w:ascii="Times New Roman" w:hAnsi="Times New Roman" w:cs="Times New Roman"/>
            <w:sz w:val="24"/>
            <w:szCs w:val="24"/>
          </w:rPr>
          <w:fldChar w:fldCharType="begin"/>
        </w:r>
        <w:r w:rsidRPr="006D6F39">
          <w:rPr>
            <w:rFonts w:ascii="Times New Roman" w:hAnsi="Times New Roman" w:cs="Times New Roman"/>
            <w:sz w:val="24"/>
            <w:szCs w:val="24"/>
          </w:rPr>
          <w:instrText xml:space="preserve"> PAGE   \* MERGEFORMAT </w:instrText>
        </w:r>
        <w:r w:rsidRPr="006D6F39">
          <w:rPr>
            <w:rFonts w:ascii="Times New Roman" w:hAnsi="Times New Roman" w:cs="Times New Roman"/>
            <w:sz w:val="24"/>
            <w:szCs w:val="24"/>
          </w:rPr>
          <w:fldChar w:fldCharType="separate"/>
        </w:r>
        <w:r w:rsidR="002060D8">
          <w:rPr>
            <w:rFonts w:ascii="Times New Roman" w:hAnsi="Times New Roman" w:cs="Times New Roman"/>
            <w:noProof/>
            <w:sz w:val="24"/>
            <w:szCs w:val="24"/>
          </w:rPr>
          <w:t>1</w:t>
        </w:r>
        <w:r w:rsidRPr="006D6F39">
          <w:rPr>
            <w:rFonts w:ascii="Times New Roman" w:hAnsi="Times New Roman" w:cs="Times New Roman"/>
            <w:noProof/>
            <w:sz w:val="24"/>
            <w:szCs w:val="24"/>
          </w:rPr>
          <w:fldChar w:fldCharType="end"/>
        </w:r>
      </w:p>
    </w:sdtContent>
  </w:sdt>
  <w:p w:rsidR="006D6F39" w:rsidRPr="006D6F39" w:rsidRDefault="00D82103" w:rsidP="006D6F39">
    <w:pPr>
      <w:pStyle w:val="Header"/>
      <w:jc w:val="right"/>
      <w:rPr>
        <w:rFonts w:ascii="Times New Roman" w:hAnsi="Times New Roman" w:cs="Times New Roman"/>
        <w:sz w:val="24"/>
        <w:szCs w:val="24"/>
      </w:rPr>
    </w:pPr>
    <w:r w:rsidRPr="006D6F39">
      <w:rPr>
        <w:rFonts w:ascii="Times New Roman" w:hAnsi="Times New Roman" w:cs="Times New Roman"/>
        <w:sz w:val="24"/>
        <w:szCs w:val="24"/>
      </w:rPr>
      <w:t>JUST EAT TAKEAWAY.COM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B5"/>
    <w:rsid w:val="000923B0"/>
    <w:rsid w:val="002060D8"/>
    <w:rsid w:val="002A0EB5"/>
    <w:rsid w:val="002E5F40"/>
    <w:rsid w:val="0042581D"/>
    <w:rsid w:val="004828EF"/>
    <w:rsid w:val="006D6F39"/>
    <w:rsid w:val="008A135A"/>
    <w:rsid w:val="00913077"/>
    <w:rsid w:val="00980EE3"/>
    <w:rsid w:val="009918B6"/>
    <w:rsid w:val="00AB2C27"/>
    <w:rsid w:val="00C31E2B"/>
    <w:rsid w:val="00D82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F45B"/>
  <w15:docId w15:val="{1E35841A-B356-4CAB-8B27-29F955E2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F39"/>
  </w:style>
  <w:style w:type="paragraph" w:styleId="Footer">
    <w:name w:val="footer"/>
    <w:basedOn w:val="Normal"/>
    <w:link w:val="FooterChar"/>
    <w:uiPriority w:val="99"/>
    <w:unhideWhenUsed/>
    <w:rsid w:val="006D6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Ghadeer faisal</dc:creator>
  <cp:lastModifiedBy>HP</cp:lastModifiedBy>
  <cp:revision>2</cp:revision>
  <dcterms:created xsi:type="dcterms:W3CDTF">2021-05-21T11:11:00Z</dcterms:created>
  <dcterms:modified xsi:type="dcterms:W3CDTF">2021-05-21T11:11:00Z</dcterms:modified>
</cp:coreProperties>
</file>