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8D4E3" w14:textId="77777777" w:rsidR="00D63D73" w:rsidRPr="00CD78D8" w:rsidRDefault="00CD78D8" w:rsidP="00CD78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78D8">
        <w:rPr>
          <w:rFonts w:ascii="Times New Roman" w:hAnsi="Times New Roman" w:cs="Times New Roman"/>
          <w:b/>
          <w:sz w:val="24"/>
          <w:szCs w:val="24"/>
        </w:rPr>
        <w:t>K-12 Strategic Plan Comparison Matrix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90"/>
        <w:gridCol w:w="951"/>
        <w:gridCol w:w="1013"/>
        <w:gridCol w:w="16"/>
        <w:gridCol w:w="997"/>
        <w:gridCol w:w="1013"/>
        <w:gridCol w:w="1014"/>
        <w:gridCol w:w="36"/>
        <w:gridCol w:w="978"/>
        <w:gridCol w:w="1014"/>
        <w:gridCol w:w="978"/>
        <w:gridCol w:w="36"/>
        <w:gridCol w:w="1014"/>
        <w:gridCol w:w="1014"/>
        <w:gridCol w:w="996"/>
        <w:gridCol w:w="18"/>
      </w:tblGrid>
      <w:tr w:rsidR="005E1F3C" w14:paraId="00F8D4EA" w14:textId="77777777" w:rsidTr="005A00E1">
        <w:trPr>
          <w:gridAfter w:val="1"/>
          <w:wAfter w:w="18" w:type="dxa"/>
        </w:trPr>
        <w:tc>
          <w:tcPr>
            <w:tcW w:w="2970" w:type="dxa"/>
            <w:gridSpan w:val="4"/>
          </w:tcPr>
          <w:p w14:paraId="00F8D4E6" w14:textId="77777777" w:rsidR="005E1F3C" w:rsidRDefault="005E1F3C" w:rsidP="00CD7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Mission, Vison, Goals</w:t>
            </w:r>
          </w:p>
        </w:tc>
        <w:tc>
          <w:tcPr>
            <w:tcW w:w="3060" w:type="dxa"/>
            <w:gridSpan w:val="4"/>
          </w:tcPr>
          <w:p w14:paraId="00F8D4E7" w14:textId="77777777" w:rsidR="005E1F3C" w:rsidRDefault="005E1F3C" w:rsidP="00CD7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Internal and External Stakeholders</w:t>
            </w:r>
          </w:p>
        </w:tc>
        <w:tc>
          <w:tcPr>
            <w:tcW w:w="2970" w:type="dxa"/>
            <w:gridSpan w:val="3"/>
          </w:tcPr>
          <w:p w14:paraId="00F8D4E8" w14:textId="77777777" w:rsidR="005E1F3C" w:rsidRDefault="005E1F3C" w:rsidP="00CD7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Facilities</w:t>
            </w:r>
          </w:p>
        </w:tc>
        <w:tc>
          <w:tcPr>
            <w:tcW w:w="3060" w:type="dxa"/>
            <w:gridSpan w:val="4"/>
          </w:tcPr>
          <w:p w14:paraId="00F8D4E9" w14:textId="77777777" w:rsidR="005E1F3C" w:rsidRDefault="005E1F3C" w:rsidP="00CD7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Professional Development</w:t>
            </w:r>
          </w:p>
        </w:tc>
      </w:tr>
      <w:tr w:rsidR="005E1F3C" w14:paraId="00F8D4F8" w14:textId="77777777" w:rsidTr="005A00E1">
        <w:tc>
          <w:tcPr>
            <w:tcW w:w="990" w:type="dxa"/>
          </w:tcPr>
          <w:p w14:paraId="00F8D4EC" w14:textId="77777777" w:rsidR="005E1F3C" w:rsidRDefault="005E1F3C" w:rsidP="00CD7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1</w:t>
            </w:r>
          </w:p>
        </w:tc>
        <w:tc>
          <w:tcPr>
            <w:tcW w:w="951" w:type="dxa"/>
          </w:tcPr>
          <w:p w14:paraId="00F8D4ED" w14:textId="77777777" w:rsidR="005E1F3C" w:rsidRDefault="005E1F3C" w:rsidP="00CD7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2</w:t>
            </w:r>
          </w:p>
        </w:tc>
        <w:tc>
          <w:tcPr>
            <w:tcW w:w="1013" w:type="dxa"/>
          </w:tcPr>
          <w:p w14:paraId="00F8D4EE" w14:textId="77777777" w:rsidR="005E1F3C" w:rsidRDefault="005E1F3C" w:rsidP="00CD7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3</w:t>
            </w:r>
          </w:p>
        </w:tc>
        <w:tc>
          <w:tcPr>
            <w:tcW w:w="1013" w:type="dxa"/>
            <w:gridSpan w:val="2"/>
          </w:tcPr>
          <w:p w14:paraId="00F8D4EF" w14:textId="77777777" w:rsidR="005E1F3C" w:rsidRDefault="005E1F3C" w:rsidP="00DC3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1</w:t>
            </w:r>
          </w:p>
        </w:tc>
        <w:tc>
          <w:tcPr>
            <w:tcW w:w="1013" w:type="dxa"/>
          </w:tcPr>
          <w:p w14:paraId="00F8D4F0" w14:textId="77777777" w:rsidR="005E1F3C" w:rsidRDefault="005E1F3C" w:rsidP="00DC3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2</w:t>
            </w:r>
          </w:p>
        </w:tc>
        <w:tc>
          <w:tcPr>
            <w:tcW w:w="1014" w:type="dxa"/>
          </w:tcPr>
          <w:p w14:paraId="00F8D4F1" w14:textId="77777777" w:rsidR="005E1F3C" w:rsidRDefault="005E1F3C" w:rsidP="00DC3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3</w:t>
            </w:r>
          </w:p>
        </w:tc>
        <w:tc>
          <w:tcPr>
            <w:tcW w:w="1014" w:type="dxa"/>
            <w:gridSpan w:val="2"/>
          </w:tcPr>
          <w:p w14:paraId="00F8D4F2" w14:textId="77777777" w:rsidR="005E1F3C" w:rsidRDefault="005E1F3C" w:rsidP="00DC3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1</w:t>
            </w:r>
          </w:p>
        </w:tc>
        <w:tc>
          <w:tcPr>
            <w:tcW w:w="1014" w:type="dxa"/>
          </w:tcPr>
          <w:p w14:paraId="00F8D4F3" w14:textId="77777777" w:rsidR="005E1F3C" w:rsidRDefault="005E1F3C" w:rsidP="00DC3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2</w:t>
            </w:r>
          </w:p>
        </w:tc>
        <w:tc>
          <w:tcPr>
            <w:tcW w:w="1014" w:type="dxa"/>
            <w:gridSpan w:val="2"/>
          </w:tcPr>
          <w:p w14:paraId="00F8D4F4" w14:textId="77777777" w:rsidR="005E1F3C" w:rsidRDefault="005E1F3C" w:rsidP="00DC3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3</w:t>
            </w:r>
          </w:p>
        </w:tc>
        <w:tc>
          <w:tcPr>
            <w:tcW w:w="1014" w:type="dxa"/>
          </w:tcPr>
          <w:p w14:paraId="00F8D4F5" w14:textId="77777777" w:rsidR="005E1F3C" w:rsidRDefault="005E1F3C" w:rsidP="00DC3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1</w:t>
            </w:r>
          </w:p>
        </w:tc>
        <w:tc>
          <w:tcPr>
            <w:tcW w:w="1014" w:type="dxa"/>
          </w:tcPr>
          <w:p w14:paraId="00F8D4F6" w14:textId="77777777" w:rsidR="005E1F3C" w:rsidRDefault="005E1F3C" w:rsidP="00DC3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2</w:t>
            </w:r>
          </w:p>
        </w:tc>
        <w:tc>
          <w:tcPr>
            <w:tcW w:w="1014" w:type="dxa"/>
            <w:gridSpan w:val="2"/>
          </w:tcPr>
          <w:p w14:paraId="00F8D4F7" w14:textId="77777777" w:rsidR="005E1F3C" w:rsidRDefault="005E1F3C" w:rsidP="00DC3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3</w:t>
            </w:r>
          </w:p>
        </w:tc>
      </w:tr>
      <w:tr w:rsidR="005E1F3C" w14:paraId="00F8D506" w14:textId="77777777" w:rsidTr="005A00E1">
        <w:tc>
          <w:tcPr>
            <w:tcW w:w="990" w:type="dxa"/>
          </w:tcPr>
          <w:p w14:paraId="00F8D4FA" w14:textId="77777777" w:rsidR="005E1F3C" w:rsidRDefault="005E1F3C" w:rsidP="00CD7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00F8D4FB" w14:textId="77777777" w:rsidR="005E1F3C" w:rsidRDefault="005E1F3C" w:rsidP="00CD7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0F8D4FC" w14:textId="77777777" w:rsidR="005E1F3C" w:rsidRDefault="005E1F3C" w:rsidP="00CD7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  <w:gridSpan w:val="2"/>
          </w:tcPr>
          <w:p w14:paraId="00F8D4FD" w14:textId="77777777" w:rsidR="005E1F3C" w:rsidRDefault="005E1F3C" w:rsidP="00CD7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0F8D4FE" w14:textId="77777777" w:rsidR="005E1F3C" w:rsidRDefault="005E1F3C" w:rsidP="00CD7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14:paraId="00F8D4FF" w14:textId="77777777" w:rsidR="005E1F3C" w:rsidRDefault="005E1F3C" w:rsidP="00CD7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gridSpan w:val="2"/>
          </w:tcPr>
          <w:p w14:paraId="00F8D500" w14:textId="77777777" w:rsidR="005E1F3C" w:rsidRDefault="005E1F3C" w:rsidP="00CD7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14:paraId="00F8D501" w14:textId="77777777" w:rsidR="005E1F3C" w:rsidRDefault="005E1F3C" w:rsidP="00CD7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gridSpan w:val="2"/>
          </w:tcPr>
          <w:p w14:paraId="00F8D502" w14:textId="77777777" w:rsidR="005E1F3C" w:rsidRDefault="005E1F3C" w:rsidP="00CD7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14:paraId="00F8D503" w14:textId="77777777" w:rsidR="005E1F3C" w:rsidRDefault="005E1F3C" w:rsidP="00CD7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14:paraId="00F8D504" w14:textId="77777777" w:rsidR="005E1F3C" w:rsidRDefault="005E1F3C" w:rsidP="00CD7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gridSpan w:val="2"/>
          </w:tcPr>
          <w:p w14:paraId="00F8D505" w14:textId="77777777" w:rsidR="005E1F3C" w:rsidRDefault="005E1F3C" w:rsidP="00CD7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F3C" w14:paraId="00F8D514" w14:textId="77777777" w:rsidTr="005A00E1">
        <w:tc>
          <w:tcPr>
            <w:tcW w:w="990" w:type="dxa"/>
          </w:tcPr>
          <w:p w14:paraId="00F8D508" w14:textId="77777777" w:rsidR="005E1F3C" w:rsidRDefault="005E1F3C" w:rsidP="00CD7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00F8D509" w14:textId="77777777" w:rsidR="005E1F3C" w:rsidRDefault="005E1F3C" w:rsidP="00CD7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0F8D50A" w14:textId="77777777" w:rsidR="005E1F3C" w:rsidRDefault="005E1F3C" w:rsidP="00CD7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  <w:gridSpan w:val="2"/>
          </w:tcPr>
          <w:p w14:paraId="00F8D50B" w14:textId="77777777" w:rsidR="005E1F3C" w:rsidRDefault="005E1F3C" w:rsidP="00CD7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0F8D50C" w14:textId="77777777" w:rsidR="005E1F3C" w:rsidRDefault="005E1F3C" w:rsidP="00CD7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14:paraId="00F8D50D" w14:textId="77777777" w:rsidR="005E1F3C" w:rsidRDefault="005E1F3C" w:rsidP="00CD7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gridSpan w:val="2"/>
          </w:tcPr>
          <w:p w14:paraId="00F8D50E" w14:textId="77777777" w:rsidR="005E1F3C" w:rsidRDefault="005E1F3C" w:rsidP="00CD7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14:paraId="00F8D50F" w14:textId="77777777" w:rsidR="005E1F3C" w:rsidRDefault="005E1F3C" w:rsidP="00CD7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gridSpan w:val="2"/>
          </w:tcPr>
          <w:p w14:paraId="00F8D510" w14:textId="77777777" w:rsidR="005E1F3C" w:rsidRDefault="005E1F3C" w:rsidP="00CD7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14:paraId="00F8D511" w14:textId="77777777" w:rsidR="005E1F3C" w:rsidRDefault="005E1F3C" w:rsidP="00CD7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14:paraId="00F8D512" w14:textId="77777777" w:rsidR="005E1F3C" w:rsidRDefault="005E1F3C" w:rsidP="00CD7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gridSpan w:val="2"/>
          </w:tcPr>
          <w:p w14:paraId="00F8D513" w14:textId="77777777" w:rsidR="005E1F3C" w:rsidRDefault="005E1F3C" w:rsidP="00CD7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F3C" w14:paraId="00F8D522" w14:textId="77777777" w:rsidTr="005A00E1">
        <w:tc>
          <w:tcPr>
            <w:tcW w:w="990" w:type="dxa"/>
          </w:tcPr>
          <w:p w14:paraId="00F8D516" w14:textId="77777777" w:rsidR="005E1F3C" w:rsidRDefault="005E1F3C" w:rsidP="00CD7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00F8D517" w14:textId="77777777" w:rsidR="005E1F3C" w:rsidRDefault="005E1F3C" w:rsidP="00CD7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0F8D518" w14:textId="77777777" w:rsidR="005E1F3C" w:rsidRDefault="005E1F3C" w:rsidP="00CD7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  <w:gridSpan w:val="2"/>
          </w:tcPr>
          <w:p w14:paraId="00F8D519" w14:textId="77777777" w:rsidR="005E1F3C" w:rsidRDefault="005E1F3C" w:rsidP="00CD7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0F8D51A" w14:textId="77777777" w:rsidR="005E1F3C" w:rsidRDefault="005E1F3C" w:rsidP="00CD7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14:paraId="00F8D51B" w14:textId="77777777" w:rsidR="005E1F3C" w:rsidRDefault="005E1F3C" w:rsidP="00CD7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gridSpan w:val="2"/>
          </w:tcPr>
          <w:p w14:paraId="00F8D51C" w14:textId="77777777" w:rsidR="005E1F3C" w:rsidRDefault="005E1F3C" w:rsidP="00CD7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14:paraId="00F8D51D" w14:textId="77777777" w:rsidR="005E1F3C" w:rsidRDefault="005E1F3C" w:rsidP="00CD7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gridSpan w:val="2"/>
          </w:tcPr>
          <w:p w14:paraId="00F8D51E" w14:textId="77777777" w:rsidR="005E1F3C" w:rsidRDefault="005E1F3C" w:rsidP="00CD7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14:paraId="00F8D51F" w14:textId="77777777" w:rsidR="005E1F3C" w:rsidRDefault="005E1F3C" w:rsidP="00CD7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14:paraId="00F8D520" w14:textId="77777777" w:rsidR="005E1F3C" w:rsidRDefault="005E1F3C" w:rsidP="00CD7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gridSpan w:val="2"/>
          </w:tcPr>
          <w:p w14:paraId="00F8D521" w14:textId="77777777" w:rsidR="005E1F3C" w:rsidRDefault="005E1F3C" w:rsidP="00CD7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F3C" w14:paraId="00F8D530" w14:textId="77777777" w:rsidTr="005A00E1">
        <w:tc>
          <w:tcPr>
            <w:tcW w:w="990" w:type="dxa"/>
          </w:tcPr>
          <w:p w14:paraId="00F8D524" w14:textId="77777777" w:rsidR="005E1F3C" w:rsidRDefault="005E1F3C" w:rsidP="00CD7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00F8D525" w14:textId="77777777" w:rsidR="005E1F3C" w:rsidRDefault="005E1F3C" w:rsidP="00CD7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0F8D526" w14:textId="77777777" w:rsidR="005E1F3C" w:rsidRDefault="005E1F3C" w:rsidP="00CD7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  <w:gridSpan w:val="2"/>
          </w:tcPr>
          <w:p w14:paraId="00F8D527" w14:textId="77777777" w:rsidR="005E1F3C" w:rsidRDefault="005E1F3C" w:rsidP="00CD7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0F8D528" w14:textId="77777777" w:rsidR="005E1F3C" w:rsidRDefault="005E1F3C" w:rsidP="00CD7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14:paraId="00F8D529" w14:textId="77777777" w:rsidR="005E1F3C" w:rsidRDefault="005E1F3C" w:rsidP="00CD7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gridSpan w:val="2"/>
          </w:tcPr>
          <w:p w14:paraId="00F8D52A" w14:textId="77777777" w:rsidR="005E1F3C" w:rsidRDefault="005E1F3C" w:rsidP="00CD7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14:paraId="00F8D52B" w14:textId="77777777" w:rsidR="005E1F3C" w:rsidRDefault="005E1F3C" w:rsidP="00CD7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gridSpan w:val="2"/>
          </w:tcPr>
          <w:p w14:paraId="00F8D52C" w14:textId="77777777" w:rsidR="005E1F3C" w:rsidRDefault="005E1F3C" w:rsidP="00CD7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14:paraId="00F8D52D" w14:textId="77777777" w:rsidR="005E1F3C" w:rsidRDefault="005E1F3C" w:rsidP="00CD7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14:paraId="00F8D52E" w14:textId="77777777" w:rsidR="005E1F3C" w:rsidRDefault="005E1F3C" w:rsidP="00CD7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gridSpan w:val="2"/>
          </w:tcPr>
          <w:p w14:paraId="00F8D52F" w14:textId="77777777" w:rsidR="005E1F3C" w:rsidRDefault="005E1F3C" w:rsidP="00CD7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F3C" w14:paraId="00F8D53E" w14:textId="77777777" w:rsidTr="005A00E1">
        <w:tc>
          <w:tcPr>
            <w:tcW w:w="990" w:type="dxa"/>
          </w:tcPr>
          <w:p w14:paraId="00F8D532" w14:textId="77777777" w:rsidR="005E1F3C" w:rsidRDefault="005E1F3C" w:rsidP="00CD7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00F8D533" w14:textId="77777777" w:rsidR="005E1F3C" w:rsidRDefault="005E1F3C" w:rsidP="00CD7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0F8D534" w14:textId="77777777" w:rsidR="005E1F3C" w:rsidRDefault="005E1F3C" w:rsidP="00CD7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  <w:gridSpan w:val="2"/>
          </w:tcPr>
          <w:p w14:paraId="00F8D535" w14:textId="77777777" w:rsidR="005E1F3C" w:rsidRDefault="005E1F3C" w:rsidP="00CD7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0F8D536" w14:textId="77777777" w:rsidR="005E1F3C" w:rsidRDefault="005E1F3C" w:rsidP="00CD7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14:paraId="00F8D537" w14:textId="77777777" w:rsidR="005E1F3C" w:rsidRDefault="005E1F3C" w:rsidP="00CD7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gridSpan w:val="2"/>
          </w:tcPr>
          <w:p w14:paraId="00F8D538" w14:textId="77777777" w:rsidR="005E1F3C" w:rsidRDefault="005E1F3C" w:rsidP="00CD7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14:paraId="00F8D539" w14:textId="77777777" w:rsidR="005E1F3C" w:rsidRDefault="005E1F3C" w:rsidP="00CD7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gridSpan w:val="2"/>
          </w:tcPr>
          <w:p w14:paraId="00F8D53A" w14:textId="77777777" w:rsidR="005E1F3C" w:rsidRDefault="005E1F3C" w:rsidP="00CD7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14:paraId="00F8D53B" w14:textId="77777777" w:rsidR="005E1F3C" w:rsidRDefault="005E1F3C" w:rsidP="00CD7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14:paraId="00F8D53C" w14:textId="77777777" w:rsidR="005E1F3C" w:rsidRDefault="005E1F3C" w:rsidP="00CD7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gridSpan w:val="2"/>
          </w:tcPr>
          <w:p w14:paraId="00F8D53D" w14:textId="77777777" w:rsidR="005E1F3C" w:rsidRDefault="005E1F3C" w:rsidP="00CD7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F3C" w14:paraId="00F8D54C" w14:textId="77777777" w:rsidTr="005A00E1">
        <w:tc>
          <w:tcPr>
            <w:tcW w:w="990" w:type="dxa"/>
          </w:tcPr>
          <w:p w14:paraId="00F8D540" w14:textId="77777777" w:rsidR="005E1F3C" w:rsidRDefault="005E1F3C" w:rsidP="00CD7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00F8D541" w14:textId="77777777" w:rsidR="005E1F3C" w:rsidRDefault="005E1F3C" w:rsidP="00CD7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0F8D542" w14:textId="77777777" w:rsidR="005E1F3C" w:rsidRDefault="005E1F3C" w:rsidP="00CD7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  <w:gridSpan w:val="2"/>
          </w:tcPr>
          <w:p w14:paraId="00F8D543" w14:textId="77777777" w:rsidR="005E1F3C" w:rsidRDefault="005E1F3C" w:rsidP="00CD7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0F8D544" w14:textId="77777777" w:rsidR="005E1F3C" w:rsidRDefault="005E1F3C" w:rsidP="00CD7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14:paraId="00F8D545" w14:textId="77777777" w:rsidR="005E1F3C" w:rsidRDefault="005E1F3C" w:rsidP="00CD7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gridSpan w:val="2"/>
          </w:tcPr>
          <w:p w14:paraId="00F8D546" w14:textId="77777777" w:rsidR="005E1F3C" w:rsidRDefault="005E1F3C" w:rsidP="00CD7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14:paraId="00F8D547" w14:textId="77777777" w:rsidR="005E1F3C" w:rsidRDefault="005E1F3C" w:rsidP="00CD7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gridSpan w:val="2"/>
          </w:tcPr>
          <w:p w14:paraId="00F8D548" w14:textId="77777777" w:rsidR="005E1F3C" w:rsidRDefault="005E1F3C" w:rsidP="00CD7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14:paraId="00F8D549" w14:textId="77777777" w:rsidR="005E1F3C" w:rsidRDefault="005E1F3C" w:rsidP="00CD7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14:paraId="00F8D54A" w14:textId="77777777" w:rsidR="005E1F3C" w:rsidRDefault="005E1F3C" w:rsidP="00CD7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gridSpan w:val="2"/>
          </w:tcPr>
          <w:p w14:paraId="00F8D54B" w14:textId="77777777" w:rsidR="005E1F3C" w:rsidRDefault="005E1F3C" w:rsidP="00CD7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F8D54D" w14:textId="77777777" w:rsidR="00CD78D8" w:rsidRPr="00CD78D8" w:rsidRDefault="00CD78D8" w:rsidP="00CD78D8">
      <w:pPr>
        <w:rPr>
          <w:rFonts w:ascii="Times New Roman" w:hAnsi="Times New Roman" w:cs="Times New Roman"/>
          <w:sz w:val="24"/>
          <w:szCs w:val="24"/>
        </w:rPr>
      </w:pPr>
    </w:p>
    <w:sectPr w:rsidR="00CD78D8" w:rsidRPr="00CD78D8" w:rsidSect="0023562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EB1252"/>
    <w:multiLevelType w:val="hybridMultilevel"/>
    <w:tmpl w:val="DEEA74BA"/>
    <w:lvl w:ilvl="0" w:tplc="5DFCFBAE">
      <w:start w:val="1"/>
      <w:numFmt w:val="bullet"/>
      <w:pStyle w:val="GCULCBulletedLis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sz w:val="16"/>
        <w:szCs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A22947"/>
    <w:multiLevelType w:val="multilevel"/>
    <w:tmpl w:val="B9348AFA"/>
    <w:lvl w:ilvl="0">
      <w:start w:val="1"/>
      <w:numFmt w:val="decimal"/>
      <w:pStyle w:val="GCULCNumberedLis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78D8"/>
    <w:rsid w:val="0023562B"/>
    <w:rsid w:val="005A00E1"/>
    <w:rsid w:val="005E1F3C"/>
    <w:rsid w:val="00C55213"/>
    <w:rsid w:val="00CD78D8"/>
    <w:rsid w:val="00D6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8D4E3"/>
  <w15:docId w15:val="{FAF2288E-C9CA-458F-816B-024FF43E3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52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CULCBodyText">
    <w:name w:val="GCU (LC) Body Text"/>
    <w:link w:val="GCULCBodyTextChar"/>
    <w:autoRedefine/>
    <w:rsid w:val="00C55213"/>
    <w:pPr>
      <w:widowControl w:val="0"/>
      <w:tabs>
        <w:tab w:val="left" w:pos="360"/>
      </w:tabs>
      <w:spacing w:before="60" w:after="120" w:line="240" w:lineRule="auto"/>
    </w:pPr>
    <w:rPr>
      <w:rFonts w:ascii="Calibri" w:hAnsi="Calibri" w:cs="Lucida Sans Unicode"/>
      <w:bCs/>
      <w:kern w:val="32"/>
      <w:sz w:val="24"/>
      <w:szCs w:val="40"/>
    </w:rPr>
  </w:style>
  <w:style w:type="character" w:customStyle="1" w:styleId="GCULCBodyTextChar">
    <w:name w:val="GCU (LC) Body Text Char"/>
    <w:basedOn w:val="DefaultParagraphFont"/>
    <w:link w:val="GCULCBodyText"/>
    <w:rsid w:val="00C55213"/>
    <w:rPr>
      <w:rFonts w:ascii="Calibri" w:hAnsi="Calibri" w:cs="Lucida Sans Unicode"/>
      <w:bCs/>
      <w:kern w:val="32"/>
      <w:sz w:val="24"/>
      <w:szCs w:val="40"/>
    </w:rPr>
  </w:style>
  <w:style w:type="paragraph" w:customStyle="1" w:styleId="GCULCBlockQuotation">
    <w:name w:val="GCU (LC) Block Quotation"/>
    <w:basedOn w:val="GCULCBodyText"/>
    <w:link w:val="GCULCBlockQuotationChar"/>
    <w:autoRedefine/>
    <w:rsid w:val="00C55213"/>
    <w:pPr>
      <w:ind w:left="720"/>
    </w:pPr>
  </w:style>
  <w:style w:type="character" w:customStyle="1" w:styleId="GCULCBlockQuotationChar">
    <w:name w:val="GCU (LC) Block Quotation Char"/>
    <w:basedOn w:val="GCULCBodyTextChar"/>
    <w:link w:val="GCULCBlockQuotation"/>
    <w:rsid w:val="00C55213"/>
    <w:rPr>
      <w:rFonts w:ascii="Calibri" w:hAnsi="Calibri" w:cs="Lucida Sans Unicode"/>
      <w:bCs/>
      <w:kern w:val="32"/>
      <w:sz w:val="24"/>
      <w:szCs w:val="40"/>
    </w:rPr>
  </w:style>
  <w:style w:type="paragraph" w:customStyle="1" w:styleId="GCULCBulletedList">
    <w:name w:val="GCU (LC) Bulleted List"/>
    <w:basedOn w:val="GCULCBodyText"/>
    <w:rsid w:val="00C55213"/>
    <w:pPr>
      <w:numPr>
        <w:numId w:val="1"/>
      </w:numPr>
      <w:tabs>
        <w:tab w:val="clear" w:pos="360"/>
      </w:tabs>
    </w:pPr>
    <w:rPr>
      <w:szCs w:val="24"/>
    </w:rPr>
  </w:style>
  <w:style w:type="paragraph" w:customStyle="1" w:styleId="GCULCDocumentTitle">
    <w:name w:val="GCU (LC) Document Title"/>
    <w:next w:val="GCULCBodyText"/>
    <w:rsid w:val="00C55213"/>
    <w:pPr>
      <w:spacing w:before="120" w:after="120" w:line="240" w:lineRule="auto"/>
      <w:jc w:val="center"/>
    </w:pPr>
    <w:rPr>
      <w:rFonts w:ascii="Times New Roman" w:hAnsi="Times New Roman" w:cs="Arial"/>
      <w:kern w:val="32"/>
      <w:sz w:val="48"/>
      <w:szCs w:val="32"/>
    </w:rPr>
  </w:style>
  <w:style w:type="paragraph" w:customStyle="1" w:styleId="GCULCMediaSWF">
    <w:name w:val="GCU (LC) Media SWF"/>
    <w:basedOn w:val="GCULCBodyText"/>
    <w:link w:val="GCULCMediaSWFChar"/>
    <w:rsid w:val="00C55213"/>
  </w:style>
  <w:style w:type="character" w:customStyle="1" w:styleId="GCULCMediaSWFChar">
    <w:name w:val="GCU (LC) Media SWF Char"/>
    <w:basedOn w:val="GCULCBodyTextChar"/>
    <w:link w:val="GCULCMediaSWF"/>
    <w:rsid w:val="00C55213"/>
    <w:rPr>
      <w:rFonts w:ascii="Calibri" w:hAnsi="Calibri" w:cs="Lucida Sans Unicode"/>
      <w:bCs/>
      <w:kern w:val="32"/>
      <w:sz w:val="24"/>
      <w:szCs w:val="40"/>
    </w:rPr>
  </w:style>
  <w:style w:type="paragraph" w:customStyle="1" w:styleId="GCULCMediaAudio">
    <w:name w:val="GCU (LC) Media Audio"/>
    <w:basedOn w:val="GCULCMediaSWF"/>
    <w:rsid w:val="00C55213"/>
  </w:style>
  <w:style w:type="paragraph" w:customStyle="1" w:styleId="GCULCNumberedList">
    <w:name w:val="GCU (LC) Numbered List"/>
    <w:basedOn w:val="GCULCBodyText"/>
    <w:rsid w:val="00C55213"/>
    <w:pPr>
      <w:numPr>
        <w:numId w:val="2"/>
      </w:numPr>
      <w:tabs>
        <w:tab w:val="clear" w:pos="360"/>
      </w:tabs>
    </w:pPr>
  </w:style>
  <w:style w:type="paragraph" w:customStyle="1" w:styleId="GCULCReference">
    <w:name w:val="GCU (LC) Reference"/>
    <w:basedOn w:val="GCULCBodyText"/>
    <w:link w:val="GCULCReferenceChar"/>
    <w:autoRedefine/>
    <w:rsid w:val="00C55213"/>
    <w:pPr>
      <w:ind w:left="360" w:hanging="360"/>
    </w:pPr>
  </w:style>
  <w:style w:type="character" w:customStyle="1" w:styleId="GCULCReferenceChar">
    <w:name w:val="GCU (LC) Reference Char"/>
    <w:basedOn w:val="GCULCBodyTextChar"/>
    <w:link w:val="GCULCReference"/>
    <w:rsid w:val="00C55213"/>
    <w:rPr>
      <w:rFonts w:ascii="Calibri" w:hAnsi="Calibri" w:cs="Lucida Sans Unicode"/>
      <w:bCs/>
      <w:kern w:val="32"/>
      <w:sz w:val="24"/>
      <w:szCs w:val="40"/>
    </w:rPr>
  </w:style>
  <w:style w:type="paragraph" w:customStyle="1" w:styleId="GCULCSubtopicHeading">
    <w:name w:val="GCU (LC) Subtopic Heading"/>
    <w:basedOn w:val="GCULCBodyText"/>
    <w:next w:val="GCULCBodyText"/>
    <w:autoRedefine/>
    <w:rsid w:val="00C55213"/>
    <w:rPr>
      <w:bCs w:val="0"/>
      <w:i/>
      <w:sz w:val="26"/>
      <w:szCs w:val="26"/>
    </w:rPr>
  </w:style>
  <w:style w:type="paragraph" w:customStyle="1" w:styleId="GCULCTopicHeading">
    <w:name w:val="GCU (LC) Topic Heading"/>
    <w:basedOn w:val="Heading3"/>
    <w:next w:val="GCULCBodyText"/>
    <w:rsid w:val="00C55213"/>
    <w:pPr>
      <w:widowControl w:val="0"/>
      <w:spacing w:line="240" w:lineRule="auto"/>
    </w:pPr>
    <w:rPr>
      <w:rFonts w:ascii="Calibri" w:hAnsi="Calibri"/>
      <w:b w:val="0"/>
      <w:color w:val="auto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5213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CD7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FDC2B66788A044965A7B8958E6244A" ma:contentTypeVersion="1252" ma:contentTypeDescription="Create a new document." ma:contentTypeScope="" ma:versionID="b057034aaaed5c863779c49b233863c9">
  <xsd:schema xmlns:xsd="http://www.w3.org/2001/XMLSchema" xmlns:xs="http://www.w3.org/2001/XMLSchema" xmlns:p="http://schemas.microsoft.com/office/2006/metadata/properties" xmlns:ns1="http://schemas.microsoft.com/sharepoint/v3" xmlns:ns2="d6188da8-f31e-469a-aed4-03a23c44e36a" targetNamespace="http://schemas.microsoft.com/office/2006/metadata/properties" ma:root="true" ma:fieldsID="1c6f164606e2683634ad95dba38a1a4a" ns1:_="" ns2:_="">
    <xsd:import namespace="http://schemas.microsoft.com/sharepoint/v3"/>
    <xsd:import namespace="d6188da8-f31e-469a-aed4-03a23c44e3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88da8-f31e-469a-aed4-03a23c44e3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BF4413AC-AD63-46E4-B17C-B532C28A2C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EFBF24-980E-40F7-B566-91F3FB69C70F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B2284ABC-FB0B-456A-82A6-4E58821C3D43}"/>
</file>

<file path=customXml/itemProps4.xml><?xml version="1.0" encoding="utf-8"?>
<ds:datastoreItem xmlns:ds="http://schemas.openxmlformats.org/officeDocument/2006/customXml" ds:itemID="{65D527BD-DFD2-48D9-8249-3EDE5849BA19}">
  <ds:schemaRefs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30a82cfc-8d0b-455e-b705-4035c60ff9fd"/>
    <ds:schemaRef ds:uri="http://purl.org/dc/terms/"/>
    <ds:schemaRef ds:uri="http://schemas.microsoft.com/sharepoint/v3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5B330C57-E605-4309-BDB3-3E7E677E052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Canyon University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 Bruce Bennett</dc:creator>
  <cp:keywords/>
  <cp:lastModifiedBy>Martin Braatelien (GCE)</cp:lastModifiedBy>
  <cp:revision>4</cp:revision>
  <dcterms:created xsi:type="dcterms:W3CDTF">2013-07-01T13:42:00Z</dcterms:created>
  <dcterms:modified xsi:type="dcterms:W3CDTF">2019-01-08T17:53:00Z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epartment">
    <vt:lpwstr>3;#Academic Program and Course Development|59abafec-cbf5-4238-a796-a3b74278f4db</vt:lpwstr>
  </property>
  <property fmtid="{D5CDD505-2E9C-101B-9397-08002B2CF9AE}" pid="3" name="TaxKeyword">
    <vt:lpwstr/>
  </property>
  <property fmtid="{D5CDD505-2E9C-101B-9397-08002B2CF9AE}" pid="4" name="DocumentType">
    <vt:lpwstr>72;#Course Development|533941c5-78f9-4b70-9343-0feaf09f5b89</vt:lpwstr>
  </property>
  <property fmtid="{D5CDD505-2E9C-101B-9397-08002B2CF9AE}" pid="5" name="ContentTypeId">
    <vt:lpwstr>0x010100B9FDC2B66788A044965A7B8958E6244A</vt:lpwstr>
  </property>
  <property fmtid="{D5CDD505-2E9C-101B-9397-08002B2CF9AE}" pid="6" name="SecurityClassification">
    <vt:lpwstr>2;#Internal|98311b30-b9e9-4d4f-9f64-0688c0d4a234</vt:lpwstr>
  </property>
  <property fmtid="{D5CDD505-2E9C-101B-9397-08002B2CF9AE}" pid="7" name="DocumentSubject">
    <vt:lpwstr>1852;#EDL-827|dde91b7f-8304-42d1-b2fd-5923ba9a686c</vt:lpwstr>
  </property>
  <property fmtid="{D5CDD505-2E9C-101B-9397-08002B2CF9AE}" pid="8" name="DocumentBusinessValue">
    <vt:lpwstr>1;#Normal|581d4866-74cc-43f1-bef1-bb304cbfeaa5</vt:lpwstr>
  </property>
  <property fmtid="{D5CDD505-2E9C-101B-9397-08002B2CF9AE}" pid="9" name="DocumentStatus">
    <vt:lpwstr/>
  </property>
  <property fmtid="{D5CDD505-2E9C-101B-9397-08002B2CF9AE}" pid="10" name="DocumentCategory">
    <vt:lpwstr/>
  </property>
</Properties>
</file>