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4A875" w14:textId="77777777" w:rsidR="00967BA5" w:rsidRPr="00967BA5" w:rsidRDefault="00967BA5" w:rsidP="00967BA5">
      <w:pPr>
        <w:spacing w:before="100" w:beforeAutospacing="1" w:after="100" w:afterAutospacing="1" w:line="240" w:lineRule="auto"/>
        <w:jc w:val="center"/>
        <w:rPr>
          <w:rFonts w:ascii="Verdana" w:eastAsia="Times New Roman" w:hAnsi="Verdana" w:cs="Times New Roman"/>
          <w:color w:val="000000"/>
          <w:sz w:val="18"/>
          <w:szCs w:val="18"/>
        </w:rPr>
      </w:pPr>
      <w:proofErr w:type="spellStart"/>
      <w:r w:rsidRPr="00967BA5">
        <w:rPr>
          <w:rFonts w:ascii="Verdana" w:eastAsia="Times New Roman" w:hAnsi="Verdana" w:cs="Times New Roman"/>
          <w:b/>
          <w:bCs/>
          <w:color w:val="000000"/>
          <w:sz w:val="18"/>
          <w:szCs w:val="18"/>
        </w:rPr>
        <w:t>Smarthinking</w:t>
      </w:r>
      <w:proofErr w:type="spellEnd"/>
      <w:r w:rsidRPr="00967BA5">
        <w:rPr>
          <w:rFonts w:ascii="Verdana" w:eastAsia="Times New Roman" w:hAnsi="Verdana" w:cs="Times New Roman"/>
          <w:b/>
          <w:bCs/>
          <w:color w:val="000000"/>
          <w:sz w:val="18"/>
          <w:szCs w:val="18"/>
        </w:rPr>
        <w:t xml:space="preserve"> Tutor Response Form</w:t>
      </w:r>
    </w:p>
    <w:p w14:paraId="47FF53B7" w14:textId="77777777"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t>Your tutor has written overview comments about your essay in the form below. Your tutor has also embedded comments </w:t>
      </w:r>
      <w:r w:rsidRPr="00967BA5">
        <w:rPr>
          <w:rFonts w:ascii="Verdana" w:eastAsia="Times New Roman" w:hAnsi="Verdana" w:cs="Times New Roman"/>
          <w:b/>
          <w:bCs/>
          <w:color w:val="000000"/>
          <w:sz w:val="18"/>
          <w:szCs w:val="18"/>
        </w:rPr>
        <w:t>[in bold and in brackets]</w:t>
      </w:r>
      <w:r w:rsidRPr="00967BA5">
        <w:rPr>
          <w:rFonts w:ascii="Verdana" w:eastAsia="Times New Roman" w:hAnsi="Verdana" w:cs="Times New Roman"/>
          <w:color w:val="000000"/>
          <w:sz w:val="18"/>
          <w:szCs w:val="18"/>
        </w:rPr>
        <w:t xml:space="preserve"> within your essay. Thank you for choosing </w:t>
      </w:r>
      <w:proofErr w:type="spellStart"/>
      <w:r w:rsidRPr="00967BA5">
        <w:rPr>
          <w:rFonts w:ascii="Verdana" w:eastAsia="Times New Roman" w:hAnsi="Verdana" w:cs="Times New Roman"/>
          <w:color w:val="000000"/>
          <w:sz w:val="18"/>
          <w:szCs w:val="18"/>
        </w:rPr>
        <w:t>Smarthinking</w:t>
      </w:r>
      <w:proofErr w:type="spellEnd"/>
      <w:r w:rsidRPr="00967BA5">
        <w:rPr>
          <w:rFonts w:ascii="Verdana" w:eastAsia="Times New Roman" w:hAnsi="Verdana" w:cs="Times New Roman"/>
          <w:color w:val="000000"/>
          <w:sz w:val="18"/>
          <w:szCs w:val="18"/>
        </w:rPr>
        <w:t xml:space="preserve"> to help you improve your writing!</w:t>
      </w:r>
    </w:p>
    <w:p w14:paraId="293B6AB3" w14:textId="58E4C606"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t>Hello</w:t>
      </w:r>
      <w:r>
        <w:rPr>
          <w:rFonts w:ascii="Verdana" w:eastAsia="Times New Roman" w:hAnsi="Verdana" w:cs="Times New Roman"/>
          <w:color w:val="000000"/>
          <w:sz w:val="18"/>
          <w:szCs w:val="18"/>
        </w:rPr>
        <w:t>, Hang</w:t>
      </w:r>
      <w:r w:rsidRPr="00967BA5">
        <w:rPr>
          <w:rFonts w:ascii="Verdana" w:eastAsia="Times New Roman" w:hAnsi="Verdana" w:cs="Times New Roman"/>
          <w:color w:val="000000"/>
          <w:sz w:val="18"/>
          <w:szCs w:val="18"/>
        </w:rPr>
        <w:t xml:space="preserve">! </w:t>
      </w:r>
      <w:r>
        <w:rPr>
          <w:rFonts w:ascii="Verdana" w:eastAsia="Times New Roman" w:hAnsi="Verdana" w:cs="Times New Roman"/>
          <w:color w:val="000000"/>
          <w:sz w:val="18"/>
          <w:szCs w:val="18"/>
        </w:rPr>
        <w:t>I am Lisa J. and I</w:t>
      </w:r>
      <w:r w:rsidRPr="00967BA5">
        <w:rPr>
          <w:rFonts w:ascii="Verdana" w:eastAsia="Times New Roman" w:hAnsi="Verdana" w:cs="Times New Roman"/>
          <w:color w:val="000000"/>
          <w:sz w:val="18"/>
          <w:szCs w:val="18"/>
        </w:rPr>
        <w:t xml:space="preserve"> look forward to working with you on this </w:t>
      </w:r>
      <w:r w:rsidRPr="00967BA5">
        <w:rPr>
          <w:rFonts w:ascii="Verdana" w:eastAsia="Times New Roman" w:hAnsi="Verdana" w:cs="Times New Roman"/>
          <w:b/>
          <w:bCs/>
          <w:color w:val="000000"/>
          <w:sz w:val="18"/>
          <w:szCs w:val="18"/>
        </w:rPr>
        <w:t>Essay Center Review </w:t>
      </w:r>
      <w:r w:rsidRPr="00967BA5">
        <w:rPr>
          <w:rFonts w:ascii="Verdana" w:eastAsia="Times New Roman" w:hAnsi="Verdana" w:cs="Times New Roman"/>
          <w:color w:val="000000"/>
          <w:sz w:val="18"/>
          <w:szCs w:val="18"/>
        </w:rPr>
        <w:t>to improve your writing today. Let's get started!</w:t>
      </w:r>
    </w:p>
    <w:p w14:paraId="677918FC" w14:textId="3BD8E7C8" w:rsidR="00967BA5" w:rsidRPr="00967BA5" w:rsidRDefault="00967BA5" w:rsidP="00967BA5">
      <w:pPr>
        <w:spacing w:before="100" w:beforeAutospacing="1" w:after="240" w:line="240" w:lineRule="auto"/>
        <w:rPr>
          <w:rFonts w:ascii="Verdana" w:eastAsia="Times New Roman" w:hAnsi="Verdana" w:cs="Times New Roman"/>
          <w:color w:val="000000"/>
          <w:sz w:val="18"/>
          <w:szCs w:val="18"/>
        </w:rPr>
      </w:pPr>
      <w:r w:rsidRPr="00967BA5">
        <w:rPr>
          <w:rFonts w:ascii="Verdana" w:eastAsia="Times New Roman" w:hAnsi="Verdana" w:cs="Times New Roman"/>
          <w:b/>
          <w:bCs/>
          <w:color w:val="0033FF"/>
          <w:sz w:val="18"/>
          <w:szCs w:val="18"/>
        </w:rPr>
        <w:t>*Writing Strength:</w:t>
      </w:r>
      <w:r w:rsidRPr="00967BA5">
        <w:rPr>
          <w:rFonts w:ascii="Verdana" w:eastAsia="Times New Roman" w:hAnsi="Verdana" w:cs="Times New Roman"/>
          <w:color w:val="000000"/>
          <w:sz w:val="18"/>
          <w:szCs w:val="18"/>
        </w:rPr>
        <w:t> </w:t>
      </w:r>
      <w:r w:rsidRPr="00967BA5">
        <w:rPr>
          <w:rFonts w:ascii="Verdana" w:eastAsia="Times New Roman" w:hAnsi="Verdana" w:cs="Times New Roman"/>
          <w:color w:val="000000"/>
          <w:sz w:val="18"/>
          <w:szCs w:val="18"/>
        </w:rPr>
        <w:br/>
      </w:r>
      <w:r w:rsidR="00F7189F">
        <w:rPr>
          <w:rFonts w:ascii="Verdana" w:eastAsia="Times New Roman" w:hAnsi="Verdana" w:cs="Times New Roman"/>
          <w:color w:val="000000"/>
          <w:sz w:val="18"/>
          <w:szCs w:val="18"/>
        </w:rPr>
        <w:t>Hang, your paper shows an interesting connection between Holden Caulfield in 1951 and the struggles of young people today. Good job!</w:t>
      </w:r>
      <w:r w:rsidRPr="00967BA5">
        <w:rPr>
          <w:rFonts w:ascii="Verdana" w:eastAsia="Times New Roman" w:hAnsi="Verdana" w:cs="Times New Roman"/>
          <w:color w:val="000000"/>
          <w:sz w:val="18"/>
          <w:szCs w:val="18"/>
        </w:rPr>
        <w:br/>
      </w:r>
    </w:p>
    <w:p w14:paraId="7F82E370" w14:textId="13456AB6" w:rsidR="002F28EB" w:rsidRPr="002F28EB" w:rsidRDefault="00967BA5" w:rsidP="002F28EB">
      <w:pPr>
        <w:rPr>
          <w:rFonts w:ascii="Times New Roman" w:eastAsia="Times New Roman" w:hAnsi="Times New Roman" w:cs="Times New Roman"/>
          <w:i/>
          <w:iCs/>
          <w:sz w:val="24"/>
          <w:szCs w:val="24"/>
        </w:rPr>
      </w:pPr>
      <w:r w:rsidRPr="00967BA5">
        <w:rPr>
          <w:rFonts w:ascii="Verdana" w:eastAsia="Times New Roman" w:hAnsi="Verdana" w:cs="Times New Roman"/>
          <w:b/>
          <w:bCs/>
          <w:color w:val="0033FF"/>
          <w:sz w:val="18"/>
          <w:szCs w:val="18"/>
        </w:rPr>
        <w:t>*Hang 10825470, you requested help with Introduction/Conclusion:</w:t>
      </w:r>
      <w:r w:rsidRPr="00967BA5">
        <w:rPr>
          <w:rFonts w:ascii="Verdana" w:eastAsia="Times New Roman" w:hAnsi="Verdana" w:cs="Times New Roman"/>
          <w:color w:val="000000"/>
          <w:sz w:val="18"/>
          <w:szCs w:val="18"/>
        </w:rPr>
        <w:t>   </w:t>
      </w:r>
      <w:r w:rsidRPr="00967BA5">
        <w:rPr>
          <w:rFonts w:ascii="Verdana" w:eastAsia="Times New Roman" w:hAnsi="Verdana" w:cs="Times New Roman"/>
          <w:color w:val="000000"/>
          <w:sz w:val="18"/>
          <w:szCs w:val="18"/>
        </w:rPr>
        <w:br/>
      </w:r>
      <w:r w:rsidR="002F28EB">
        <w:rPr>
          <w:rFonts w:ascii="Verdana" w:eastAsia="Times New Roman" w:hAnsi="Verdana" w:cs="Times New Roman"/>
          <w:color w:val="000000"/>
          <w:sz w:val="18"/>
          <w:szCs w:val="18"/>
        </w:rPr>
        <w:t>Your introduction includes your ideas about the needs of young people today, but it does not address the questions in the assignment description. The assignment description you provided s</w:t>
      </w:r>
      <w:r w:rsidR="00F7189F">
        <w:rPr>
          <w:rFonts w:ascii="Verdana" w:eastAsia="Times New Roman" w:hAnsi="Verdana" w:cs="Times New Roman"/>
          <w:color w:val="000000"/>
          <w:sz w:val="18"/>
          <w:szCs w:val="18"/>
        </w:rPr>
        <w:t>ays</w:t>
      </w:r>
      <w:r w:rsidR="002F28EB">
        <w:rPr>
          <w:rFonts w:ascii="Verdana" w:eastAsia="Times New Roman" w:hAnsi="Verdana" w:cs="Times New Roman"/>
          <w:color w:val="000000"/>
          <w:sz w:val="18"/>
          <w:szCs w:val="18"/>
        </w:rPr>
        <w:t xml:space="preserve">: </w:t>
      </w:r>
      <w:r w:rsidR="002F28EB" w:rsidRPr="002F28EB">
        <w:rPr>
          <w:rFonts w:ascii="Verdana" w:eastAsia="Times New Roman" w:hAnsi="Verdana" w:cs="Times New Roman"/>
          <w:i/>
          <w:iCs/>
          <w:color w:val="000000"/>
          <w:sz w:val="18"/>
          <w:szCs w:val="18"/>
        </w:rPr>
        <w:t>State the thesis sentence to include the purpose of your review and the main idea of your essay. The purpose of your review would be to recommend or not recommend your chosen topic. Include three to five concrete reasons why you take your stand.</w:t>
      </w:r>
    </w:p>
    <w:p w14:paraId="2BC07216" w14:textId="305FB73C" w:rsidR="00967BA5" w:rsidRDefault="002F28EB" w:rsidP="00967BA5">
      <w:pPr>
        <w:spacing w:before="100" w:beforeAutospacing="1" w:after="24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Your introduction needs to include these aspects of the thesis sentence. You need to include a statement in your introduction that addresses the purpose of your review—to recommend or not recommend </w:t>
      </w:r>
      <w:r w:rsidRPr="002F28EB">
        <w:rPr>
          <w:rFonts w:ascii="Verdana" w:eastAsia="Times New Roman" w:hAnsi="Verdana" w:cs="Times New Roman"/>
          <w:i/>
          <w:iCs/>
          <w:color w:val="000000"/>
          <w:sz w:val="18"/>
          <w:szCs w:val="18"/>
        </w:rPr>
        <w:t>The Cather in the Rye</w:t>
      </w:r>
      <w:r>
        <w:rPr>
          <w:rFonts w:ascii="Verdana" w:eastAsia="Times New Roman" w:hAnsi="Verdana" w:cs="Times New Roman"/>
          <w:color w:val="000000"/>
          <w:sz w:val="18"/>
          <w:szCs w:val="18"/>
        </w:rPr>
        <w:t xml:space="preserve">. The second part of this prompt asks that you state the main idea of your essay. </w:t>
      </w:r>
      <w:r w:rsidR="00F7189F">
        <w:rPr>
          <w:rFonts w:ascii="Verdana" w:eastAsia="Times New Roman" w:hAnsi="Verdana" w:cs="Times New Roman"/>
          <w:color w:val="000000"/>
          <w:sz w:val="18"/>
          <w:szCs w:val="18"/>
        </w:rPr>
        <w:t xml:space="preserve">How can you revise your thesis sentence to clearly state your purpose and your main idea? </w:t>
      </w:r>
    </w:p>
    <w:p w14:paraId="63053483" w14:textId="6D73E8B2" w:rsidR="00F7189F" w:rsidRDefault="00F7189F" w:rsidP="00967BA5">
      <w:pPr>
        <w:spacing w:before="100" w:beforeAutospacing="1" w:after="24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For example, if I want to review the book </w:t>
      </w:r>
      <w:r w:rsidRPr="00F7189F">
        <w:rPr>
          <w:rFonts w:ascii="Verdana" w:eastAsia="Times New Roman" w:hAnsi="Verdana" w:cs="Times New Roman"/>
          <w:i/>
          <w:iCs/>
          <w:color w:val="000000"/>
          <w:sz w:val="18"/>
          <w:szCs w:val="18"/>
        </w:rPr>
        <w:t>The Hate U Give</w:t>
      </w:r>
      <w:r>
        <w:rPr>
          <w:rFonts w:ascii="Verdana" w:eastAsia="Times New Roman" w:hAnsi="Verdana" w:cs="Times New Roman"/>
          <w:color w:val="000000"/>
          <w:sz w:val="18"/>
          <w:szCs w:val="18"/>
        </w:rPr>
        <w:t xml:space="preserve"> by Angie Thomas, I might write a thesis statement like this:</w:t>
      </w:r>
    </w:p>
    <w:p w14:paraId="12B2E788" w14:textId="40D9BEB1" w:rsidR="00F7189F" w:rsidRDefault="00F7189F" w:rsidP="00967BA5">
      <w:pPr>
        <w:spacing w:before="100" w:beforeAutospacing="1" w:after="24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I recommend </w:t>
      </w:r>
      <w:r w:rsidRPr="00F7189F">
        <w:rPr>
          <w:rFonts w:ascii="Verdana" w:eastAsia="Times New Roman" w:hAnsi="Verdana" w:cs="Times New Roman"/>
          <w:i/>
          <w:iCs/>
          <w:color w:val="000000"/>
          <w:sz w:val="18"/>
          <w:szCs w:val="18"/>
        </w:rPr>
        <w:t>The Hate U Give</w:t>
      </w:r>
      <w:r>
        <w:rPr>
          <w:rFonts w:ascii="Verdana" w:eastAsia="Times New Roman" w:hAnsi="Verdana" w:cs="Times New Roman"/>
          <w:color w:val="000000"/>
          <w:sz w:val="18"/>
          <w:szCs w:val="18"/>
        </w:rPr>
        <w:t xml:space="preserve"> by Angie Thomas because it addresses the tension between law enforcement and the black community, the role of gangs, and the different ways young people try to change their lives for the better. </w:t>
      </w:r>
    </w:p>
    <w:p w14:paraId="732C175E" w14:textId="55B262AE" w:rsidR="00F7189F" w:rsidRDefault="00F7189F" w:rsidP="00967BA5">
      <w:pPr>
        <w:spacing w:before="100" w:beforeAutospacing="1" w:after="24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In this example, I have stated my purpose (I recommend the book) and my main idea (the book addresses these concerns). </w:t>
      </w:r>
    </w:p>
    <w:p w14:paraId="045ED718" w14:textId="46F2159B" w:rsidR="00F7189F" w:rsidRPr="00967BA5" w:rsidRDefault="00F7189F" w:rsidP="00967BA5">
      <w:pPr>
        <w:spacing w:before="100" w:beforeAutospacing="1" w:after="240"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What can you change about your thesis sentence to better match the assignment guidelines for your introduction? </w:t>
      </w:r>
    </w:p>
    <w:p w14:paraId="10E5771C" w14:textId="1E505165" w:rsidR="00967BA5" w:rsidRPr="00967BA5" w:rsidRDefault="00967BA5" w:rsidP="00967BA5">
      <w:pPr>
        <w:spacing w:before="100" w:beforeAutospacing="1" w:after="240" w:line="240" w:lineRule="auto"/>
        <w:rPr>
          <w:rFonts w:ascii="Verdana" w:eastAsia="Times New Roman" w:hAnsi="Verdana" w:cs="Times New Roman"/>
          <w:color w:val="000000"/>
          <w:sz w:val="18"/>
          <w:szCs w:val="18"/>
        </w:rPr>
      </w:pPr>
      <w:r w:rsidRPr="00967BA5">
        <w:rPr>
          <w:rFonts w:ascii="Verdana" w:eastAsia="Times New Roman" w:hAnsi="Verdana" w:cs="Times New Roman"/>
          <w:b/>
          <w:bCs/>
          <w:color w:val="0033FF"/>
          <w:sz w:val="18"/>
          <w:szCs w:val="18"/>
        </w:rPr>
        <w:t>*Hang 10825470, you requested help with Grammar &amp; Mechanics:</w:t>
      </w:r>
      <w:r w:rsidRPr="00967BA5">
        <w:rPr>
          <w:rFonts w:ascii="Verdana" w:eastAsia="Times New Roman" w:hAnsi="Verdana" w:cs="Times New Roman"/>
          <w:color w:val="000000"/>
          <w:sz w:val="18"/>
          <w:szCs w:val="18"/>
        </w:rPr>
        <w:t>   </w:t>
      </w:r>
      <w:r w:rsidRPr="00967BA5">
        <w:rPr>
          <w:rFonts w:ascii="Verdana" w:eastAsia="Times New Roman" w:hAnsi="Verdana" w:cs="Times New Roman"/>
          <w:color w:val="000000"/>
          <w:sz w:val="18"/>
          <w:szCs w:val="18"/>
        </w:rPr>
        <w:br/>
      </w:r>
      <w:r w:rsidR="00F7189F">
        <w:rPr>
          <w:rFonts w:ascii="Verdana" w:eastAsia="Times New Roman" w:hAnsi="Verdana" w:cs="Times New Roman"/>
          <w:color w:val="000000"/>
          <w:sz w:val="18"/>
          <w:szCs w:val="18"/>
        </w:rPr>
        <w:t xml:space="preserve">Hang, when we reference titles of books and movies, we need to punctuate them correctly. Titles of novels are underlined or italicized such as </w:t>
      </w:r>
      <w:r w:rsidR="00F7189F" w:rsidRPr="00F7189F">
        <w:rPr>
          <w:rFonts w:ascii="Verdana" w:eastAsia="Times New Roman" w:hAnsi="Verdana" w:cs="Times New Roman"/>
          <w:i/>
          <w:iCs/>
          <w:color w:val="000000"/>
          <w:sz w:val="18"/>
          <w:szCs w:val="18"/>
        </w:rPr>
        <w:t>The Hate U Give</w:t>
      </w:r>
      <w:r w:rsidR="00F7189F">
        <w:rPr>
          <w:rFonts w:ascii="Verdana" w:eastAsia="Times New Roman" w:hAnsi="Verdana" w:cs="Times New Roman"/>
          <w:color w:val="000000"/>
          <w:sz w:val="18"/>
          <w:szCs w:val="18"/>
        </w:rPr>
        <w:t xml:space="preserve"> or </w:t>
      </w:r>
      <w:r w:rsidR="00F7189F" w:rsidRPr="00F7189F">
        <w:rPr>
          <w:rFonts w:ascii="Verdana" w:eastAsia="Times New Roman" w:hAnsi="Verdana" w:cs="Times New Roman"/>
          <w:color w:val="000000"/>
          <w:sz w:val="18"/>
          <w:szCs w:val="18"/>
          <w:u w:val="single"/>
        </w:rPr>
        <w:t>The Bluest Eye</w:t>
      </w:r>
      <w:r w:rsidR="00F7189F">
        <w:rPr>
          <w:rFonts w:ascii="Verdana" w:eastAsia="Times New Roman" w:hAnsi="Verdana" w:cs="Times New Roman"/>
          <w:color w:val="000000"/>
          <w:sz w:val="18"/>
          <w:szCs w:val="18"/>
        </w:rPr>
        <w:t xml:space="preserve">. What changes can you make throughout your paper to properly punctuate the title of your novel? </w:t>
      </w:r>
    </w:p>
    <w:p w14:paraId="67693C31" w14:textId="1CF1211D"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b/>
          <w:bCs/>
          <w:color w:val="000000"/>
          <w:sz w:val="18"/>
          <w:szCs w:val="18"/>
        </w:rPr>
        <w:t>Content Development</w:t>
      </w:r>
      <w:r w:rsidRPr="00967BA5">
        <w:rPr>
          <w:rFonts w:ascii="Verdana" w:eastAsia="Times New Roman" w:hAnsi="Verdana" w:cs="Times New Roman"/>
          <w:color w:val="000000"/>
          <w:sz w:val="18"/>
          <w:szCs w:val="18"/>
        </w:rPr>
        <w:t> </w:t>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00F7189F">
        <w:rPr>
          <w:rFonts w:ascii="Verdana" w:eastAsia="Times New Roman" w:hAnsi="Verdana" w:cs="Times New Roman"/>
          <w:color w:val="000000"/>
          <w:sz w:val="18"/>
          <w:szCs w:val="18"/>
        </w:rPr>
        <w:t xml:space="preserve">Hang, you want each body paragraph to focus on one main idea. Once you revise your introduction to include a concise statement of your main idea, you can match the topic sentence of each body paragraph to one of your reasons for recommending or not recommending the book. For example, in your first body paragraph, you say that Holden feels responsible for protecting innocent young people, </w:t>
      </w:r>
      <w:r w:rsidR="00F7189F">
        <w:rPr>
          <w:rFonts w:ascii="Verdana" w:eastAsia="Times New Roman" w:hAnsi="Verdana" w:cs="Times New Roman"/>
          <w:color w:val="000000"/>
          <w:sz w:val="18"/>
          <w:szCs w:val="18"/>
        </w:rPr>
        <w:lastRenderedPageBreak/>
        <w:t xml:space="preserve">and you give examples of the young people in the novel he protects. In your second body paragraph, your topic sentence indicates that the paragraph will be about isolating people, but the examples you provide </w:t>
      </w:r>
      <w:r w:rsidR="00BD7136">
        <w:rPr>
          <w:rFonts w:ascii="Verdana" w:eastAsia="Times New Roman" w:hAnsi="Verdana" w:cs="Times New Roman"/>
          <w:color w:val="000000"/>
          <w:sz w:val="18"/>
          <w:szCs w:val="18"/>
        </w:rPr>
        <w:t xml:space="preserve">do not support this idea. This paragraph shows Holden’s problems with relations, academics, sex, and morality. How can you revise this paragraph to focus on just one main idea or reason you recommend or don’t recommend the novel? Once you work on revising this paragraph, use the same method to focus and revise your third body paragraph too. </w:t>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color w:val="000000"/>
          <w:sz w:val="18"/>
          <w:szCs w:val="18"/>
        </w:rPr>
        <w:br/>
      </w:r>
      <w:r w:rsidRPr="00967BA5">
        <w:rPr>
          <w:rFonts w:ascii="Verdana" w:eastAsia="Times New Roman" w:hAnsi="Verdana" w:cs="Times New Roman"/>
          <w:b/>
          <w:bCs/>
          <w:color w:val="000000"/>
          <w:sz w:val="18"/>
          <w:szCs w:val="18"/>
        </w:rPr>
        <w:t>Summary of Next Steps:</w:t>
      </w:r>
      <w:r w:rsidRPr="00967BA5">
        <w:rPr>
          <w:rFonts w:ascii="Verdana" w:eastAsia="Times New Roman" w:hAnsi="Verdana" w:cs="Times New Roman"/>
          <w:color w:val="000000"/>
          <w:sz w:val="18"/>
          <w:szCs w:val="18"/>
        </w:rPr>
        <w:t> </w:t>
      </w:r>
    </w:p>
    <w:p w14:paraId="4B370FD9" w14:textId="2A51E36F" w:rsidR="00967BA5" w:rsidRPr="00967BA5" w:rsidRDefault="00BD7136" w:rsidP="00967BA5">
      <w:pPr>
        <w:numPr>
          <w:ilvl w:val="0"/>
          <w:numId w:val="7"/>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Revise </w:t>
      </w:r>
      <w:proofErr w:type="spellStart"/>
      <w:r>
        <w:rPr>
          <w:rFonts w:ascii="Verdana" w:eastAsia="Times New Roman" w:hAnsi="Verdana" w:cs="Times New Roman"/>
          <w:color w:val="000000"/>
          <w:sz w:val="18"/>
          <w:szCs w:val="18"/>
        </w:rPr>
        <w:t>your</w:t>
      </w:r>
      <w:proofErr w:type="spellEnd"/>
      <w:r>
        <w:rPr>
          <w:rFonts w:ascii="Verdana" w:eastAsia="Times New Roman" w:hAnsi="Verdana" w:cs="Times New Roman"/>
          <w:color w:val="000000"/>
          <w:sz w:val="18"/>
          <w:szCs w:val="18"/>
        </w:rPr>
        <w:t xml:space="preserve"> introduction </w:t>
      </w:r>
      <w:r w:rsidR="00967BA5" w:rsidRPr="00967BA5">
        <w:rPr>
          <w:rFonts w:ascii="Verdana" w:eastAsia="Times New Roman" w:hAnsi="Verdana" w:cs="Times New Roman"/>
          <w:color w:val="000000"/>
          <w:sz w:val="18"/>
          <w:szCs w:val="18"/>
        </w:rPr>
        <w:br/>
        <w:t> </w:t>
      </w:r>
    </w:p>
    <w:p w14:paraId="1A67CED4" w14:textId="62E0D099" w:rsidR="00967BA5" w:rsidRPr="00967BA5" w:rsidRDefault="00BD7136" w:rsidP="00967BA5">
      <w:pPr>
        <w:numPr>
          <w:ilvl w:val="0"/>
          <w:numId w:val="7"/>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Punctuate titles correctly </w:t>
      </w:r>
      <w:r w:rsidR="00967BA5" w:rsidRPr="00967BA5">
        <w:rPr>
          <w:rFonts w:ascii="Verdana" w:eastAsia="Times New Roman" w:hAnsi="Verdana" w:cs="Times New Roman"/>
          <w:color w:val="000000"/>
          <w:sz w:val="18"/>
          <w:szCs w:val="18"/>
        </w:rPr>
        <w:br/>
        <w:t> </w:t>
      </w:r>
    </w:p>
    <w:p w14:paraId="1B764A13" w14:textId="1FF0CC01" w:rsidR="00967BA5" w:rsidRPr="00967BA5" w:rsidRDefault="00BD7136" w:rsidP="00967BA5">
      <w:pPr>
        <w:numPr>
          <w:ilvl w:val="0"/>
          <w:numId w:val="7"/>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Focus each body paragraph </w:t>
      </w:r>
    </w:p>
    <w:p w14:paraId="24047114" w14:textId="6BF48D2A"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Hang, t</w:t>
      </w:r>
      <w:r w:rsidRPr="00967BA5">
        <w:rPr>
          <w:rFonts w:ascii="Verdana" w:eastAsia="Times New Roman" w:hAnsi="Verdana" w:cs="Times New Roman"/>
          <w:color w:val="000000"/>
          <w:sz w:val="18"/>
          <w:szCs w:val="18"/>
        </w:rPr>
        <w:t>hank you for submitting your essay for a review. I enjoyed helping you with this step in the revision process. Have a good day!</w:t>
      </w:r>
      <w:r>
        <w:rPr>
          <w:rFonts w:ascii="Verdana" w:eastAsia="Times New Roman" w:hAnsi="Verdana" w:cs="Times New Roman"/>
          <w:color w:val="000000"/>
          <w:sz w:val="18"/>
          <w:szCs w:val="18"/>
        </w:rPr>
        <w:t xml:space="preserve"> ~Lisa J. </w:t>
      </w:r>
    </w:p>
    <w:p w14:paraId="5972CC41" w14:textId="77777777"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t>You can find more information about writing, grammar, and usage in the </w:t>
      </w:r>
      <w:proofErr w:type="spellStart"/>
      <w:r w:rsidRPr="00967BA5">
        <w:rPr>
          <w:rFonts w:ascii="Verdana" w:eastAsia="Times New Roman" w:hAnsi="Verdana" w:cs="Times New Roman"/>
          <w:color w:val="000000"/>
          <w:sz w:val="18"/>
          <w:szCs w:val="18"/>
        </w:rPr>
        <w:fldChar w:fldCharType="begin"/>
      </w:r>
      <w:r w:rsidRPr="00967BA5">
        <w:rPr>
          <w:rFonts w:ascii="Verdana" w:eastAsia="Times New Roman" w:hAnsi="Verdana" w:cs="Times New Roman"/>
          <w:color w:val="000000"/>
          <w:sz w:val="18"/>
          <w:szCs w:val="18"/>
        </w:rPr>
        <w:instrText xml:space="preserve"> HYPERLINK "https://services.smarthinking.com/static/Document_Library/docs/writeman/contents.cfm" \t "_blank" </w:instrText>
      </w:r>
      <w:r w:rsidRPr="00967BA5">
        <w:rPr>
          <w:rFonts w:ascii="Verdana" w:eastAsia="Times New Roman" w:hAnsi="Verdana" w:cs="Times New Roman"/>
          <w:color w:val="000000"/>
          <w:sz w:val="18"/>
          <w:szCs w:val="18"/>
        </w:rPr>
        <w:fldChar w:fldCharType="separate"/>
      </w:r>
      <w:r w:rsidRPr="00967BA5">
        <w:rPr>
          <w:rFonts w:ascii="Verdana" w:eastAsia="Times New Roman" w:hAnsi="Verdana" w:cs="Times New Roman"/>
          <w:color w:val="0000FF"/>
          <w:sz w:val="18"/>
          <w:szCs w:val="18"/>
          <w:u w:val="single"/>
        </w:rPr>
        <w:t>Smarthinking</w:t>
      </w:r>
      <w:proofErr w:type="spellEnd"/>
      <w:r w:rsidRPr="00967BA5">
        <w:rPr>
          <w:rFonts w:ascii="Verdana" w:eastAsia="Times New Roman" w:hAnsi="Verdana" w:cs="Times New Roman"/>
          <w:color w:val="0000FF"/>
          <w:sz w:val="18"/>
          <w:szCs w:val="18"/>
          <w:u w:val="single"/>
        </w:rPr>
        <w:t xml:space="preserve"> Writer's Handbook</w:t>
      </w:r>
      <w:r w:rsidRPr="00967BA5">
        <w:rPr>
          <w:rFonts w:ascii="Verdana" w:eastAsia="Times New Roman" w:hAnsi="Verdana" w:cs="Times New Roman"/>
          <w:color w:val="000000"/>
          <w:sz w:val="18"/>
          <w:szCs w:val="18"/>
        </w:rPr>
        <w:fldChar w:fldCharType="end"/>
      </w:r>
      <w:r w:rsidRPr="00967BA5">
        <w:rPr>
          <w:rFonts w:ascii="Verdana" w:eastAsia="Times New Roman" w:hAnsi="Verdana" w:cs="Times New Roman"/>
          <w:color w:val="000000"/>
          <w:sz w:val="18"/>
          <w:szCs w:val="18"/>
        </w:rPr>
        <w:t>.</w:t>
      </w:r>
    </w:p>
    <w:p w14:paraId="2412B81A" w14:textId="77777777"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t>_________________________________________________________________________________</w:t>
      </w:r>
    </w:p>
    <w:p w14:paraId="7D2D72CA" w14:textId="77777777" w:rsidR="00967BA5" w:rsidRPr="00967BA5" w:rsidRDefault="00967BA5" w:rsidP="00967BA5">
      <w:pPr>
        <w:spacing w:before="100" w:beforeAutospacing="1" w:after="100" w:afterAutospacing="1" w:line="240" w:lineRule="auto"/>
        <w:rPr>
          <w:rFonts w:ascii="Verdana" w:eastAsia="Times New Roman" w:hAnsi="Verdana" w:cs="Times New Roman"/>
          <w:color w:val="000000"/>
          <w:sz w:val="18"/>
          <w:szCs w:val="18"/>
        </w:rPr>
      </w:pPr>
      <w:r w:rsidRPr="00967BA5">
        <w:rPr>
          <w:rFonts w:ascii="Verdana" w:eastAsia="Times New Roman" w:hAnsi="Verdana" w:cs="Times New Roman"/>
          <w:color w:val="000000"/>
          <w:sz w:val="18"/>
          <w:szCs w:val="18"/>
        </w:rPr>
        <w:t>Please look for comments </w:t>
      </w:r>
      <w:r w:rsidRPr="00967BA5">
        <w:rPr>
          <w:rFonts w:ascii="Verdana" w:eastAsia="Times New Roman" w:hAnsi="Verdana" w:cs="Times New Roman"/>
          <w:b/>
          <w:bCs/>
          <w:color w:val="000000"/>
          <w:sz w:val="18"/>
          <w:szCs w:val="18"/>
        </w:rPr>
        <w:t>[in bold and in brackets]</w:t>
      </w:r>
      <w:r w:rsidRPr="00967BA5">
        <w:rPr>
          <w:rFonts w:ascii="Verdana" w:eastAsia="Times New Roman" w:hAnsi="Verdana" w:cs="Times New Roman"/>
          <w:color w:val="000000"/>
          <w:sz w:val="18"/>
          <w:szCs w:val="18"/>
        </w:rPr>
        <w:t> in your essay below.</w:t>
      </w:r>
      <w:r w:rsidRPr="00967BA5">
        <w:rPr>
          <w:rFonts w:ascii="Verdana" w:eastAsia="Times New Roman" w:hAnsi="Verdana" w:cs="Times New Roman"/>
          <w:color w:val="000000"/>
          <w:sz w:val="18"/>
          <w:szCs w:val="18"/>
        </w:rPr>
        <w:br/>
        <w:t xml:space="preserve">Thank you for submitting your work to </w:t>
      </w:r>
      <w:proofErr w:type="spellStart"/>
      <w:r w:rsidRPr="00967BA5">
        <w:rPr>
          <w:rFonts w:ascii="Verdana" w:eastAsia="Times New Roman" w:hAnsi="Verdana" w:cs="Times New Roman"/>
          <w:color w:val="000000"/>
          <w:sz w:val="18"/>
          <w:szCs w:val="18"/>
        </w:rPr>
        <w:t>Smarthinking</w:t>
      </w:r>
      <w:proofErr w:type="spellEnd"/>
      <w:r w:rsidRPr="00967BA5">
        <w:rPr>
          <w:rFonts w:ascii="Verdana" w:eastAsia="Times New Roman" w:hAnsi="Verdana" w:cs="Times New Roman"/>
          <w:color w:val="000000"/>
          <w:sz w:val="18"/>
          <w:szCs w:val="18"/>
        </w:rPr>
        <w:t>! We hope to see you again soon.</w:t>
      </w:r>
    </w:p>
    <w:p w14:paraId="19B07AEB" w14:textId="2C3A6DC1" w:rsid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Hang Le</w:t>
      </w:r>
    </w:p>
    <w:p w14:paraId="22683B5A" w14:textId="1FAD3301" w:rsidR="005B3C37"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Rosemary Sykes</w:t>
      </w:r>
    </w:p>
    <w:p w14:paraId="13B9A518" w14:textId="2934E003" w:rsidR="00B103C0"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ENGL 1302-313</w:t>
      </w:r>
    </w:p>
    <w:p w14:paraId="53FF4270" w14:textId="57B2EC8E" w:rsidR="00B103C0"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Sep 09, 2019</w:t>
      </w:r>
    </w:p>
    <w:p w14:paraId="02F8777B" w14:textId="238312FA" w:rsidR="00B103C0" w:rsidRPr="007E6A90" w:rsidRDefault="00B103C0" w:rsidP="007E6A9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 xml:space="preserve">The </w:t>
      </w:r>
      <w:r w:rsidR="00590A50">
        <w:rPr>
          <w:rFonts w:ascii="Times New Roman" w:hAnsi="Times New Roman" w:cs="Times New Roman"/>
          <w:sz w:val="24"/>
          <w:szCs w:val="24"/>
        </w:rPr>
        <w:t>Review Essay o</w:t>
      </w:r>
      <w:r w:rsidR="00590A50" w:rsidRPr="00B103C0">
        <w:rPr>
          <w:rFonts w:ascii="Times New Roman" w:hAnsi="Times New Roman" w:cs="Times New Roman"/>
          <w:sz w:val="24"/>
          <w:szCs w:val="24"/>
        </w:rPr>
        <w:t>f</w:t>
      </w:r>
      <w:r w:rsidR="007E6A90">
        <w:rPr>
          <w:rFonts w:ascii="Times New Roman" w:hAnsi="Times New Roman" w:cs="Times New Roman"/>
          <w:sz w:val="24"/>
          <w:szCs w:val="24"/>
        </w:rPr>
        <w:t xml:space="preserve"> </w:t>
      </w:r>
      <w:r w:rsidR="00590A50">
        <w:rPr>
          <w:rFonts w:ascii="Times New Roman" w:hAnsi="Times New Roman" w:cs="Times New Roman"/>
          <w:sz w:val="24"/>
          <w:szCs w:val="24"/>
        </w:rPr>
        <w:t>The Catcher in the Rye</w:t>
      </w:r>
    </w:p>
    <w:p w14:paraId="248F5D59" w14:textId="7CB11C7B" w:rsidR="00657D47" w:rsidRPr="007E6A90" w:rsidRDefault="00B103C0" w:rsidP="007E6A9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the current world, youths are faced by different challenges like inter-general relationships, disability, drugs, poverty, and educational matters. These issues have been affecting teenagers since ancient times. However, the rate at which the challenges affect youth has been varying from generation to generation. In the novel </w:t>
      </w:r>
      <w:r w:rsidR="00590A50">
        <w:rPr>
          <w:rFonts w:ascii="Times New Roman" w:hAnsi="Times New Roman" w:cs="Times New Roman"/>
          <w:sz w:val="24"/>
          <w:szCs w:val="24"/>
        </w:rPr>
        <w:t xml:space="preserve">The </w:t>
      </w:r>
      <w:r w:rsidRPr="00B103C0">
        <w:rPr>
          <w:rFonts w:ascii="Times New Roman" w:hAnsi="Times New Roman" w:cs="Times New Roman"/>
          <w:sz w:val="24"/>
          <w:szCs w:val="24"/>
        </w:rPr>
        <w:t xml:space="preserve">Catcher in the Rye by J.D. Salinger, there is a 17-year-old character named Holden Caulfield, who is an excellent example </w:t>
      </w:r>
      <w:r w:rsidRPr="00B103C0">
        <w:rPr>
          <w:rFonts w:ascii="Times New Roman" w:hAnsi="Times New Roman" w:cs="Times New Roman"/>
          <w:sz w:val="24"/>
          <w:szCs w:val="24"/>
        </w:rPr>
        <w:lastRenderedPageBreak/>
        <w:t>of the pr</w:t>
      </w:r>
      <w:r w:rsidR="00FB3D77">
        <w:rPr>
          <w:rFonts w:ascii="Times New Roman" w:hAnsi="Times New Roman" w:cs="Times New Roman"/>
          <w:sz w:val="24"/>
          <w:szCs w:val="24"/>
        </w:rPr>
        <w:t>oblems affecting youths. Even though</w:t>
      </w:r>
      <w:r w:rsidRPr="00B103C0">
        <w:rPr>
          <w:rFonts w:ascii="Times New Roman" w:hAnsi="Times New Roman" w:cs="Times New Roman"/>
          <w:sz w:val="24"/>
          <w:szCs w:val="24"/>
        </w:rPr>
        <w:t xml:space="preserve"> the novel was published in 1951, it still has basic facts reflecting </w:t>
      </w:r>
      <w:r w:rsidR="00FB3D77">
        <w:rPr>
          <w:rFonts w:ascii="Times New Roman" w:hAnsi="Times New Roman" w:cs="Times New Roman"/>
          <w:sz w:val="24"/>
          <w:szCs w:val="24"/>
        </w:rPr>
        <w:t>youths’</w:t>
      </w:r>
      <w:r w:rsidRPr="00B103C0">
        <w:rPr>
          <w:rFonts w:ascii="Times New Roman" w:hAnsi="Times New Roman" w:cs="Times New Roman"/>
          <w:sz w:val="24"/>
          <w:szCs w:val="24"/>
        </w:rPr>
        <w:t xml:space="preserve"> lives in</w:t>
      </w:r>
      <w:r w:rsidR="00FB3D77">
        <w:rPr>
          <w:rFonts w:ascii="Times New Roman" w:hAnsi="Times New Roman" w:cs="Times New Roman"/>
          <w:sz w:val="24"/>
          <w:szCs w:val="24"/>
        </w:rPr>
        <w:t xml:space="preserve"> the society</w:t>
      </w:r>
      <w:r w:rsidRPr="00B103C0">
        <w:rPr>
          <w:rFonts w:ascii="Times New Roman" w:hAnsi="Times New Roman" w:cs="Times New Roman"/>
          <w:sz w:val="24"/>
          <w:szCs w:val="24"/>
        </w:rPr>
        <w:t xml:space="preserve"> today. There is a need for every person to acknowledge the passages of </w:t>
      </w:r>
      <w:r w:rsidR="00590A50">
        <w:rPr>
          <w:rFonts w:ascii="Times New Roman" w:hAnsi="Times New Roman" w:cs="Times New Roman"/>
          <w:sz w:val="24"/>
          <w:szCs w:val="24"/>
        </w:rPr>
        <w:t>all teenagers.</w:t>
      </w:r>
      <w:r w:rsidRPr="00B103C0">
        <w:rPr>
          <w:rFonts w:ascii="Times New Roman" w:hAnsi="Times New Roman" w:cs="Times New Roman"/>
          <w:sz w:val="24"/>
          <w:szCs w:val="24"/>
        </w:rPr>
        <w:t xml:space="preserve"> In this paper, we should focus on the role of teenagers in prot</w:t>
      </w:r>
      <w:r w:rsidR="00590A50">
        <w:rPr>
          <w:rFonts w:ascii="Times New Roman" w:hAnsi="Times New Roman" w:cs="Times New Roman"/>
          <w:sz w:val="24"/>
          <w:szCs w:val="24"/>
        </w:rPr>
        <w:t>ecting the innocents, isolation</w:t>
      </w:r>
      <w:r w:rsidRPr="00B103C0">
        <w:rPr>
          <w:rFonts w:ascii="Times New Roman" w:hAnsi="Times New Roman" w:cs="Times New Roman"/>
          <w:sz w:val="24"/>
          <w:szCs w:val="24"/>
        </w:rPr>
        <w:t xml:space="preserve"> and immorality among the youths, and then reflect the lessons of</w:t>
      </w:r>
      <w:r w:rsidR="00590A50">
        <w:rPr>
          <w:rFonts w:ascii="Times New Roman" w:hAnsi="Times New Roman" w:cs="Times New Roman"/>
          <w:sz w:val="24"/>
          <w:szCs w:val="24"/>
        </w:rPr>
        <w:t xml:space="preserve"> The</w:t>
      </w:r>
      <w:r w:rsidRPr="00B103C0">
        <w:rPr>
          <w:rFonts w:ascii="Times New Roman" w:hAnsi="Times New Roman" w:cs="Times New Roman"/>
          <w:sz w:val="24"/>
          <w:szCs w:val="24"/>
        </w:rPr>
        <w:t xml:space="preserve"> Catcher in the Rye in our daily lives. The main reasons for selecting a novel that addresses the problems affecting teens is that there is a gap in society that can be sealed only if the youth are brought up in the right manner. Additionally, teenagers are viewed as future leaders, and thus, their behavior should reflect on the morals of society. Lastly, the youths should not be generalized because each person has his or her talent.     </w:t>
      </w:r>
    </w:p>
    <w:p w14:paraId="43ABF0BB" w14:textId="5AAC3540" w:rsidR="00657D47" w:rsidRDefault="00B103C0" w:rsidP="00657D47">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Holden is the protagonist as well as the narrator of the novel </w:t>
      </w:r>
      <w:r w:rsidR="00FB3D77">
        <w:rPr>
          <w:rFonts w:ascii="Times New Roman" w:hAnsi="Times New Roman" w:cs="Times New Roman"/>
          <w:sz w:val="24"/>
          <w:szCs w:val="24"/>
        </w:rPr>
        <w:t xml:space="preserve">The </w:t>
      </w:r>
      <w:r w:rsidRPr="00B103C0">
        <w:rPr>
          <w:rFonts w:ascii="Times New Roman" w:hAnsi="Times New Roman" w:cs="Times New Roman"/>
          <w:sz w:val="24"/>
          <w:szCs w:val="24"/>
        </w:rPr>
        <w:t>Catcher in the Rye. He believes in protecting the innocents, especially the young children in the society. Holden struggles with depression after the death of his young brother, Allie (Pickering and Jerry 8). This was his transition point, and he decided that youth children need a person to catc</w:t>
      </w:r>
      <w:r w:rsidR="00657D47">
        <w:rPr>
          <w:rFonts w:ascii="Times New Roman" w:hAnsi="Times New Roman" w:cs="Times New Roman"/>
          <w:sz w:val="24"/>
          <w:szCs w:val="24"/>
        </w:rPr>
        <w:t>h them when they appear falling.</w:t>
      </w:r>
      <w:r w:rsidRPr="00B103C0">
        <w:rPr>
          <w:rFonts w:ascii="Times New Roman" w:hAnsi="Times New Roman" w:cs="Times New Roman"/>
          <w:sz w:val="24"/>
          <w:szCs w:val="24"/>
        </w:rPr>
        <w:t xml:space="preserve"> Holden wants to protect Phoebe, and he demonstrates this by informing her that she cannot run away with him and worrying about her on the carousel. </w:t>
      </w:r>
      <w:r w:rsidR="00BD7136">
        <w:rPr>
          <w:rFonts w:ascii="Times New Roman" w:hAnsi="Times New Roman" w:cs="Times New Roman"/>
          <w:b/>
          <w:bCs/>
          <w:sz w:val="24"/>
          <w:szCs w:val="24"/>
        </w:rPr>
        <w:t xml:space="preserve">[What examples from the book can you give to support these two ideas? How does Holden keep Phoebe from following him? What happens on the carousel?] </w:t>
      </w:r>
      <w:r w:rsidRPr="00B103C0">
        <w:rPr>
          <w:rFonts w:ascii="Times New Roman" w:hAnsi="Times New Roman" w:cs="Times New Roman"/>
          <w:sz w:val="24"/>
          <w:szCs w:val="24"/>
        </w:rPr>
        <w:t xml:space="preserve">Holden wants to keep her younger sister happy by assuming the role of “Catcher in the Rye” a person who protects little kids from </w:t>
      </w:r>
      <w:r w:rsidR="00657D47">
        <w:rPr>
          <w:rFonts w:ascii="Times New Roman" w:hAnsi="Times New Roman" w:cs="Times New Roman"/>
          <w:sz w:val="24"/>
          <w:szCs w:val="24"/>
        </w:rPr>
        <w:t xml:space="preserve">danger (Pickering and Jerry 12). </w:t>
      </w:r>
      <w:r w:rsidRPr="00B103C0">
        <w:rPr>
          <w:rFonts w:ascii="Times New Roman" w:hAnsi="Times New Roman" w:cs="Times New Roman"/>
          <w:sz w:val="24"/>
          <w:szCs w:val="24"/>
        </w:rPr>
        <w:t>At the end of the novel, Holden realizes that he has been assuming the most challenging role in his life. He acknowledged that one cannot always protect little kids from danger. This came to his thoughts while he watches Phoebe on the carousel. Phoebe was playing alone and seemed happier than when restricted by his brother.</w:t>
      </w:r>
    </w:p>
    <w:p w14:paraId="396ABB04" w14:textId="50C183E2" w:rsidR="007E6A90" w:rsidRPr="00B103C0" w:rsidRDefault="00B103C0" w:rsidP="007E6A9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lastRenderedPageBreak/>
        <w:t>The society is capable of isolating people depending on the behavior of the person. Immorality is one of the significant reasons for separation as portrayed by Ho</w:t>
      </w:r>
      <w:r w:rsidR="00657D47">
        <w:rPr>
          <w:rFonts w:ascii="Times New Roman" w:hAnsi="Times New Roman" w:cs="Times New Roman"/>
          <w:sz w:val="24"/>
          <w:szCs w:val="24"/>
        </w:rPr>
        <w:t>lden in The Catcher in the Rye.</w:t>
      </w:r>
      <w:r w:rsidRPr="00B103C0">
        <w:rPr>
          <w:rFonts w:ascii="Times New Roman" w:hAnsi="Times New Roman" w:cs="Times New Roman"/>
          <w:sz w:val="24"/>
          <w:szCs w:val="24"/>
        </w:rPr>
        <w:t xml:space="preserve">  Holden feels isolated at Pencey school because he performed poorly in academics. He fights with a roommate over petty inter-relationships issues. He then packs and leaves the school in the middle of the night and joins three tourist girls in where he spends the whole night dancing to cover his l</w:t>
      </w:r>
      <w:r w:rsidR="00657D47">
        <w:rPr>
          <w:rFonts w:ascii="Times New Roman" w:hAnsi="Times New Roman" w:cs="Times New Roman"/>
          <w:sz w:val="24"/>
          <w:szCs w:val="24"/>
        </w:rPr>
        <w:t>oneliness (Bloom and Harold 3).</w:t>
      </w:r>
      <w:r w:rsidRPr="00B103C0">
        <w:rPr>
          <w:rFonts w:ascii="Times New Roman" w:hAnsi="Times New Roman" w:cs="Times New Roman"/>
          <w:sz w:val="24"/>
          <w:szCs w:val="24"/>
        </w:rPr>
        <w:t xml:space="preserve"> Holden illustrates that some youths are </w:t>
      </w:r>
      <w:proofErr w:type="gramStart"/>
      <w:r w:rsidRPr="00B103C0">
        <w:rPr>
          <w:rFonts w:ascii="Times New Roman" w:hAnsi="Times New Roman" w:cs="Times New Roman"/>
          <w:sz w:val="24"/>
          <w:szCs w:val="24"/>
        </w:rPr>
        <w:t>sex-minded</w:t>
      </w:r>
      <w:proofErr w:type="gramEnd"/>
      <w:r w:rsidRPr="00B103C0">
        <w:rPr>
          <w:rFonts w:ascii="Times New Roman" w:hAnsi="Times New Roman" w:cs="Times New Roman"/>
          <w:sz w:val="24"/>
          <w:szCs w:val="24"/>
        </w:rPr>
        <w:t xml:space="preserve">. “In my mind, I am probably the biggest sex maniac you ever saw” </w:t>
      </w:r>
      <w:r w:rsidR="00BD7136">
        <w:rPr>
          <w:rFonts w:ascii="Times New Roman" w:hAnsi="Times New Roman" w:cs="Times New Roman"/>
          <w:b/>
          <w:bCs/>
          <w:sz w:val="24"/>
          <w:szCs w:val="24"/>
        </w:rPr>
        <w:t xml:space="preserve">[is this a direct quote from the book? If so, you need to include a citation that includes the author’s las name and page number] </w:t>
      </w:r>
      <w:r w:rsidRPr="00B103C0">
        <w:rPr>
          <w:rFonts w:ascii="Times New Roman" w:hAnsi="Times New Roman" w:cs="Times New Roman"/>
          <w:sz w:val="24"/>
          <w:szCs w:val="24"/>
        </w:rPr>
        <w:t>although his life, he has believed himself as the sexiest man to exist and this shows the</w:t>
      </w:r>
      <w:r w:rsidR="00590A50">
        <w:rPr>
          <w:rFonts w:ascii="Times New Roman" w:hAnsi="Times New Roman" w:cs="Times New Roman"/>
          <w:sz w:val="24"/>
          <w:szCs w:val="24"/>
        </w:rPr>
        <w:t xml:space="preserve"> immorality in our youths today loneliness (Bloom and Harold 6).</w:t>
      </w:r>
      <w:r w:rsidRPr="00B103C0">
        <w:rPr>
          <w:rFonts w:ascii="Times New Roman" w:hAnsi="Times New Roman" w:cs="Times New Roman"/>
          <w:sz w:val="24"/>
          <w:szCs w:val="24"/>
        </w:rPr>
        <w:t xml:space="preserve"> Holden turns out to be a heartless guy who is never series with matters pertaining relationship. Immorality leads to lack of respect among people in the society (Roberts, Stefanie, Julie Henry, and </w:t>
      </w:r>
      <w:proofErr w:type="spellStart"/>
      <w:r w:rsidRPr="00B103C0">
        <w:rPr>
          <w:rFonts w:ascii="Times New Roman" w:hAnsi="Times New Roman" w:cs="Times New Roman"/>
          <w:sz w:val="24"/>
          <w:szCs w:val="24"/>
        </w:rPr>
        <w:t>Molenberghs</w:t>
      </w:r>
      <w:proofErr w:type="spellEnd"/>
      <w:r w:rsidRPr="00B103C0">
        <w:rPr>
          <w:rFonts w:ascii="Times New Roman" w:hAnsi="Times New Roman" w:cs="Times New Roman"/>
          <w:sz w:val="24"/>
          <w:szCs w:val="24"/>
        </w:rPr>
        <w:t xml:space="preserve"> 23). For the case of Holden, he is losing popularity among the people because of his irrational traits. He has become a slave of his body feels, and thus he makes mistakes based on his inability to evaluate the flaws of behaving in an illogical manner</w:t>
      </w:r>
      <w:r w:rsidR="007E6A90">
        <w:rPr>
          <w:rFonts w:ascii="Times New Roman" w:hAnsi="Times New Roman" w:cs="Times New Roman"/>
          <w:sz w:val="24"/>
          <w:szCs w:val="24"/>
        </w:rPr>
        <w:t>.</w:t>
      </w:r>
    </w:p>
    <w:p w14:paraId="1B231DA8" w14:textId="717BF3BD" w:rsidR="00657D47" w:rsidRPr="00BD7136" w:rsidRDefault="00FB3D77" w:rsidP="007E6A90">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Every work of literature</w:t>
      </w:r>
      <w:r w:rsidR="00B103C0" w:rsidRPr="00B103C0">
        <w:rPr>
          <w:rFonts w:ascii="Times New Roman" w:hAnsi="Times New Roman" w:cs="Times New Roman"/>
          <w:sz w:val="24"/>
          <w:szCs w:val="24"/>
        </w:rPr>
        <w:t xml:space="preserve"> is designed to fulfill a particular purpose in society. The literature in The Catcher in the Rye reflects the behavior of youths as well as other members of the community. The novel seeks to enlighten on</w:t>
      </w:r>
      <w:r w:rsidR="00657D47">
        <w:rPr>
          <w:rFonts w:ascii="Times New Roman" w:hAnsi="Times New Roman" w:cs="Times New Roman"/>
          <w:sz w:val="24"/>
          <w:szCs w:val="24"/>
        </w:rPr>
        <w:t xml:space="preserve"> the challenges faced by teens.</w:t>
      </w:r>
      <w:r w:rsidR="00B103C0" w:rsidRPr="00B103C0">
        <w:rPr>
          <w:rFonts w:ascii="Times New Roman" w:hAnsi="Times New Roman" w:cs="Times New Roman"/>
          <w:sz w:val="24"/>
          <w:szCs w:val="24"/>
        </w:rPr>
        <w:t xml:space="preserve"> From the narration of Holden, no boy is alone in his or her frustrations. Holden is somewhat irritating character and his frustrations with disingenuousness of others, particularly his complaints about dating and lost love, can help one to understand that he is not alone in coping with issues that appear petty or prominent. This acts as a source o</w:t>
      </w:r>
      <w:r w:rsidR="00657D47">
        <w:rPr>
          <w:rFonts w:ascii="Times New Roman" w:hAnsi="Times New Roman" w:cs="Times New Roman"/>
          <w:sz w:val="24"/>
          <w:szCs w:val="24"/>
        </w:rPr>
        <w:t xml:space="preserve">f motivation to the readers. </w:t>
      </w:r>
      <w:r w:rsidR="00BD7136">
        <w:rPr>
          <w:rFonts w:ascii="Times New Roman" w:hAnsi="Times New Roman" w:cs="Times New Roman"/>
          <w:b/>
          <w:bCs/>
          <w:sz w:val="24"/>
          <w:szCs w:val="24"/>
        </w:rPr>
        <w:t xml:space="preserve">[How does Holden motivate the readers? How do you support this claim?] </w:t>
      </w:r>
      <w:proofErr w:type="gramStart"/>
      <w:r w:rsidR="00B103C0" w:rsidRPr="00B103C0">
        <w:rPr>
          <w:rFonts w:ascii="Times New Roman" w:hAnsi="Times New Roman" w:cs="Times New Roman"/>
          <w:sz w:val="24"/>
          <w:szCs w:val="24"/>
        </w:rPr>
        <w:t>Additionally</w:t>
      </w:r>
      <w:proofErr w:type="gramEnd"/>
      <w:r w:rsidR="00B103C0" w:rsidRPr="00B103C0">
        <w:rPr>
          <w:rFonts w:ascii="Times New Roman" w:hAnsi="Times New Roman" w:cs="Times New Roman"/>
          <w:sz w:val="24"/>
          <w:szCs w:val="24"/>
        </w:rPr>
        <w:t xml:space="preserve">, people need to channel </w:t>
      </w:r>
      <w:r w:rsidR="00B103C0" w:rsidRPr="00B103C0">
        <w:rPr>
          <w:rFonts w:ascii="Times New Roman" w:hAnsi="Times New Roman" w:cs="Times New Roman"/>
          <w:sz w:val="24"/>
          <w:szCs w:val="24"/>
        </w:rPr>
        <w:lastRenderedPageBreak/>
        <w:t xml:space="preserve">their frustrations towards the productive things in life rather than concentrating in an insignificant matter.  One sober-minded character in The Catcher in the Rye is Mr. Antolini; he tells Holden that, “riding for some </w:t>
      </w:r>
      <w:r>
        <w:rPr>
          <w:rFonts w:ascii="Times New Roman" w:hAnsi="Times New Roman" w:cs="Times New Roman"/>
          <w:sz w:val="24"/>
          <w:szCs w:val="24"/>
        </w:rPr>
        <w:t>kind of terrible, terrible fall</w:t>
      </w:r>
      <w:r w:rsidR="00B103C0" w:rsidRPr="00B103C0">
        <w:rPr>
          <w:rFonts w:ascii="Times New Roman" w:hAnsi="Times New Roman" w:cs="Times New Roman"/>
          <w:sz w:val="24"/>
          <w:szCs w:val="24"/>
        </w:rPr>
        <w:t>” (Bloom and Harold 10). This statement implied that despite Holden failure in the formal educational matter, he can still manage to emerge triumphantly. In reflection, academic failure cannot indicate live failure.</w:t>
      </w:r>
      <w:r w:rsidR="007E6A90">
        <w:rPr>
          <w:rFonts w:ascii="Times New Roman" w:hAnsi="Times New Roman" w:cs="Times New Roman"/>
          <w:sz w:val="24"/>
          <w:szCs w:val="24"/>
        </w:rPr>
        <w:t xml:space="preserve"> </w:t>
      </w:r>
      <w:r w:rsidR="00B103C0" w:rsidRPr="00B103C0">
        <w:rPr>
          <w:rFonts w:ascii="Times New Roman" w:hAnsi="Times New Roman" w:cs="Times New Roman"/>
          <w:sz w:val="24"/>
          <w:szCs w:val="24"/>
        </w:rPr>
        <w:t>Lastl</w:t>
      </w:r>
      <w:r w:rsidR="007E6A90">
        <w:rPr>
          <w:rFonts w:ascii="Times New Roman" w:hAnsi="Times New Roman" w:cs="Times New Roman"/>
          <w:sz w:val="24"/>
          <w:szCs w:val="24"/>
        </w:rPr>
        <w:t>y</w:t>
      </w:r>
      <w:r w:rsidR="00B103C0" w:rsidRPr="00B103C0">
        <w:rPr>
          <w:rFonts w:ascii="Times New Roman" w:hAnsi="Times New Roman" w:cs="Times New Roman"/>
          <w:sz w:val="24"/>
          <w:szCs w:val="24"/>
        </w:rPr>
        <w:t xml:space="preserve">, society should be careful in protecting the little kids from losing their innocence. Although Holden proves that it is difficult to keep on controlling little kids, the society should not let then assume immoral traits (Roberts, Stefanie, Julie Henry, and </w:t>
      </w:r>
      <w:proofErr w:type="spellStart"/>
      <w:r w:rsidR="00B103C0" w:rsidRPr="00B103C0">
        <w:rPr>
          <w:rFonts w:ascii="Times New Roman" w:hAnsi="Times New Roman" w:cs="Times New Roman"/>
          <w:sz w:val="24"/>
          <w:szCs w:val="24"/>
        </w:rPr>
        <w:t>Molenberghs</w:t>
      </w:r>
      <w:proofErr w:type="spellEnd"/>
      <w:r w:rsidR="00B103C0" w:rsidRPr="00B103C0">
        <w:rPr>
          <w:rFonts w:ascii="Times New Roman" w:hAnsi="Times New Roman" w:cs="Times New Roman"/>
          <w:sz w:val="24"/>
          <w:szCs w:val="24"/>
        </w:rPr>
        <w:t xml:space="preserve"> 23). In the novel, there is all </w:t>
      </w:r>
      <w:r w:rsidRPr="00B103C0">
        <w:rPr>
          <w:rFonts w:ascii="Times New Roman" w:hAnsi="Times New Roman" w:cs="Times New Roman"/>
          <w:sz w:val="24"/>
          <w:szCs w:val="24"/>
        </w:rPr>
        <w:t>sorts</w:t>
      </w:r>
      <w:r w:rsidR="00B103C0" w:rsidRPr="00B103C0">
        <w:rPr>
          <w:rFonts w:ascii="Times New Roman" w:hAnsi="Times New Roman" w:cs="Times New Roman"/>
          <w:sz w:val="24"/>
          <w:szCs w:val="24"/>
        </w:rPr>
        <w:t xml:space="preserve"> of immoral people, including prostitute</w:t>
      </w:r>
      <w:r>
        <w:rPr>
          <w:rFonts w:ascii="Times New Roman" w:hAnsi="Times New Roman" w:cs="Times New Roman"/>
          <w:sz w:val="24"/>
          <w:szCs w:val="24"/>
        </w:rPr>
        <w:t>s</w:t>
      </w:r>
      <w:r w:rsidR="00B103C0" w:rsidRPr="00B103C0">
        <w:rPr>
          <w:rFonts w:ascii="Times New Roman" w:hAnsi="Times New Roman" w:cs="Times New Roman"/>
          <w:sz w:val="24"/>
          <w:szCs w:val="24"/>
        </w:rPr>
        <w:t xml:space="preserve"> and drug dealer</w:t>
      </w:r>
      <w:r>
        <w:rPr>
          <w:rFonts w:ascii="Times New Roman" w:hAnsi="Times New Roman" w:cs="Times New Roman"/>
          <w:sz w:val="24"/>
          <w:szCs w:val="24"/>
        </w:rPr>
        <w:t>s</w:t>
      </w:r>
      <w:r w:rsidR="00B103C0" w:rsidRPr="00B103C0">
        <w:rPr>
          <w:rFonts w:ascii="Times New Roman" w:hAnsi="Times New Roman" w:cs="Times New Roman"/>
          <w:sz w:val="24"/>
          <w:szCs w:val="24"/>
        </w:rPr>
        <w:t>. Also, some nuns are evident, and this shows that everybody chooses his or her lane in life.</w:t>
      </w:r>
      <w:r w:rsidR="00BD7136">
        <w:rPr>
          <w:rFonts w:ascii="Times New Roman" w:hAnsi="Times New Roman" w:cs="Times New Roman"/>
          <w:sz w:val="24"/>
          <w:szCs w:val="24"/>
        </w:rPr>
        <w:t xml:space="preserve"> </w:t>
      </w:r>
      <w:r w:rsidR="00BD7136">
        <w:rPr>
          <w:rFonts w:ascii="Times New Roman" w:hAnsi="Times New Roman" w:cs="Times New Roman"/>
          <w:b/>
          <w:bCs/>
          <w:sz w:val="24"/>
          <w:szCs w:val="24"/>
        </w:rPr>
        <w:t>[How do these examples support the main idea of the paragraph?]</w:t>
      </w:r>
      <w:bookmarkStart w:id="0" w:name="_GoBack"/>
      <w:bookmarkEnd w:id="0"/>
    </w:p>
    <w:p w14:paraId="77B29426" w14:textId="77777777" w:rsidR="00590A50" w:rsidRDefault="00B103C0" w:rsidP="00590A5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conclusion, teenage is an essential stage of life-development because teenagers are responsible for </w:t>
      </w:r>
      <w:r w:rsidR="00590A50">
        <w:rPr>
          <w:rFonts w:ascii="Times New Roman" w:hAnsi="Times New Roman" w:cs="Times New Roman"/>
          <w:sz w:val="24"/>
          <w:szCs w:val="24"/>
        </w:rPr>
        <w:t>protecting little kids. In addition,</w:t>
      </w:r>
      <w:r w:rsidRPr="00B103C0">
        <w:rPr>
          <w:rFonts w:ascii="Times New Roman" w:hAnsi="Times New Roman" w:cs="Times New Roman"/>
          <w:sz w:val="24"/>
          <w:szCs w:val="24"/>
        </w:rPr>
        <w:t xml:space="preserve"> society is plenty of isolation and immorality, and thus better role models will ease the rate of these immoral behaviors. More interestingly, the essay review shows that life is not all about academic success. Maintaining good inter-personal relationships is also vital for a peaceful co-existence. Moreover, the story of Holden implies that most of the youths are slave of their thoughts. Lastly, every person needs to find the purpose of his or her life then focus on achieving that purpose.</w:t>
      </w:r>
    </w:p>
    <w:p w14:paraId="18EA80CD" w14:textId="77777777" w:rsidR="00590A50" w:rsidRDefault="00590A50" w:rsidP="00590A50">
      <w:pPr>
        <w:spacing w:line="480" w:lineRule="auto"/>
        <w:ind w:firstLine="720"/>
        <w:rPr>
          <w:rFonts w:ascii="Times New Roman" w:hAnsi="Times New Roman" w:cs="Times New Roman"/>
          <w:sz w:val="24"/>
          <w:szCs w:val="24"/>
        </w:rPr>
      </w:pPr>
    </w:p>
    <w:p w14:paraId="775BE9D9" w14:textId="77777777" w:rsidR="00590A50" w:rsidRDefault="00590A50" w:rsidP="00590A50">
      <w:pPr>
        <w:spacing w:line="480" w:lineRule="auto"/>
        <w:ind w:firstLine="720"/>
        <w:rPr>
          <w:rFonts w:ascii="Times New Roman" w:hAnsi="Times New Roman" w:cs="Times New Roman"/>
          <w:sz w:val="24"/>
          <w:szCs w:val="24"/>
        </w:rPr>
      </w:pPr>
    </w:p>
    <w:p w14:paraId="1C271E93" w14:textId="77777777" w:rsidR="00590A50" w:rsidRDefault="00590A50" w:rsidP="00590A50">
      <w:pPr>
        <w:spacing w:line="480" w:lineRule="auto"/>
        <w:ind w:firstLine="720"/>
        <w:rPr>
          <w:rFonts w:ascii="Times New Roman" w:hAnsi="Times New Roman" w:cs="Times New Roman"/>
          <w:sz w:val="24"/>
          <w:szCs w:val="24"/>
        </w:rPr>
      </w:pPr>
    </w:p>
    <w:p w14:paraId="23CCA0E1" w14:textId="77777777" w:rsidR="009C4B40" w:rsidRDefault="009C4B40" w:rsidP="009C4B40">
      <w:pPr>
        <w:spacing w:line="480" w:lineRule="auto"/>
        <w:rPr>
          <w:rFonts w:ascii="Times New Roman" w:hAnsi="Times New Roman" w:cs="Times New Roman"/>
          <w:sz w:val="24"/>
          <w:szCs w:val="24"/>
        </w:rPr>
      </w:pPr>
    </w:p>
    <w:p w14:paraId="7C44A968" w14:textId="77777777" w:rsidR="00657D47" w:rsidRDefault="00657D47" w:rsidP="009C4B40">
      <w:pPr>
        <w:spacing w:line="480" w:lineRule="auto"/>
        <w:jc w:val="center"/>
        <w:rPr>
          <w:rFonts w:ascii="Times New Roman" w:hAnsi="Times New Roman" w:cs="Times New Roman"/>
          <w:sz w:val="24"/>
          <w:szCs w:val="24"/>
        </w:rPr>
      </w:pPr>
    </w:p>
    <w:p w14:paraId="7123FA88" w14:textId="77777777" w:rsidR="00657D47" w:rsidRDefault="00657D47" w:rsidP="009C4B40">
      <w:pPr>
        <w:spacing w:line="480" w:lineRule="auto"/>
        <w:jc w:val="center"/>
        <w:rPr>
          <w:rFonts w:ascii="Times New Roman" w:hAnsi="Times New Roman" w:cs="Times New Roman"/>
          <w:sz w:val="24"/>
          <w:szCs w:val="24"/>
        </w:rPr>
      </w:pPr>
    </w:p>
    <w:p w14:paraId="0C4F2813" w14:textId="77777777" w:rsidR="00657D47" w:rsidRDefault="00657D47" w:rsidP="009C4B40">
      <w:pPr>
        <w:spacing w:line="480" w:lineRule="auto"/>
        <w:jc w:val="center"/>
        <w:rPr>
          <w:rFonts w:ascii="Times New Roman" w:hAnsi="Times New Roman" w:cs="Times New Roman"/>
          <w:sz w:val="24"/>
          <w:szCs w:val="24"/>
        </w:rPr>
      </w:pPr>
    </w:p>
    <w:p w14:paraId="53C10D55" w14:textId="77777777" w:rsidR="00657D47" w:rsidRDefault="00657D47" w:rsidP="009C4B40">
      <w:pPr>
        <w:spacing w:line="480" w:lineRule="auto"/>
        <w:jc w:val="center"/>
        <w:rPr>
          <w:rFonts w:ascii="Times New Roman" w:hAnsi="Times New Roman" w:cs="Times New Roman"/>
          <w:sz w:val="24"/>
          <w:szCs w:val="24"/>
        </w:rPr>
      </w:pPr>
    </w:p>
    <w:p w14:paraId="30296B11" w14:textId="77777777" w:rsidR="00657D47" w:rsidRDefault="00657D47" w:rsidP="009C4B40">
      <w:pPr>
        <w:spacing w:line="480" w:lineRule="auto"/>
        <w:jc w:val="center"/>
        <w:rPr>
          <w:rFonts w:ascii="Times New Roman" w:hAnsi="Times New Roman" w:cs="Times New Roman"/>
          <w:sz w:val="24"/>
          <w:szCs w:val="24"/>
        </w:rPr>
      </w:pPr>
    </w:p>
    <w:p w14:paraId="3FFD4850" w14:textId="77777777" w:rsidR="00657D47" w:rsidRDefault="00657D47" w:rsidP="009C4B40">
      <w:pPr>
        <w:spacing w:line="480" w:lineRule="auto"/>
        <w:jc w:val="center"/>
        <w:rPr>
          <w:rFonts w:ascii="Times New Roman" w:hAnsi="Times New Roman" w:cs="Times New Roman"/>
          <w:sz w:val="24"/>
          <w:szCs w:val="24"/>
        </w:rPr>
      </w:pPr>
    </w:p>
    <w:p w14:paraId="72CBF66F" w14:textId="07257B8D" w:rsidR="00657D47" w:rsidRDefault="00657D47" w:rsidP="009C4B40">
      <w:pPr>
        <w:spacing w:line="480" w:lineRule="auto"/>
        <w:jc w:val="center"/>
        <w:rPr>
          <w:rFonts w:ascii="Times New Roman" w:hAnsi="Times New Roman" w:cs="Times New Roman"/>
          <w:sz w:val="24"/>
          <w:szCs w:val="24"/>
        </w:rPr>
      </w:pPr>
    </w:p>
    <w:p w14:paraId="440191EF" w14:textId="0B486321" w:rsidR="007E6A90" w:rsidRDefault="007E6A90" w:rsidP="009C4B40">
      <w:pPr>
        <w:spacing w:line="480" w:lineRule="auto"/>
        <w:jc w:val="center"/>
        <w:rPr>
          <w:rFonts w:ascii="Times New Roman" w:hAnsi="Times New Roman" w:cs="Times New Roman"/>
          <w:sz w:val="24"/>
          <w:szCs w:val="24"/>
        </w:rPr>
      </w:pPr>
    </w:p>
    <w:p w14:paraId="730FB2A4" w14:textId="3C452C9F" w:rsidR="007E6A90" w:rsidRDefault="007E6A90" w:rsidP="009C4B40">
      <w:pPr>
        <w:spacing w:line="480" w:lineRule="auto"/>
        <w:jc w:val="center"/>
        <w:rPr>
          <w:rFonts w:ascii="Times New Roman" w:hAnsi="Times New Roman" w:cs="Times New Roman"/>
          <w:sz w:val="24"/>
          <w:szCs w:val="24"/>
        </w:rPr>
      </w:pPr>
    </w:p>
    <w:p w14:paraId="44CDB118" w14:textId="220FBDB0" w:rsidR="007E6A90" w:rsidRDefault="007E6A90" w:rsidP="009C4B40">
      <w:pPr>
        <w:spacing w:line="480" w:lineRule="auto"/>
        <w:jc w:val="center"/>
        <w:rPr>
          <w:rFonts w:ascii="Times New Roman" w:hAnsi="Times New Roman" w:cs="Times New Roman"/>
          <w:sz w:val="24"/>
          <w:szCs w:val="24"/>
        </w:rPr>
      </w:pPr>
    </w:p>
    <w:p w14:paraId="128CDC54" w14:textId="40ED3338" w:rsidR="007E6A90" w:rsidRDefault="007E6A90" w:rsidP="009C4B40">
      <w:pPr>
        <w:spacing w:line="480" w:lineRule="auto"/>
        <w:jc w:val="center"/>
        <w:rPr>
          <w:rFonts w:ascii="Times New Roman" w:hAnsi="Times New Roman" w:cs="Times New Roman"/>
          <w:sz w:val="24"/>
          <w:szCs w:val="24"/>
        </w:rPr>
      </w:pPr>
    </w:p>
    <w:p w14:paraId="66D2C7BA" w14:textId="77777777" w:rsidR="007E6A90" w:rsidRDefault="007E6A90" w:rsidP="009C4B40">
      <w:pPr>
        <w:spacing w:line="480" w:lineRule="auto"/>
        <w:jc w:val="center"/>
        <w:rPr>
          <w:rFonts w:ascii="Times New Roman" w:hAnsi="Times New Roman" w:cs="Times New Roman"/>
          <w:sz w:val="24"/>
          <w:szCs w:val="24"/>
        </w:rPr>
      </w:pPr>
    </w:p>
    <w:p w14:paraId="15B9E435" w14:textId="77777777" w:rsidR="00657D47" w:rsidRDefault="00657D47" w:rsidP="009C4B40">
      <w:pPr>
        <w:spacing w:line="480" w:lineRule="auto"/>
        <w:jc w:val="center"/>
        <w:rPr>
          <w:rFonts w:ascii="Times New Roman" w:hAnsi="Times New Roman" w:cs="Times New Roman"/>
          <w:sz w:val="24"/>
          <w:szCs w:val="24"/>
        </w:rPr>
      </w:pPr>
    </w:p>
    <w:p w14:paraId="17747DAD" w14:textId="77777777" w:rsidR="009C4B40" w:rsidRDefault="00AA134C" w:rsidP="009C4B4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Works cited</w:t>
      </w:r>
    </w:p>
    <w:p w14:paraId="6B062711" w14:textId="77777777"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Bloom, Harold, ed. </w:t>
      </w:r>
      <w:r w:rsidRPr="00A304D9">
        <w:rPr>
          <w:rFonts w:ascii="Times New Roman" w:hAnsi="Times New Roman" w:cs="Times New Roman"/>
          <w:iCs/>
          <w:color w:val="222222"/>
          <w:sz w:val="24"/>
          <w:szCs w:val="24"/>
          <w:shd w:val="clear" w:color="auto" w:fill="FFFFFF"/>
        </w:rPr>
        <w:t>JD Salinger's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 xml:space="preserve">Infobase Publishing, </w:t>
      </w:r>
      <w:r w:rsidRPr="00A304D9">
        <w:rPr>
          <w:rFonts w:ascii="Times New Roman" w:hAnsi="Times New Roman" w:cs="Times New Roman"/>
          <w:color w:val="222222"/>
          <w:sz w:val="24"/>
          <w:szCs w:val="24"/>
          <w:shd w:val="clear" w:color="auto" w:fill="FFFFFF"/>
        </w:rPr>
        <w:t>2014.</w:t>
      </w:r>
      <w:r w:rsidRPr="00A304D9">
        <w:rPr>
          <w:rFonts w:ascii="Times New Roman" w:hAnsi="Times New Roman" w:cs="Times New Roman"/>
          <w:sz w:val="24"/>
          <w:szCs w:val="24"/>
        </w:rPr>
        <w:t xml:space="preserve"> Ed</w:t>
      </w:r>
    </w:p>
    <w:p w14:paraId="6615B37B" w14:textId="77777777" w:rsidR="00590A50" w:rsidRPr="00B103C0" w:rsidRDefault="00590A50" w:rsidP="00572271">
      <w:pPr>
        <w:spacing w:line="480" w:lineRule="auto"/>
        <w:ind w:left="720" w:hanging="720"/>
        <w:rPr>
          <w:rFonts w:ascii="Times New Roman" w:hAnsi="Times New Roman" w:cs="Times New Roman"/>
          <w:color w:val="222222"/>
          <w:sz w:val="24"/>
          <w:szCs w:val="24"/>
          <w:shd w:val="clear" w:color="auto" w:fill="FFFFFF"/>
        </w:rPr>
      </w:pPr>
      <w:r w:rsidRPr="00B103C0">
        <w:rPr>
          <w:rFonts w:ascii="Times New Roman" w:hAnsi="Times New Roman" w:cs="Times New Roman"/>
          <w:color w:val="222222"/>
          <w:sz w:val="24"/>
          <w:szCs w:val="24"/>
          <w:shd w:val="clear" w:color="auto" w:fill="FFFFFF"/>
        </w:rPr>
        <w:t>Pickering, Jerry V.</w:t>
      </w:r>
      <w:r w:rsidRPr="00A304D9">
        <w:rPr>
          <w:rFonts w:ascii="Times New Roman" w:hAnsi="Times New Roman" w:cs="Times New Roman"/>
          <w:color w:val="222222"/>
          <w:sz w:val="24"/>
          <w:szCs w:val="24"/>
          <w:shd w:val="clear" w:color="auto" w:fill="FFFFFF"/>
        </w:rPr>
        <w:t> </w:t>
      </w:r>
      <w:r w:rsidRPr="00A304D9">
        <w:rPr>
          <w:rFonts w:ascii="Times New Roman" w:hAnsi="Times New Roman" w:cs="Times New Roman"/>
          <w:iCs/>
          <w:color w:val="222222"/>
          <w:sz w:val="24"/>
          <w:szCs w:val="24"/>
          <w:shd w:val="clear" w:color="auto" w:fill="FFFFFF"/>
        </w:rPr>
        <w:t>An analysis of the work of JD Salinger from his earliest short stories through his novel,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Diss. 2017.</w:t>
      </w:r>
    </w:p>
    <w:p w14:paraId="69935CB5" w14:textId="77777777"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 xml:space="preserve">Roberts, Stefanie, Julie D. Henry, and Pascal </w:t>
      </w:r>
      <w:proofErr w:type="spellStart"/>
      <w:r w:rsidRPr="00B103C0">
        <w:rPr>
          <w:rFonts w:ascii="Times New Roman" w:hAnsi="Times New Roman" w:cs="Times New Roman"/>
          <w:color w:val="222222"/>
          <w:sz w:val="24"/>
          <w:szCs w:val="24"/>
          <w:shd w:val="clear" w:color="auto" w:fill="FFFFFF"/>
        </w:rPr>
        <w:t>Molenberghs</w:t>
      </w:r>
      <w:proofErr w:type="spellEnd"/>
      <w:r w:rsidRPr="00B103C0">
        <w:rPr>
          <w:rFonts w:ascii="Times New Roman" w:hAnsi="Times New Roman" w:cs="Times New Roman"/>
          <w:color w:val="222222"/>
          <w:sz w:val="24"/>
          <w:szCs w:val="24"/>
          <w:shd w:val="clear" w:color="auto" w:fill="FFFFFF"/>
        </w:rPr>
        <w:t xml:space="preserve">. "Immoral </w:t>
      </w:r>
      <w:r w:rsidR="00A304D9" w:rsidRPr="00B103C0">
        <w:rPr>
          <w:rFonts w:ascii="Times New Roman" w:hAnsi="Times New Roman" w:cs="Times New Roman"/>
          <w:color w:val="222222"/>
          <w:sz w:val="24"/>
          <w:szCs w:val="24"/>
          <w:shd w:val="clear" w:color="auto" w:fill="FFFFFF"/>
        </w:rPr>
        <w:t>behavior</w:t>
      </w:r>
      <w:r w:rsidRPr="00B103C0">
        <w:rPr>
          <w:rFonts w:ascii="Times New Roman" w:hAnsi="Times New Roman" w:cs="Times New Roman"/>
          <w:color w:val="222222"/>
          <w:sz w:val="24"/>
          <w:szCs w:val="24"/>
          <w:shd w:val="clear" w:color="auto" w:fill="FFFFFF"/>
        </w:rPr>
        <w:t xml:space="preserve"> following brain damage: a review." </w:t>
      </w:r>
      <w:r w:rsidRPr="00B103C0">
        <w:rPr>
          <w:rFonts w:ascii="Times New Roman" w:hAnsi="Times New Roman" w:cs="Times New Roman"/>
          <w:i/>
          <w:iCs/>
          <w:color w:val="222222"/>
          <w:sz w:val="24"/>
          <w:szCs w:val="24"/>
          <w:shd w:val="clear" w:color="auto" w:fill="FFFFFF"/>
        </w:rPr>
        <w:t>Journal of neuropsychology</w:t>
      </w:r>
      <w:r w:rsidRPr="00B103C0">
        <w:rPr>
          <w:rFonts w:ascii="Times New Roman" w:hAnsi="Times New Roman" w:cs="Times New Roman"/>
          <w:color w:val="222222"/>
          <w:sz w:val="24"/>
          <w:szCs w:val="24"/>
          <w:shd w:val="clear" w:color="auto" w:fill="FFFFFF"/>
        </w:rPr>
        <w:t> (2018).</w:t>
      </w:r>
    </w:p>
    <w:p w14:paraId="55588297" w14:textId="77777777" w:rsidR="00AA134C" w:rsidRPr="00B103C0" w:rsidRDefault="00AA134C" w:rsidP="00590A50">
      <w:pPr>
        <w:spacing w:line="480" w:lineRule="auto"/>
        <w:rPr>
          <w:rFonts w:ascii="Times New Roman" w:hAnsi="Times New Roman" w:cs="Times New Roman"/>
          <w:sz w:val="24"/>
          <w:szCs w:val="24"/>
        </w:rPr>
      </w:pPr>
    </w:p>
    <w:sectPr w:rsidR="00AA134C" w:rsidRPr="00B103C0" w:rsidSect="003579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54409" w14:textId="77777777" w:rsidR="005C26A1" w:rsidRDefault="005C26A1" w:rsidP="00426D5D">
      <w:pPr>
        <w:spacing w:after="0" w:line="240" w:lineRule="auto"/>
      </w:pPr>
      <w:r>
        <w:separator/>
      </w:r>
    </w:p>
  </w:endnote>
  <w:endnote w:type="continuationSeparator" w:id="0">
    <w:p w14:paraId="16CE96D9" w14:textId="77777777" w:rsidR="005C26A1" w:rsidRDefault="005C26A1" w:rsidP="00426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A2C76" w14:textId="77777777" w:rsidR="005C26A1" w:rsidRDefault="005C26A1" w:rsidP="00426D5D">
      <w:pPr>
        <w:spacing w:after="0" w:line="240" w:lineRule="auto"/>
      </w:pPr>
      <w:r>
        <w:separator/>
      </w:r>
    </w:p>
  </w:footnote>
  <w:footnote w:type="continuationSeparator" w:id="0">
    <w:p w14:paraId="428349F4" w14:textId="77777777" w:rsidR="005C26A1" w:rsidRDefault="005C26A1" w:rsidP="00426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02462713"/>
      <w:docPartObj>
        <w:docPartGallery w:val="Page Numbers (Top of Page)"/>
        <w:docPartUnique/>
      </w:docPartObj>
    </w:sdtPr>
    <w:sdtEndPr>
      <w:rPr>
        <w:noProof/>
      </w:rPr>
    </w:sdtEndPr>
    <w:sdtContent>
      <w:p w14:paraId="1BB992BB" w14:textId="271047A5" w:rsidR="00F133D3" w:rsidRPr="00426D5D" w:rsidRDefault="007E6A90" w:rsidP="00426D5D">
        <w:pPr>
          <w:pStyle w:val="Header"/>
          <w:ind w:left="4320" w:firstLine="3600"/>
          <w:rPr>
            <w:rFonts w:ascii="Times New Roman" w:hAnsi="Times New Roman" w:cs="Times New Roman"/>
            <w:sz w:val="24"/>
            <w:szCs w:val="24"/>
          </w:rPr>
        </w:pPr>
        <w:r>
          <w:rPr>
            <w:rFonts w:ascii="Times New Roman" w:hAnsi="Times New Roman" w:cs="Times New Roman"/>
            <w:sz w:val="24"/>
            <w:szCs w:val="24"/>
          </w:rPr>
          <w:t>Le</w:t>
        </w:r>
        <w:r w:rsidR="00F133D3" w:rsidRPr="00426D5D">
          <w:rPr>
            <w:rFonts w:ascii="Times New Roman" w:hAnsi="Times New Roman" w:cs="Times New Roman"/>
            <w:sz w:val="24"/>
            <w:szCs w:val="24"/>
          </w:rPr>
          <w:t xml:space="preserve"> </w:t>
        </w:r>
        <w:r w:rsidR="0035795E" w:rsidRPr="00426D5D">
          <w:rPr>
            <w:rFonts w:ascii="Times New Roman" w:hAnsi="Times New Roman" w:cs="Times New Roman"/>
            <w:sz w:val="24"/>
            <w:szCs w:val="24"/>
          </w:rPr>
          <w:fldChar w:fldCharType="begin"/>
        </w:r>
        <w:r w:rsidR="00F133D3" w:rsidRPr="00426D5D">
          <w:rPr>
            <w:rFonts w:ascii="Times New Roman" w:hAnsi="Times New Roman" w:cs="Times New Roman"/>
            <w:sz w:val="24"/>
            <w:szCs w:val="24"/>
          </w:rPr>
          <w:instrText xml:space="preserve"> PAGE   \* MERGEFORMAT </w:instrText>
        </w:r>
        <w:r w:rsidR="0035795E" w:rsidRPr="00426D5D">
          <w:rPr>
            <w:rFonts w:ascii="Times New Roman" w:hAnsi="Times New Roman" w:cs="Times New Roman"/>
            <w:sz w:val="24"/>
            <w:szCs w:val="24"/>
          </w:rPr>
          <w:fldChar w:fldCharType="separate"/>
        </w:r>
        <w:r w:rsidR="00FB3D77">
          <w:rPr>
            <w:rFonts w:ascii="Times New Roman" w:hAnsi="Times New Roman" w:cs="Times New Roman"/>
            <w:noProof/>
            <w:sz w:val="24"/>
            <w:szCs w:val="24"/>
          </w:rPr>
          <w:t>3</w:t>
        </w:r>
        <w:r w:rsidR="0035795E" w:rsidRPr="00426D5D">
          <w:rPr>
            <w:rFonts w:ascii="Times New Roman" w:hAnsi="Times New Roman" w:cs="Times New Roman"/>
            <w:noProof/>
            <w:sz w:val="24"/>
            <w:szCs w:val="24"/>
          </w:rPr>
          <w:fldChar w:fldCharType="end"/>
        </w:r>
      </w:p>
    </w:sdtContent>
  </w:sdt>
  <w:p w14:paraId="393EC2BC" w14:textId="77777777" w:rsidR="00F133D3" w:rsidRPr="00426D5D" w:rsidRDefault="00F133D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A2878"/>
    <w:multiLevelType w:val="hybridMultilevel"/>
    <w:tmpl w:val="00589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A37"/>
    <w:multiLevelType w:val="multilevel"/>
    <w:tmpl w:val="E67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74FC9"/>
    <w:multiLevelType w:val="hybridMultilevel"/>
    <w:tmpl w:val="D7DC92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83C03"/>
    <w:multiLevelType w:val="hybridMultilevel"/>
    <w:tmpl w:val="CDAAB25E"/>
    <w:lvl w:ilvl="0" w:tplc="91B2DFE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15:restartNumberingAfterBreak="0">
    <w:nsid w:val="24AD2B4E"/>
    <w:multiLevelType w:val="hybridMultilevel"/>
    <w:tmpl w:val="A576154E"/>
    <w:lvl w:ilvl="0" w:tplc="5C20CC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9715C6"/>
    <w:multiLevelType w:val="hybridMultilevel"/>
    <w:tmpl w:val="FABC9CCC"/>
    <w:lvl w:ilvl="0" w:tplc="44887CA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73362F1B"/>
    <w:multiLevelType w:val="hybridMultilevel"/>
    <w:tmpl w:val="F7E4742E"/>
    <w:lvl w:ilvl="0" w:tplc="69C635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5D"/>
    <w:rsid w:val="00107970"/>
    <w:rsid w:val="001444D1"/>
    <w:rsid w:val="002306FF"/>
    <w:rsid w:val="0029159A"/>
    <w:rsid w:val="002F28EB"/>
    <w:rsid w:val="00310EC7"/>
    <w:rsid w:val="0035795E"/>
    <w:rsid w:val="00396E37"/>
    <w:rsid w:val="003F4021"/>
    <w:rsid w:val="00426D5D"/>
    <w:rsid w:val="00503E5D"/>
    <w:rsid w:val="00544DAE"/>
    <w:rsid w:val="00572271"/>
    <w:rsid w:val="005815BA"/>
    <w:rsid w:val="005900BF"/>
    <w:rsid w:val="00590A50"/>
    <w:rsid w:val="005A76C3"/>
    <w:rsid w:val="005B3C37"/>
    <w:rsid w:val="005C26A1"/>
    <w:rsid w:val="005F024C"/>
    <w:rsid w:val="00657D47"/>
    <w:rsid w:val="00657FBD"/>
    <w:rsid w:val="007E6A90"/>
    <w:rsid w:val="008A7938"/>
    <w:rsid w:val="00967BA5"/>
    <w:rsid w:val="009B1EFB"/>
    <w:rsid w:val="009C4B40"/>
    <w:rsid w:val="009D1FE6"/>
    <w:rsid w:val="00A304D9"/>
    <w:rsid w:val="00AA134C"/>
    <w:rsid w:val="00B103C0"/>
    <w:rsid w:val="00B2290D"/>
    <w:rsid w:val="00BD7136"/>
    <w:rsid w:val="00BE77E5"/>
    <w:rsid w:val="00D134CA"/>
    <w:rsid w:val="00D45BAC"/>
    <w:rsid w:val="00E47AB0"/>
    <w:rsid w:val="00E47E63"/>
    <w:rsid w:val="00E50C42"/>
    <w:rsid w:val="00EA2EE6"/>
    <w:rsid w:val="00F133D3"/>
    <w:rsid w:val="00F7189F"/>
    <w:rsid w:val="00F90F97"/>
    <w:rsid w:val="00FB3D77"/>
    <w:rsid w:val="00FE7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0828"/>
  <w15:docId w15:val="{FFA22CA1-B391-8E44-98FA-3585CFBE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57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D5D"/>
  </w:style>
  <w:style w:type="paragraph" w:styleId="Footer">
    <w:name w:val="footer"/>
    <w:basedOn w:val="Normal"/>
    <w:link w:val="FooterChar"/>
    <w:uiPriority w:val="99"/>
    <w:unhideWhenUsed/>
    <w:rsid w:val="00426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D5D"/>
  </w:style>
  <w:style w:type="paragraph" w:styleId="ListParagraph">
    <w:name w:val="List Paragraph"/>
    <w:basedOn w:val="Normal"/>
    <w:uiPriority w:val="34"/>
    <w:qFormat/>
    <w:rsid w:val="0029159A"/>
    <w:pPr>
      <w:ind w:left="720"/>
      <w:contextualSpacing/>
    </w:pPr>
  </w:style>
  <w:style w:type="paragraph" w:styleId="NormalWeb">
    <w:name w:val="Normal (Web)"/>
    <w:basedOn w:val="Normal"/>
    <w:uiPriority w:val="99"/>
    <w:semiHidden/>
    <w:unhideWhenUsed/>
    <w:rsid w:val="00967B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BA5"/>
    <w:rPr>
      <w:b/>
      <w:bCs/>
    </w:rPr>
  </w:style>
  <w:style w:type="character" w:styleId="Hyperlink">
    <w:name w:val="Hyperlink"/>
    <w:basedOn w:val="DefaultParagraphFont"/>
    <w:uiPriority w:val="99"/>
    <w:semiHidden/>
    <w:unhideWhenUsed/>
    <w:rsid w:val="00967B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282181">
      <w:bodyDiv w:val="1"/>
      <w:marLeft w:val="0"/>
      <w:marRight w:val="0"/>
      <w:marTop w:val="0"/>
      <w:marBottom w:val="0"/>
      <w:divBdr>
        <w:top w:val="none" w:sz="0" w:space="0" w:color="auto"/>
        <w:left w:val="none" w:sz="0" w:space="0" w:color="auto"/>
        <w:bottom w:val="none" w:sz="0" w:space="0" w:color="auto"/>
        <w:right w:val="none" w:sz="0" w:space="0" w:color="auto"/>
      </w:divBdr>
    </w:div>
    <w:div w:id="17049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Borys Jensen, Lisa</cp:lastModifiedBy>
  <cp:revision>2</cp:revision>
  <dcterms:created xsi:type="dcterms:W3CDTF">2019-09-16T19:01:00Z</dcterms:created>
  <dcterms:modified xsi:type="dcterms:W3CDTF">2019-09-16T19:01:00Z</dcterms:modified>
</cp:coreProperties>
</file>