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C15845" w14:textId="77777777" w:rsidR="0019355C" w:rsidRDefault="0019355C" w:rsidP="0019355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LD</w:t>
      </w:r>
    </w:p>
    <w:p w14:paraId="305FF01B" w14:textId="0BCA7A45" w:rsidR="0019355C" w:rsidRDefault="0019355C" w:rsidP="0019355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Microsoft, I believe did not do a good job of adapting internally and externally to the market. They survived simply because they dominated this newfound </w:t>
      </w:r>
      <w:proofErr w:type="gramStart"/>
      <w:r>
        <w:rPr>
          <w:rFonts w:ascii="Helvetica" w:hAnsi="Helvetica" w:cs="Helvetica"/>
          <w:color w:val="2D3B45"/>
        </w:rPr>
        <w:t>market</w:t>
      </w:r>
      <w:proofErr w:type="gramEnd"/>
      <w:r>
        <w:rPr>
          <w:rFonts w:ascii="Helvetica" w:hAnsi="Helvetica" w:cs="Helvetica"/>
          <w:color w:val="2D3B45"/>
        </w:rPr>
        <w:t xml:space="preserve"> they created really back in the 1990s. They failed to listen to what the market and their customers have been telling them for the past decade, which resulted in their competitors catching up and beating them at their own game. Excellent statement from someone on the inside of </w:t>
      </w:r>
      <w:proofErr w:type="spellStart"/>
      <w:r>
        <w:rPr>
          <w:rFonts w:ascii="Helvetica" w:hAnsi="Helvetica" w:cs="Helvetica"/>
          <w:color w:val="2D3B45"/>
        </w:rPr>
        <w:t>Mircosoft</w:t>
      </w:r>
      <w:proofErr w:type="spellEnd"/>
      <w:r>
        <w:rPr>
          <w:rFonts w:ascii="Helvetica" w:hAnsi="Helvetica" w:cs="Helvetica"/>
          <w:color w:val="2D3B45"/>
        </w:rPr>
        <w:t>:</w:t>
      </w:r>
    </w:p>
    <w:p w14:paraId="6B8B1113" w14:textId="77777777" w:rsidR="0019355C" w:rsidRDefault="0019355C" w:rsidP="0019355C">
      <w:pPr>
        <w:pStyle w:val="user-contenttext"/>
        <w:shd w:val="clear" w:color="auto" w:fill="FFFFFF"/>
        <w:spacing w:before="180" w:beforeAutospacing="0" w:after="0" w:afterAutospacing="0"/>
        <w:rPr>
          <w:rFonts w:ascii="Helvetica" w:hAnsi="Helvetica" w:cs="Helvetica"/>
          <w:color w:val="2D3B45"/>
        </w:rPr>
      </w:pPr>
      <w:r>
        <w:rPr>
          <w:rFonts w:ascii="Helvetica" w:hAnsi="Helvetica" w:cs="Helvetica"/>
          <w:color w:val="2D3B45"/>
        </w:rPr>
        <w:t>"I work in the distribution business. We saw a shift in demand two years ago, in which retailers reduced orders for laptops (the preferred form of PC for the consumer) and started asking for more tablets. It wasn’t just the obvious </w:t>
      </w:r>
      <w:r>
        <w:rPr>
          <w:rStyle w:val="Strong"/>
          <w:rFonts w:ascii="Helvetica" w:hAnsi="Helvetica" w:cs="Helvetica"/>
          <w:color w:val="2D3B45"/>
        </w:rPr>
        <w:t>iPad</w:t>
      </w:r>
      <w:r>
        <w:rPr>
          <w:rFonts w:ascii="Helvetica" w:hAnsi="Helvetica" w:cs="Helvetica"/>
          <w:color w:val="2D3B45"/>
        </w:rPr>
        <w:t>. They wanted products across the entire range, from iPad alternatives like the Samsung Tab right down to the $100 tablet with low-spec screen and short battery life. Soon we saw PC sales dip in the IDC reports.</w:t>
      </w:r>
    </w:p>
    <w:p w14:paraId="511AFADD" w14:textId="77777777" w:rsidR="0019355C" w:rsidRDefault="0019355C" w:rsidP="0019355C">
      <w:pPr>
        <w:pStyle w:val="user-contenttext"/>
        <w:shd w:val="clear" w:color="auto" w:fill="FFFFFF"/>
        <w:spacing w:before="0" w:beforeAutospacing="0" w:after="0" w:afterAutospacing="0"/>
        <w:rPr>
          <w:rFonts w:ascii="Helvetica" w:hAnsi="Helvetica" w:cs="Helvetica"/>
          <w:color w:val="2D3B45"/>
        </w:rPr>
      </w:pPr>
      <w:r>
        <w:rPr>
          <w:rFonts w:ascii="Helvetica" w:hAnsi="Helvetica" w:cs="Helvetica"/>
          <w:color w:val="2D3B45"/>
        </w:rPr>
        <w:t xml:space="preserve">We knew back in 2010 that Microsoft needed to get into tablets. Many commentators said back then that, even though it wasn’t perfect, Microsoft needed to release a version of Windows Phone onto the tablet. But no, Microsoft said tablets were PCs and told us instead to buy “slate PCs” that came with Windows 7, which was equipped with a primitive and unusable touch support. Time passed, Apple </w:t>
      </w:r>
      <w:proofErr w:type="gramStart"/>
      <w:r>
        <w:rPr>
          <w:rFonts w:ascii="Helvetica" w:hAnsi="Helvetica" w:cs="Helvetica"/>
          <w:color w:val="2D3B45"/>
        </w:rPr>
        <w:t>dominated..</w:t>
      </w:r>
      <w:proofErr w:type="gramEnd"/>
      <w:r>
        <w:rPr>
          <w:rFonts w:ascii="Helvetica" w:hAnsi="Helvetica" w:cs="Helvetica"/>
          <w:color w:val="2D3B45"/>
        </w:rPr>
        <w:t>" (</w:t>
      </w:r>
      <w:hyperlink r:id="rId4" w:tgtFrame="_blank" w:history="1">
        <w:r>
          <w:rPr>
            <w:rStyle w:val="Hyperlink"/>
            <w:rFonts w:ascii="Helvetica" w:hAnsi="Helvetica" w:cs="Helvetica"/>
          </w:rPr>
          <w:t>https://petri.com/microsoft-mistakes-windows-8-phone</w:t>
        </w:r>
        <w:r>
          <w:rPr>
            <w:rStyle w:val="screenreader-only"/>
            <w:rFonts w:ascii="Helvetica" w:hAnsi="Helvetica" w:cs="Helvetica"/>
            <w:color w:val="0000FF"/>
            <w:bdr w:val="none" w:sz="0" w:space="0" w:color="auto" w:frame="1"/>
          </w:rPr>
          <w:t> (Links to an external site.)</w:t>
        </w:r>
      </w:hyperlink>
      <w:r>
        <w:rPr>
          <w:rFonts w:ascii="Helvetica" w:hAnsi="Helvetica" w:cs="Helvetica"/>
          <w:color w:val="2D3B45"/>
        </w:rPr>
        <w:t>) </w:t>
      </w:r>
    </w:p>
    <w:p w14:paraId="1316DEF5" w14:textId="77777777" w:rsidR="0019355C" w:rsidRDefault="0019355C" w:rsidP="0019355C">
      <w:pPr>
        <w:pStyle w:val="user-contenttext"/>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xml:space="preserve">They were aware of the changing market demands and they resisted it all along, now only to be left looking back wondering why they are in the position they are. </w:t>
      </w:r>
      <w:proofErr w:type="spellStart"/>
      <w:r>
        <w:rPr>
          <w:rFonts w:ascii="Helvetica" w:hAnsi="Helvetica" w:cs="Helvetica"/>
          <w:color w:val="2D3B45"/>
        </w:rPr>
        <w:t>Mircosoft</w:t>
      </w:r>
      <w:proofErr w:type="spellEnd"/>
      <w:r>
        <w:rPr>
          <w:rFonts w:ascii="Helvetica" w:hAnsi="Helvetica" w:cs="Helvetica"/>
          <w:color w:val="2D3B45"/>
        </w:rPr>
        <w:t xml:space="preserve"> is known in the marketplace of having unhappy employees, lots of news stories seem to get published time and time again. They are crumbling internal and unwilling to listen to their customers, it only seems as if they are doomed as a corporation unless they experience an organizational transformation that will realign and readjust their entire company for the future.</w:t>
      </w:r>
    </w:p>
    <w:p w14:paraId="6F741B57" w14:textId="77777777" w:rsidR="0019355C" w:rsidRDefault="0019355C" w:rsidP="0019355C">
      <w:pPr>
        <w:pStyle w:val="NormalWeb"/>
        <w:shd w:val="clear" w:color="auto" w:fill="FFFFFF"/>
        <w:spacing w:before="180" w:beforeAutospacing="0" w:after="180" w:afterAutospacing="0"/>
        <w:rPr>
          <w:rFonts w:ascii="Helvetica" w:hAnsi="Helvetica" w:cs="Helvetica"/>
          <w:color w:val="2D3B45"/>
        </w:rPr>
      </w:pPr>
      <w:r>
        <w:rPr>
          <w:rFonts w:ascii="Helvetica" w:hAnsi="Helvetica" w:cs="Helvetica"/>
          <w:color w:val="2D3B45"/>
        </w:rPr>
        <w:t> </w:t>
      </w:r>
    </w:p>
    <w:p w14:paraId="0795E5ED" w14:textId="77777777" w:rsidR="00822469" w:rsidRDefault="00822469"/>
    <w:sectPr w:rsidR="0082246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55C"/>
    <w:rsid w:val="0019355C"/>
    <w:rsid w:val="008224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7EAD7E"/>
  <w15:chartTrackingRefBased/>
  <w15:docId w15:val="{2D693AB4-C8BF-4C4F-AC95-523E34A047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355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user-contenttext">
    <w:name w:val="user-content_text"/>
    <w:basedOn w:val="Normal"/>
    <w:rsid w:val="0019355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9355C"/>
    <w:rPr>
      <w:b/>
      <w:bCs/>
    </w:rPr>
  </w:style>
  <w:style w:type="character" w:styleId="Hyperlink">
    <w:name w:val="Hyperlink"/>
    <w:basedOn w:val="DefaultParagraphFont"/>
    <w:uiPriority w:val="99"/>
    <w:semiHidden/>
    <w:unhideWhenUsed/>
    <w:rsid w:val="0019355C"/>
    <w:rPr>
      <w:color w:val="0000FF"/>
      <w:u w:val="single"/>
    </w:rPr>
  </w:style>
  <w:style w:type="character" w:customStyle="1" w:styleId="screenreader-only">
    <w:name w:val="screenreader-only"/>
    <w:basedOn w:val="DefaultParagraphFont"/>
    <w:rsid w:val="001935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27407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petri.com/microsoft-mistakes-windows-8-ph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301</Words>
  <Characters>1717</Characters>
  <Application>Microsoft Office Word</Application>
  <DocSecurity>0</DocSecurity>
  <Lines>14</Lines>
  <Paragraphs>4</Paragraphs>
  <ScaleCrop>false</ScaleCrop>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CTM</dc:creator>
  <cp:keywords/>
  <dc:description/>
  <cp:lastModifiedBy>CTM</cp:lastModifiedBy>
  <cp:revision>1</cp:revision>
  <dcterms:created xsi:type="dcterms:W3CDTF">2020-07-10T16:08:00Z</dcterms:created>
  <dcterms:modified xsi:type="dcterms:W3CDTF">2020-07-10T16:08:00Z</dcterms:modified>
</cp:coreProperties>
</file>