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75BDE8" w14:textId="77777777" w:rsidR="00195087" w:rsidRDefault="007A0BEA">
      <w:pPr>
        <w:spacing w:after="0" w:line="259" w:lineRule="auto"/>
        <w:ind w:left="919" w:firstLine="0"/>
        <w:jc w:val="center"/>
      </w:pPr>
      <w:r>
        <w:rPr>
          <w:noProof/>
        </w:rPr>
        <w:drawing>
          <wp:inline distT="0" distB="0" distL="0" distR="0" wp14:anchorId="22175398" wp14:editId="73EEC1E9">
            <wp:extent cx="2485644" cy="656844"/>
            <wp:effectExtent l="0" t="0" r="0" b="0"/>
            <wp:docPr id="146" name="Picture 146"/>
            <wp:cNvGraphicFramePr/>
            <a:graphic xmlns:a="http://schemas.openxmlformats.org/drawingml/2006/main">
              <a:graphicData uri="http://schemas.openxmlformats.org/drawingml/2006/picture">
                <pic:pic xmlns:pic="http://schemas.openxmlformats.org/drawingml/2006/picture">
                  <pic:nvPicPr>
                    <pic:cNvPr id="146" name="Picture 146"/>
                    <pic:cNvPicPr/>
                  </pic:nvPicPr>
                  <pic:blipFill>
                    <a:blip r:embed="rId5"/>
                    <a:stretch>
                      <a:fillRect/>
                    </a:stretch>
                  </pic:blipFill>
                  <pic:spPr>
                    <a:xfrm>
                      <a:off x="0" y="0"/>
                      <a:ext cx="2485644" cy="656844"/>
                    </a:xfrm>
                    <a:prstGeom prst="rect">
                      <a:avLst/>
                    </a:prstGeom>
                  </pic:spPr>
                </pic:pic>
              </a:graphicData>
            </a:graphic>
          </wp:inline>
        </w:drawing>
      </w:r>
      <w:r>
        <w:rPr>
          <w:rFonts w:ascii="Calibri" w:eastAsia="Calibri" w:hAnsi="Calibri" w:cs="Calibri"/>
        </w:rPr>
        <w:t xml:space="preserve"> </w:t>
      </w:r>
      <w:r>
        <w:t xml:space="preserve">   </w:t>
      </w:r>
    </w:p>
    <w:p w14:paraId="32033FEE" w14:textId="77777777" w:rsidR="00195087" w:rsidRDefault="007A0BEA">
      <w:pPr>
        <w:spacing w:after="257" w:line="259" w:lineRule="auto"/>
        <w:ind w:left="1755"/>
        <w:rPr>
          <w:b/>
        </w:rPr>
      </w:pPr>
      <w:r>
        <w:rPr>
          <w:b/>
        </w:rPr>
        <w:t xml:space="preserve">LP4 </w:t>
      </w:r>
      <w:r w:rsidR="00F7593F">
        <w:rPr>
          <w:b/>
        </w:rPr>
        <w:t>Assignment</w:t>
      </w:r>
      <w:r>
        <w:rPr>
          <w:b/>
        </w:rPr>
        <w:t xml:space="preserve">: Discovering Career Information </w:t>
      </w:r>
      <w:r>
        <w:t xml:space="preserve">  </w:t>
      </w:r>
      <w:r>
        <w:rPr>
          <w:b/>
        </w:rPr>
        <w:t xml:space="preserve"> </w:t>
      </w:r>
    </w:p>
    <w:p w14:paraId="41B84E59" w14:textId="77777777" w:rsidR="00F7593F" w:rsidRDefault="00F7593F" w:rsidP="00F7593F">
      <w:pPr>
        <w:spacing w:after="257" w:line="259" w:lineRule="auto"/>
        <w:ind w:left="0" w:firstLine="0"/>
      </w:pPr>
      <w:r>
        <w:t xml:space="preserve">NOTE: Before you can use JCA, you will need to </w:t>
      </w:r>
      <w:r w:rsidR="008640D8">
        <w:t xml:space="preserve">register for a free Learning Express account. (Want a video walk-through of the registration process? Watch </w:t>
      </w:r>
      <w:hyperlink r:id="rId6" w:anchor="/learningexpresslibrary/one/help/video-guides/registering-as-a-new-user" w:history="1">
        <w:r w:rsidR="008640D8" w:rsidRPr="008640D8">
          <w:rPr>
            <w:rStyle w:val="Hyperlink"/>
          </w:rPr>
          <w:t>this video</w:t>
        </w:r>
      </w:hyperlink>
      <w:r w:rsidR="008640D8">
        <w:t>, but when you are done, use the link below to register.)</w:t>
      </w:r>
    </w:p>
    <w:p w14:paraId="56A291B5" w14:textId="77777777" w:rsidR="00141037" w:rsidRPr="00F7593F" w:rsidRDefault="00FE410B" w:rsidP="00F7593F">
      <w:pPr>
        <w:spacing w:after="257" w:line="259" w:lineRule="auto"/>
        <w:ind w:left="0" w:firstLine="0"/>
      </w:pPr>
      <w:hyperlink r:id="rId7" w:anchor="/jobandcareeraccelerator5/sign-in" w:history="1">
        <w:r w:rsidR="00141037" w:rsidRPr="00141037">
          <w:rPr>
            <w:rStyle w:val="Hyperlink"/>
          </w:rPr>
          <w:t xml:space="preserve">Register </w:t>
        </w:r>
        <w:r w:rsidR="007B548B">
          <w:rPr>
            <w:rStyle w:val="Hyperlink"/>
          </w:rPr>
          <w:t xml:space="preserve">for </w:t>
        </w:r>
        <w:r w:rsidR="00141037">
          <w:rPr>
            <w:rStyle w:val="Hyperlink"/>
          </w:rPr>
          <w:t>or Sign In to</w:t>
        </w:r>
        <w:r w:rsidR="00141037" w:rsidRPr="00141037">
          <w:rPr>
            <w:rStyle w:val="Hyperlink"/>
          </w:rPr>
          <w:t xml:space="preserve"> JCA</w:t>
        </w:r>
      </w:hyperlink>
    </w:p>
    <w:p w14:paraId="35BCC3BE" w14:textId="77777777" w:rsidR="00195087" w:rsidRDefault="00F7593F">
      <w:pPr>
        <w:spacing w:after="255" w:line="259" w:lineRule="auto"/>
        <w:ind w:left="9"/>
      </w:pPr>
      <w:r>
        <w:rPr>
          <w:b/>
        </w:rPr>
        <w:t>Part</w:t>
      </w:r>
      <w:r w:rsidR="007A0BEA">
        <w:rPr>
          <w:b/>
        </w:rPr>
        <w:t xml:space="preserve"> 1</w:t>
      </w:r>
      <w:r w:rsidR="00B14B15">
        <w:rPr>
          <w:b/>
        </w:rPr>
        <w:t>: Discover Career Information</w:t>
      </w:r>
      <w:r w:rsidR="007A0BEA">
        <w:t xml:space="preserve">  </w:t>
      </w:r>
      <w:r w:rsidR="007A0BEA">
        <w:rPr>
          <w:b/>
        </w:rPr>
        <w:t xml:space="preserve"> </w:t>
      </w:r>
    </w:p>
    <w:p w14:paraId="25AE1496" w14:textId="77777777" w:rsidR="0029327D" w:rsidRDefault="007A0BEA">
      <w:pPr>
        <w:ind w:left="9"/>
      </w:pPr>
      <w:r>
        <w:t>Head to JCA's</w:t>
      </w:r>
      <w:hyperlink r:id="rId8"/>
      <w:r w:rsidR="0029327D">
        <w:t xml:space="preserve"> Occupation Browser: copy and paste this link into your browser:</w:t>
      </w:r>
    </w:p>
    <w:p w14:paraId="225879B0" w14:textId="77777777" w:rsidR="0029327D" w:rsidRDefault="0029327D">
      <w:pPr>
        <w:ind w:left="9"/>
      </w:pPr>
    </w:p>
    <w:p w14:paraId="37411B72" w14:textId="77777777" w:rsidR="00141037" w:rsidRDefault="00FE410B" w:rsidP="00141037">
      <w:hyperlink r:id="rId9" w:anchor="/center/jobandcareeraccelerator5/home/explore-occupations-cat" w:history="1">
        <w:r w:rsidR="00141037" w:rsidRPr="003B3A87">
          <w:rPr>
            <w:rStyle w:val="Hyperlink"/>
          </w:rPr>
          <w:t>https://www-learningexpresshub-com.nauproxy01.national.edu/productengine/LELIndex.html#/center/jobandcareeraccelerator5/home/explore-occupations-cat</w:t>
        </w:r>
      </w:hyperlink>
    </w:p>
    <w:p w14:paraId="57C6BB54" w14:textId="77777777" w:rsidR="00141037" w:rsidRDefault="00141037" w:rsidP="00141037">
      <w:pPr>
        <w:rPr>
          <w:color w:val="auto"/>
        </w:rPr>
      </w:pPr>
    </w:p>
    <w:p w14:paraId="7E0D7A53" w14:textId="77777777" w:rsidR="00195087" w:rsidRDefault="007A0BEA" w:rsidP="0029327D">
      <w:pPr>
        <w:ind w:left="0" w:firstLine="0"/>
      </w:pPr>
      <w:r>
        <w:t xml:space="preserve">Click the “Start” button. Choose “Explore Occupations from the left side menu. Then click “Browse Occupations.” Launch “Occupation Browser.” </w:t>
      </w:r>
    </w:p>
    <w:p w14:paraId="661AC92C" w14:textId="77777777" w:rsidR="00B14B15" w:rsidRDefault="00B14B15" w:rsidP="00B14B15">
      <w:pPr>
        <w:spacing w:after="0" w:line="259" w:lineRule="auto"/>
        <w:ind w:left="14" w:firstLine="0"/>
      </w:pPr>
    </w:p>
    <w:p w14:paraId="2CA4831D" w14:textId="77777777" w:rsidR="00195087" w:rsidRDefault="007A0BEA" w:rsidP="00B14B15">
      <w:pPr>
        <w:spacing w:after="0" w:line="259" w:lineRule="auto"/>
        <w:ind w:left="14" w:firstLine="0"/>
      </w:pPr>
      <w:r>
        <w:t xml:space="preserve">From here, you can search for </w:t>
      </w:r>
      <w:r w:rsidR="00D52F57">
        <w:t>career</w:t>
      </w:r>
      <w:r>
        <w:t xml:space="preserve"> by industry or occupation group. You can also search by keyword. Use the browser to locate the </w:t>
      </w:r>
      <w:r w:rsidR="00D52F57">
        <w:t>career</w:t>
      </w:r>
      <w:r>
        <w:t xml:space="preserve"> you are preparing for at NAU. </w:t>
      </w:r>
    </w:p>
    <w:p w14:paraId="3E46B91D" w14:textId="77777777" w:rsidR="00D52F57" w:rsidRDefault="00D52F57" w:rsidP="00B14B15">
      <w:pPr>
        <w:spacing w:after="0" w:line="259" w:lineRule="auto"/>
        <w:ind w:left="14" w:firstLine="0"/>
      </w:pPr>
    </w:p>
    <w:tbl>
      <w:tblPr>
        <w:tblStyle w:val="TableGrid0"/>
        <w:tblW w:w="0" w:type="auto"/>
        <w:tblInd w:w="14" w:type="dxa"/>
        <w:tblLook w:val="04A0" w:firstRow="1" w:lastRow="0" w:firstColumn="1" w:lastColumn="0" w:noHBand="0" w:noVBand="1"/>
      </w:tblPr>
      <w:tblGrid>
        <w:gridCol w:w="9165"/>
      </w:tblGrid>
      <w:tr w:rsidR="00D52F57" w14:paraId="2304C6FA" w14:textId="77777777" w:rsidTr="00D52F57">
        <w:tc>
          <w:tcPr>
            <w:tcW w:w="9179" w:type="dxa"/>
          </w:tcPr>
          <w:p w14:paraId="3A38759C" w14:textId="340ED14A" w:rsidR="00D52F57" w:rsidRPr="00D52F57" w:rsidRDefault="00D52F57" w:rsidP="008640D8">
            <w:pPr>
              <w:spacing w:after="0" w:line="259" w:lineRule="auto"/>
              <w:ind w:left="0" w:firstLine="0"/>
              <w:rPr>
                <w:b/>
              </w:rPr>
            </w:pPr>
            <w:r>
              <w:rPr>
                <w:b/>
              </w:rPr>
              <w:t xml:space="preserve">My Career: </w:t>
            </w:r>
            <w:sdt>
              <w:sdtPr>
                <w:rPr>
                  <w:bCs/>
                  <w:color w:val="auto"/>
                </w:rPr>
                <w:id w:val="2124723879"/>
                <w:placeholder>
                  <w:docPart w:val="DefaultPlaceholder_1081868574"/>
                </w:placeholder>
              </w:sdtPr>
              <w:sdtEndPr/>
              <w:sdtContent>
                <w:r w:rsidR="0070344F" w:rsidRPr="0070344F">
                  <w:rPr>
                    <w:bCs/>
                    <w:color w:val="auto"/>
                  </w:rPr>
                  <w:t>C</w:t>
                </w:r>
                <w:r w:rsidR="0070344F" w:rsidRPr="0070344F">
                  <w:rPr>
                    <w:rFonts w:ascii="Arial" w:hAnsi="Arial" w:cs="Arial"/>
                    <w:bCs/>
                    <w:color w:val="auto"/>
                  </w:rPr>
                  <w:t>onstruction Laborers</w:t>
                </w:r>
                <w:r w:rsidR="008640D8" w:rsidRPr="0070344F">
                  <w:rPr>
                    <w:bCs/>
                    <w:color w:val="auto"/>
                  </w:rPr>
                  <w:t xml:space="preserve"> </w:t>
                </w:r>
              </w:sdtContent>
            </w:sdt>
          </w:p>
        </w:tc>
      </w:tr>
    </w:tbl>
    <w:p w14:paraId="09522E7A" w14:textId="77777777" w:rsidR="00D52F57" w:rsidRDefault="00D52F57" w:rsidP="00B14B15">
      <w:pPr>
        <w:spacing w:after="0" w:line="259" w:lineRule="auto"/>
        <w:ind w:left="14" w:firstLine="0"/>
      </w:pPr>
    </w:p>
    <w:p w14:paraId="30CDC701" w14:textId="77777777" w:rsidR="00195087" w:rsidRDefault="007A0BEA" w:rsidP="00D52F57">
      <w:pPr>
        <w:spacing w:after="255"/>
        <w:ind w:left="0" w:firstLine="0"/>
      </w:pPr>
      <w:r>
        <w:t xml:space="preserve">Use your job’s “Occupation Card” to take notes on these topics: </w:t>
      </w:r>
    </w:p>
    <w:p w14:paraId="61582C2E" w14:textId="77777777" w:rsidR="00195087" w:rsidRDefault="007A0BEA">
      <w:pPr>
        <w:spacing w:after="252" w:line="259" w:lineRule="auto"/>
        <w:ind w:left="9"/>
      </w:pPr>
      <w:r>
        <w:rPr>
          <w:b/>
        </w:rPr>
        <w:t xml:space="preserve">Skills, Abilities, and Knowledge  </w:t>
      </w:r>
    </w:p>
    <w:p w14:paraId="0EA3D11B" w14:textId="77777777" w:rsidR="00195087" w:rsidRDefault="007A0BEA">
      <w:pPr>
        <w:ind w:left="9"/>
      </w:pPr>
      <w:r>
        <w:t xml:space="preserve">Find at least two items for each category: </w:t>
      </w:r>
    </w:p>
    <w:tbl>
      <w:tblPr>
        <w:tblStyle w:val="TableGrid"/>
        <w:tblW w:w="9258" w:type="dxa"/>
        <w:tblInd w:w="14" w:type="dxa"/>
        <w:tblCellMar>
          <w:top w:w="54" w:type="dxa"/>
          <w:left w:w="108" w:type="dxa"/>
          <w:right w:w="115" w:type="dxa"/>
        </w:tblCellMar>
        <w:tblLook w:val="04A0" w:firstRow="1" w:lastRow="0" w:firstColumn="1" w:lastColumn="0" w:noHBand="0" w:noVBand="1"/>
      </w:tblPr>
      <w:tblGrid>
        <w:gridCol w:w="4628"/>
        <w:gridCol w:w="4630"/>
      </w:tblGrid>
      <w:tr w:rsidR="00195087" w14:paraId="480F5563" w14:textId="77777777">
        <w:trPr>
          <w:trHeight w:val="553"/>
        </w:trPr>
        <w:tc>
          <w:tcPr>
            <w:tcW w:w="4628" w:type="dxa"/>
            <w:tcBorders>
              <w:top w:val="single" w:sz="4" w:space="0" w:color="000000"/>
              <w:left w:val="single" w:sz="4" w:space="0" w:color="000000"/>
              <w:bottom w:val="single" w:sz="4" w:space="0" w:color="000000"/>
              <w:right w:val="single" w:sz="4" w:space="0" w:color="000000"/>
            </w:tcBorders>
          </w:tcPr>
          <w:p w14:paraId="3D99BDF8" w14:textId="77777777" w:rsidR="00195087" w:rsidRDefault="007A0BEA">
            <w:pPr>
              <w:spacing w:after="0" w:line="259" w:lineRule="auto"/>
              <w:ind w:left="7" w:firstLine="0"/>
              <w:jc w:val="center"/>
            </w:pPr>
            <w:r>
              <w:rPr>
                <w:b/>
              </w:rPr>
              <w:t xml:space="preserve">Need </w:t>
            </w:r>
            <w:proofErr w:type="gramStart"/>
            <w:r>
              <w:rPr>
                <w:b/>
              </w:rPr>
              <w:t>To</w:t>
            </w:r>
            <w:proofErr w:type="gramEnd"/>
            <w:r>
              <w:rPr>
                <w:b/>
              </w:rPr>
              <w:t xml:space="preserve"> Get Better at This </w:t>
            </w:r>
          </w:p>
        </w:tc>
        <w:tc>
          <w:tcPr>
            <w:tcW w:w="4631" w:type="dxa"/>
            <w:tcBorders>
              <w:top w:val="single" w:sz="4" w:space="0" w:color="000000"/>
              <w:left w:val="single" w:sz="4" w:space="0" w:color="000000"/>
              <w:bottom w:val="single" w:sz="4" w:space="0" w:color="000000"/>
              <w:right w:val="single" w:sz="4" w:space="0" w:color="000000"/>
            </w:tcBorders>
          </w:tcPr>
          <w:p w14:paraId="4E199FAC" w14:textId="77777777" w:rsidR="00195087" w:rsidRDefault="007A0BEA">
            <w:pPr>
              <w:spacing w:after="0" w:line="259" w:lineRule="auto"/>
              <w:ind w:firstLine="0"/>
              <w:jc w:val="center"/>
            </w:pPr>
            <w:r>
              <w:rPr>
                <w:b/>
              </w:rPr>
              <w:t xml:space="preserve">Already Good at This </w:t>
            </w:r>
          </w:p>
        </w:tc>
      </w:tr>
      <w:tr w:rsidR="00195087" w14:paraId="07128EA0" w14:textId="77777777">
        <w:trPr>
          <w:trHeight w:val="2076"/>
        </w:trPr>
        <w:tc>
          <w:tcPr>
            <w:tcW w:w="4628" w:type="dxa"/>
            <w:tcBorders>
              <w:top w:val="single" w:sz="4" w:space="0" w:color="000000"/>
              <w:left w:val="single" w:sz="4" w:space="0" w:color="000000"/>
              <w:bottom w:val="single" w:sz="4" w:space="0" w:color="000000"/>
              <w:right w:val="single" w:sz="4" w:space="0" w:color="000000"/>
            </w:tcBorders>
          </w:tcPr>
          <w:p w14:paraId="0F4B90E2" w14:textId="5B03CC66" w:rsidR="00195087" w:rsidRDefault="007A0BEA">
            <w:pPr>
              <w:spacing w:after="254" w:line="259" w:lineRule="auto"/>
              <w:ind w:left="0" w:firstLine="0"/>
            </w:pPr>
            <w:r>
              <w:rPr>
                <w:sz w:val="20"/>
              </w:rPr>
              <w:t xml:space="preserve"> </w:t>
            </w:r>
            <w:sdt>
              <w:sdtPr>
                <w:rPr>
                  <w:sz w:val="20"/>
                </w:rPr>
                <w:id w:val="-1913380361"/>
                <w:placeholder>
                  <w:docPart w:val="DefaultPlaceholder_1081868574"/>
                </w:placeholder>
              </w:sdtPr>
              <w:sdtEndPr/>
              <w:sdtContent>
                <w:r w:rsidR="0070344F">
                  <w:rPr>
                    <w:sz w:val="20"/>
                  </w:rPr>
                  <w:t>Equipment selection</w:t>
                </w:r>
              </w:sdtContent>
            </w:sdt>
          </w:p>
          <w:p w14:paraId="3501D0A4" w14:textId="0D7186BA" w:rsidR="0070344F" w:rsidRPr="0070344F" w:rsidRDefault="007A0BEA">
            <w:pPr>
              <w:spacing w:after="254" w:line="259" w:lineRule="auto"/>
              <w:ind w:left="0" w:firstLine="0"/>
              <w:rPr>
                <w:sz w:val="20"/>
              </w:rPr>
            </w:pPr>
            <w:r>
              <w:rPr>
                <w:sz w:val="20"/>
              </w:rPr>
              <w:t xml:space="preserve"> </w:t>
            </w:r>
            <w:r w:rsidR="0070344F">
              <w:rPr>
                <w:sz w:val="20"/>
              </w:rPr>
              <w:t>Knowledge of Administration</w:t>
            </w:r>
          </w:p>
          <w:p w14:paraId="2009BE82" w14:textId="139D84CD" w:rsidR="00195087" w:rsidRDefault="007A0BEA">
            <w:pPr>
              <w:spacing w:after="254" w:line="259" w:lineRule="auto"/>
              <w:ind w:left="0" w:firstLine="0"/>
            </w:pPr>
            <w:r>
              <w:rPr>
                <w:sz w:val="20"/>
              </w:rPr>
              <w:t xml:space="preserve"> </w:t>
            </w:r>
            <w:r w:rsidR="0070344F">
              <w:rPr>
                <w:sz w:val="20"/>
              </w:rPr>
              <w:t>Become knowledgeable about Engineering and Technology</w:t>
            </w:r>
          </w:p>
          <w:p w14:paraId="30DE4FD4" w14:textId="77777777" w:rsidR="00195087" w:rsidRDefault="007A0BEA">
            <w:pPr>
              <w:spacing w:after="0" w:line="259" w:lineRule="auto"/>
              <w:ind w:left="0" w:firstLine="0"/>
            </w:pPr>
            <w:r>
              <w:rPr>
                <w:sz w:val="20"/>
              </w:rPr>
              <w:t xml:space="preserve"> </w:t>
            </w:r>
          </w:p>
        </w:tc>
        <w:tc>
          <w:tcPr>
            <w:tcW w:w="4631" w:type="dxa"/>
            <w:tcBorders>
              <w:top w:val="single" w:sz="4" w:space="0" w:color="000000"/>
              <w:left w:val="single" w:sz="4" w:space="0" w:color="000000"/>
              <w:bottom w:val="single" w:sz="4" w:space="0" w:color="000000"/>
              <w:right w:val="single" w:sz="4" w:space="0" w:color="000000"/>
            </w:tcBorders>
          </w:tcPr>
          <w:p w14:paraId="64886D40" w14:textId="77777777" w:rsidR="00195087" w:rsidRDefault="007A0BEA">
            <w:pPr>
              <w:spacing w:after="0" w:line="259" w:lineRule="auto"/>
              <w:ind w:left="2" w:firstLine="0"/>
              <w:rPr>
                <w:sz w:val="20"/>
              </w:rPr>
            </w:pPr>
            <w:r>
              <w:rPr>
                <w:sz w:val="20"/>
              </w:rPr>
              <w:t xml:space="preserve"> </w:t>
            </w:r>
            <w:sdt>
              <w:sdtPr>
                <w:rPr>
                  <w:sz w:val="20"/>
                </w:rPr>
                <w:id w:val="-75136219"/>
                <w:placeholder>
                  <w:docPart w:val="DefaultPlaceholder_1081868574"/>
                </w:placeholder>
              </w:sdtPr>
              <w:sdtEndPr/>
              <w:sdtContent>
                <w:r w:rsidR="0070344F">
                  <w:rPr>
                    <w:sz w:val="20"/>
                  </w:rPr>
                  <w:t>Reading Work site plans</w:t>
                </w:r>
              </w:sdtContent>
            </w:sdt>
          </w:p>
          <w:p w14:paraId="2355F311" w14:textId="77777777" w:rsidR="0070344F" w:rsidRDefault="0070344F" w:rsidP="0070344F">
            <w:pPr>
              <w:rPr>
                <w:sz w:val="20"/>
              </w:rPr>
            </w:pPr>
          </w:p>
          <w:p w14:paraId="5BA9403F" w14:textId="0BE91BCC" w:rsidR="0070344F" w:rsidRPr="0070344F" w:rsidRDefault="0070344F" w:rsidP="0070344F">
            <w:r>
              <w:t>Have knowledge of safety regulations on work site</w:t>
            </w:r>
          </w:p>
        </w:tc>
      </w:tr>
    </w:tbl>
    <w:p w14:paraId="6DF64C84" w14:textId="77777777" w:rsidR="00195087" w:rsidRDefault="007A0BEA">
      <w:pPr>
        <w:spacing w:after="0" w:line="259" w:lineRule="auto"/>
        <w:ind w:left="14" w:firstLine="0"/>
      </w:pPr>
      <w:r>
        <w:rPr>
          <w:b/>
        </w:rPr>
        <w:t xml:space="preserve"> </w:t>
      </w:r>
    </w:p>
    <w:p w14:paraId="1CE24D3B" w14:textId="77777777" w:rsidR="00195087" w:rsidRDefault="007A0BEA">
      <w:pPr>
        <w:spacing w:after="0" w:line="259" w:lineRule="auto"/>
        <w:ind w:left="9"/>
      </w:pPr>
      <w:r>
        <w:rPr>
          <w:b/>
        </w:rPr>
        <w:t xml:space="preserve">What is the average salary for this job in your state? </w:t>
      </w:r>
    </w:p>
    <w:tbl>
      <w:tblPr>
        <w:tblStyle w:val="TableGrid"/>
        <w:tblW w:w="9258" w:type="dxa"/>
        <w:tblInd w:w="19" w:type="dxa"/>
        <w:tblCellMar>
          <w:top w:w="54" w:type="dxa"/>
          <w:left w:w="108" w:type="dxa"/>
          <w:right w:w="115" w:type="dxa"/>
        </w:tblCellMar>
        <w:tblLook w:val="04A0" w:firstRow="1" w:lastRow="0" w:firstColumn="1" w:lastColumn="0" w:noHBand="0" w:noVBand="1"/>
      </w:tblPr>
      <w:tblGrid>
        <w:gridCol w:w="9258"/>
      </w:tblGrid>
      <w:tr w:rsidR="00195087" w14:paraId="2EDEFC3A" w14:textId="77777777">
        <w:trPr>
          <w:trHeight w:val="1094"/>
        </w:trPr>
        <w:tc>
          <w:tcPr>
            <w:tcW w:w="9258" w:type="dxa"/>
            <w:tcBorders>
              <w:top w:val="single" w:sz="4" w:space="0" w:color="000000"/>
              <w:left w:val="single" w:sz="4" w:space="0" w:color="000000"/>
              <w:bottom w:val="single" w:sz="4" w:space="0" w:color="000000"/>
              <w:right w:val="single" w:sz="4" w:space="0" w:color="000000"/>
            </w:tcBorders>
          </w:tcPr>
          <w:p w14:paraId="30B98BDA" w14:textId="44E89819" w:rsidR="00195087" w:rsidRPr="00FE410B" w:rsidRDefault="007A0BEA">
            <w:pPr>
              <w:spacing w:after="252" w:line="259" w:lineRule="auto"/>
              <w:ind w:left="0" w:firstLine="0"/>
              <w:rPr>
                <w:bCs/>
                <w:color w:val="auto"/>
              </w:rPr>
            </w:pPr>
            <w:r w:rsidRPr="00FE410B">
              <w:rPr>
                <w:bCs/>
                <w:color w:val="auto"/>
              </w:rPr>
              <w:lastRenderedPageBreak/>
              <w:t xml:space="preserve"> </w:t>
            </w:r>
            <w:sdt>
              <w:sdtPr>
                <w:rPr>
                  <w:bCs/>
                  <w:color w:val="auto"/>
                </w:rPr>
                <w:id w:val="-2115817291"/>
                <w:placeholder>
                  <w:docPart w:val="DefaultPlaceholder_1081868574"/>
                </w:placeholder>
              </w:sdtPr>
              <w:sdtEndPr/>
              <w:sdtContent>
                <w:r w:rsidR="00FE410B" w:rsidRPr="00FE410B">
                  <w:rPr>
                    <w:bCs/>
                    <w:color w:val="auto"/>
                  </w:rPr>
                  <w:t xml:space="preserve">The average salary for this occupation is </w:t>
                </w:r>
                <w:r w:rsidR="0070344F" w:rsidRPr="00FE410B">
                  <w:rPr>
                    <w:rStyle w:val="Strong"/>
                    <w:rFonts w:ascii="Arial" w:hAnsi="Arial" w:cs="Arial"/>
                    <w:b w:val="0"/>
                    <w:color w:val="auto"/>
                    <w:shd w:val="clear" w:color="auto" w:fill="F6F6F6"/>
                  </w:rPr>
                  <w:t>$31,190</w:t>
                </w:r>
                <w:r w:rsidR="00FE410B">
                  <w:rPr>
                    <w:rStyle w:val="Strong"/>
                    <w:rFonts w:ascii="Arial" w:hAnsi="Arial" w:cs="Arial"/>
                    <w:b w:val="0"/>
                    <w:color w:val="auto"/>
                    <w:shd w:val="clear" w:color="auto" w:fill="F6F6F6"/>
                  </w:rPr>
                  <w:t xml:space="preserve"> </w:t>
                </w:r>
                <w:r w:rsidR="00FE410B">
                  <w:rPr>
                    <w:rStyle w:val="Strong"/>
                    <w:rFonts w:ascii="Arial" w:hAnsi="Arial" w:cs="Arial"/>
                    <w:b w:val="0"/>
                    <w:shd w:val="clear" w:color="auto" w:fill="F6F6F6"/>
                  </w:rPr>
                  <w:t>a year.</w:t>
                </w:r>
              </w:sdtContent>
            </w:sdt>
          </w:p>
          <w:p w14:paraId="5937059B" w14:textId="77777777" w:rsidR="00195087" w:rsidRDefault="007A0BEA">
            <w:pPr>
              <w:spacing w:after="0" w:line="259" w:lineRule="auto"/>
              <w:ind w:left="0" w:firstLine="0"/>
            </w:pPr>
            <w:r>
              <w:rPr>
                <w:b/>
              </w:rPr>
              <w:t xml:space="preserve"> </w:t>
            </w:r>
          </w:p>
        </w:tc>
      </w:tr>
    </w:tbl>
    <w:p w14:paraId="3B7F0CA5" w14:textId="77777777" w:rsidR="00D52F57" w:rsidRDefault="00D52F57" w:rsidP="00B14B15">
      <w:pPr>
        <w:spacing w:after="252" w:line="259" w:lineRule="auto"/>
        <w:ind w:left="14" w:firstLine="0"/>
        <w:rPr>
          <w:b/>
        </w:rPr>
      </w:pPr>
    </w:p>
    <w:p w14:paraId="1414EC09" w14:textId="77777777" w:rsidR="00D52F57" w:rsidRDefault="00D52F57" w:rsidP="006F35C2">
      <w:pPr>
        <w:spacing w:after="252" w:line="259" w:lineRule="auto"/>
        <w:ind w:left="0" w:firstLine="0"/>
        <w:rPr>
          <w:b/>
        </w:rPr>
      </w:pPr>
    </w:p>
    <w:p w14:paraId="01AFE3CC" w14:textId="77777777" w:rsidR="00195087" w:rsidRDefault="007A0BEA" w:rsidP="00B14B15">
      <w:pPr>
        <w:spacing w:after="252" w:line="259" w:lineRule="auto"/>
        <w:ind w:left="14" w:firstLine="0"/>
      </w:pPr>
      <w:r>
        <w:rPr>
          <w:b/>
        </w:rPr>
        <w:t xml:space="preserve"> What is the current and projected growth? </w:t>
      </w:r>
    </w:p>
    <w:tbl>
      <w:tblPr>
        <w:tblStyle w:val="TableGrid"/>
        <w:tblW w:w="9258" w:type="dxa"/>
        <w:tblInd w:w="19" w:type="dxa"/>
        <w:tblCellMar>
          <w:top w:w="54" w:type="dxa"/>
          <w:left w:w="108" w:type="dxa"/>
          <w:right w:w="115" w:type="dxa"/>
        </w:tblCellMar>
        <w:tblLook w:val="04A0" w:firstRow="1" w:lastRow="0" w:firstColumn="1" w:lastColumn="0" w:noHBand="0" w:noVBand="1"/>
      </w:tblPr>
      <w:tblGrid>
        <w:gridCol w:w="9258"/>
      </w:tblGrid>
      <w:tr w:rsidR="00195087" w14:paraId="437B8F88" w14:textId="77777777">
        <w:trPr>
          <w:trHeight w:val="1095"/>
        </w:trPr>
        <w:tc>
          <w:tcPr>
            <w:tcW w:w="9258" w:type="dxa"/>
            <w:tcBorders>
              <w:top w:val="single" w:sz="4" w:space="0" w:color="000000"/>
              <w:left w:val="single" w:sz="4" w:space="0" w:color="000000"/>
              <w:bottom w:val="single" w:sz="4" w:space="0" w:color="000000"/>
              <w:right w:val="single" w:sz="4" w:space="0" w:color="000000"/>
            </w:tcBorders>
          </w:tcPr>
          <w:p w14:paraId="53C2CA5F" w14:textId="15BB177C" w:rsidR="00195087" w:rsidRPr="00FE410B" w:rsidRDefault="007A0BEA">
            <w:pPr>
              <w:spacing w:after="253" w:line="259" w:lineRule="auto"/>
              <w:ind w:left="0" w:firstLine="0"/>
              <w:rPr>
                <w:bCs/>
              </w:rPr>
            </w:pPr>
            <w:r>
              <w:rPr>
                <w:b/>
              </w:rPr>
              <w:t xml:space="preserve"> </w:t>
            </w:r>
            <w:sdt>
              <w:sdtPr>
                <w:rPr>
                  <w:bCs/>
                </w:rPr>
                <w:id w:val="-550688131"/>
                <w:placeholder>
                  <w:docPart w:val="DefaultPlaceholder_1081868574"/>
                </w:placeholder>
              </w:sdtPr>
              <w:sdtEndPr/>
              <w:sdtContent>
                <w:r w:rsidR="00FE410B" w:rsidRPr="00FE410B">
                  <w:rPr>
                    <w:bCs/>
                  </w:rPr>
                  <w:t>The current and projected growth is</w:t>
                </w:r>
                <w:r w:rsidR="00FE410B">
                  <w:rPr>
                    <w:bCs/>
                  </w:rPr>
                  <w:t xml:space="preserve"> a</w:t>
                </w:r>
                <w:r w:rsidR="00FE410B" w:rsidRPr="00FE410B">
                  <w:rPr>
                    <w:bCs/>
                  </w:rPr>
                  <w:t xml:space="preserve"> 12.90%</w:t>
                </w:r>
                <w:r w:rsidR="00FE410B">
                  <w:rPr>
                    <w:bCs/>
                  </w:rPr>
                  <w:t xml:space="preserve"> increase.</w:t>
                </w:r>
              </w:sdtContent>
            </w:sdt>
          </w:p>
          <w:p w14:paraId="72DA805E" w14:textId="77777777" w:rsidR="00195087" w:rsidRDefault="007A0BEA">
            <w:pPr>
              <w:spacing w:after="0" w:line="259" w:lineRule="auto"/>
              <w:ind w:left="0" w:firstLine="0"/>
            </w:pPr>
            <w:r>
              <w:rPr>
                <w:b/>
              </w:rPr>
              <w:t xml:space="preserve"> </w:t>
            </w:r>
          </w:p>
        </w:tc>
      </w:tr>
    </w:tbl>
    <w:p w14:paraId="763E3822" w14:textId="77777777" w:rsidR="00195087" w:rsidRDefault="007A0BEA">
      <w:pPr>
        <w:spacing w:after="252" w:line="259" w:lineRule="auto"/>
        <w:ind w:left="14" w:firstLine="0"/>
      </w:pPr>
      <w:r>
        <w:rPr>
          <w:b/>
        </w:rPr>
        <w:t xml:space="preserve"> </w:t>
      </w:r>
    </w:p>
    <w:p w14:paraId="4BFC677D" w14:textId="77777777" w:rsidR="00195087" w:rsidRDefault="007A0BEA">
      <w:pPr>
        <w:spacing w:after="0" w:line="259" w:lineRule="auto"/>
        <w:ind w:left="9"/>
      </w:pPr>
      <w:r>
        <w:rPr>
          <w:b/>
        </w:rPr>
        <w:t xml:space="preserve">Write down the names of at least two tasks that you think you would enjoy performing </w:t>
      </w:r>
      <w:proofErr w:type="gramStart"/>
      <w:r>
        <w:rPr>
          <w:b/>
        </w:rPr>
        <w:t>on a daily basis</w:t>
      </w:r>
      <w:proofErr w:type="gramEnd"/>
      <w:r>
        <w:rPr>
          <w:b/>
        </w:rPr>
        <w:t xml:space="preserve">. </w:t>
      </w:r>
    </w:p>
    <w:tbl>
      <w:tblPr>
        <w:tblStyle w:val="TableGrid"/>
        <w:tblW w:w="9258" w:type="dxa"/>
        <w:tblInd w:w="19" w:type="dxa"/>
        <w:tblCellMar>
          <w:top w:w="54" w:type="dxa"/>
          <w:left w:w="108" w:type="dxa"/>
          <w:right w:w="115" w:type="dxa"/>
        </w:tblCellMar>
        <w:tblLook w:val="04A0" w:firstRow="1" w:lastRow="0" w:firstColumn="1" w:lastColumn="0" w:noHBand="0" w:noVBand="1"/>
      </w:tblPr>
      <w:tblGrid>
        <w:gridCol w:w="9258"/>
      </w:tblGrid>
      <w:tr w:rsidR="00195087" w14:paraId="7C2B5F64" w14:textId="77777777">
        <w:trPr>
          <w:trHeight w:val="1164"/>
        </w:trPr>
        <w:tc>
          <w:tcPr>
            <w:tcW w:w="9258" w:type="dxa"/>
            <w:tcBorders>
              <w:top w:val="single" w:sz="4" w:space="0" w:color="000000"/>
              <w:left w:val="single" w:sz="4" w:space="0" w:color="000000"/>
              <w:bottom w:val="single" w:sz="4" w:space="0" w:color="000000"/>
              <w:right w:val="single" w:sz="4" w:space="0" w:color="000000"/>
            </w:tcBorders>
          </w:tcPr>
          <w:p w14:paraId="2D1AF90F" w14:textId="55C29A7A" w:rsidR="00195087" w:rsidRDefault="007A0BEA">
            <w:pPr>
              <w:spacing w:after="0" w:line="259" w:lineRule="auto"/>
              <w:ind w:left="0" w:firstLine="0"/>
            </w:pPr>
            <w:r>
              <w:t xml:space="preserve"> </w:t>
            </w:r>
            <w:sdt>
              <w:sdtPr>
                <w:id w:val="1525668216"/>
                <w:placeholder>
                  <w:docPart w:val="DefaultPlaceholder_1081868574"/>
                </w:placeholder>
              </w:sdtPr>
              <w:sdtEndPr/>
              <w:sdtContent>
                <w:r w:rsidR="00FE410B">
                  <w:t xml:space="preserve">I would enjoy Organizing work plans. I would also enjoy measuring and marking the area where work will be preformed. </w:t>
                </w:r>
              </w:sdtContent>
            </w:sdt>
          </w:p>
          <w:p w14:paraId="7ED17555" w14:textId="77777777" w:rsidR="00195087" w:rsidRDefault="007A0BEA">
            <w:pPr>
              <w:spacing w:after="0" w:line="259" w:lineRule="auto"/>
              <w:ind w:left="0" w:firstLine="0"/>
            </w:pPr>
            <w:r>
              <w:t xml:space="preserve"> </w:t>
            </w:r>
          </w:p>
          <w:p w14:paraId="448F499F" w14:textId="77777777" w:rsidR="00195087" w:rsidRDefault="007A0BEA">
            <w:pPr>
              <w:spacing w:after="0" w:line="259" w:lineRule="auto"/>
              <w:ind w:left="0" w:firstLine="0"/>
            </w:pPr>
            <w:r>
              <w:t xml:space="preserve"> </w:t>
            </w:r>
          </w:p>
          <w:p w14:paraId="48082976" w14:textId="77777777" w:rsidR="00195087" w:rsidRDefault="007A0BEA">
            <w:pPr>
              <w:spacing w:after="0" w:line="259" w:lineRule="auto"/>
              <w:ind w:left="0" w:firstLine="0"/>
            </w:pPr>
            <w:r>
              <w:t xml:space="preserve"> </w:t>
            </w:r>
          </w:p>
        </w:tc>
      </w:tr>
    </w:tbl>
    <w:p w14:paraId="26F78321" w14:textId="77777777" w:rsidR="00B14B15" w:rsidRDefault="007A0BEA">
      <w:pPr>
        <w:spacing w:after="0" w:line="259" w:lineRule="auto"/>
        <w:ind w:left="14" w:firstLine="0"/>
      </w:pPr>
      <w:r>
        <w:t xml:space="preserve"> </w:t>
      </w:r>
    </w:p>
    <w:p w14:paraId="006E4FF3" w14:textId="77777777" w:rsidR="00195087" w:rsidRDefault="00B14B15" w:rsidP="00B14B15">
      <w:pPr>
        <w:spacing w:after="0" w:line="259" w:lineRule="auto"/>
        <w:rPr>
          <w:b/>
        </w:rPr>
      </w:pPr>
      <w:r>
        <w:rPr>
          <w:b/>
        </w:rPr>
        <w:t>Part 2: Reflect on the Information You Found</w:t>
      </w:r>
    </w:p>
    <w:p w14:paraId="22FDD148" w14:textId="77777777" w:rsidR="00B14B15" w:rsidRDefault="00B14B15">
      <w:pPr>
        <w:spacing w:after="0" w:line="259" w:lineRule="auto"/>
        <w:ind w:left="14" w:firstLine="0"/>
        <w:rPr>
          <w:b/>
        </w:rPr>
      </w:pPr>
    </w:p>
    <w:p w14:paraId="7E526CE1" w14:textId="77777777" w:rsidR="00B14B15" w:rsidRPr="00B14B15" w:rsidRDefault="00B14B15" w:rsidP="00B14B15">
      <w:pPr>
        <w:spacing w:after="160" w:line="259" w:lineRule="auto"/>
        <w:ind w:left="0" w:firstLine="0"/>
        <w:rPr>
          <w:rFonts w:eastAsiaTheme="minorHAnsi" w:cstheme="minorBidi"/>
          <w:color w:val="auto"/>
        </w:rPr>
      </w:pPr>
      <w:r w:rsidRPr="00B14B15">
        <w:rPr>
          <w:rFonts w:eastAsiaTheme="minorHAnsi" w:cstheme="minorBidi"/>
          <w:color w:val="auto"/>
        </w:rPr>
        <w:t>DIRECTIONS: Answer each of the following questions in about a paragraph (5 - 7 sentences) each. Use the informat</w:t>
      </w:r>
      <w:r>
        <w:rPr>
          <w:rFonts w:eastAsiaTheme="minorHAnsi" w:cstheme="minorBidi"/>
          <w:color w:val="auto"/>
        </w:rPr>
        <w:t>ion you’ve learned from the Job</w:t>
      </w:r>
      <w:r w:rsidRPr="00B14B15">
        <w:rPr>
          <w:rFonts w:eastAsiaTheme="minorHAnsi" w:cstheme="minorBidi"/>
          <w:color w:val="auto"/>
        </w:rPr>
        <w:t xml:space="preserve"> and Career </w:t>
      </w:r>
      <w:proofErr w:type="gramStart"/>
      <w:r w:rsidRPr="00B14B15">
        <w:rPr>
          <w:rFonts w:eastAsiaTheme="minorHAnsi" w:cstheme="minorBidi"/>
          <w:color w:val="auto"/>
        </w:rPr>
        <w:t>Accelerator, and</w:t>
      </w:r>
      <w:proofErr w:type="gramEnd"/>
      <w:r w:rsidRPr="00B14B15">
        <w:rPr>
          <w:rFonts w:eastAsiaTheme="minorHAnsi" w:cstheme="minorBidi"/>
          <w:color w:val="auto"/>
        </w:rPr>
        <w:t xml:space="preserve"> be thorough and thoughtful in your responses!</w:t>
      </w:r>
    </w:p>
    <w:p w14:paraId="3B27E225" w14:textId="77777777" w:rsidR="00B14B15" w:rsidRPr="00B14B15" w:rsidRDefault="00B14B15" w:rsidP="00B14B15">
      <w:pPr>
        <w:shd w:val="clear" w:color="auto" w:fill="E6E7E8"/>
        <w:spacing w:before="100" w:beforeAutospacing="1" w:after="100" w:afterAutospacing="1" w:line="240" w:lineRule="auto"/>
        <w:ind w:left="0" w:firstLine="0"/>
        <w:rPr>
          <w:rFonts w:eastAsia="Times New Roman" w:cs="Times New Roman"/>
        </w:rPr>
      </w:pPr>
      <w:r w:rsidRPr="00B14B15">
        <w:rPr>
          <w:rFonts w:eastAsia="Times New Roman" w:cs="Times New Roman"/>
          <w:color w:val="auto"/>
          <w:sz w:val="24"/>
          <w:szCs w:val="24"/>
        </w:rPr>
        <w:t>(</w:t>
      </w:r>
      <w:r w:rsidRPr="00B14B15">
        <w:rPr>
          <w:rFonts w:eastAsia="Times New Roman" w:cs="Times New Roman"/>
        </w:rPr>
        <w:t>1) Choose one knowledge area you feel nervous about (so, something from the "Need to Get Better at This" column of your notes). Explain why you are nervous about it. Then, describe one NAU or community resource that you could use for support in this knowledge area. For example, if math is one of the knowledge areas that makes you nervous, what resources could you use to build your confidence or get help?</w:t>
      </w:r>
    </w:p>
    <w:tbl>
      <w:tblPr>
        <w:tblStyle w:val="TableGrid0"/>
        <w:tblW w:w="0" w:type="auto"/>
        <w:tblLook w:val="04A0" w:firstRow="1" w:lastRow="0" w:firstColumn="1" w:lastColumn="0" w:noHBand="0" w:noVBand="1"/>
      </w:tblPr>
      <w:tblGrid>
        <w:gridCol w:w="9179"/>
      </w:tblGrid>
      <w:tr w:rsidR="00B14B15" w:rsidRPr="00B14B15" w14:paraId="4FBD2086" w14:textId="77777777" w:rsidTr="00A9264A">
        <w:tc>
          <w:tcPr>
            <w:tcW w:w="9350" w:type="dxa"/>
          </w:tcPr>
          <w:sdt>
            <w:sdtPr>
              <w:rPr>
                <w:rFonts w:eastAsia="Times New Roman" w:cs="Times New Roman"/>
              </w:rPr>
              <w:id w:val="-755132949"/>
              <w:placeholder>
                <w:docPart w:val="D1243CA1D17C4438966602B6F3DB44E9"/>
              </w:placeholder>
              <w:showingPlcHdr/>
            </w:sdtPr>
            <w:sdtEndPr/>
            <w:sdtContent>
              <w:p w14:paraId="041B84FB" w14:textId="77777777" w:rsidR="00B14B15" w:rsidRPr="00B14B15" w:rsidRDefault="00B14B15" w:rsidP="00B14B15">
                <w:pPr>
                  <w:spacing w:before="100" w:beforeAutospacing="1" w:after="100" w:afterAutospacing="1" w:line="240" w:lineRule="auto"/>
                  <w:ind w:left="0" w:firstLine="0"/>
                  <w:rPr>
                    <w:rFonts w:eastAsia="Times New Roman" w:cs="Times New Roman"/>
                  </w:rPr>
                </w:pPr>
                <w:r w:rsidRPr="00B14B15">
                  <w:rPr>
                    <w:rFonts w:ascii="Times New Roman" w:eastAsia="Times New Roman" w:hAnsi="Times New Roman" w:cs="Times New Roman"/>
                    <w:color w:val="808080"/>
                    <w:sz w:val="24"/>
                    <w:szCs w:val="24"/>
                  </w:rPr>
                  <w:t>Click here to enter text.</w:t>
                </w:r>
              </w:p>
            </w:sdtContent>
          </w:sdt>
          <w:p w14:paraId="2EC93500"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p w14:paraId="78031418"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p w14:paraId="2926C76B"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tc>
      </w:tr>
    </w:tbl>
    <w:p w14:paraId="2595878D" w14:textId="77777777" w:rsidR="00B14B15" w:rsidRPr="00B14B15" w:rsidRDefault="00B14B15" w:rsidP="00B14B15">
      <w:pPr>
        <w:shd w:val="clear" w:color="auto" w:fill="E6E7E8"/>
        <w:spacing w:before="100" w:beforeAutospacing="1" w:after="100" w:afterAutospacing="1" w:line="240" w:lineRule="auto"/>
        <w:ind w:left="0" w:firstLine="0"/>
        <w:rPr>
          <w:rFonts w:eastAsia="Times New Roman" w:cs="Times New Roman"/>
        </w:rPr>
      </w:pPr>
      <w:r w:rsidRPr="00B14B15">
        <w:rPr>
          <w:rFonts w:eastAsia="Times New Roman" w:cs="Times New Roman"/>
        </w:rPr>
        <w:lastRenderedPageBreak/>
        <w:t>(2) Choose on</w:t>
      </w:r>
      <w:r w:rsidR="00C65F71">
        <w:rPr>
          <w:rFonts w:eastAsia="Times New Roman" w:cs="Times New Roman"/>
        </w:rPr>
        <w:t>e</w:t>
      </w:r>
      <w:r w:rsidRPr="00B14B15">
        <w:rPr>
          <w:rFonts w:eastAsia="Times New Roman" w:cs="Times New Roman"/>
        </w:rPr>
        <w:t xml:space="preserve"> ability from your "Need to Get Better at This" column. Explain in your own words why this ability is important for the job you chose. Then, discuss 1 - 2 things you could do on a regular basis to strengthen this ability.</w:t>
      </w:r>
    </w:p>
    <w:tbl>
      <w:tblPr>
        <w:tblStyle w:val="TableGrid0"/>
        <w:tblW w:w="0" w:type="auto"/>
        <w:tblLook w:val="04A0" w:firstRow="1" w:lastRow="0" w:firstColumn="1" w:lastColumn="0" w:noHBand="0" w:noVBand="1"/>
      </w:tblPr>
      <w:tblGrid>
        <w:gridCol w:w="9179"/>
      </w:tblGrid>
      <w:tr w:rsidR="00B14B15" w:rsidRPr="00B14B15" w14:paraId="53BA43D5" w14:textId="77777777" w:rsidTr="00A9264A">
        <w:tc>
          <w:tcPr>
            <w:tcW w:w="9350" w:type="dxa"/>
          </w:tcPr>
          <w:sdt>
            <w:sdtPr>
              <w:rPr>
                <w:rFonts w:eastAsia="Times New Roman" w:cs="Times New Roman"/>
              </w:rPr>
              <w:id w:val="1311523428"/>
              <w:placeholder>
                <w:docPart w:val="D1243CA1D17C4438966602B6F3DB44E9"/>
              </w:placeholder>
              <w:showingPlcHdr/>
            </w:sdtPr>
            <w:sdtEndPr/>
            <w:sdtContent>
              <w:p w14:paraId="747E0203" w14:textId="77777777" w:rsidR="00B14B15" w:rsidRPr="00B14B15" w:rsidRDefault="00B14B15" w:rsidP="00B14B15">
                <w:pPr>
                  <w:spacing w:before="100" w:beforeAutospacing="1" w:after="100" w:afterAutospacing="1" w:line="240" w:lineRule="auto"/>
                  <w:ind w:left="0" w:firstLine="0"/>
                  <w:rPr>
                    <w:rFonts w:eastAsia="Times New Roman" w:cs="Times New Roman"/>
                  </w:rPr>
                </w:pPr>
                <w:r w:rsidRPr="00B14B15">
                  <w:rPr>
                    <w:rFonts w:ascii="Times New Roman" w:eastAsia="Times New Roman" w:hAnsi="Times New Roman" w:cs="Times New Roman"/>
                    <w:color w:val="808080"/>
                    <w:sz w:val="24"/>
                    <w:szCs w:val="24"/>
                  </w:rPr>
                  <w:t>Click here to enter text.</w:t>
                </w:r>
              </w:p>
            </w:sdtContent>
          </w:sdt>
          <w:p w14:paraId="21202C78"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p w14:paraId="6A56C957"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p w14:paraId="1E76EEF7"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tc>
      </w:tr>
    </w:tbl>
    <w:p w14:paraId="2BC934DF" w14:textId="77777777" w:rsidR="00B14B15" w:rsidRPr="00B14B15" w:rsidRDefault="00B14B15" w:rsidP="00B14B15">
      <w:pPr>
        <w:shd w:val="clear" w:color="auto" w:fill="E6E7E8"/>
        <w:spacing w:before="100" w:beforeAutospacing="1" w:after="100" w:afterAutospacing="1" w:line="240" w:lineRule="auto"/>
        <w:ind w:left="0" w:firstLine="0"/>
        <w:rPr>
          <w:rFonts w:eastAsia="Times New Roman" w:cs="Times New Roman"/>
        </w:rPr>
      </w:pPr>
      <w:r w:rsidRPr="00B14B15">
        <w:rPr>
          <w:rFonts w:eastAsia="Times New Roman" w:cs="Times New Roman"/>
        </w:rPr>
        <w:t xml:space="preserve">(3) Share the tasks from this job that you would enjoy performing </w:t>
      </w:r>
      <w:proofErr w:type="gramStart"/>
      <w:r w:rsidRPr="00B14B15">
        <w:rPr>
          <w:rFonts w:eastAsia="Times New Roman" w:cs="Times New Roman"/>
        </w:rPr>
        <w:t>on a daily basis</w:t>
      </w:r>
      <w:proofErr w:type="gramEnd"/>
      <w:r w:rsidRPr="00B14B15">
        <w:rPr>
          <w:rFonts w:eastAsia="Times New Roman" w:cs="Times New Roman"/>
        </w:rPr>
        <w:t>. How well do you think you will be able to perform them? Why would you enjoy doing these things?</w:t>
      </w:r>
    </w:p>
    <w:tbl>
      <w:tblPr>
        <w:tblStyle w:val="TableGrid0"/>
        <w:tblW w:w="0" w:type="auto"/>
        <w:tblLook w:val="04A0" w:firstRow="1" w:lastRow="0" w:firstColumn="1" w:lastColumn="0" w:noHBand="0" w:noVBand="1"/>
      </w:tblPr>
      <w:tblGrid>
        <w:gridCol w:w="9179"/>
      </w:tblGrid>
      <w:tr w:rsidR="00B14B15" w:rsidRPr="00B14B15" w14:paraId="08C03112" w14:textId="77777777" w:rsidTr="00A9264A">
        <w:tc>
          <w:tcPr>
            <w:tcW w:w="9350" w:type="dxa"/>
          </w:tcPr>
          <w:sdt>
            <w:sdtPr>
              <w:rPr>
                <w:rFonts w:eastAsia="Times New Roman" w:cs="Times New Roman"/>
              </w:rPr>
              <w:id w:val="-1509204301"/>
              <w:placeholder>
                <w:docPart w:val="D1243CA1D17C4438966602B6F3DB44E9"/>
              </w:placeholder>
              <w:showingPlcHdr/>
            </w:sdtPr>
            <w:sdtEndPr/>
            <w:sdtContent>
              <w:p w14:paraId="60FE1777" w14:textId="77777777" w:rsidR="00B14B15" w:rsidRPr="00B14B15" w:rsidRDefault="00B14B15" w:rsidP="00B14B15">
                <w:pPr>
                  <w:spacing w:before="100" w:beforeAutospacing="1" w:after="100" w:afterAutospacing="1" w:line="240" w:lineRule="auto"/>
                  <w:ind w:left="0" w:firstLine="0"/>
                  <w:rPr>
                    <w:rFonts w:eastAsia="Times New Roman" w:cs="Times New Roman"/>
                  </w:rPr>
                </w:pPr>
                <w:r w:rsidRPr="00B14B15">
                  <w:rPr>
                    <w:rFonts w:ascii="Times New Roman" w:eastAsia="Times New Roman" w:hAnsi="Times New Roman" w:cs="Times New Roman"/>
                    <w:color w:val="808080"/>
                    <w:sz w:val="24"/>
                    <w:szCs w:val="24"/>
                  </w:rPr>
                  <w:t>Click here to enter text.</w:t>
                </w:r>
              </w:p>
            </w:sdtContent>
          </w:sdt>
          <w:p w14:paraId="0ED722E0"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p w14:paraId="6E619B67"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p w14:paraId="3193A8D1"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tc>
      </w:tr>
    </w:tbl>
    <w:p w14:paraId="50273C88" w14:textId="77777777" w:rsidR="00B14B15" w:rsidRPr="00B14B15" w:rsidRDefault="00B14B15" w:rsidP="00B14B15">
      <w:pPr>
        <w:shd w:val="clear" w:color="auto" w:fill="E6E7E8"/>
        <w:spacing w:before="100" w:beforeAutospacing="1" w:after="100" w:afterAutospacing="1" w:line="240" w:lineRule="auto"/>
        <w:ind w:left="0" w:firstLine="0"/>
        <w:rPr>
          <w:rFonts w:eastAsia="Times New Roman" w:cs="Times New Roman"/>
        </w:rPr>
      </w:pPr>
      <w:r w:rsidRPr="00B14B15">
        <w:rPr>
          <w:rFonts w:eastAsia="Times New Roman" w:cs="Times New Roman"/>
        </w:rPr>
        <w:t>(4) Share the average salary for the job you chose. How does it compare to the average state salary where you live? What is the projected growth for your chosen occupation? How many of these jobs are available in your state? Overall, do you feel that this occupation is a good choice financially? Does it provide job security? (</w:t>
      </w:r>
      <w:proofErr w:type="gramStart"/>
      <w:r w:rsidRPr="00B14B15">
        <w:rPr>
          <w:rFonts w:eastAsia="Times New Roman" w:cs="Times New Roman"/>
        </w:rPr>
        <w:t>It's</w:t>
      </w:r>
      <w:proofErr w:type="gramEnd"/>
      <w:r w:rsidRPr="00B14B15">
        <w:rPr>
          <w:rFonts w:eastAsia="Times New Roman" w:cs="Times New Roman"/>
        </w:rPr>
        <w:t xml:space="preserve"> okay if the answer is no, because there are many other reasons to choose a career. But if the answer is no, </w:t>
      </w:r>
      <w:proofErr w:type="gramStart"/>
      <w:r w:rsidRPr="00B14B15">
        <w:rPr>
          <w:rFonts w:eastAsia="Times New Roman" w:cs="Times New Roman"/>
        </w:rPr>
        <w:t>it's</w:t>
      </w:r>
      <w:proofErr w:type="gramEnd"/>
      <w:r w:rsidRPr="00B14B15">
        <w:rPr>
          <w:rFonts w:eastAsia="Times New Roman" w:cs="Times New Roman"/>
        </w:rPr>
        <w:t xml:space="preserve"> great to be aware of that!)</w:t>
      </w:r>
    </w:p>
    <w:tbl>
      <w:tblPr>
        <w:tblStyle w:val="TableGrid0"/>
        <w:tblW w:w="0" w:type="auto"/>
        <w:tblLook w:val="04A0" w:firstRow="1" w:lastRow="0" w:firstColumn="1" w:lastColumn="0" w:noHBand="0" w:noVBand="1"/>
      </w:tblPr>
      <w:tblGrid>
        <w:gridCol w:w="9179"/>
      </w:tblGrid>
      <w:tr w:rsidR="00B14B15" w:rsidRPr="00B14B15" w14:paraId="769050D3" w14:textId="77777777" w:rsidTr="00A9264A">
        <w:tc>
          <w:tcPr>
            <w:tcW w:w="9350" w:type="dxa"/>
          </w:tcPr>
          <w:sdt>
            <w:sdtPr>
              <w:rPr>
                <w:rFonts w:eastAsia="Times New Roman" w:cs="Times New Roman"/>
              </w:rPr>
              <w:id w:val="-762067225"/>
              <w:placeholder>
                <w:docPart w:val="D1243CA1D17C4438966602B6F3DB44E9"/>
              </w:placeholder>
              <w:showingPlcHdr/>
            </w:sdtPr>
            <w:sdtEndPr/>
            <w:sdtContent>
              <w:p w14:paraId="0C4A01B4" w14:textId="77777777" w:rsidR="00B14B15" w:rsidRPr="00B14B15" w:rsidRDefault="00B14B15" w:rsidP="00B14B15">
                <w:pPr>
                  <w:spacing w:before="100" w:beforeAutospacing="1" w:after="100" w:afterAutospacing="1" w:line="240" w:lineRule="auto"/>
                  <w:ind w:left="0" w:firstLine="0"/>
                  <w:rPr>
                    <w:rFonts w:eastAsia="Times New Roman" w:cs="Times New Roman"/>
                  </w:rPr>
                </w:pPr>
                <w:r w:rsidRPr="00B14B15">
                  <w:rPr>
                    <w:rFonts w:ascii="Times New Roman" w:eastAsia="Times New Roman" w:hAnsi="Times New Roman" w:cs="Times New Roman"/>
                    <w:color w:val="808080"/>
                    <w:sz w:val="24"/>
                    <w:szCs w:val="24"/>
                  </w:rPr>
                  <w:t>Click here to enter text.</w:t>
                </w:r>
              </w:p>
            </w:sdtContent>
          </w:sdt>
          <w:p w14:paraId="0E301722"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p w14:paraId="65F4246D"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p w14:paraId="622668D3"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tc>
      </w:tr>
    </w:tbl>
    <w:p w14:paraId="19799741" w14:textId="77777777" w:rsidR="00B14B15" w:rsidRPr="00B14B15" w:rsidRDefault="00B14B15" w:rsidP="00B14B15">
      <w:pPr>
        <w:shd w:val="clear" w:color="auto" w:fill="E6E7E8"/>
        <w:spacing w:before="100" w:beforeAutospacing="1" w:after="100" w:afterAutospacing="1" w:line="240" w:lineRule="auto"/>
        <w:ind w:left="0" w:firstLine="0"/>
        <w:rPr>
          <w:rFonts w:eastAsia="Times New Roman" w:cs="Times New Roman"/>
        </w:rPr>
      </w:pPr>
      <w:r w:rsidRPr="00B14B15">
        <w:rPr>
          <w:rFonts w:eastAsia="Times New Roman" w:cs="Times New Roman"/>
        </w:rPr>
        <w:t xml:space="preserve">(5) Overall, why do you believe this job is the right one for you? Use information </w:t>
      </w:r>
      <w:proofErr w:type="gramStart"/>
      <w:r w:rsidRPr="00B14B15">
        <w:rPr>
          <w:rFonts w:eastAsia="Times New Roman" w:cs="Times New Roman"/>
        </w:rPr>
        <w:t>you've</w:t>
      </w:r>
      <w:proofErr w:type="gramEnd"/>
      <w:r w:rsidRPr="00B14B15">
        <w:rPr>
          <w:rFonts w:eastAsia="Times New Roman" w:cs="Times New Roman"/>
        </w:rPr>
        <w:t xml:space="preserve"> learned from JCA to support your response!</w:t>
      </w:r>
    </w:p>
    <w:tbl>
      <w:tblPr>
        <w:tblStyle w:val="TableGrid0"/>
        <w:tblW w:w="0" w:type="auto"/>
        <w:tblLook w:val="04A0" w:firstRow="1" w:lastRow="0" w:firstColumn="1" w:lastColumn="0" w:noHBand="0" w:noVBand="1"/>
      </w:tblPr>
      <w:tblGrid>
        <w:gridCol w:w="9179"/>
      </w:tblGrid>
      <w:tr w:rsidR="00B14B15" w:rsidRPr="00B14B15" w14:paraId="2D715639" w14:textId="77777777" w:rsidTr="00A9264A">
        <w:tc>
          <w:tcPr>
            <w:tcW w:w="9350" w:type="dxa"/>
          </w:tcPr>
          <w:sdt>
            <w:sdtPr>
              <w:rPr>
                <w:rFonts w:eastAsia="Times New Roman" w:cs="Times New Roman"/>
              </w:rPr>
              <w:id w:val="947896580"/>
              <w:placeholder>
                <w:docPart w:val="D1243CA1D17C4438966602B6F3DB44E9"/>
              </w:placeholder>
              <w:showingPlcHdr/>
            </w:sdtPr>
            <w:sdtEndPr/>
            <w:sdtContent>
              <w:p w14:paraId="68AC61F7" w14:textId="77777777" w:rsidR="00B14B15" w:rsidRPr="00B14B15" w:rsidRDefault="00B14B15" w:rsidP="00B14B15">
                <w:pPr>
                  <w:spacing w:before="100" w:beforeAutospacing="1" w:after="100" w:afterAutospacing="1" w:line="240" w:lineRule="auto"/>
                  <w:ind w:left="0" w:firstLine="0"/>
                  <w:rPr>
                    <w:rFonts w:eastAsia="Times New Roman" w:cs="Times New Roman"/>
                  </w:rPr>
                </w:pPr>
                <w:r w:rsidRPr="00B14B15">
                  <w:rPr>
                    <w:rFonts w:ascii="Times New Roman" w:eastAsia="Times New Roman" w:hAnsi="Times New Roman" w:cs="Times New Roman"/>
                    <w:color w:val="808080"/>
                    <w:sz w:val="24"/>
                    <w:szCs w:val="24"/>
                  </w:rPr>
                  <w:t>Click here to enter text.</w:t>
                </w:r>
              </w:p>
            </w:sdtContent>
          </w:sdt>
          <w:p w14:paraId="38373A44"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p w14:paraId="39C30E02"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p w14:paraId="0AFD2B43" w14:textId="77777777" w:rsidR="00B14B15" w:rsidRPr="00B14B15" w:rsidRDefault="00B14B15" w:rsidP="00B14B15">
            <w:pPr>
              <w:spacing w:before="100" w:beforeAutospacing="1" w:after="100" w:afterAutospacing="1" w:line="240" w:lineRule="auto"/>
              <w:ind w:left="0" w:firstLine="0"/>
              <w:rPr>
                <w:rFonts w:eastAsia="Times New Roman" w:cs="Times New Roman"/>
              </w:rPr>
            </w:pPr>
          </w:p>
        </w:tc>
      </w:tr>
    </w:tbl>
    <w:p w14:paraId="70059AFA" w14:textId="77777777" w:rsidR="00B14B15" w:rsidRPr="00B14B15" w:rsidRDefault="00B14B15" w:rsidP="00B14B15">
      <w:pPr>
        <w:spacing w:before="15" w:after="0" w:line="260" w:lineRule="exact"/>
        <w:ind w:left="0" w:firstLine="0"/>
        <w:rPr>
          <w:b/>
        </w:rPr>
      </w:pPr>
    </w:p>
    <w:sectPr w:rsidR="00B14B15" w:rsidRPr="00B14B15">
      <w:pgSz w:w="12240" w:h="15840"/>
      <w:pgMar w:top="1440" w:right="1654" w:bottom="1461" w:left="13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87"/>
    <w:rsid w:val="00141037"/>
    <w:rsid w:val="00195087"/>
    <w:rsid w:val="0029327D"/>
    <w:rsid w:val="0034771F"/>
    <w:rsid w:val="006F35C2"/>
    <w:rsid w:val="0070344F"/>
    <w:rsid w:val="007A0BEA"/>
    <w:rsid w:val="007B548B"/>
    <w:rsid w:val="008640D8"/>
    <w:rsid w:val="00B14B15"/>
    <w:rsid w:val="00BE172A"/>
    <w:rsid w:val="00C65F71"/>
    <w:rsid w:val="00D52F57"/>
    <w:rsid w:val="00F7593F"/>
    <w:rsid w:val="00FE4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89D"/>
  <w15:docId w15:val="{E7A5E09C-FB01-4FA8-902A-74B6B96EF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56" w:lineRule="auto"/>
      <w:ind w:left="10" w:hanging="10"/>
    </w:pPr>
    <w:rPr>
      <w:rFonts w:ascii="Verdana" w:eastAsia="Verdana" w:hAnsi="Verdana" w:cs="Verdan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7A0BEA"/>
    <w:rPr>
      <w:color w:val="808080"/>
    </w:rPr>
  </w:style>
  <w:style w:type="character" w:styleId="Hyperlink">
    <w:name w:val="Hyperlink"/>
    <w:basedOn w:val="DefaultParagraphFont"/>
    <w:uiPriority w:val="99"/>
    <w:unhideWhenUsed/>
    <w:rsid w:val="00F7593F"/>
    <w:rPr>
      <w:color w:val="0563C1" w:themeColor="hyperlink"/>
      <w:u w:val="single"/>
    </w:rPr>
  </w:style>
  <w:style w:type="table" w:styleId="TableGrid0">
    <w:name w:val="Table Grid"/>
    <w:basedOn w:val="TableNormal"/>
    <w:uiPriority w:val="39"/>
    <w:rsid w:val="00B14B1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41037"/>
    <w:rPr>
      <w:color w:val="954F72" w:themeColor="followedHyperlink"/>
      <w:u w:val="single"/>
    </w:rPr>
  </w:style>
  <w:style w:type="character" w:styleId="UnresolvedMention">
    <w:name w:val="Unresolved Mention"/>
    <w:basedOn w:val="DefaultParagraphFont"/>
    <w:uiPriority w:val="99"/>
    <w:semiHidden/>
    <w:unhideWhenUsed/>
    <w:rsid w:val="00141037"/>
    <w:rPr>
      <w:color w:val="605E5C"/>
      <w:shd w:val="clear" w:color="auto" w:fill="E1DFDD"/>
    </w:rPr>
  </w:style>
  <w:style w:type="character" w:styleId="Strong">
    <w:name w:val="Strong"/>
    <w:basedOn w:val="DefaultParagraphFont"/>
    <w:uiPriority w:val="22"/>
    <w:qFormat/>
    <w:rsid w:val="007034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472645">
      <w:bodyDiv w:val="1"/>
      <w:marLeft w:val="0"/>
      <w:marRight w:val="0"/>
      <w:marTop w:val="0"/>
      <w:marBottom w:val="0"/>
      <w:divBdr>
        <w:top w:val="none" w:sz="0" w:space="0" w:color="auto"/>
        <w:left w:val="none" w:sz="0" w:space="0" w:color="auto"/>
        <w:bottom w:val="none" w:sz="0" w:space="0" w:color="auto"/>
        <w:right w:val="none" w:sz="0" w:space="0" w:color="auto"/>
      </w:divBdr>
    </w:div>
    <w:div w:id="932713096">
      <w:bodyDiv w:val="1"/>
      <w:marLeft w:val="0"/>
      <w:marRight w:val="0"/>
      <w:marTop w:val="0"/>
      <w:marBottom w:val="0"/>
      <w:divBdr>
        <w:top w:val="none" w:sz="0" w:space="0" w:color="auto"/>
        <w:left w:val="none" w:sz="0" w:space="0" w:color="auto"/>
        <w:bottom w:val="none" w:sz="0" w:space="0" w:color="auto"/>
        <w:right w:val="none" w:sz="0" w:space="0" w:color="auto"/>
      </w:divBdr>
    </w:div>
    <w:div w:id="1291787125">
      <w:bodyDiv w:val="1"/>
      <w:marLeft w:val="0"/>
      <w:marRight w:val="0"/>
      <w:marTop w:val="0"/>
      <w:marBottom w:val="0"/>
      <w:divBdr>
        <w:top w:val="none" w:sz="0" w:space="0" w:color="auto"/>
        <w:left w:val="none" w:sz="0" w:space="0" w:color="auto"/>
        <w:bottom w:val="none" w:sz="0" w:space="0" w:color="auto"/>
        <w:right w:val="none" w:sz="0" w:space="0" w:color="auto"/>
      </w:divBdr>
      <w:divsChild>
        <w:div w:id="63375998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nauproxy01.national.edu/login?qurl=http%3a%2f%2fwww.learningexpresshub.com%2fproductengine%2fLELIndex.html%23%2fjobandcareeraccelerator%2fresources%2fjobandcareeraccelerator%2fexplore-occupations%2fbrowse-occupations" TargetMode="External"/><Relationship Id="rId3" Type="http://schemas.openxmlformats.org/officeDocument/2006/relationships/settings" Target="settings.xml"/><Relationship Id="rId7" Type="http://schemas.openxmlformats.org/officeDocument/2006/relationships/hyperlink" Target="https://www-learningexpresshub-com.nauproxy01.national.edu/productengine/LEL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learningexpresshub-com.nauproxy01.national.edu/ProductEngine/LELIndex.html" TargetMode="External"/><Relationship Id="rId11" Type="http://schemas.openxmlformats.org/officeDocument/2006/relationships/glossaryDocument" Target="glossary/document.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earningexpresshub-com.nauproxy01.national.edu/productengine/LELIndex.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1868574"/>
        <w:category>
          <w:name w:val="General"/>
          <w:gallery w:val="placeholder"/>
        </w:category>
        <w:types>
          <w:type w:val="bbPlcHdr"/>
        </w:types>
        <w:behaviors>
          <w:behavior w:val="content"/>
        </w:behaviors>
        <w:guid w:val="{87407EB4-AB06-4122-969E-77008ECFA519}"/>
      </w:docPartPr>
      <w:docPartBody>
        <w:p w:rsidR="003A3FA7" w:rsidRDefault="00614140">
          <w:r w:rsidRPr="00B65B49">
            <w:rPr>
              <w:rStyle w:val="PlaceholderText"/>
            </w:rPr>
            <w:t>Click here to enter text.</w:t>
          </w:r>
        </w:p>
      </w:docPartBody>
    </w:docPart>
    <w:docPart>
      <w:docPartPr>
        <w:name w:val="D1243CA1D17C4438966602B6F3DB44E9"/>
        <w:category>
          <w:name w:val="General"/>
          <w:gallery w:val="placeholder"/>
        </w:category>
        <w:types>
          <w:type w:val="bbPlcHdr"/>
        </w:types>
        <w:behaviors>
          <w:behavior w:val="content"/>
        </w:behaviors>
        <w:guid w:val="{95529BA3-8672-421F-A7DD-E3FD905A96B7}"/>
      </w:docPartPr>
      <w:docPartBody>
        <w:p w:rsidR="00160645" w:rsidRDefault="003A3FA7" w:rsidP="003A3FA7">
          <w:pPr>
            <w:pStyle w:val="D1243CA1D17C4438966602B6F3DB44E9"/>
          </w:pPr>
          <w:r w:rsidRPr="00435FA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140"/>
    <w:rsid w:val="00143FE0"/>
    <w:rsid w:val="00160645"/>
    <w:rsid w:val="00371676"/>
    <w:rsid w:val="003A3FA7"/>
    <w:rsid w:val="00614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3FA7"/>
    <w:rPr>
      <w:color w:val="808080"/>
    </w:rPr>
  </w:style>
  <w:style w:type="paragraph" w:customStyle="1" w:styleId="D1243CA1D17C4438966602B6F3DB44E9">
    <w:name w:val="D1243CA1D17C4438966602B6F3DB44E9"/>
    <w:rsid w:val="003A3F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92CA0-0E85-314C-8ACB-54CBE0702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National American University</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 McGuire</dc:creator>
  <cp:keywords/>
  <cp:lastModifiedBy>Tiffany Scott</cp:lastModifiedBy>
  <cp:revision>3</cp:revision>
  <dcterms:created xsi:type="dcterms:W3CDTF">2019-11-12T22:52:00Z</dcterms:created>
  <dcterms:modified xsi:type="dcterms:W3CDTF">2020-11-25T22:02:00Z</dcterms:modified>
</cp:coreProperties>
</file>