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F6156" w14:textId="77777777" w:rsidR="00EE04EE" w:rsidRPr="00FA4962" w:rsidRDefault="00EE04EE" w:rsidP="00737DC8">
      <w:pPr>
        <w:pStyle w:val="WW-PlainText"/>
        <w:rPr>
          <w:rFonts w:ascii="Times New Roman" w:hAnsi="Times New Roman"/>
          <w:b/>
          <w:sz w:val="24"/>
        </w:rPr>
      </w:pPr>
    </w:p>
    <w:p w14:paraId="3E41F47B" w14:textId="77777777" w:rsidR="00866C38" w:rsidRPr="00FA4962" w:rsidRDefault="00866C38" w:rsidP="00866C38">
      <w:pPr>
        <w:jc w:val="center"/>
        <w:rPr>
          <w:rFonts w:ascii="Times New Roman" w:hAnsi="Times New Roman"/>
          <w:b/>
          <w:i/>
          <w:color w:val="000000"/>
          <w:sz w:val="22"/>
          <w:szCs w:val="22"/>
        </w:rPr>
      </w:pPr>
    </w:p>
    <w:p w14:paraId="39C43AB9" w14:textId="77777777" w:rsidR="00866C38" w:rsidRPr="00FA4962" w:rsidRDefault="00866C38" w:rsidP="00866C38">
      <w:pPr>
        <w:pStyle w:val="Heading1"/>
        <w:jc w:val="right"/>
      </w:pPr>
    </w:p>
    <w:p w14:paraId="69C4A1D4" w14:textId="77777777" w:rsidR="00164BCA" w:rsidRPr="00164BCA" w:rsidRDefault="00164BCA" w:rsidP="00164BCA">
      <w:pPr>
        <w:pStyle w:val="Heading1"/>
        <w:rPr>
          <w:szCs w:val="22"/>
          <w:u w:val="none"/>
        </w:rPr>
      </w:pPr>
      <w:r w:rsidRPr="00164BCA">
        <w:rPr>
          <w:szCs w:val="22"/>
          <w:u w:val="none"/>
        </w:rPr>
        <w:t>Name</w:t>
      </w:r>
      <w:r w:rsidRPr="00164BCA">
        <w:rPr>
          <w:szCs w:val="22"/>
          <w:u w:val="none"/>
        </w:rPr>
        <w:tab/>
      </w:r>
      <w:r w:rsidRPr="00164BCA">
        <w:rPr>
          <w:szCs w:val="22"/>
        </w:rPr>
        <w:tab/>
      </w:r>
      <w:r w:rsidRPr="00164BCA">
        <w:rPr>
          <w:szCs w:val="22"/>
        </w:rPr>
        <w:tab/>
      </w:r>
      <w:r w:rsidRPr="00164BCA">
        <w:rPr>
          <w:szCs w:val="22"/>
        </w:rPr>
        <w:tab/>
      </w:r>
      <w:r w:rsidRPr="00164BCA">
        <w:rPr>
          <w:szCs w:val="22"/>
        </w:rPr>
        <w:tab/>
      </w:r>
      <w:r w:rsidRPr="00164BCA">
        <w:rPr>
          <w:szCs w:val="22"/>
        </w:rPr>
        <w:tab/>
      </w:r>
      <w:r w:rsidRPr="00164BCA">
        <w:rPr>
          <w:szCs w:val="22"/>
        </w:rPr>
        <w:tab/>
      </w:r>
      <w:r w:rsidRPr="00164BCA">
        <w:rPr>
          <w:szCs w:val="22"/>
          <w:u w:val="none"/>
        </w:rPr>
        <w:tab/>
      </w:r>
      <w:r w:rsidRPr="00164BCA">
        <w:rPr>
          <w:szCs w:val="22"/>
          <w:u w:val="none"/>
        </w:rPr>
        <w:tab/>
      </w:r>
      <w:r w:rsidRPr="00164BCA">
        <w:rPr>
          <w:szCs w:val="22"/>
          <w:u w:val="none"/>
        </w:rPr>
        <w:tab/>
      </w:r>
      <w:r w:rsidRPr="00164BCA">
        <w:rPr>
          <w:szCs w:val="22"/>
          <w:u w:val="none"/>
        </w:rPr>
        <w:tab/>
      </w:r>
      <w:r w:rsidRPr="00164BCA">
        <w:rPr>
          <w:szCs w:val="22"/>
          <w:u w:val="none"/>
        </w:rPr>
        <w:tab/>
      </w:r>
    </w:p>
    <w:p w14:paraId="378139D4" w14:textId="77777777" w:rsidR="00164BCA" w:rsidRPr="00164BCA" w:rsidRDefault="00164BCA" w:rsidP="00164BCA">
      <w:pPr>
        <w:pStyle w:val="Heading1"/>
        <w:rPr>
          <w:szCs w:val="22"/>
        </w:rPr>
      </w:pPr>
    </w:p>
    <w:p w14:paraId="73943E7F" w14:textId="77777777" w:rsidR="00164BCA" w:rsidRPr="00164BCA" w:rsidRDefault="00164BCA" w:rsidP="00164BCA">
      <w:pPr>
        <w:pStyle w:val="Heading1"/>
        <w:rPr>
          <w:szCs w:val="22"/>
        </w:rPr>
      </w:pPr>
    </w:p>
    <w:p w14:paraId="2137E55F" w14:textId="77777777" w:rsidR="00EE502F" w:rsidRDefault="00164BCA" w:rsidP="00164BCA">
      <w:pPr>
        <w:rPr>
          <w:rFonts w:ascii="Times New Roman" w:hAnsi="Times New Roman"/>
          <w:b/>
          <w:i/>
          <w:sz w:val="32"/>
          <w:szCs w:val="32"/>
        </w:rPr>
      </w:pPr>
      <w:r w:rsidRPr="00EE502F">
        <w:rPr>
          <w:rFonts w:ascii="Times New Roman" w:hAnsi="Times New Roman"/>
          <w:b/>
          <w:i/>
          <w:sz w:val="32"/>
          <w:szCs w:val="32"/>
        </w:rPr>
        <w:t xml:space="preserve">To edit and save this Word file after downloading it, you must first enable editing. </w:t>
      </w:r>
    </w:p>
    <w:p w14:paraId="27B42F39" w14:textId="77777777" w:rsidR="00EE502F" w:rsidRDefault="00EE502F" w:rsidP="00164BCA">
      <w:pPr>
        <w:rPr>
          <w:rFonts w:ascii="Times New Roman" w:hAnsi="Times New Roman"/>
          <w:b/>
          <w:i/>
          <w:sz w:val="32"/>
          <w:szCs w:val="32"/>
        </w:rPr>
      </w:pPr>
    </w:p>
    <w:p w14:paraId="1939711B" w14:textId="786722EF" w:rsidR="00164BCA" w:rsidRPr="0087450B" w:rsidRDefault="00164BCA" w:rsidP="00164BCA">
      <w:pPr>
        <w:rPr>
          <w:rFonts w:ascii="Times New Roman" w:hAnsi="Times New Roman"/>
          <w:b/>
          <w:i/>
          <w:sz w:val="48"/>
          <w:szCs w:val="48"/>
        </w:rPr>
      </w:pPr>
      <w:r w:rsidRPr="0087450B">
        <w:rPr>
          <w:rFonts w:ascii="Times New Roman" w:hAnsi="Times New Roman"/>
          <w:b/>
          <w:i/>
          <w:sz w:val="48"/>
          <w:szCs w:val="48"/>
        </w:rPr>
        <w:t>Do it now!</w:t>
      </w:r>
    </w:p>
    <w:p w14:paraId="4BB4E17D" w14:textId="77777777" w:rsidR="00164BCA" w:rsidRPr="00164BCA" w:rsidRDefault="00164BCA" w:rsidP="00164BCA">
      <w:pPr>
        <w:rPr>
          <w:rFonts w:ascii="Times New Roman" w:hAnsi="Times New Roman"/>
          <w:b/>
          <w:sz w:val="22"/>
          <w:szCs w:val="22"/>
        </w:rPr>
      </w:pPr>
    </w:p>
    <w:p w14:paraId="00E8E641" w14:textId="73446A41" w:rsidR="00164BCA" w:rsidRPr="00164BCA" w:rsidRDefault="00493A78" w:rsidP="00164BCA">
      <w:pPr>
        <w:rPr>
          <w:rFonts w:ascii="Times New Roman" w:hAnsi="Times New Roman"/>
          <w:b/>
          <w:i/>
          <w:sz w:val="36"/>
          <w:szCs w:val="36"/>
        </w:rPr>
      </w:pPr>
      <w:r>
        <w:rPr>
          <w:rFonts w:ascii="Times New Roman" w:hAnsi="Times New Roman"/>
          <w:b/>
          <w:i/>
          <w:sz w:val="36"/>
          <w:szCs w:val="36"/>
        </w:rPr>
        <w:t>The r</w:t>
      </w:r>
      <w:r w:rsidR="00164BCA" w:rsidRPr="00164BCA">
        <w:rPr>
          <w:rFonts w:ascii="Times New Roman" w:hAnsi="Times New Roman"/>
          <w:b/>
          <w:i/>
          <w:sz w:val="36"/>
          <w:szCs w:val="36"/>
        </w:rPr>
        <w:t xml:space="preserve">eport </w:t>
      </w:r>
      <w:r w:rsidR="00D26B63">
        <w:rPr>
          <w:rFonts w:ascii="Times New Roman" w:hAnsi="Times New Roman"/>
          <w:b/>
          <w:i/>
          <w:sz w:val="36"/>
          <w:szCs w:val="36"/>
        </w:rPr>
        <w:t>is d</w:t>
      </w:r>
      <w:r w:rsidR="00164BCA" w:rsidRPr="00164BCA">
        <w:rPr>
          <w:rFonts w:ascii="Times New Roman" w:hAnsi="Times New Roman"/>
          <w:b/>
          <w:i/>
          <w:sz w:val="36"/>
          <w:szCs w:val="36"/>
        </w:rPr>
        <w:t xml:space="preserve">ue by </w:t>
      </w:r>
      <w:r w:rsidR="0036616D">
        <w:rPr>
          <w:rFonts w:ascii="Times New Roman" w:hAnsi="Times New Roman"/>
          <w:b/>
          <w:i/>
          <w:sz w:val="36"/>
          <w:szCs w:val="36"/>
        </w:rPr>
        <w:t>March 7</w:t>
      </w:r>
      <w:r w:rsidR="008A0623">
        <w:rPr>
          <w:rFonts w:ascii="Times New Roman" w:hAnsi="Times New Roman"/>
          <w:b/>
          <w:i/>
          <w:sz w:val="36"/>
          <w:szCs w:val="36"/>
        </w:rPr>
        <w:t>, 202</w:t>
      </w:r>
      <w:r w:rsidR="0036616D">
        <w:rPr>
          <w:rFonts w:ascii="Times New Roman" w:hAnsi="Times New Roman"/>
          <w:b/>
          <w:i/>
          <w:sz w:val="36"/>
          <w:szCs w:val="36"/>
        </w:rPr>
        <w:t>1</w:t>
      </w:r>
      <w:r w:rsidR="00164BCA" w:rsidRPr="00164BCA">
        <w:rPr>
          <w:rFonts w:ascii="Times New Roman" w:hAnsi="Times New Roman"/>
          <w:b/>
          <w:i/>
          <w:sz w:val="36"/>
          <w:szCs w:val="36"/>
        </w:rPr>
        <w:t>.</w:t>
      </w:r>
    </w:p>
    <w:p w14:paraId="01D5EA6A" w14:textId="77777777" w:rsidR="00164BCA" w:rsidRPr="00164BCA" w:rsidRDefault="00164BCA" w:rsidP="00164BCA">
      <w:pPr>
        <w:rPr>
          <w:rFonts w:ascii="Times New Roman" w:hAnsi="Times New Roman"/>
          <w:b/>
          <w:i/>
          <w:sz w:val="22"/>
          <w:szCs w:val="22"/>
        </w:rPr>
      </w:pPr>
    </w:p>
    <w:p w14:paraId="068E8ABA" w14:textId="77777777" w:rsidR="00164BCA" w:rsidRPr="00164BCA" w:rsidRDefault="00164BCA" w:rsidP="00164BCA">
      <w:pPr>
        <w:rPr>
          <w:rFonts w:ascii="Times New Roman" w:hAnsi="Times New Roman"/>
          <w:b/>
          <w:i/>
          <w:sz w:val="22"/>
          <w:szCs w:val="22"/>
        </w:rPr>
      </w:pPr>
    </w:p>
    <w:p w14:paraId="560CDC3D" w14:textId="19A4BA53" w:rsidR="00164BCA" w:rsidRDefault="0036616D" w:rsidP="00164BCA">
      <w:pPr>
        <w:rPr>
          <w:b/>
          <w:i/>
          <w:szCs w:val="24"/>
        </w:rPr>
      </w:pPr>
      <w:r>
        <w:rPr>
          <w:b/>
          <w:i/>
          <w:szCs w:val="24"/>
        </w:rPr>
        <w:t>Submit a pdf of the completed report on Moodle.</w:t>
      </w:r>
    </w:p>
    <w:p w14:paraId="5F8CD1CD" w14:textId="77777777" w:rsidR="0036616D" w:rsidRPr="00164BCA" w:rsidRDefault="0036616D" w:rsidP="00164BCA">
      <w:pPr>
        <w:rPr>
          <w:rFonts w:ascii="Times New Roman" w:hAnsi="Times New Roman"/>
          <w:b/>
          <w:i/>
          <w:szCs w:val="24"/>
        </w:rPr>
      </w:pPr>
    </w:p>
    <w:p w14:paraId="7815A9E8" w14:textId="1FC7370E" w:rsidR="006962D7" w:rsidRDefault="00164BCA" w:rsidP="00164BCA">
      <w:pPr>
        <w:rPr>
          <w:rFonts w:ascii="Times New Roman" w:hAnsi="Times New Roman"/>
          <w:b/>
          <w:i/>
          <w:szCs w:val="24"/>
        </w:rPr>
      </w:pPr>
      <w:r w:rsidRPr="00164BCA">
        <w:rPr>
          <w:rFonts w:ascii="Times New Roman" w:hAnsi="Times New Roman"/>
          <w:b/>
          <w:i/>
          <w:szCs w:val="24"/>
        </w:rPr>
        <w:t xml:space="preserve">Reports received after </w:t>
      </w:r>
      <w:r w:rsidR="0036616D">
        <w:rPr>
          <w:rFonts w:ascii="Times New Roman" w:hAnsi="Times New Roman"/>
          <w:b/>
          <w:i/>
          <w:szCs w:val="24"/>
        </w:rPr>
        <w:t>3/7</w:t>
      </w:r>
      <w:r w:rsidR="008A0623">
        <w:rPr>
          <w:rFonts w:ascii="Times New Roman" w:hAnsi="Times New Roman"/>
          <w:b/>
          <w:i/>
          <w:szCs w:val="24"/>
        </w:rPr>
        <w:t xml:space="preserve"> </w:t>
      </w:r>
      <w:r w:rsidR="00584AAD">
        <w:rPr>
          <w:rFonts w:ascii="Times New Roman" w:hAnsi="Times New Roman"/>
          <w:b/>
          <w:i/>
          <w:szCs w:val="24"/>
        </w:rPr>
        <w:t xml:space="preserve">are </w:t>
      </w:r>
      <w:r w:rsidR="006F236D">
        <w:rPr>
          <w:rFonts w:ascii="Times New Roman" w:hAnsi="Times New Roman"/>
          <w:b/>
          <w:i/>
          <w:szCs w:val="24"/>
        </w:rPr>
        <w:t>subject to a penalty.</w:t>
      </w:r>
      <w:r w:rsidR="008A0623">
        <w:rPr>
          <w:rFonts w:ascii="Times New Roman" w:hAnsi="Times New Roman"/>
          <w:b/>
          <w:i/>
          <w:szCs w:val="24"/>
        </w:rPr>
        <w:t xml:space="preserve"> </w:t>
      </w:r>
    </w:p>
    <w:p w14:paraId="6E614259" w14:textId="77777777" w:rsidR="006962D7" w:rsidRDefault="006962D7" w:rsidP="00164BCA">
      <w:pPr>
        <w:rPr>
          <w:rFonts w:ascii="Times New Roman" w:hAnsi="Times New Roman"/>
          <w:b/>
          <w:i/>
          <w:szCs w:val="24"/>
        </w:rPr>
      </w:pPr>
    </w:p>
    <w:p w14:paraId="466A0187" w14:textId="0F954F59" w:rsidR="00164BCA" w:rsidRPr="00164BCA" w:rsidRDefault="008A0623" w:rsidP="00164BCA">
      <w:pPr>
        <w:rPr>
          <w:rFonts w:ascii="Times New Roman" w:hAnsi="Times New Roman"/>
          <w:b/>
          <w:i/>
          <w:szCs w:val="24"/>
        </w:rPr>
      </w:pPr>
      <w:r>
        <w:rPr>
          <w:rFonts w:ascii="Times New Roman" w:hAnsi="Times New Roman"/>
          <w:b/>
          <w:i/>
          <w:szCs w:val="24"/>
        </w:rPr>
        <w:t xml:space="preserve">I will accept no reports after </w:t>
      </w:r>
      <w:r w:rsidR="0036616D">
        <w:rPr>
          <w:rFonts w:ascii="Times New Roman" w:hAnsi="Times New Roman"/>
          <w:b/>
          <w:i/>
          <w:szCs w:val="24"/>
        </w:rPr>
        <w:t>3/14</w:t>
      </w:r>
      <w:r w:rsidR="006962D7">
        <w:rPr>
          <w:rFonts w:ascii="Times New Roman" w:hAnsi="Times New Roman"/>
          <w:b/>
          <w:i/>
          <w:szCs w:val="24"/>
        </w:rPr>
        <w:t>.</w:t>
      </w:r>
    </w:p>
    <w:p w14:paraId="6BC96B10" w14:textId="77777777" w:rsidR="00164BCA" w:rsidRPr="00164BCA" w:rsidRDefault="00164BCA" w:rsidP="00164BCA">
      <w:pPr>
        <w:rPr>
          <w:rFonts w:ascii="Times New Roman" w:hAnsi="Times New Roman"/>
          <w:b/>
          <w:i/>
          <w:sz w:val="22"/>
          <w:szCs w:val="22"/>
        </w:rPr>
      </w:pPr>
    </w:p>
    <w:p w14:paraId="291D288B" w14:textId="77777777" w:rsidR="00164BCA" w:rsidRPr="00164BCA" w:rsidRDefault="00164BCA" w:rsidP="00164BCA">
      <w:pPr>
        <w:rPr>
          <w:rFonts w:ascii="Times New Roman" w:hAnsi="Times New Roman"/>
          <w:sz w:val="22"/>
          <w:szCs w:val="22"/>
        </w:rPr>
      </w:pPr>
    </w:p>
    <w:p w14:paraId="270AE2F3" w14:textId="07A03F42" w:rsidR="00164BCA" w:rsidRPr="000A2447" w:rsidRDefault="00164BCA" w:rsidP="00164BCA">
      <w:pPr>
        <w:rPr>
          <w:rFonts w:ascii="Times New Roman" w:hAnsi="Times New Roman"/>
          <w:i/>
          <w:sz w:val="20"/>
        </w:rPr>
      </w:pPr>
      <w:r w:rsidRPr="00164BCA">
        <w:rPr>
          <w:rFonts w:ascii="Times New Roman" w:hAnsi="Times New Roman"/>
          <w:b/>
          <w:i/>
          <w:sz w:val="20"/>
        </w:rPr>
        <w:t>Failure to follow directions will result in substantial point deductions.</w:t>
      </w:r>
    </w:p>
    <w:p w14:paraId="67B150A1" w14:textId="77777777" w:rsidR="00164BCA" w:rsidRPr="00164BCA" w:rsidRDefault="00164BCA" w:rsidP="00164BCA">
      <w:pPr>
        <w:rPr>
          <w:rFonts w:ascii="Times New Roman" w:hAnsi="Times New Roman"/>
          <w:sz w:val="22"/>
          <w:szCs w:val="22"/>
        </w:rPr>
      </w:pPr>
    </w:p>
    <w:p w14:paraId="186F0DDA" w14:textId="77777777" w:rsidR="00164BCA" w:rsidRPr="00164BCA" w:rsidRDefault="00164BCA" w:rsidP="00164BCA">
      <w:pPr>
        <w:rPr>
          <w:rFonts w:ascii="Times New Roman" w:hAnsi="Times New Roman"/>
          <w:sz w:val="22"/>
          <w:szCs w:val="22"/>
        </w:rPr>
      </w:pPr>
    </w:p>
    <w:p w14:paraId="7773241B" w14:textId="306510FD" w:rsidR="00164BCA" w:rsidRDefault="00164BCA" w:rsidP="00164BCA">
      <w:pPr>
        <w:rPr>
          <w:rFonts w:ascii="Times New Roman" w:hAnsi="Times New Roman"/>
          <w:sz w:val="22"/>
          <w:szCs w:val="22"/>
        </w:rPr>
      </w:pPr>
    </w:p>
    <w:p w14:paraId="4C2B139E" w14:textId="77777777" w:rsidR="00164BCA" w:rsidRPr="00164BCA" w:rsidRDefault="00164BCA" w:rsidP="00164BCA">
      <w:pPr>
        <w:rPr>
          <w:rFonts w:ascii="Times New Roman" w:hAnsi="Times New Roman"/>
          <w:sz w:val="22"/>
          <w:szCs w:val="22"/>
        </w:rPr>
      </w:pPr>
    </w:p>
    <w:p w14:paraId="2B9C7D60" w14:textId="77777777" w:rsidR="00164BCA" w:rsidRPr="00164BCA" w:rsidRDefault="00164BCA" w:rsidP="00164BCA">
      <w:pPr>
        <w:rPr>
          <w:rFonts w:ascii="Times New Roman" w:hAnsi="Times New Roman"/>
          <w:sz w:val="22"/>
          <w:szCs w:val="22"/>
        </w:rPr>
      </w:pPr>
    </w:p>
    <w:p w14:paraId="2D8291B6" w14:textId="77777777" w:rsidR="00164BCA" w:rsidRPr="00164BCA" w:rsidRDefault="00164BCA" w:rsidP="00164BCA">
      <w:pPr>
        <w:rPr>
          <w:rFonts w:ascii="Times New Roman" w:hAnsi="Times New Roman"/>
          <w:b/>
          <w:sz w:val="32"/>
          <w:szCs w:val="32"/>
          <w:u w:val="single"/>
        </w:rPr>
      </w:pPr>
      <w:r w:rsidRPr="00164BCA">
        <w:rPr>
          <w:rFonts w:ascii="Times New Roman" w:hAnsi="Times New Roman"/>
          <w:sz w:val="32"/>
          <w:szCs w:val="32"/>
        </w:rPr>
        <w:t>Grade:</w:t>
      </w:r>
      <w:r w:rsidRPr="00164BCA">
        <w:rPr>
          <w:rFonts w:ascii="Times New Roman" w:hAnsi="Times New Roman"/>
          <w:b/>
          <w:sz w:val="32"/>
          <w:szCs w:val="32"/>
          <w:u w:val="single"/>
        </w:rPr>
        <w:tab/>
      </w:r>
      <w:r w:rsidRPr="00164BCA">
        <w:rPr>
          <w:rFonts w:ascii="Times New Roman" w:hAnsi="Times New Roman"/>
          <w:b/>
          <w:sz w:val="32"/>
          <w:szCs w:val="32"/>
          <w:u w:val="single"/>
        </w:rPr>
        <w:tab/>
      </w:r>
      <w:r w:rsidRPr="00164BCA">
        <w:rPr>
          <w:rFonts w:ascii="Times New Roman" w:hAnsi="Times New Roman"/>
          <w:b/>
          <w:sz w:val="32"/>
          <w:szCs w:val="32"/>
          <w:u w:val="single"/>
        </w:rPr>
        <w:tab/>
      </w:r>
    </w:p>
    <w:p w14:paraId="051CB1B0" w14:textId="77777777" w:rsidR="00164BCA" w:rsidRPr="00164BCA" w:rsidRDefault="00164BCA" w:rsidP="00164BCA">
      <w:pPr>
        <w:rPr>
          <w:rFonts w:ascii="Times New Roman" w:hAnsi="Times New Roman"/>
          <w:sz w:val="32"/>
          <w:szCs w:val="32"/>
        </w:rPr>
      </w:pPr>
    </w:p>
    <w:p w14:paraId="38D953C0" w14:textId="77777777" w:rsidR="00164BCA" w:rsidRPr="00164BCA" w:rsidRDefault="00164BCA" w:rsidP="00164BCA">
      <w:pPr>
        <w:rPr>
          <w:rFonts w:ascii="Times New Roman" w:hAnsi="Times New Roman"/>
          <w:sz w:val="32"/>
          <w:szCs w:val="32"/>
        </w:rPr>
      </w:pPr>
      <w:r w:rsidRPr="00164BCA">
        <w:rPr>
          <w:rFonts w:ascii="Times New Roman" w:hAnsi="Times New Roman"/>
          <w:sz w:val="32"/>
          <w:szCs w:val="32"/>
        </w:rPr>
        <w:t>Lab average to date:</w:t>
      </w:r>
      <w:r w:rsidRPr="00164BCA">
        <w:rPr>
          <w:rFonts w:ascii="Times New Roman" w:hAnsi="Times New Roman"/>
          <w:b/>
          <w:sz w:val="32"/>
          <w:szCs w:val="32"/>
          <w:u w:val="single"/>
        </w:rPr>
        <w:t xml:space="preserve"> </w:t>
      </w:r>
      <w:r w:rsidRPr="00164BCA">
        <w:rPr>
          <w:rFonts w:ascii="Times New Roman" w:hAnsi="Times New Roman"/>
          <w:b/>
          <w:sz w:val="32"/>
          <w:szCs w:val="32"/>
          <w:u w:val="single"/>
        </w:rPr>
        <w:tab/>
      </w:r>
      <w:r w:rsidRPr="00164BCA">
        <w:rPr>
          <w:rFonts w:ascii="Times New Roman" w:hAnsi="Times New Roman"/>
          <w:b/>
          <w:sz w:val="32"/>
          <w:szCs w:val="32"/>
          <w:u w:val="single"/>
        </w:rPr>
        <w:tab/>
      </w:r>
      <w:r w:rsidRPr="00164BCA">
        <w:rPr>
          <w:rFonts w:ascii="Times New Roman" w:hAnsi="Times New Roman"/>
          <w:b/>
          <w:sz w:val="32"/>
          <w:szCs w:val="32"/>
          <w:u w:val="single"/>
        </w:rPr>
        <w:tab/>
      </w:r>
    </w:p>
    <w:p w14:paraId="046ECA0A" w14:textId="77777777" w:rsidR="00164BCA" w:rsidRPr="00164BCA" w:rsidRDefault="00164BCA" w:rsidP="00164BCA">
      <w:pPr>
        <w:rPr>
          <w:rFonts w:ascii="Times New Roman" w:hAnsi="Times New Roman"/>
          <w:sz w:val="32"/>
          <w:szCs w:val="32"/>
        </w:rPr>
      </w:pPr>
    </w:p>
    <w:p w14:paraId="29499A94" w14:textId="77777777" w:rsidR="00164BCA" w:rsidRPr="00164BCA" w:rsidRDefault="00164BCA" w:rsidP="00164BCA">
      <w:pPr>
        <w:rPr>
          <w:rFonts w:ascii="Times New Roman" w:hAnsi="Times New Roman"/>
          <w:b/>
          <w:sz w:val="32"/>
          <w:szCs w:val="32"/>
          <w:u w:val="single"/>
        </w:rPr>
      </w:pPr>
      <w:r w:rsidRPr="00164BCA">
        <w:rPr>
          <w:rFonts w:ascii="Times New Roman" w:hAnsi="Times New Roman"/>
          <w:sz w:val="32"/>
          <w:szCs w:val="32"/>
        </w:rPr>
        <w:t>Overall average to date:</w:t>
      </w:r>
      <w:r w:rsidRPr="00164BCA">
        <w:rPr>
          <w:rFonts w:ascii="Times New Roman" w:hAnsi="Times New Roman"/>
          <w:b/>
          <w:sz w:val="32"/>
          <w:szCs w:val="32"/>
          <w:u w:val="single"/>
        </w:rPr>
        <w:t xml:space="preserve"> </w:t>
      </w:r>
      <w:r w:rsidRPr="00164BCA">
        <w:rPr>
          <w:rFonts w:ascii="Times New Roman" w:hAnsi="Times New Roman"/>
          <w:b/>
          <w:sz w:val="32"/>
          <w:szCs w:val="32"/>
          <w:u w:val="single"/>
        </w:rPr>
        <w:tab/>
      </w:r>
      <w:r w:rsidRPr="00164BCA">
        <w:rPr>
          <w:rFonts w:ascii="Times New Roman" w:hAnsi="Times New Roman"/>
          <w:b/>
          <w:sz w:val="32"/>
          <w:szCs w:val="32"/>
          <w:u w:val="single"/>
        </w:rPr>
        <w:tab/>
      </w:r>
      <w:r w:rsidRPr="00164BCA">
        <w:rPr>
          <w:rFonts w:ascii="Times New Roman" w:hAnsi="Times New Roman"/>
          <w:b/>
          <w:sz w:val="32"/>
          <w:szCs w:val="32"/>
          <w:u w:val="single"/>
        </w:rPr>
        <w:tab/>
      </w:r>
    </w:p>
    <w:p w14:paraId="10F2888D" w14:textId="77777777" w:rsidR="00581EEE" w:rsidRPr="00FA4962" w:rsidRDefault="00581EEE">
      <w:pPr>
        <w:widowControl w:val="0"/>
        <w:tabs>
          <w:tab w:val="left" w:pos="720"/>
        </w:tabs>
        <w:ind w:left="720" w:hanging="720"/>
        <w:rPr>
          <w:rFonts w:ascii="Times New Roman" w:hAnsi="Times New Roman"/>
          <w:b/>
          <w:sz w:val="22"/>
        </w:rPr>
      </w:pPr>
    </w:p>
    <w:p w14:paraId="2C37F6D6" w14:textId="77777777" w:rsidR="00164BCA" w:rsidRDefault="00164BCA">
      <w:pPr>
        <w:overflowPunct/>
        <w:autoSpaceDE/>
        <w:autoSpaceDN/>
        <w:adjustRightInd/>
        <w:textAlignment w:val="auto"/>
        <w:rPr>
          <w:rFonts w:ascii="Times New Roman" w:hAnsi="Times New Roman"/>
          <w:b/>
          <w:sz w:val="22"/>
        </w:rPr>
      </w:pPr>
      <w:r>
        <w:rPr>
          <w:rFonts w:ascii="Times New Roman" w:hAnsi="Times New Roman"/>
          <w:b/>
          <w:sz w:val="22"/>
        </w:rPr>
        <w:br w:type="page"/>
      </w:r>
    </w:p>
    <w:p w14:paraId="494F6177" w14:textId="1A14D4E4" w:rsidR="00080B20" w:rsidRPr="00FA4962" w:rsidRDefault="006D4D3D">
      <w:pPr>
        <w:widowControl w:val="0"/>
        <w:tabs>
          <w:tab w:val="left" w:pos="720"/>
        </w:tabs>
        <w:ind w:left="720" w:hanging="720"/>
        <w:rPr>
          <w:rFonts w:ascii="Times New Roman" w:hAnsi="Times New Roman"/>
          <w:b/>
          <w:sz w:val="22"/>
        </w:rPr>
      </w:pPr>
      <w:r w:rsidRPr="00FA4962">
        <w:rPr>
          <w:rFonts w:ascii="Times New Roman" w:hAnsi="Times New Roman"/>
          <w:b/>
          <w:sz w:val="22"/>
        </w:rPr>
        <w:lastRenderedPageBreak/>
        <w:t>Results</w:t>
      </w:r>
    </w:p>
    <w:p w14:paraId="494F6178" w14:textId="77777777" w:rsidR="00FE3BCB" w:rsidRPr="00FA4962" w:rsidRDefault="00FE3BCB">
      <w:pPr>
        <w:widowControl w:val="0"/>
        <w:tabs>
          <w:tab w:val="left" w:pos="720"/>
        </w:tabs>
        <w:ind w:left="720" w:hanging="720"/>
        <w:rPr>
          <w:rFonts w:ascii="Times New Roman" w:hAnsi="Times New Roman"/>
          <w:b/>
          <w:sz w:val="22"/>
        </w:rPr>
      </w:pPr>
    </w:p>
    <w:p w14:paraId="494F6179" w14:textId="5E8BB35C" w:rsidR="00080B20" w:rsidRPr="00FA4962" w:rsidRDefault="00080B20" w:rsidP="004046FD">
      <w:pPr>
        <w:widowControl w:val="0"/>
        <w:numPr>
          <w:ilvl w:val="0"/>
          <w:numId w:val="7"/>
        </w:numPr>
        <w:tabs>
          <w:tab w:val="num" w:pos="360"/>
        </w:tabs>
        <w:ind w:left="360"/>
        <w:rPr>
          <w:rFonts w:ascii="Times New Roman" w:hAnsi="Times New Roman"/>
          <w:sz w:val="22"/>
        </w:rPr>
      </w:pPr>
      <w:r w:rsidRPr="00FA4962">
        <w:rPr>
          <w:rFonts w:ascii="Times New Roman" w:hAnsi="Times New Roman"/>
          <w:sz w:val="22"/>
        </w:rPr>
        <w:t>Density of solids by volume displacement</w:t>
      </w:r>
      <w:r w:rsidR="00581EEE" w:rsidRPr="00FA4962">
        <w:rPr>
          <w:rFonts w:ascii="Times New Roman" w:hAnsi="Times New Roman"/>
          <w:sz w:val="22"/>
        </w:rPr>
        <w:t xml:space="preserve"> (20</w:t>
      </w:r>
      <w:r w:rsidR="00B00B94" w:rsidRPr="00FA4962">
        <w:rPr>
          <w:rFonts w:ascii="Times New Roman" w:hAnsi="Times New Roman"/>
          <w:sz w:val="22"/>
        </w:rPr>
        <w:t xml:space="preserve"> points)</w:t>
      </w:r>
    </w:p>
    <w:p w14:paraId="494F617A" w14:textId="77777777" w:rsidR="00080B20" w:rsidRPr="00FA4962" w:rsidRDefault="00080B20">
      <w:pPr>
        <w:widowControl w:val="0"/>
        <w:tabs>
          <w:tab w:val="left" w:pos="720"/>
        </w:tabs>
        <w:ind w:left="720" w:hanging="720"/>
        <w:rPr>
          <w:rFonts w:ascii="Times New Roman" w:hAnsi="Times New Roman"/>
          <w:sz w:val="22"/>
          <w:u w:val="single"/>
        </w:rPr>
      </w:pPr>
    </w:p>
    <w:tbl>
      <w:tblPr>
        <w:tblW w:w="9057" w:type="dxa"/>
        <w:tblInd w:w="5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37"/>
        <w:gridCol w:w="1404"/>
        <w:gridCol w:w="1404"/>
        <w:gridCol w:w="1404"/>
        <w:gridCol w:w="1404"/>
        <w:gridCol w:w="1404"/>
      </w:tblGrid>
      <w:tr w:rsidR="004046FD" w:rsidRPr="00FA4962" w14:paraId="494F6181" w14:textId="77777777" w:rsidTr="00B636D5">
        <w:trPr>
          <w:cantSplit/>
          <w:trHeight w:hRule="exact" w:val="504"/>
        </w:trPr>
        <w:tc>
          <w:tcPr>
            <w:tcW w:w="2037" w:type="dxa"/>
            <w:tcBorders>
              <w:top w:val="double" w:sz="4" w:space="0" w:color="auto"/>
              <w:left w:val="double" w:sz="4" w:space="0" w:color="auto"/>
              <w:bottom w:val="single" w:sz="4" w:space="0" w:color="auto"/>
            </w:tcBorders>
            <w:vAlign w:val="center"/>
          </w:tcPr>
          <w:p w14:paraId="494F617B" w14:textId="77777777" w:rsidR="004046FD" w:rsidRPr="00FA4962" w:rsidRDefault="004046FD" w:rsidP="004046FD">
            <w:pPr>
              <w:widowControl w:val="0"/>
              <w:tabs>
                <w:tab w:val="left" w:pos="0"/>
              </w:tabs>
              <w:rPr>
                <w:rFonts w:ascii="Times New Roman" w:hAnsi="Times New Roman"/>
                <w:b/>
                <w:sz w:val="22"/>
              </w:rPr>
            </w:pPr>
            <w:r w:rsidRPr="00FA4962">
              <w:rPr>
                <w:rFonts w:ascii="Times New Roman" w:hAnsi="Times New Roman"/>
                <w:b/>
                <w:sz w:val="22"/>
              </w:rPr>
              <w:t>Solid</w:t>
            </w:r>
          </w:p>
        </w:tc>
        <w:tc>
          <w:tcPr>
            <w:tcW w:w="1404" w:type="dxa"/>
            <w:tcBorders>
              <w:top w:val="double" w:sz="4" w:space="0" w:color="auto"/>
              <w:bottom w:val="single" w:sz="4" w:space="0" w:color="auto"/>
            </w:tcBorders>
            <w:vAlign w:val="center"/>
          </w:tcPr>
          <w:p w14:paraId="494F617C" w14:textId="77777777" w:rsidR="004046FD" w:rsidRPr="00FA4962" w:rsidRDefault="004046FD" w:rsidP="00A161C9">
            <w:pPr>
              <w:widowControl w:val="0"/>
              <w:tabs>
                <w:tab w:val="left" w:pos="0"/>
              </w:tabs>
              <w:jc w:val="center"/>
              <w:rPr>
                <w:rFonts w:ascii="Times New Roman" w:hAnsi="Times New Roman"/>
                <w:b/>
                <w:sz w:val="22"/>
              </w:rPr>
            </w:pPr>
            <w:r w:rsidRPr="00FA4962">
              <w:rPr>
                <w:rFonts w:ascii="Times New Roman" w:hAnsi="Times New Roman"/>
                <w:b/>
                <w:sz w:val="22"/>
              </w:rPr>
              <w:t>Copper</w:t>
            </w:r>
          </w:p>
        </w:tc>
        <w:tc>
          <w:tcPr>
            <w:tcW w:w="1404" w:type="dxa"/>
            <w:tcBorders>
              <w:top w:val="double" w:sz="4" w:space="0" w:color="auto"/>
              <w:bottom w:val="single" w:sz="4" w:space="0" w:color="auto"/>
            </w:tcBorders>
            <w:vAlign w:val="center"/>
          </w:tcPr>
          <w:p w14:paraId="494F617D" w14:textId="77777777" w:rsidR="004046FD" w:rsidRPr="00FA4962" w:rsidRDefault="004046FD" w:rsidP="00A161C9">
            <w:pPr>
              <w:widowControl w:val="0"/>
              <w:tabs>
                <w:tab w:val="left" w:pos="0"/>
              </w:tabs>
              <w:jc w:val="center"/>
              <w:rPr>
                <w:rFonts w:ascii="Times New Roman" w:hAnsi="Times New Roman"/>
                <w:b/>
                <w:sz w:val="22"/>
              </w:rPr>
            </w:pPr>
            <w:r w:rsidRPr="00FA4962">
              <w:rPr>
                <w:rFonts w:ascii="Times New Roman" w:hAnsi="Times New Roman"/>
                <w:b/>
                <w:sz w:val="22"/>
              </w:rPr>
              <w:t>Copper</w:t>
            </w:r>
          </w:p>
        </w:tc>
        <w:tc>
          <w:tcPr>
            <w:tcW w:w="1404" w:type="dxa"/>
            <w:tcBorders>
              <w:top w:val="double" w:sz="4" w:space="0" w:color="auto"/>
              <w:bottom w:val="single" w:sz="4" w:space="0" w:color="auto"/>
            </w:tcBorders>
            <w:vAlign w:val="center"/>
          </w:tcPr>
          <w:p w14:paraId="494F617E" w14:textId="77777777" w:rsidR="004046FD" w:rsidRPr="00FA4962" w:rsidRDefault="00A161C9" w:rsidP="00A161C9">
            <w:pPr>
              <w:widowControl w:val="0"/>
              <w:tabs>
                <w:tab w:val="left" w:pos="0"/>
              </w:tabs>
              <w:jc w:val="center"/>
              <w:rPr>
                <w:rFonts w:ascii="Times New Roman" w:hAnsi="Times New Roman"/>
                <w:b/>
                <w:sz w:val="22"/>
              </w:rPr>
            </w:pPr>
            <w:r w:rsidRPr="00FA4962">
              <w:rPr>
                <w:rFonts w:ascii="Times New Roman" w:hAnsi="Times New Roman"/>
                <w:b/>
                <w:sz w:val="22"/>
              </w:rPr>
              <w:t>Glass</w:t>
            </w:r>
          </w:p>
        </w:tc>
        <w:tc>
          <w:tcPr>
            <w:tcW w:w="1404" w:type="dxa"/>
            <w:tcBorders>
              <w:top w:val="double" w:sz="4" w:space="0" w:color="auto"/>
              <w:bottom w:val="single" w:sz="4" w:space="0" w:color="auto"/>
            </w:tcBorders>
            <w:vAlign w:val="center"/>
          </w:tcPr>
          <w:p w14:paraId="494F617F" w14:textId="6564EF41" w:rsidR="004046FD" w:rsidRPr="00FA4962" w:rsidRDefault="0036616D" w:rsidP="00A161C9">
            <w:pPr>
              <w:widowControl w:val="0"/>
              <w:tabs>
                <w:tab w:val="left" w:pos="0"/>
              </w:tabs>
              <w:jc w:val="center"/>
              <w:rPr>
                <w:rFonts w:ascii="Times New Roman" w:hAnsi="Times New Roman"/>
                <w:b/>
                <w:sz w:val="22"/>
              </w:rPr>
            </w:pPr>
            <w:r>
              <w:rPr>
                <w:rFonts w:ascii="Times New Roman" w:hAnsi="Times New Roman"/>
                <w:b/>
                <w:sz w:val="22"/>
              </w:rPr>
              <w:t>Iron</w:t>
            </w:r>
          </w:p>
        </w:tc>
        <w:tc>
          <w:tcPr>
            <w:tcW w:w="1404" w:type="dxa"/>
            <w:tcBorders>
              <w:top w:val="double" w:sz="4" w:space="0" w:color="auto"/>
              <w:bottom w:val="single" w:sz="4" w:space="0" w:color="auto"/>
              <w:right w:val="double" w:sz="4" w:space="0" w:color="auto"/>
            </w:tcBorders>
            <w:vAlign w:val="center"/>
          </w:tcPr>
          <w:p w14:paraId="494F6180" w14:textId="4519EB70" w:rsidR="004046FD" w:rsidRPr="00FA4962" w:rsidRDefault="0036616D" w:rsidP="00A161C9">
            <w:pPr>
              <w:widowControl w:val="0"/>
              <w:tabs>
                <w:tab w:val="left" w:pos="0"/>
              </w:tabs>
              <w:jc w:val="center"/>
              <w:rPr>
                <w:rFonts w:ascii="Times New Roman" w:hAnsi="Times New Roman"/>
                <w:b/>
                <w:sz w:val="22"/>
              </w:rPr>
            </w:pPr>
            <w:r>
              <w:rPr>
                <w:rFonts w:ascii="Times New Roman" w:hAnsi="Times New Roman"/>
                <w:b/>
                <w:sz w:val="22"/>
              </w:rPr>
              <w:t>Aluminum</w:t>
            </w:r>
          </w:p>
        </w:tc>
      </w:tr>
      <w:tr w:rsidR="004046FD" w:rsidRPr="00FA4962" w14:paraId="494F6188" w14:textId="77777777" w:rsidTr="00B636D5">
        <w:trPr>
          <w:cantSplit/>
          <w:trHeight w:hRule="exact" w:val="504"/>
        </w:trPr>
        <w:tc>
          <w:tcPr>
            <w:tcW w:w="2037" w:type="dxa"/>
            <w:tcBorders>
              <w:top w:val="single" w:sz="4" w:space="0" w:color="auto"/>
              <w:left w:val="double" w:sz="4" w:space="0" w:color="auto"/>
              <w:bottom w:val="double" w:sz="4" w:space="0" w:color="auto"/>
            </w:tcBorders>
            <w:vAlign w:val="center"/>
          </w:tcPr>
          <w:p w14:paraId="494F6182" w14:textId="77777777" w:rsidR="004046FD" w:rsidRPr="00FA4962" w:rsidRDefault="004046FD" w:rsidP="004046FD">
            <w:pPr>
              <w:widowControl w:val="0"/>
              <w:tabs>
                <w:tab w:val="left" w:pos="0"/>
              </w:tabs>
              <w:rPr>
                <w:rFonts w:ascii="Times New Roman" w:hAnsi="Times New Roman"/>
                <w:b/>
                <w:sz w:val="22"/>
              </w:rPr>
            </w:pPr>
            <w:r w:rsidRPr="00FA4962">
              <w:rPr>
                <w:rFonts w:ascii="Times New Roman" w:hAnsi="Times New Roman"/>
                <w:b/>
                <w:sz w:val="22"/>
              </w:rPr>
              <w:t>Form</w:t>
            </w:r>
          </w:p>
        </w:tc>
        <w:tc>
          <w:tcPr>
            <w:tcW w:w="1404" w:type="dxa"/>
            <w:tcBorders>
              <w:top w:val="single" w:sz="4" w:space="0" w:color="auto"/>
              <w:bottom w:val="double" w:sz="4" w:space="0" w:color="auto"/>
            </w:tcBorders>
            <w:vAlign w:val="center"/>
          </w:tcPr>
          <w:p w14:paraId="494F6183" w14:textId="77777777" w:rsidR="004046FD" w:rsidRPr="00FA4962" w:rsidRDefault="00A161C9" w:rsidP="00A161C9">
            <w:pPr>
              <w:widowControl w:val="0"/>
              <w:tabs>
                <w:tab w:val="left" w:pos="0"/>
              </w:tabs>
              <w:jc w:val="center"/>
              <w:rPr>
                <w:rFonts w:ascii="Times New Roman" w:hAnsi="Times New Roman"/>
                <w:i/>
                <w:sz w:val="22"/>
              </w:rPr>
            </w:pPr>
            <w:r w:rsidRPr="00FA4962">
              <w:rPr>
                <w:rFonts w:ascii="Times New Roman" w:hAnsi="Times New Roman"/>
                <w:i/>
                <w:sz w:val="22"/>
              </w:rPr>
              <w:t>Wire</w:t>
            </w:r>
          </w:p>
        </w:tc>
        <w:tc>
          <w:tcPr>
            <w:tcW w:w="1404" w:type="dxa"/>
            <w:tcBorders>
              <w:top w:val="single" w:sz="4" w:space="0" w:color="auto"/>
              <w:bottom w:val="double" w:sz="4" w:space="0" w:color="auto"/>
            </w:tcBorders>
            <w:vAlign w:val="center"/>
          </w:tcPr>
          <w:p w14:paraId="494F6184" w14:textId="2ED6F4F1" w:rsidR="004046FD" w:rsidRPr="00FA4962" w:rsidRDefault="0036616D" w:rsidP="00A161C9">
            <w:pPr>
              <w:widowControl w:val="0"/>
              <w:tabs>
                <w:tab w:val="left" w:pos="0"/>
              </w:tabs>
              <w:jc w:val="center"/>
              <w:rPr>
                <w:rFonts w:ascii="Times New Roman" w:hAnsi="Times New Roman"/>
                <w:i/>
                <w:sz w:val="22"/>
              </w:rPr>
            </w:pPr>
            <w:r>
              <w:rPr>
                <w:rFonts w:ascii="Times New Roman" w:hAnsi="Times New Roman"/>
                <w:i/>
                <w:sz w:val="22"/>
              </w:rPr>
              <w:t>Pieces</w:t>
            </w:r>
          </w:p>
        </w:tc>
        <w:tc>
          <w:tcPr>
            <w:tcW w:w="1404" w:type="dxa"/>
            <w:tcBorders>
              <w:top w:val="single" w:sz="4" w:space="0" w:color="auto"/>
              <w:bottom w:val="double" w:sz="4" w:space="0" w:color="auto"/>
            </w:tcBorders>
            <w:vAlign w:val="center"/>
          </w:tcPr>
          <w:p w14:paraId="494F6185" w14:textId="77777777" w:rsidR="004046FD" w:rsidRPr="00FA4962" w:rsidRDefault="00A161C9" w:rsidP="00A161C9">
            <w:pPr>
              <w:widowControl w:val="0"/>
              <w:tabs>
                <w:tab w:val="left" w:pos="0"/>
              </w:tabs>
              <w:jc w:val="center"/>
              <w:rPr>
                <w:rFonts w:ascii="Times New Roman" w:hAnsi="Times New Roman"/>
                <w:i/>
                <w:sz w:val="22"/>
              </w:rPr>
            </w:pPr>
            <w:r w:rsidRPr="00FA4962">
              <w:rPr>
                <w:rFonts w:ascii="Times New Roman" w:hAnsi="Times New Roman"/>
                <w:i/>
                <w:sz w:val="22"/>
              </w:rPr>
              <w:t>Beads</w:t>
            </w:r>
          </w:p>
        </w:tc>
        <w:tc>
          <w:tcPr>
            <w:tcW w:w="1404" w:type="dxa"/>
            <w:tcBorders>
              <w:top w:val="single" w:sz="4" w:space="0" w:color="auto"/>
              <w:bottom w:val="double" w:sz="4" w:space="0" w:color="auto"/>
            </w:tcBorders>
            <w:vAlign w:val="center"/>
          </w:tcPr>
          <w:p w14:paraId="494F6186" w14:textId="2B7AE4CA" w:rsidR="004046FD" w:rsidRPr="00FA4962" w:rsidRDefault="0036616D" w:rsidP="00A161C9">
            <w:pPr>
              <w:widowControl w:val="0"/>
              <w:tabs>
                <w:tab w:val="left" w:pos="0"/>
              </w:tabs>
              <w:jc w:val="center"/>
              <w:rPr>
                <w:rFonts w:ascii="Times New Roman" w:hAnsi="Times New Roman"/>
                <w:i/>
                <w:sz w:val="22"/>
              </w:rPr>
            </w:pPr>
            <w:r>
              <w:rPr>
                <w:rFonts w:ascii="Times New Roman" w:hAnsi="Times New Roman"/>
                <w:i/>
                <w:sz w:val="22"/>
              </w:rPr>
              <w:t>Chips</w:t>
            </w:r>
          </w:p>
        </w:tc>
        <w:tc>
          <w:tcPr>
            <w:tcW w:w="1404" w:type="dxa"/>
            <w:tcBorders>
              <w:top w:val="single" w:sz="4" w:space="0" w:color="auto"/>
              <w:bottom w:val="double" w:sz="4" w:space="0" w:color="auto"/>
              <w:right w:val="double" w:sz="4" w:space="0" w:color="auto"/>
            </w:tcBorders>
            <w:vAlign w:val="center"/>
          </w:tcPr>
          <w:p w14:paraId="494F6187" w14:textId="3F6B9A8C" w:rsidR="004046FD" w:rsidRPr="00FA4962" w:rsidRDefault="0036616D" w:rsidP="00A161C9">
            <w:pPr>
              <w:widowControl w:val="0"/>
              <w:tabs>
                <w:tab w:val="left" w:pos="0"/>
              </w:tabs>
              <w:jc w:val="center"/>
              <w:rPr>
                <w:rFonts w:ascii="Times New Roman" w:hAnsi="Times New Roman"/>
                <w:i/>
                <w:sz w:val="22"/>
              </w:rPr>
            </w:pPr>
            <w:r>
              <w:rPr>
                <w:rFonts w:ascii="Times New Roman" w:hAnsi="Times New Roman"/>
                <w:i/>
                <w:sz w:val="22"/>
              </w:rPr>
              <w:t>Pieced</w:t>
            </w:r>
          </w:p>
        </w:tc>
      </w:tr>
      <w:tr w:rsidR="004046FD" w:rsidRPr="00FA4962" w14:paraId="494F618F" w14:textId="77777777" w:rsidTr="00B636D5">
        <w:trPr>
          <w:cantSplit/>
          <w:trHeight w:hRule="exact" w:val="504"/>
        </w:trPr>
        <w:tc>
          <w:tcPr>
            <w:tcW w:w="2037" w:type="dxa"/>
            <w:tcBorders>
              <w:left w:val="double" w:sz="4" w:space="0" w:color="auto"/>
            </w:tcBorders>
            <w:vAlign w:val="center"/>
          </w:tcPr>
          <w:p w14:paraId="494F6189" w14:textId="52CC52D0" w:rsidR="004046FD" w:rsidRPr="00FA4962" w:rsidRDefault="004046FD" w:rsidP="004046FD">
            <w:pPr>
              <w:widowControl w:val="0"/>
              <w:tabs>
                <w:tab w:val="left" w:pos="0"/>
              </w:tabs>
              <w:rPr>
                <w:rFonts w:ascii="Times New Roman" w:hAnsi="Times New Roman"/>
                <w:b/>
                <w:sz w:val="22"/>
              </w:rPr>
            </w:pPr>
            <w:r w:rsidRPr="00FA4962">
              <w:rPr>
                <w:rFonts w:ascii="Times New Roman" w:hAnsi="Times New Roman"/>
                <w:b/>
                <w:sz w:val="22"/>
              </w:rPr>
              <w:t>Mass</w:t>
            </w:r>
            <w:r w:rsidR="008D2992">
              <w:rPr>
                <w:rFonts w:ascii="Times New Roman" w:hAnsi="Times New Roman"/>
                <w:b/>
                <w:sz w:val="22"/>
              </w:rPr>
              <w:t xml:space="preserve"> (g)</w:t>
            </w:r>
          </w:p>
        </w:tc>
        <w:tc>
          <w:tcPr>
            <w:tcW w:w="1404" w:type="dxa"/>
            <w:vAlign w:val="center"/>
          </w:tcPr>
          <w:p w14:paraId="494F618A" w14:textId="18F2B3EB" w:rsidR="004046FD" w:rsidRPr="003A0298" w:rsidRDefault="008D2992" w:rsidP="004046FD">
            <w:pPr>
              <w:widowControl w:val="0"/>
              <w:tabs>
                <w:tab w:val="left" w:pos="0"/>
              </w:tabs>
              <w:jc w:val="center"/>
              <w:rPr>
                <w:rFonts w:ascii="Times New Roman" w:hAnsi="Times New Roman"/>
                <w:sz w:val="22"/>
              </w:rPr>
            </w:pPr>
            <w:r>
              <w:rPr>
                <w:rFonts w:ascii="Times New Roman" w:hAnsi="Times New Roman"/>
                <w:sz w:val="22"/>
              </w:rPr>
              <w:t>3.4458</w:t>
            </w:r>
          </w:p>
        </w:tc>
        <w:tc>
          <w:tcPr>
            <w:tcW w:w="1404" w:type="dxa"/>
            <w:vAlign w:val="center"/>
          </w:tcPr>
          <w:p w14:paraId="494F618B" w14:textId="724B4721" w:rsidR="004046FD" w:rsidRPr="008D2992" w:rsidRDefault="008D2992" w:rsidP="004046FD">
            <w:pPr>
              <w:widowControl w:val="0"/>
              <w:tabs>
                <w:tab w:val="left" w:pos="0"/>
              </w:tabs>
              <w:jc w:val="center"/>
              <w:rPr>
                <w:rFonts w:ascii="Times New Roman" w:hAnsi="Times New Roman"/>
                <w:sz w:val="22"/>
              </w:rPr>
            </w:pPr>
            <w:r w:rsidRPr="008D2992">
              <w:rPr>
                <w:rFonts w:ascii="Times New Roman" w:hAnsi="Times New Roman"/>
                <w:sz w:val="22"/>
              </w:rPr>
              <w:t>8.9036</w:t>
            </w:r>
          </w:p>
        </w:tc>
        <w:tc>
          <w:tcPr>
            <w:tcW w:w="1404" w:type="dxa"/>
            <w:vAlign w:val="center"/>
          </w:tcPr>
          <w:p w14:paraId="494F618C" w14:textId="05BA9DAB" w:rsidR="004046FD" w:rsidRPr="008D2992" w:rsidRDefault="008D2992" w:rsidP="004046FD">
            <w:pPr>
              <w:widowControl w:val="0"/>
              <w:tabs>
                <w:tab w:val="left" w:pos="0"/>
              </w:tabs>
              <w:jc w:val="center"/>
              <w:rPr>
                <w:rFonts w:ascii="Times New Roman" w:hAnsi="Times New Roman"/>
                <w:sz w:val="22"/>
              </w:rPr>
            </w:pPr>
            <w:r>
              <w:rPr>
                <w:rFonts w:ascii="Times New Roman" w:hAnsi="Times New Roman"/>
                <w:sz w:val="22"/>
              </w:rPr>
              <w:t>5.0569</w:t>
            </w:r>
          </w:p>
        </w:tc>
        <w:tc>
          <w:tcPr>
            <w:tcW w:w="1404" w:type="dxa"/>
            <w:vAlign w:val="center"/>
          </w:tcPr>
          <w:p w14:paraId="494F618D" w14:textId="34B7FEA2" w:rsidR="004046FD" w:rsidRPr="008D2992" w:rsidRDefault="008D2992" w:rsidP="004046FD">
            <w:pPr>
              <w:widowControl w:val="0"/>
              <w:tabs>
                <w:tab w:val="left" w:pos="0"/>
              </w:tabs>
              <w:jc w:val="center"/>
              <w:rPr>
                <w:rFonts w:ascii="Times New Roman" w:hAnsi="Times New Roman"/>
                <w:sz w:val="22"/>
              </w:rPr>
            </w:pPr>
            <w:r w:rsidRPr="008D2992">
              <w:rPr>
                <w:rFonts w:ascii="Times New Roman" w:hAnsi="Times New Roman"/>
                <w:sz w:val="22"/>
              </w:rPr>
              <w:t>8.0997</w:t>
            </w:r>
          </w:p>
        </w:tc>
        <w:tc>
          <w:tcPr>
            <w:tcW w:w="1404" w:type="dxa"/>
            <w:tcBorders>
              <w:right w:val="double" w:sz="4" w:space="0" w:color="auto"/>
            </w:tcBorders>
            <w:vAlign w:val="center"/>
          </w:tcPr>
          <w:p w14:paraId="494F618E" w14:textId="4E0D6330" w:rsidR="004046FD" w:rsidRPr="008D2992" w:rsidRDefault="008D2992" w:rsidP="004046FD">
            <w:pPr>
              <w:widowControl w:val="0"/>
              <w:tabs>
                <w:tab w:val="left" w:pos="0"/>
              </w:tabs>
              <w:jc w:val="center"/>
              <w:rPr>
                <w:rFonts w:ascii="Times New Roman" w:hAnsi="Times New Roman"/>
                <w:sz w:val="22"/>
              </w:rPr>
            </w:pPr>
            <w:r w:rsidRPr="008D2992">
              <w:rPr>
                <w:rFonts w:ascii="Times New Roman" w:hAnsi="Times New Roman"/>
                <w:sz w:val="22"/>
              </w:rPr>
              <w:t>5.5212</w:t>
            </w:r>
          </w:p>
        </w:tc>
      </w:tr>
      <w:tr w:rsidR="004046FD" w:rsidRPr="00FA4962" w14:paraId="494F6196" w14:textId="77777777" w:rsidTr="00B636D5">
        <w:trPr>
          <w:cantSplit/>
          <w:trHeight w:hRule="exact" w:val="504"/>
        </w:trPr>
        <w:tc>
          <w:tcPr>
            <w:tcW w:w="2037" w:type="dxa"/>
            <w:tcBorders>
              <w:left w:val="double" w:sz="4" w:space="0" w:color="auto"/>
            </w:tcBorders>
            <w:vAlign w:val="center"/>
          </w:tcPr>
          <w:p w14:paraId="494F6190" w14:textId="7693A474" w:rsidR="004046FD" w:rsidRPr="008D2992" w:rsidRDefault="004046FD" w:rsidP="004046FD">
            <w:pPr>
              <w:widowControl w:val="0"/>
              <w:tabs>
                <w:tab w:val="left" w:pos="0"/>
              </w:tabs>
              <w:rPr>
                <w:rFonts w:ascii="Times New Roman" w:hAnsi="Times New Roman"/>
                <w:b/>
                <w:sz w:val="22"/>
              </w:rPr>
            </w:pPr>
            <w:r w:rsidRPr="00FA4962">
              <w:rPr>
                <w:rFonts w:ascii="Times New Roman" w:hAnsi="Times New Roman"/>
                <w:b/>
                <w:sz w:val="22"/>
              </w:rPr>
              <w:t xml:space="preserve">Final Volume, </w:t>
            </w:r>
            <w:proofErr w:type="spellStart"/>
            <w:r w:rsidRPr="00FA4962">
              <w:rPr>
                <w:rFonts w:ascii="Times New Roman" w:hAnsi="Times New Roman"/>
                <w:b/>
                <w:sz w:val="22"/>
              </w:rPr>
              <w:t>V</w:t>
            </w:r>
            <w:r w:rsidRPr="00FA4962">
              <w:rPr>
                <w:rFonts w:ascii="Times New Roman" w:hAnsi="Times New Roman"/>
                <w:b/>
                <w:sz w:val="22"/>
                <w:vertAlign w:val="subscript"/>
              </w:rPr>
              <w:t>f</w:t>
            </w:r>
            <w:proofErr w:type="spellEnd"/>
            <w:r w:rsidR="008D2992">
              <w:rPr>
                <w:rFonts w:ascii="Times New Roman" w:hAnsi="Times New Roman"/>
                <w:b/>
                <w:sz w:val="22"/>
                <w:vertAlign w:val="subscript"/>
              </w:rPr>
              <w:t xml:space="preserve"> </w:t>
            </w:r>
            <w:r w:rsidR="008D2992">
              <w:rPr>
                <w:rFonts w:ascii="Times New Roman" w:hAnsi="Times New Roman"/>
                <w:b/>
                <w:sz w:val="22"/>
              </w:rPr>
              <w:t>(mL)</w:t>
            </w:r>
          </w:p>
        </w:tc>
        <w:tc>
          <w:tcPr>
            <w:tcW w:w="1404" w:type="dxa"/>
            <w:vAlign w:val="center"/>
          </w:tcPr>
          <w:p w14:paraId="494F6191" w14:textId="4ED5DBFA" w:rsidR="004046FD" w:rsidRPr="00133B7F" w:rsidRDefault="00133B7F" w:rsidP="004046FD">
            <w:pPr>
              <w:widowControl w:val="0"/>
              <w:tabs>
                <w:tab w:val="left" w:pos="0"/>
              </w:tabs>
              <w:jc w:val="center"/>
              <w:rPr>
                <w:rFonts w:ascii="Times New Roman" w:hAnsi="Times New Roman"/>
                <w:sz w:val="22"/>
              </w:rPr>
            </w:pPr>
            <w:r>
              <w:rPr>
                <w:rFonts w:ascii="Times New Roman" w:hAnsi="Times New Roman"/>
                <w:sz w:val="22"/>
              </w:rPr>
              <w:t>7.40</w:t>
            </w:r>
          </w:p>
        </w:tc>
        <w:tc>
          <w:tcPr>
            <w:tcW w:w="1404" w:type="dxa"/>
            <w:vAlign w:val="center"/>
          </w:tcPr>
          <w:p w14:paraId="494F6192" w14:textId="6957ADD8" w:rsidR="004046FD" w:rsidRPr="00133B7F" w:rsidRDefault="00133B7F" w:rsidP="004046FD">
            <w:pPr>
              <w:widowControl w:val="0"/>
              <w:tabs>
                <w:tab w:val="left" w:pos="0"/>
              </w:tabs>
              <w:jc w:val="center"/>
              <w:rPr>
                <w:rFonts w:ascii="Times New Roman" w:hAnsi="Times New Roman"/>
                <w:sz w:val="22"/>
              </w:rPr>
            </w:pPr>
            <w:r>
              <w:rPr>
                <w:rFonts w:ascii="Times New Roman" w:hAnsi="Times New Roman"/>
                <w:sz w:val="22"/>
              </w:rPr>
              <w:t>7.97</w:t>
            </w:r>
          </w:p>
        </w:tc>
        <w:tc>
          <w:tcPr>
            <w:tcW w:w="1404" w:type="dxa"/>
            <w:vAlign w:val="center"/>
          </w:tcPr>
          <w:p w14:paraId="494F6193" w14:textId="48B782E1" w:rsidR="004046FD" w:rsidRPr="00133B7F" w:rsidRDefault="00133B7F" w:rsidP="004046FD">
            <w:pPr>
              <w:widowControl w:val="0"/>
              <w:tabs>
                <w:tab w:val="left" w:pos="0"/>
              </w:tabs>
              <w:jc w:val="center"/>
              <w:rPr>
                <w:rFonts w:ascii="Times New Roman" w:hAnsi="Times New Roman"/>
                <w:sz w:val="22"/>
              </w:rPr>
            </w:pPr>
            <w:r>
              <w:rPr>
                <w:rFonts w:ascii="Times New Roman" w:hAnsi="Times New Roman"/>
                <w:sz w:val="22"/>
              </w:rPr>
              <w:t>9.12</w:t>
            </w:r>
          </w:p>
        </w:tc>
        <w:tc>
          <w:tcPr>
            <w:tcW w:w="1404" w:type="dxa"/>
            <w:vAlign w:val="center"/>
          </w:tcPr>
          <w:p w14:paraId="494F6194" w14:textId="7C1A6294" w:rsidR="004046FD" w:rsidRPr="00133B7F" w:rsidRDefault="00133B7F" w:rsidP="004046FD">
            <w:pPr>
              <w:widowControl w:val="0"/>
              <w:tabs>
                <w:tab w:val="left" w:pos="0"/>
              </w:tabs>
              <w:jc w:val="center"/>
              <w:rPr>
                <w:rFonts w:ascii="Times New Roman" w:hAnsi="Times New Roman"/>
                <w:sz w:val="22"/>
              </w:rPr>
            </w:pPr>
            <w:r>
              <w:rPr>
                <w:rFonts w:ascii="Times New Roman" w:hAnsi="Times New Roman"/>
                <w:sz w:val="22"/>
              </w:rPr>
              <w:t>7.95</w:t>
            </w:r>
          </w:p>
        </w:tc>
        <w:tc>
          <w:tcPr>
            <w:tcW w:w="1404" w:type="dxa"/>
            <w:tcBorders>
              <w:right w:val="double" w:sz="4" w:space="0" w:color="auto"/>
            </w:tcBorders>
            <w:vAlign w:val="center"/>
          </w:tcPr>
          <w:p w14:paraId="494F6195" w14:textId="2F8D2CA1" w:rsidR="004046FD" w:rsidRPr="00133B7F" w:rsidRDefault="00133B7F" w:rsidP="004046FD">
            <w:pPr>
              <w:widowControl w:val="0"/>
              <w:tabs>
                <w:tab w:val="left" w:pos="0"/>
              </w:tabs>
              <w:jc w:val="center"/>
              <w:rPr>
                <w:rFonts w:ascii="Times New Roman" w:hAnsi="Times New Roman"/>
                <w:sz w:val="22"/>
              </w:rPr>
            </w:pPr>
            <w:r>
              <w:rPr>
                <w:rFonts w:ascii="Times New Roman" w:hAnsi="Times New Roman"/>
                <w:sz w:val="22"/>
              </w:rPr>
              <w:t>9.29</w:t>
            </w:r>
          </w:p>
        </w:tc>
      </w:tr>
      <w:tr w:rsidR="004046FD" w:rsidRPr="00FA4962" w14:paraId="494F619D" w14:textId="77777777" w:rsidTr="00B636D5">
        <w:trPr>
          <w:cantSplit/>
          <w:trHeight w:hRule="exact" w:val="504"/>
        </w:trPr>
        <w:tc>
          <w:tcPr>
            <w:tcW w:w="2037" w:type="dxa"/>
            <w:tcBorders>
              <w:left w:val="double" w:sz="4" w:space="0" w:color="auto"/>
            </w:tcBorders>
            <w:vAlign w:val="center"/>
          </w:tcPr>
          <w:p w14:paraId="494F6197" w14:textId="11611350" w:rsidR="004046FD" w:rsidRPr="008D2992" w:rsidRDefault="004046FD" w:rsidP="004046FD">
            <w:pPr>
              <w:widowControl w:val="0"/>
              <w:tabs>
                <w:tab w:val="left" w:pos="0"/>
              </w:tabs>
              <w:rPr>
                <w:rFonts w:ascii="Times New Roman" w:hAnsi="Times New Roman"/>
                <w:b/>
                <w:sz w:val="22"/>
              </w:rPr>
            </w:pPr>
            <w:r w:rsidRPr="00FA4962">
              <w:rPr>
                <w:rFonts w:ascii="Times New Roman" w:hAnsi="Times New Roman"/>
                <w:b/>
                <w:sz w:val="22"/>
              </w:rPr>
              <w:t>Initial Volume, V</w:t>
            </w:r>
            <w:r w:rsidRPr="00FA4962">
              <w:rPr>
                <w:rFonts w:ascii="Times New Roman" w:hAnsi="Times New Roman"/>
                <w:b/>
                <w:sz w:val="22"/>
                <w:vertAlign w:val="subscript"/>
              </w:rPr>
              <w:t>i</w:t>
            </w:r>
            <w:r w:rsidR="008D2992">
              <w:rPr>
                <w:rFonts w:ascii="Times New Roman" w:hAnsi="Times New Roman"/>
                <w:b/>
                <w:sz w:val="22"/>
                <w:vertAlign w:val="subscript"/>
              </w:rPr>
              <w:t xml:space="preserve"> </w:t>
            </w:r>
            <w:r w:rsidR="008D2992">
              <w:rPr>
                <w:rFonts w:ascii="Times New Roman" w:hAnsi="Times New Roman"/>
                <w:b/>
                <w:sz w:val="22"/>
              </w:rPr>
              <w:t>(mL)</w:t>
            </w:r>
          </w:p>
        </w:tc>
        <w:tc>
          <w:tcPr>
            <w:tcW w:w="1404" w:type="dxa"/>
            <w:vAlign w:val="center"/>
          </w:tcPr>
          <w:p w14:paraId="494F6198" w14:textId="3DC16648" w:rsidR="004046FD" w:rsidRPr="00133B7F" w:rsidRDefault="00133B7F" w:rsidP="004046FD">
            <w:pPr>
              <w:widowControl w:val="0"/>
              <w:tabs>
                <w:tab w:val="left" w:pos="0"/>
              </w:tabs>
              <w:jc w:val="center"/>
              <w:rPr>
                <w:rFonts w:ascii="Times New Roman" w:hAnsi="Times New Roman"/>
                <w:sz w:val="22"/>
              </w:rPr>
            </w:pPr>
            <w:r>
              <w:rPr>
                <w:rFonts w:ascii="Times New Roman" w:hAnsi="Times New Roman"/>
                <w:sz w:val="22"/>
              </w:rPr>
              <w:t>7.00</w:t>
            </w:r>
          </w:p>
        </w:tc>
        <w:tc>
          <w:tcPr>
            <w:tcW w:w="1404" w:type="dxa"/>
            <w:vAlign w:val="center"/>
          </w:tcPr>
          <w:p w14:paraId="494F6199" w14:textId="11794785" w:rsidR="004046FD" w:rsidRPr="00133B7F" w:rsidRDefault="00133B7F" w:rsidP="004046FD">
            <w:pPr>
              <w:widowControl w:val="0"/>
              <w:tabs>
                <w:tab w:val="left" w:pos="0"/>
              </w:tabs>
              <w:jc w:val="center"/>
              <w:rPr>
                <w:rFonts w:ascii="Times New Roman" w:hAnsi="Times New Roman"/>
                <w:sz w:val="22"/>
              </w:rPr>
            </w:pPr>
            <w:r>
              <w:rPr>
                <w:rFonts w:ascii="Times New Roman" w:hAnsi="Times New Roman"/>
                <w:sz w:val="22"/>
              </w:rPr>
              <w:t>6.95</w:t>
            </w:r>
          </w:p>
        </w:tc>
        <w:tc>
          <w:tcPr>
            <w:tcW w:w="1404" w:type="dxa"/>
            <w:vAlign w:val="center"/>
          </w:tcPr>
          <w:p w14:paraId="494F619A" w14:textId="0DB0716E" w:rsidR="004046FD" w:rsidRPr="00133B7F" w:rsidRDefault="00133B7F" w:rsidP="004046FD">
            <w:pPr>
              <w:widowControl w:val="0"/>
              <w:tabs>
                <w:tab w:val="left" w:pos="0"/>
              </w:tabs>
              <w:jc w:val="center"/>
              <w:rPr>
                <w:rFonts w:ascii="Times New Roman" w:hAnsi="Times New Roman"/>
                <w:sz w:val="22"/>
              </w:rPr>
            </w:pPr>
            <w:r>
              <w:rPr>
                <w:rFonts w:ascii="Times New Roman" w:hAnsi="Times New Roman"/>
                <w:sz w:val="22"/>
              </w:rPr>
              <w:t>7.10</w:t>
            </w:r>
          </w:p>
        </w:tc>
        <w:tc>
          <w:tcPr>
            <w:tcW w:w="1404" w:type="dxa"/>
            <w:vAlign w:val="center"/>
          </w:tcPr>
          <w:p w14:paraId="494F619B" w14:textId="11D89DA9" w:rsidR="004046FD" w:rsidRPr="00133B7F" w:rsidRDefault="00133B7F" w:rsidP="004046FD">
            <w:pPr>
              <w:widowControl w:val="0"/>
              <w:tabs>
                <w:tab w:val="left" w:pos="0"/>
              </w:tabs>
              <w:jc w:val="center"/>
              <w:rPr>
                <w:rFonts w:ascii="Times New Roman" w:hAnsi="Times New Roman"/>
                <w:sz w:val="22"/>
              </w:rPr>
            </w:pPr>
            <w:r>
              <w:rPr>
                <w:rFonts w:ascii="Times New Roman" w:hAnsi="Times New Roman"/>
                <w:sz w:val="22"/>
              </w:rPr>
              <w:t>6.90</w:t>
            </w:r>
          </w:p>
        </w:tc>
        <w:tc>
          <w:tcPr>
            <w:tcW w:w="1404" w:type="dxa"/>
            <w:tcBorders>
              <w:right w:val="double" w:sz="4" w:space="0" w:color="auto"/>
            </w:tcBorders>
            <w:vAlign w:val="center"/>
          </w:tcPr>
          <w:p w14:paraId="494F619C" w14:textId="3D47E50F" w:rsidR="004046FD" w:rsidRPr="00133B7F" w:rsidRDefault="00133B7F" w:rsidP="004046FD">
            <w:pPr>
              <w:widowControl w:val="0"/>
              <w:tabs>
                <w:tab w:val="left" w:pos="0"/>
              </w:tabs>
              <w:jc w:val="center"/>
              <w:rPr>
                <w:rFonts w:ascii="Times New Roman" w:hAnsi="Times New Roman"/>
                <w:sz w:val="22"/>
              </w:rPr>
            </w:pPr>
            <w:r>
              <w:rPr>
                <w:rFonts w:ascii="Times New Roman" w:hAnsi="Times New Roman"/>
                <w:sz w:val="22"/>
              </w:rPr>
              <w:t>7.10</w:t>
            </w:r>
          </w:p>
        </w:tc>
      </w:tr>
      <w:tr w:rsidR="004046FD" w:rsidRPr="00FA4962" w14:paraId="494F61A4" w14:textId="77777777" w:rsidTr="00B636D5">
        <w:trPr>
          <w:cantSplit/>
          <w:trHeight w:hRule="exact" w:val="504"/>
        </w:trPr>
        <w:tc>
          <w:tcPr>
            <w:tcW w:w="2037" w:type="dxa"/>
            <w:tcBorders>
              <w:left w:val="double" w:sz="4" w:space="0" w:color="auto"/>
              <w:bottom w:val="double" w:sz="4" w:space="0" w:color="auto"/>
            </w:tcBorders>
            <w:vAlign w:val="center"/>
          </w:tcPr>
          <w:p w14:paraId="494F619E" w14:textId="36E42211" w:rsidR="004046FD" w:rsidRPr="00FA4962" w:rsidRDefault="004046FD" w:rsidP="004046FD">
            <w:pPr>
              <w:widowControl w:val="0"/>
              <w:tabs>
                <w:tab w:val="left" w:pos="0"/>
              </w:tabs>
              <w:rPr>
                <w:rFonts w:ascii="Times New Roman" w:hAnsi="Times New Roman"/>
                <w:b/>
                <w:sz w:val="22"/>
              </w:rPr>
            </w:pPr>
            <w:r w:rsidRPr="00FA4962">
              <w:rPr>
                <w:rFonts w:ascii="Times New Roman" w:hAnsi="Times New Roman"/>
                <w:b/>
                <w:sz w:val="22"/>
              </w:rPr>
              <w:t>Net Volume</w:t>
            </w:r>
            <w:r w:rsidR="008D2992">
              <w:rPr>
                <w:rFonts w:ascii="Times New Roman" w:hAnsi="Times New Roman"/>
                <w:b/>
                <w:sz w:val="22"/>
              </w:rPr>
              <w:t xml:space="preserve"> (mL)</w:t>
            </w:r>
          </w:p>
        </w:tc>
        <w:tc>
          <w:tcPr>
            <w:tcW w:w="1404" w:type="dxa"/>
            <w:tcBorders>
              <w:bottom w:val="double" w:sz="4" w:space="0" w:color="auto"/>
            </w:tcBorders>
            <w:vAlign w:val="center"/>
          </w:tcPr>
          <w:p w14:paraId="494F619F" w14:textId="1F5680A2" w:rsidR="004046FD" w:rsidRPr="00133B7F" w:rsidRDefault="00133B7F" w:rsidP="004046FD">
            <w:pPr>
              <w:widowControl w:val="0"/>
              <w:tabs>
                <w:tab w:val="left" w:pos="0"/>
              </w:tabs>
              <w:jc w:val="center"/>
              <w:rPr>
                <w:rFonts w:ascii="Times New Roman" w:hAnsi="Times New Roman"/>
                <w:sz w:val="22"/>
              </w:rPr>
            </w:pPr>
            <w:r w:rsidRPr="00133B7F">
              <w:rPr>
                <w:rFonts w:ascii="Times New Roman" w:hAnsi="Times New Roman"/>
                <w:sz w:val="22"/>
              </w:rPr>
              <w:t>0.40</w:t>
            </w:r>
          </w:p>
        </w:tc>
        <w:tc>
          <w:tcPr>
            <w:tcW w:w="1404" w:type="dxa"/>
            <w:tcBorders>
              <w:bottom w:val="double" w:sz="4" w:space="0" w:color="auto"/>
            </w:tcBorders>
            <w:vAlign w:val="center"/>
          </w:tcPr>
          <w:p w14:paraId="494F61A0" w14:textId="0F3AC917" w:rsidR="004046FD" w:rsidRPr="00133B7F" w:rsidRDefault="00133B7F" w:rsidP="004046FD">
            <w:pPr>
              <w:widowControl w:val="0"/>
              <w:tabs>
                <w:tab w:val="left" w:pos="0"/>
              </w:tabs>
              <w:jc w:val="center"/>
              <w:rPr>
                <w:rFonts w:ascii="Times New Roman" w:hAnsi="Times New Roman"/>
                <w:sz w:val="22"/>
              </w:rPr>
            </w:pPr>
            <w:r>
              <w:rPr>
                <w:rFonts w:ascii="Times New Roman" w:hAnsi="Times New Roman"/>
                <w:sz w:val="22"/>
              </w:rPr>
              <w:t>1.02</w:t>
            </w:r>
          </w:p>
        </w:tc>
        <w:tc>
          <w:tcPr>
            <w:tcW w:w="1404" w:type="dxa"/>
            <w:tcBorders>
              <w:bottom w:val="double" w:sz="4" w:space="0" w:color="auto"/>
            </w:tcBorders>
            <w:vAlign w:val="center"/>
          </w:tcPr>
          <w:p w14:paraId="494F61A1" w14:textId="39DD1FD3" w:rsidR="004046FD" w:rsidRPr="00133B7F" w:rsidRDefault="00133B7F" w:rsidP="004046FD">
            <w:pPr>
              <w:widowControl w:val="0"/>
              <w:tabs>
                <w:tab w:val="left" w:pos="0"/>
              </w:tabs>
              <w:jc w:val="center"/>
              <w:rPr>
                <w:rFonts w:ascii="Times New Roman" w:hAnsi="Times New Roman"/>
                <w:sz w:val="22"/>
              </w:rPr>
            </w:pPr>
            <w:r>
              <w:rPr>
                <w:rFonts w:ascii="Times New Roman" w:hAnsi="Times New Roman"/>
                <w:sz w:val="22"/>
              </w:rPr>
              <w:t>2.02</w:t>
            </w:r>
          </w:p>
        </w:tc>
        <w:tc>
          <w:tcPr>
            <w:tcW w:w="1404" w:type="dxa"/>
            <w:tcBorders>
              <w:bottom w:val="double" w:sz="4" w:space="0" w:color="auto"/>
            </w:tcBorders>
            <w:vAlign w:val="center"/>
          </w:tcPr>
          <w:p w14:paraId="494F61A2" w14:textId="46033284" w:rsidR="004046FD" w:rsidRPr="00133B7F" w:rsidRDefault="00133B7F" w:rsidP="004046FD">
            <w:pPr>
              <w:widowControl w:val="0"/>
              <w:tabs>
                <w:tab w:val="left" w:pos="0"/>
              </w:tabs>
              <w:jc w:val="center"/>
              <w:rPr>
                <w:rFonts w:ascii="Times New Roman" w:hAnsi="Times New Roman"/>
                <w:sz w:val="22"/>
              </w:rPr>
            </w:pPr>
            <w:r>
              <w:rPr>
                <w:rFonts w:ascii="Times New Roman" w:hAnsi="Times New Roman"/>
                <w:sz w:val="22"/>
              </w:rPr>
              <w:t>1.05</w:t>
            </w:r>
          </w:p>
        </w:tc>
        <w:tc>
          <w:tcPr>
            <w:tcW w:w="1404" w:type="dxa"/>
            <w:tcBorders>
              <w:bottom w:val="double" w:sz="4" w:space="0" w:color="auto"/>
              <w:right w:val="double" w:sz="4" w:space="0" w:color="auto"/>
            </w:tcBorders>
            <w:vAlign w:val="center"/>
          </w:tcPr>
          <w:p w14:paraId="494F61A3" w14:textId="18454BDE" w:rsidR="004046FD" w:rsidRPr="00133B7F" w:rsidRDefault="00133B7F" w:rsidP="004046FD">
            <w:pPr>
              <w:widowControl w:val="0"/>
              <w:tabs>
                <w:tab w:val="left" w:pos="0"/>
              </w:tabs>
              <w:jc w:val="center"/>
              <w:rPr>
                <w:rFonts w:ascii="Times New Roman" w:hAnsi="Times New Roman"/>
                <w:sz w:val="22"/>
              </w:rPr>
            </w:pPr>
            <w:r>
              <w:rPr>
                <w:rFonts w:ascii="Times New Roman" w:hAnsi="Times New Roman"/>
                <w:sz w:val="22"/>
              </w:rPr>
              <w:t>2.19</w:t>
            </w:r>
          </w:p>
        </w:tc>
      </w:tr>
      <w:tr w:rsidR="004046FD" w:rsidRPr="00FA4962" w14:paraId="494F61AB" w14:textId="77777777" w:rsidTr="00133B7F">
        <w:trPr>
          <w:cantSplit/>
          <w:trHeight w:hRule="exact" w:val="678"/>
        </w:trPr>
        <w:tc>
          <w:tcPr>
            <w:tcW w:w="2037" w:type="dxa"/>
            <w:tcBorders>
              <w:top w:val="double" w:sz="4" w:space="0" w:color="auto"/>
              <w:left w:val="double" w:sz="4" w:space="0" w:color="auto"/>
              <w:bottom w:val="double" w:sz="4" w:space="0" w:color="auto"/>
            </w:tcBorders>
            <w:shd w:val="clear" w:color="auto" w:fill="auto"/>
            <w:vAlign w:val="center"/>
          </w:tcPr>
          <w:p w14:paraId="494F61A5" w14:textId="100C889D" w:rsidR="004046FD" w:rsidRPr="00FA4962" w:rsidRDefault="004046FD" w:rsidP="004046FD">
            <w:pPr>
              <w:widowControl w:val="0"/>
              <w:tabs>
                <w:tab w:val="left" w:pos="0"/>
              </w:tabs>
              <w:rPr>
                <w:rFonts w:ascii="Times New Roman" w:hAnsi="Times New Roman"/>
                <w:b/>
                <w:sz w:val="22"/>
                <w:szCs w:val="22"/>
              </w:rPr>
            </w:pPr>
            <w:r w:rsidRPr="00FA4962">
              <w:rPr>
                <w:rFonts w:ascii="Times New Roman" w:hAnsi="Times New Roman"/>
                <w:b/>
                <w:sz w:val="22"/>
                <w:szCs w:val="22"/>
              </w:rPr>
              <w:t>Calculated Density</w:t>
            </w:r>
            <w:r w:rsidR="008D2992">
              <w:rPr>
                <w:rFonts w:ascii="Times New Roman" w:hAnsi="Times New Roman"/>
                <w:b/>
                <w:sz w:val="22"/>
                <w:szCs w:val="22"/>
              </w:rPr>
              <w:t xml:space="preserve"> (</w:t>
            </w:r>
            <w:r w:rsidR="00133B7F">
              <w:rPr>
                <w:rFonts w:ascii="Times New Roman" w:hAnsi="Times New Roman"/>
                <w:b/>
                <w:sz w:val="22"/>
                <w:szCs w:val="22"/>
              </w:rPr>
              <w:t>g/mL)</w:t>
            </w:r>
          </w:p>
        </w:tc>
        <w:tc>
          <w:tcPr>
            <w:tcW w:w="1404" w:type="dxa"/>
            <w:tcBorders>
              <w:top w:val="double" w:sz="4" w:space="0" w:color="auto"/>
              <w:bottom w:val="double" w:sz="4" w:space="0" w:color="auto"/>
            </w:tcBorders>
            <w:shd w:val="clear" w:color="auto" w:fill="auto"/>
            <w:vAlign w:val="center"/>
          </w:tcPr>
          <w:p w14:paraId="494F61A6" w14:textId="14F523A8" w:rsidR="004046FD" w:rsidRPr="00133B7F" w:rsidRDefault="00133B7F" w:rsidP="004046FD">
            <w:pPr>
              <w:widowControl w:val="0"/>
              <w:tabs>
                <w:tab w:val="left" w:pos="0"/>
              </w:tabs>
              <w:jc w:val="center"/>
              <w:rPr>
                <w:rFonts w:ascii="Times New Roman" w:hAnsi="Times New Roman"/>
                <w:sz w:val="22"/>
              </w:rPr>
            </w:pPr>
            <w:r>
              <w:rPr>
                <w:rFonts w:ascii="Times New Roman" w:hAnsi="Times New Roman"/>
                <w:sz w:val="22"/>
              </w:rPr>
              <w:t>8.6145</w:t>
            </w:r>
          </w:p>
        </w:tc>
        <w:tc>
          <w:tcPr>
            <w:tcW w:w="1404" w:type="dxa"/>
            <w:tcBorders>
              <w:top w:val="double" w:sz="4" w:space="0" w:color="auto"/>
              <w:bottom w:val="double" w:sz="4" w:space="0" w:color="auto"/>
            </w:tcBorders>
            <w:shd w:val="clear" w:color="auto" w:fill="auto"/>
            <w:vAlign w:val="center"/>
          </w:tcPr>
          <w:p w14:paraId="494F61A7" w14:textId="3B1FBE5D" w:rsidR="004046FD" w:rsidRPr="00133B7F" w:rsidRDefault="00133B7F" w:rsidP="004046FD">
            <w:pPr>
              <w:widowControl w:val="0"/>
              <w:tabs>
                <w:tab w:val="left" w:pos="0"/>
              </w:tabs>
              <w:jc w:val="center"/>
              <w:rPr>
                <w:rFonts w:ascii="Times New Roman" w:hAnsi="Times New Roman"/>
                <w:sz w:val="22"/>
              </w:rPr>
            </w:pPr>
            <w:r>
              <w:rPr>
                <w:rFonts w:ascii="Times New Roman" w:hAnsi="Times New Roman"/>
                <w:sz w:val="22"/>
              </w:rPr>
              <w:t>8.7290</w:t>
            </w:r>
          </w:p>
        </w:tc>
        <w:tc>
          <w:tcPr>
            <w:tcW w:w="1404" w:type="dxa"/>
            <w:tcBorders>
              <w:top w:val="double" w:sz="4" w:space="0" w:color="auto"/>
              <w:bottom w:val="double" w:sz="4" w:space="0" w:color="auto"/>
            </w:tcBorders>
            <w:shd w:val="clear" w:color="auto" w:fill="auto"/>
            <w:vAlign w:val="center"/>
          </w:tcPr>
          <w:p w14:paraId="494F61A8" w14:textId="64273200" w:rsidR="004046FD" w:rsidRPr="00133B7F" w:rsidRDefault="00133B7F" w:rsidP="004046FD">
            <w:pPr>
              <w:widowControl w:val="0"/>
              <w:tabs>
                <w:tab w:val="left" w:pos="0"/>
              </w:tabs>
              <w:jc w:val="center"/>
              <w:rPr>
                <w:rFonts w:ascii="Times New Roman" w:hAnsi="Times New Roman"/>
                <w:sz w:val="22"/>
              </w:rPr>
            </w:pPr>
            <w:r>
              <w:rPr>
                <w:rFonts w:ascii="Times New Roman" w:hAnsi="Times New Roman"/>
                <w:sz w:val="22"/>
              </w:rPr>
              <w:t>2.5034</w:t>
            </w:r>
          </w:p>
        </w:tc>
        <w:tc>
          <w:tcPr>
            <w:tcW w:w="1404" w:type="dxa"/>
            <w:tcBorders>
              <w:top w:val="double" w:sz="4" w:space="0" w:color="auto"/>
              <w:bottom w:val="double" w:sz="4" w:space="0" w:color="auto"/>
            </w:tcBorders>
            <w:shd w:val="clear" w:color="auto" w:fill="auto"/>
            <w:vAlign w:val="center"/>
          </w:tcPr>
          <w:p w14:paraId="494F61A9" w14:textId="7504917F" w:rsidR="004046FD" w:rsidRPr="00133B7F" w:rsidRDefault="00133B7F" w:rsidP="004046FD">
            <w:pPr>
              <w:widowControl w:val="0"/>
              <w:tabs>
                <w:tab w:val="left" w:pos="0"/>
              </w:tabs>
              <w:jc w:val="center"/>
              <w:rPr>
                <w:rFonts w:ascii="Times New Roman" w:hAnsi="Times New Roman"/>
                <w:sz w:val="22"/>
              </w:rPr>
            </w:pPr>
            <w:r>
              <w:rPr>
                <w:rFonts w:ascii="Times New Roman" w:hAnsi="Times New Roman"/>
                <w:sz w:val="22"/>
              </w:rPr>
              <w:t>7.714</w:t>
            </w:r>
          </w:p>
        </w:tc>
        <w:tc>
          <w:tcPr>
            <w:tcW w:w="1404" w:type="dxa"/>
            <w:tcBorders>
              <w:top w:val="double" w:sz="4" w:space="0" w:color="auto"/>
              <w:bottom w:val="double" w:sz="4" w:space="0" w:color="auto"/>
              <w:right w:val="double" w:sz="4" w:space="0" w:color="auto"/>
            </w:tcBorders>
            <w:shd w:val="clear" w:color="auto" w:fill="auto"/>
            <w:vAlign w:val="center"/>
          </w:tcPr>
          <w:p w14:paraId="494F61AA" w14:textId="7523F813" w:rsidR="004046FD" w:rsidRPr="00133B7F" w:rsidRDefault="00133B7F" w:rsidP="004046FD">
            <w:pPr>
              <w:widowControl w:val="0"/>
              <w:tabs>
                <w:tab w:val="left" w:pos="0"/>
              </w:tabs>
              <w:jc w:val="center"/>
              <w:rPr>
                <w:rFonts w:ascii="Times New Roman" w:hAnsi="Times New Roman"/>
                <w:sz w:val="22"/>
              </w:rPr>
            </w:pPr>
            <w:r>
              <w:rPr>
                <w:rFonts w:ascii="Times New Roman" w:hAnsi="Times New Roman"/>
                <w:sz w:val="22"/>
              </w:rPr>
              <w:t>2.5211</w:t>
            </w:r>
          </w:p>
        </w:tc>
      </w:tr>
    </w:tbl>
    <w:p w14:paraId="494F61AD" w14:textId="77777777" w:rsidR="006F0D79" w:rsidRPr="00FA4962" w:rsidRDefault="006F0D79" w:rsidP="00EE04EE">
      <w:pPr>
        <w:widowControl w:val="0"/>
        <w:ind w:left="360"/>
        <w:rPr>
          <w:rFonts w:ascii="Times New Roman" w:hAnsi="Times New Roman"/>
          <w:sz w:val="22"/>
        </w:rPr>
      </w:pPr>
    </w:p>
    <w:p w14:paraId="494F61AE" w14:textId="77777777" w:rsidR="00080B20" w:rsidRPr="00FA4962" w:rsidRDefault="00080B20" w:rsidP="006F0D79">
      <w:pPr>
        <w:widowControl w:val="0"/>
        <w:numPr>
          <w:ilvl w:val="0"/>
          <w:numId w:val="7"/>
        </w:numPr>
        <w:tabs>
          <w:tab w:val="num" w:pos="360"/>
        </w:tabs>
        <w:ind w:left="360"/>
        <w:rPr>
          <w:rFonts w:ascii="Times New Roman" w:hAnsi="Times New Roman"/>
          <w:sz w:val="22"/>
        </w:rPr>
      </w:pPr>
      <w:r w:rsidRPr="00FA4962">
        <w:rPr>
          <w:rFonts w:ascii="Times New Roman" w:hAnsi="Times New Roman"/>
          <w:sz w:val="22"/>
        </w:rPr>
        <w:t>Direct measurement of solid density</w:t>
      </w:r>
      <w:r w:rsidR="00B00B94" w:rsidRPr="00FA4962">
        <w:rPr>
          <w:rFonts w:ascii="Times New Roman" w:hAnsi="Times New Roman"/>
          <w:sz w:val="22"/>
        </w:rPr>
        <w:t xml:space="preserve"> (10 points)</w:t>
      </w:r>
    </w:p>
    <w:p w14:paraId="494F61AF" w14:textId="77777777" w:rsidR="00080B20" w:rsidRPr="00FA4962" w:rsidRDefault="00080B20">
      <w:pPr>
        <w:widowControl w:val="0"/>
        <w:rPr>
          <w:rFonts w:ascii="Times New Roman" w:hAnsi="Times New Roman"/>
          <w:sz w:val="22"/>
          <w:u w:val="single"/>
        </w:rPr>
      </w:pPr>
    </w:p>
    <w:tbl>
      <w:tblPr>
        <w:tblW w:w="0" w:type="auto"/>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0"/>
        <w:gridCol w:w="3510"/>
        <w:gridCol w:w="3510"/>
      </w:tblGrid>
      <w:tr w:rsidR="00585419" w:rsidRPr="00FA4962" w14:paraId="494F61B3" w14:textId="77777777">
        <w:trPr>
          <w:trHeight w:val="204"/>
        </w:trPr>
        <w:tc>
          <w:tcPr>
            <w:tcW w:w="2070" w:type="dxa"/>
            <w:tcBorders>
              <w:top w:val="double" w:sz="4" w:space="0" w:color="auto"/>
              <w:left w:val="double" w:sz="4" w:space="0" w:color="auto"/>
              <w:bottom w:val="single" w:sz="6" w:space="0" w:color="auto"/>
            </w:tcBorders>
          </w:tcPr>
          <w:p w14:paraId="494F61B0" w14:textId="77777777" w:rsidR="00585419" w:rsidRPr="00FA4962" w:rsidRDefault="00585419" w:rsidP="00F06BEB">
            <w:pPr>
              <w:widowControl w:val="0"/>
              <w:rPr>
                <w:rFonts w:ascii="Times New Roman" w:hAnsi="Times New Roman"/>
                <w:b/>
                <w:sz w:val="22"/>
              </w:rPr>
            </w:pPr>
            <w:r w:rsidRPr="00FA4962">
              <w:rPr>
                <w:rFonts w:ascii="Times New Roman" w:hAnsi="Times New Roman"/>
                <w:b/>
                <w:sz w:val="22"/>
              </w:rPr>
              <w:t>Solid</w:t>
            </w:r>
          </w:p>
        </w:tc>
        <w:tc>
          <w:tcPr>
            <w:tcW w:w="3510" w:type="dxa"/>
            <w:tcBorders>
              <w:top w:val="double" w:sz="4" w:space="0" w:color="auto"/>
              <w:bottom w:val="nil"/>
            </w:tcBorders>
          </w:tcPr>
          <w:p w14:paraId="494F61B1" w14:textId="77777777" w:rsidR="00585419" w:rsidRPr="00FA4962" w:rsidRDefault="00585419" w:rsidP="00DE4DEA">
            <w:pPr>
              <w:widowControl w:val="0"/>
              <w:jc w:val="center"/>
              <w:rPr>
                <w:rFonts w:ascii="Times New Roman" w:hAnsi="Times New Roman"/>
                <w:b/>
                <w:sz w:val="22"/>
              </w:rPr>
            </w:pPr>
            <w:r w:rsidRPr="00FA4962">
              <w:rPr>
                <w:rFonts w:ascii="Times New Roman" w:hAnsi="Times New Roman"/>
                <w:b/>
                <w:sz w:val="22"/>
              </w:rPr>
              <w:t>Copper</w:t>
            </w:r>
          </w:p>
        </w:tc>
        <w:tc>
          <w:tcPr>
            <w:tcW w:w="3510" w:type="dxa"/>
            <w:tcBorders>
              <w:top w:val="double" w:sz="4" w:space="0" w:color="auto"/>
              <w:bottom w:val="nil"/>
              <w:right w:val="double" w:sz="4" w:space="0" w:color="auto"/>
            </w:tcBorders>
          </w:tcPr>
          <w:p w14:paraId="494F61B2" w14:textId="77777777" w:rsidR="00585419" w:rsidRPr="00FA4962" w:rsidRDefault="00585419" w:rsidP="00DE4DEA">
            <w:pPr>
              <w:widowControl w:val="0"/>
              <w:tabs>
                <w:tab w:val="left" w:pos="0"/>
              </w:tabs>
              <w:jc w:val="center"/>
              <w:rPr>
                <w:rFonts w:ascii="Times New Roman" w:hAnsi="Times New Roman"/>
                <w:b/>
                <w:sz w:val="22"/>
              </w:rPr>
            </w:pPr>
            <w:r w:rsidRPr="00FA4962">
              <w:rPr>
                <w:rFonts w:ascii="Times New Roman" w:hAnsi="Times New Roman"/>
                <w:b/>
                <w:sz w:val="22"/>
              </w:rPr>
              <w:t>Glass</w:t>
            </w:r>
          </w:p>
        </w:tc>
      </w:tr>
      <w:tr w:rsidR="00585419" w:rsidRPr="00FA4962" w14:paraId="494F61B7" w14:textId="77777777">
        <w:trPr>
          <w:trHeight w:val="237"/>
        </w:trPr>
        <w:tc>
          <w:tcPr>
            <w:tcW w:w="2070" w:type="dxa"/>
            <w:tcBorders>
              <w:left w:val="double" w:sz="4" w:space="0" w:color="auto"/>
              <w:bottom w:val="double" w:sz="4" w:space="0" w:color="auto"/>
            </w:tcBorders>
          </w:tcPr>
          <w:p w14:paraId="494F61B4" w14:textId="77777777" w:rsidR="00585419" w:rsidRPr="00FA4962" w:rsidRDefault="00585419" w:rsidP="00F06BEB">
            <w:pPr>
              <w:widowControl w:val="0"/>
              <w:rPr>
                <w:rFonts w:ascii="Times New Roman" w:hAnsi="Times New Roman"/>
                <w:b/>
                <w:sz w:val="22"/>
              </w:rPr>
            </w:pPr>
            <w:r w:rsidRPr="00FA4962">
              <w:rPr>
                <w:rFonts w:ascii="Times New Roman" w:hAnsi="Times New Roman"/>
                <w:b/>
                <w:sz w:val="22"/>
              </w:rPr>
              <w:t>Form</w:t>
            </w:r>
          </w:p>
        </w:tc>
        <w:tc>
          <w:tcPr>
            <w:tcW w:w="3510" w:type="dxa"/>
            <w:tcBorders>
              <w:top w:val="nil"/>
              <w:bottom w:val="double" w:sz="4" w:space="0" w:color="auto"/>
            </w:tcBorders>
          </w:tcPr>
          <w:p w14:paraId="494F61B5" w14:textId="77777777" w:rsidR="00585419" w:rsidRPr="00FA4962" w:rsidRDefault="00585419" w:rsidP="00585419">
            <w:pPr>
              <w:widowControl w:val="0"/>
              <w:jc w:val="center"/>
              <w:rPr>
                <w:rFonts w:ascii="Times New Roman" w:hAnsi="Times New Roman"/>
                <w:i/>
                <w:sz w:val="22"/>
              </w:rPr>
            </w:pPr>
            <w:r w:rsidRPr="00FA4962">
              <w:rPr>
                <w:rFonts w:ascii="Times New Roman" w:hAnsi="Times New Roman"/>
                <w:i/>
                <w:sz w:val="22"/>
              </w:rPr>
              <w:t>Wire</w:t>
            </w:r>
          </w:p>
        </w:tc>
        <w:tc>
          <w:tcPr>
            <w:tcW w:w="3510" w:type="dxa"/>
            <w:tcBorders>
              <w:top w:val="nil"/>
              <w:bottom w:val="double" w:sz="4" w:space="0" w:color="auto"/>
              <w:right w:val="double" w:sz="4" w:space="0" w:color="auto"/>
            </w:tcBorders>
          </w:tcPr>
          <w:p w14:paraId="494F61B6" w14:textId="077F9B65" w:rsidR="00585419" w:rsidRPr="00FA4962" w:rsidRDefault="00585419" w:rsidP="00585419">
            <w:pPr>
              <w:widowControl w:val="0"/>
              <w:tabs>
                <w:tab w:val="left" w:pos="0"/>
              </w:tabs>
              <w:jc w:val="center"/>
              <w:rPr>
                <w:rFonts w:ascii="Times New Roman" w:hAnsi="Times New Roman"/>
                <w:i/>
                <w:sz w:val="22"/>
              </w:rPr>
            </w:pPr>
            <w:r w:rsidRPr="00FA4962">
              <w:rPr>
                <w:rFonts w:ascii="Times New Roman" w:hAnsi="Times New Roman"/>
                <w:i/>
                <w:sz w:val="22"/>
              </w:rPr>
              <w:t>Bead</w:t>
            </w:r>
          </w:p>
        </w:tc>
      </w:tr>
      <w:tr w:rsidR="00585419" w:rsidRPr="00FA4962" w14:paraId="494F61C3" w14:textId="77777777" w:rsidTr="00B636D5">
        <w:trPr>
          <w:trHeight w:val="576"/>
        </w:trPr>
        <w:tc>
          <w:tcPr>
            <w:tcW w:w="2070" w:type="dxa"/>
            <w:tcBorders>
              <w:top w:val="double" w:sz="4" w:space="0" w:color="auto"/>
              <w:left w:val="double" w:sz="4" w:space="0" w:color="auto"/>
            </w:tcBorders>
          </w:tcPr>
          <w:p w14:paraId="494F61B8" w14:textId="77777777" w:rsidR="00585419" w:rsidRPr="00FA4962" w:rsidRDefault="00585419" w:rsidP="00F06BEB">
            <w:pPr>
              <w:widowControl w:val="0"/>
              <w:rPr>
                <w:rFonts w:ascii="Times New Roman" w:hAnsi="Times New Roman"/>
                <w:b/>
                <w:sz w:val="22"/>
              </w:rPr>
            </w:pPr>
          </w:p>
          <w:p w14:paraId="494F61B9" w14:textId="77777777" w:rsidR="00585419" w:rsidRPr="00FA4962" w:rsidRDefault="00585419" w:rsidP="00F06BEB">
            <w:pPr>
              <w:widowControl w:val="0"/>
              <w:rPr>
                <w:rFonts w:ascii="Times New Roman" w:hAnsi="Times New Roman"/>
                <w:b/>
                <w:sz w:val="22"/>
              </w:rPr>
            </w:pPr>
          </w:p>
          <w:p w14:paraId="494F61BA" w14:textId="77777777" w:rsidR="00585419" w:rsidRPr="00FA4962" w:rsidRDefault="00585419" w:rsidP="00F06BEB">
            <w:pPr>
              <w:widowControl w:val="0"/>
              <w:rPr>
                <w:rFonts w:ascii="Times New Roman" w:hAnsi="Times New Roman"/>
                <w:b/>
                <w:sz w:val="22"/>
              </w:rPr>
            </w:pPr>
            <w:r w:rsidRPr="00FA4962">
              <w:rPr>
                <w:rFonts w:ascii="Times New Roman" w:hAnsi="Times New Roman"/>
                <w:b/>
                <w:sz w:val="22"/>
              </w:rPr>
              <w:t>Dimensions</w:t>
            </w:r>
          </w:p>
          <w:p w14:paraId="494F61BB" w14:textId="77777777" w:rsidR="00585419" w:rsidRPr="00FA4962" w:rsidRDefault="00585419" w:rsidP="00F06BEB">
            <w:pPr>
              <w:widowControl w:val="0"/>
              <w:rPr>
                <w:rFonts w:ascii="Times New Roman" w:hAnsi="Times New Roman"/>
                <w:b/>
                <w:sz w:val="22"/>
              </w:rPr>
            </w:pPr>
          </w:p>
          <w:p w14:paraId="494F61BC" w14:textId="77777777" w:rsidR="00585419" w:rsidRPr="00FA4962" w:rsidRDefault="00585419" w:rsidP="00F06BEB">
            <w:pPr>
              <w:widowControl w:val="0"/>
              <w:rPr>
                <w:rFonts w:ascii="Times New Roman" w:hAnsi="Times New Roman"/>
                <w:b/>
                <w:sz w:val="22"/>
              </w:rPr>
            </w:pPr>
          </w:p>
        </w:tc>
        <w:tc>
          <w:tcPr>
            <w:tcW w:w="3510" w:type="dxa"/>
            <w:tcBorders>
              <w:top w:val="double" w:sz="4" w:space="0" w:color="auto"/>
            </w:tcBorders>
          </w:tcPr>
          <w:p w14:paraId="494F61BD" w14:textId="77777777" w:rsidR="00585419" w:rsidRPr="00FA4962" w:rsidRDefault="00585419">
            <w:pPr>
              <w:widowControl w:val="0"/>
              <w:rPr>
                <w:rFonts w:ascii="Times New Roman" w:hAnsi="Times New Roman"/>
                <w:b/>
                <w:sz w:val="22"/>
              </w:rPr>
            </w:pPr>
          </w:p>
          <w:p w14:paraId="494F61BE" w14:textId="4256E2D8" w:rsidR="007C3EAA" w:rsidRPr="00FA4962" w:rsidRDefault="007C3EAA">
            <w:pPr>
              <w:widowControl w:val="0"/>
              <w:rPr>
                <w:rFonts w:ascii="Times New Roman" w:hAnsi="Times New Roman"/>
                <w:b/>
                <w:sz w:val="22"/>
                <w:u w:val="single"/>
              </w:rPr>
            </w:pPr>
            <w:r w:rsidRPr="00FA4962">
              <w:rPr>
                <w:rFonts w:ascii="Times New Roman" w:hAnsi="Times New Roman"/>
                <w:b/>
                <w:sz w:val="22"/>
              </w:rPr>
              <w:t xml:space="preserve">Diameter:          </w:t>
            </w:r>
            <w:r w:rsidRPr="00FA4962">
              <w:rPr>
                <w:rFonts w:ascii="Times New Roman" w:hAnsi="Times New Roman"/>
                <w:b/>
                <w:sz w:val="22"/>
                <w:u w:val="single"/>
              </w:rPr>
              <w:t xml:space="preserve">     </w:t>
            </w:r>
            <w:r w:rsidR="0069093A">
              <w:rPr>
                <w:rFonts w:ascii="Times New Roman" w:hAnsi="Times New Roman"/>
                <w:b/>
                <w:sz w:val="22"/>
                <w:u w:val="single"/>
              </w:rPr>
              <w:t>0.164 cm</w:t>
            </w:r>
            <w:r w:rsidRPr="00FA4962">
              <w:rPr>
                <w:rFonts w:ascii="Times New Roman" w:hAnsi="Times New Roman"/>
                <w:b/>
                <w:sz w:val="22"/>
                <w:u w:val="single"/>
              </w:rPr>
              <w:t xml:space="preserve">                 </w:t>
            </w:r>
          </w:p>
          <w:p w14:paraId="494F61BF" w14:textId="77777777" w:rsidR="007C3EAA" w:rsidRPr="00FA4962" w:rsidRDefault="007C3EAA">
            <w:pPr>
              <w:widowControl w:val="0"/>
              <w:rPr>
                <w:rFonts w:ascii="Times New Roman" w:hAnsi="Times New Roman"/>
                <w:b/>
                <w:sz w:val="22"/>
                <w:u w:val="single"/>
              </w:rPr>
            </w:pPr>
          </w:p>
          <w:p w14:paraId="494F61C0" w14:textId="3C9C001F" w:rsidR="007C3EAA" w:rsidRPr="00FA4962" w:rsidRDefault="007C3EAA">
            <w:pPr>
              <w:widowControl w:val="0"/>
              <w:rPr>
                <w:rFonts w:ascii="Times New Roman" w:hAnsi="Times New Roman"/>
                <w:b/>
                <w:sz w:val="22"/>
              </w:rPr>
            </w:pPr>
            <w:r w:rsidRPr="00FA4962">
              <w:rPr>
                <w:rFonts w:ascii="Times New Roman" w:hAnsi="Times New Roman"/>
                <w:b/>
                <w:sz w:val="22"/>
              </w:rPr>
              <w:t xml:space="preserve">Length:             </w:t>
            </w:r>
            <w:r w:rsidRPr="00FA4962">
              <w:rPr>
                <w:rFonts w:ascii="Times New Roman" w:hAnsi="Times New Roman"/>
                <w:b/>
                <w:sz w:val="22"/>
                <w:u w:val="single"/>
              </w:rPr>
              <w:t xml:space="preserve">     </w:t>
            </w:r>
            <w:r w:rsidR="0069093A">
              <w:rPr>
                <w:rFonts w:ascii="Times New Roman" w:hAnsi="Times New Roman"/>
                <w:b/>
                <w:sz w:val="22"/>
                <w:u w:val="single"/>
              </w:rPr>
              <w:t>4.716 cm</w:t>
            </w:r>
            <w:r w:rsidRPr="00FA4962">
              <w:rPr>
                <w:rFonts w:ascii="Times New Roman" w:hAnsi="Times New Roman"/>
                <w:b/>
                <w:sz w:val="22"/>
                <w:u w:val="single"/>
              </w:rPr>
              <w:t xml:space="preserve">                 </w:t>
            </w:r>
          </w:p>
        </w:tc>
        <w:tc>
          <w:tcPr>
            <w:tcW w:w="3510" w:type="dxa"/>
            <w:tcBorders>
              <w:top w:val="double" w:sz="4" w:space="0" w:color="auto"/>
              <w:right w:val="double" w:sz="4" w:space="0" w:color="auto"/>
            </w:tcBorders>
          </w:tcPr>
          <w:p w14:paraId="494F61C1" w14:textId="77777777" w:rsidR="007C3EAA" w:rsidRPr="00FA4962" w:rsidRDefault="007C3EAA">
            <w:pPr>
              <w:widowControl w:val="0"/>
              <w:rPr>
                <w:rFonts w:ascii="Times New Roman" w:hAnsi="Times New Roman"/>
                <w:sz w:val="22"/>
              </w:rPr>
            </w:pPr>
          </w:p>
          <w:p w14:paraId="465C48A6" w14:textId="77777777" w:rsidR="007C3EAA" w:rsidRDefault="007C3EAA">
            <w:pPr>
              <w:widowControl w:val="0"/>
              <w:rPr>
                <w:rFonts w:ascii="Times New Roman" w:hAnsi="Times New Roman"/>
                <w:b/>
                <w:sz w:val="22"/>
              </w:rPr>
            </w:pPr>
            <w:r w:rsidRPr="00FA4962">
              <w:rPr>
                <w:rFonts w:ascii="Times New Roman" w:hAnsi="Times New Roman"/>
                <w:b/>
                <w:sz w:val="22"/>
              </w:rPr>
              <w:t xml:space="preserve">Diameter:          </w:t>
            </w:r>
            <w:r w:rsidRPr="00FA4962">
              <w:rPr>
                <w:rFonts w:ascii="Times New Roman" w:hAnsi="Times New Roman"/>
                <w:b/>
                <w:sz w:val="22"/>
                <w:u w:val="single"/>
              </w:rPr>
              <w:t xml:space="preserve">     </w:t>
            </w:r>
            <w:r w:rsidR="0069093A">
              <w:rPr>
                <w:rFonts w:ascii="Times New Roman" w:hAnsi="Times New Roman"/>
                <w:b/>
                <w:sz w:val="22"/>
                <w:u w:val="single"/>
              </w:rPr>
              <w:t>0.597 cm</w:t>
            </w:r>
            <w:r w:rsidRPr="00FA4962">
              <w:rPr>
                <w:rFonts w:ascii="Times New Roman" w:hAnsi="Times New Roman"/>
                <w:b/>
                <w:sz w:val="22"/>
                <w:u w:val="single"/>
              </w:rPr>
              <w:t xml:space="preserve">                 </w:t>
            </w:r>
          </w:p>
          <w:p w14:paraId="2A302968" w14:textId="77777777" w:rsidR="004E5CA8" w:rsidRDefault="004E5CA8" w:rsidP="004E5CA8">
            <w:pPr>
              <w:rPr>
                <w:rFonts w:ascii="Times New Roman" w:hAnsi="Times New Roman"/>
                <w:b/>
                <w:sz w:val="22"/>
              </w:rPr>
            </w:pPr>
          </w:p>
          <w:p w14:paraId="494F61C2" w14:textId="5617B76E" w:rsidR="004E5CA8" w:rsidRPr="004E5CA8" w:rsidRDefault="004E5CA8" w:rsidP="004E5CA8">
            <w:pPr>
              <w:rPr>
                <w:rFonts w:ascii="Times New Roman" w:hAnsi="Times New Roman"/>
                <w:sz w:val="22"/>
              </w:rPr>
            </w:pPr>
            <w:r>
              <w:rPr>
                <w:rFonts w:ascii="Times New Roman" w:hAnsi="Times New Roman"/>
                <w:sz w:val="22"/>
              </w:rPr>
              <w:t>Length:           _____1 cm_____</w:t>
            </w:r>
          </w:p>
        </w:tc>
      </w:tr>
      <w:tr w:rsidR="00585419" w:rsidRPr="00FA4962" w14:paraId="494F61C7" w14:textId="77777777" w:rsidTr="00B636D5">
        <w:trPr>
          <w:trHeight w:hRule="exact" w:val="504"/>
        </w:trPr>
        <w:tc>
          <w:tcPr>
            <w:tcW w:w="2070" w:type="dxa"/>
            <w:tcBorders>
              <w:left w:val="double" w:sz="4" w:space="0" w:color="auto"/>
            </w:tcBorders>
            <w:vAlign w:val="center"/>
          </w:tcPr>
          <w:p w14:paraId="494F61C4" w14:textId="0B29B9F9" w:rsidR="00585419" w:rsidRPr="00B71D05" w:rsidRDefault="00585419" w:rsidP="00F06BEB">
            <w:pPr>
              <w:widowControl w:val="0"/>
              <w:rPr>
                <w:rFonts w:ascii="Times New Roman" w:hAnsi="Times New Roman"/>
                <w:iCs/>
                <w:sz w:val="20"/>
              </w:rPr>
            </w:pPr>
            <w:r w:rsidRPr="00FA4962">
              <w:rPr>
                <w:rFonts w:ascii="Times New Roman" w:hAnsi="Times New Roman"/>
                <w:b/>
                <w:sz w:val="22"/>
              </w:rPr>
              <w:t xml:space="preserve">Volume </w:t>
            </w:r>
            <w:r w:rsidRPr="00FA4962">
              <w:rPr>
                <w:rFonts w:ascii="Times New Roman" w:hAnsi="Times New Roman"/>
                <w:i/>
                <w:sz w:val="20"/>
              </w:rPr>
              <w:t>(computed)</w:t>
            </w:r>
            <w:r w:rsidR="00B71D05">
              <w:rPr>
                <w:rFonts w:ascii="Times New Roman" w:hAnsi="Times New Roman"/>
                <w:i/>
                <w:sz w:val="20"/>
              </w:rPr>
              <w:t xml:space="preserve"> </w:t>
            </w:r>
            <w:r w:rsidR="00B71D05">
              <w:rPr>
                <w:rFonts w:ascii="Times New Roman" w:hAnsi="Times New Roman"/>
                <w:iCs/>
                <w:sz w:val="20"/>
              </w:rPr>
              <w:t>(cm</w:t>
            </w:r>
            <w:r w:rsidR="00B71D05">
              <w:rPr>
                <w:rFonts w:ascii="Times New Roman" w:hAnsi="Times New Roman"/>
                <w:iCs/>
                <w:sz w:val="20"/>
                <w:vertAlign w:val="superscript"/>
              </w:rPr>
              <w:t>3</w:t>
            </w:r>
            <w:r w:rsidR="00B71D05">
              <w:rPr>
                <w:rFonts w:ascii="Times New Roman" w:hAnsi="Times New Roman"/>
                <w:iCs/>
                <w:sz w:val="20"/>
              </w:rPr>
              <w:t>)</w:t>
            </w:r>
          </w:p>
        </w:tc>
        <w:tc>
          <w:tcPr>
            <w:tcW w:w="3510" w:type="dxa"/>
            <w:vAlign w:val="center"/>
          </w:tcPr>
          <w:p w14:paraId="494F61C5" w14:textId="1B325CDC" w:rsidR="00585419" w:rsidRPr="00FA4962" w:rsidRDefault="0069093A">
            <w:pPr>
              <w:widowControl w:val="0"/>
              <w:rPr>
                <w:rFonts w:ascii="Times New Roman" w:hAnsi="Times New Roman"/>
                <w:sz w:val="22"/>
              </w:rPr>
            </w:pPr>
            <w:r>
              <w:rPr>
                <w:rFonts w:ascii="Times New Roman" w:hAnsi="Times New Roman"/>
                <w:sz w:val="22"/>
              </w:rPr>
              <w:t>0.1</w:t>
            </w:r>
          </w:p>
        </w:tc>
        <w:tc>
          <w:tcPr>
            <w:tcW w:w="3510" w:type="dxa"/>
            <w:tcBorders>
              <w:right w:val="double" w:sz="4" w:space="0" w:color="auto"/>
            </w:tcBorders>
            <w:vAlign w:val="center"/>
          </w:tcPr>
          <w:p w14:paraId="494F61C6" w14:textId="594902DE" w:rsidR="00585419" w:rsidRPr="00FA4962" w:rsidRDefault="00B71D05">
            <w:pPr>
              <w:widowControl w:val="0"/>
              <w:rPr>
                <w:rFonts w:ascii="Times New Roman" w:hAnsi="Times New Roman"/>
                <w:sz w:val="22"/>
              </w:rPr>
            </w:pPr>
            <w:r>
              <w:rPr>
                <w:rFonts w:ascii="Times New Roman" w:hAnsi="Times New Roman"/>
                <w:sz w:val="22"/>
              </w:rPr>
              <w:t>0.</w:t>
            </w:r>
            <w:r w:rsidR="0082139C">
              <w:rPr>
                <w:rFonts w:ascii="Times New Roman" w:hAnsi="Times New Roman"/>
                <w:sz w:val="22"/>
              </w:rPr>
              <w:t>0</w:t>
            </w:r>
            <w:r>
              <w:rPr>
                <w:rFonts w:ascii="Times New Roman" w:hAnsi="Times New Roman"/>
                <w:sz w:val="22"/>
              </w:rPr>
              <w:t>28</w:t>
            </w:r>
          </w:p>
        </w:tc>
      </w:tr>
      <w:tr w:rsidR="00585419" w:rsidRPr="00FA4962" w14:paraId="494F61CB" w14:textId="77777777" w:rsidTr="00B636D5">
        <w:trPr>
          <w:trHeight w:hRule="exact" w:val="504"/>
        </w:trPr>
        <w:tc>
          <w:tcPr>
            <w:tcW w:w="2070" w:type="dxa"/>
            <w:tcBorders>
              <w:left w:val="double" w:sz="4" w:space="0" w:color="auto"/>
              <w:bottom w:val="double" w:sz="4" w:space="0" w:color="auto"/>
            </w:tcBorders>
            <w:vAlign w:val="center"/>
          </w:tcPr>
          <w:p w14:paraId="494F61C8" w14:textId="1D96AD97" w:rsidR="00585419" w:rsidRPr="00FA4962" w:rsidRDefault="00585419" w:rsidP="00F06BEB">
            <w:pPr>
              <w:widowControl w:val="0"/>
              <w:rPr>
                <w:rFonts w:ascii="Times New Roman" w:hAnsi="Times New Roman"/>
                <w:b/>
                <w:sz w:val="22"/>
              </w:rPr>
            </w:pPr>
            <w:r w:rsidRPr="00FA4962">
              <w:rPr>
                <w:rFonts w:ascii="Times New Roman" w:hAnsi="Times New Roman"/>
                <w:b/>
                <w:sz w:val="22"/>
              </w:rPr>
              <w:t>Mass</w:t>
            </w:r>
            <w:r w:rsidR="0069093A">
              <w:rPr>
                <w:rFonts w:ascii="Times New Roman" w:hAnsi="Times New Roman"/>
                <w:b/>
                <w:sz w:val="22"/>
              </w:rPr>
              <w:t xml:space="preserve"> (g)</w:t>
            </w:r>
          </w:p>
        </w:tc>
        <w:tc>
          <w:tcPr>
            <w:tcW w:w="3510" w:type="dxa"/>
            <w:tcBorders>
              <w:bottom w:val="double" w:sz="4" w:space="0" w:color="auto"/>
            </w:tcBorders>
            <w:vAlign w:val="center"/>
          </w:tcPr>
          <w:p w14:paraId="494F61C9" w14:textId="0256953D" w:rsidR="00585419" w:rsidRPr="00FA4962" w:rsidRDefault="0069093A">
            <w:pPr>
              <w:widowControl w:val="0"/>
              <w:rPr>
                <w:rFonts w:ascii="Times New Roman" w:hAnsi="Times New Roman"/>
                <w:sz w:val="22"/>
              </w:rPr>
            </w:pPr>
            <w:r>
              <w:rPr>
                <w:rFonts w:ascii="Times New Roman" w:hAnsi="Times New Roman"/>
                <w:sz w:val="22"/>
              </w:rPr>
              <w:t>0.6772</w:t>
            </w:r>
          </w:p>
        </w:tc>
        <w:tc>
          <w:tcPr>
            <w:tcW w:w="3510" w:type="dxa"/>
            <w:tcBorders>
              <w:bottom w:val="double" w:sz="4" w:space="0" w:color="auto"/>
              <w:right w:val="double" w:sz="4" w:space="0" w:color="auto"/>
            </w:tcBorders>
            <w:vAlign w:val="center"/>
          </w:tcPr>
          <w:p w14:paraId="494F61CA" w14:textId="561E8C81" w:rsidR="00585419" w:rsidRPr="00FA4962" w:rsidRDefault="0069093A">
            <w:pPr>
              <w:widowControl w:val="0"/>
              <w:rPr>
                <w:rFonts w:ascii="Times New Roman" w:hAnsi="Times New Roman"/>
                <w:sz w:val="22"/>
              </w:rPr>
            </w:pPr>
            <w:r>
              <w:rPr>
                <w:rFonts w:ascii="Times New Roman" w:hAnsi="Times New Roman"/>
                <w:sz w:val="22"/>
              </w:rPr>
              <w:t>0.2681</w:t>
            </w:r>
          </w:p>
        </w:tc>
      </w:tr>
      <w:tr w:rsidR="00585419" w:rsidRPr="00FA4962" w14:paraId="494F61CF" w14:textId="77777777" w:rsidTr="00B71D05">
        <w:trPr>
          <w:trHeight w:hRule="exact" w:val="840"/>
        </w:trPr>
        <w:tc>
          <w:tcPr>
            <w:tcW w:w="2070" w:type="dxa"/>
            <w:tcBorders>
              <w:top w:val="double" w:sz="4" w:space="0" w:color="auto"/>
              <w:left w:val="double" w:sz="4" w:space="0" w:color="auto"/>
              <w:bottom w:val="double" w:sz="4" w:space="0" w:color="auto"/>
            </w:tcBorders>
            <w:shd w:val="clear" w:color="auto" w:fill="FFFFFF"/>
            <w:vAlign w:val="center"/>
          </w:tcPr>
          <w:p w14:paraId="494F61CC" w14:textId="288F8CD8" w:rsidR="00585419" w:rsidRPr="00B71D05" w:rsidRDefault="00585419" w:rsidP="00F06BEB">
            <w:pPr>
              <w:widowControl w:val="0"/>
              <w:tabs>
                <w:tab w:val="left" w:pos="0"/>
              </w:tabs>
              <w:rPr>
                <w:rFonts w:ascii="Times New Roman" w:hAnsi="Times New Roman"/>
                <w:b/>
                <w:sz w:val="22"/>
                <w:szCs w:val="22"/>
              </w:rPr>
            </w:pPr>
            <w:r w:rsidRPr="00FA4962">
              <w:rPr>
                <w:rFonts w:ascii="Times New Roman" w:hAnsi="Times New Roman"/>
                <w:b/>
                <w:sz w:val="22"/>
                <w:szCs w:val="22"/>
              </w:rPr>
              <w:t>Calculated Density</w:t>
            </w:r>
            <w:r w:rsidR="00B71D05">
              <w:rPr>
                <w:rFonts w:ascii="Times New Roman" w:hAnsi="Times New Roman"/>
                <w:b/>
                <w:sz w:val="22"/>
                <w:szCs w:val="22"/>
              </w:rPr>
              <w:t xml:space="preserve"> (g/cm</w:t>
            </w:r>
            <w:r w:rsidR="00B71D05">
              <w:rPr>
                <w:rFonts w:ascii="Times New Roman" w:hAnsi="Times New Roman"/>
                <w:b/>
                <w:sz w:val="22"/>
                <w:szCs w:val="22"/>
                <w:vertAlign w:val="superscript"/>
              </w:rPr>
              <w:t>3</w:t>
            </w:r>
          </w:p>
        </w:tc>
        <w:tc>
          <w:tcPr>
            <w:tcW w:w="3510" w:type="dxa"/>
            <w:tcBorders>
              <w:top w:val="double" w:sz="4" w:space="0" w:color="auto"/>
              <w:bottom w:val="double" w:sz="4" w:space="0" w:color="auto"/>
            </w:tcBorders>
            <w:shd w:val="clear" w:color="auto" w:fill="FFFFFF"/>
            <w:vAlign w:val="center"/>
          </w:tcPr>
          <w:p w14:paraId="494F61CD" w14:textId="6A28C289" w:rsidR="00585419" w:rsidRPr="00FA4962" w:rsidRDefault="00B71D05" w:rsidP="00F06BEB">
            <w:pPr>
              <w:widowControl w:val="0"/>
              <w:tabs>
                <w:tab w:val="left" w:pos="0"/>
              </w:tabs>
              <w:rPr>
                <w:rFonts w:ascii="Times New Roman" w:hAnsi="Times New Roman"/>
                <w:b/>
                <w:sz w:val="22"/>
                <w:szCs w:val="22"/>
              </w:rPr>
            </w:pPr>
            <w:r>
              <w:rPr>
                <w:rFonts w:ascii="Times New Roman" w:hAnsi="Times New Roman"/>
                <w:b/>
                <w:sz w:val="22"/>
                <w:szCs w:val="22"/>
              </w:rPr>
              <w:t>6.772</w:t>
            </w:r>
          </w:p>
        </w:tc>
        <w:tc>
          <w:tcPr>
            <w:tcW w:w="3510" w:type="dxa"/>
            <w:tcBorders>
              <w:top w:val="double" w:sz="4" w:space="0" w:color="auto"/>
              <w:bottom w:val="double" w:sz="4" w:space="0" w:color="auto"/>
              <w:right w:val="double" w:sz="4" w:space="0" w:color="auto"/>
            </w:tcBorders>
            <w:shd w:val="clear" w:color="auto" w:fill="FFFFFF"/>
            <w:vAlign w:val="center"/>
          </w:tcPr>
          <w:p w14:paraId="494F61CE" w14:textId="01AF4A24" w:rsidR="00585419" w:rsidRPr="00FA4962" w:rsidRDefault="00B71D05" w:rsidP="00F06BEB">
            <w:pPr>
              <w:widowControl w:val="0"/>
              <w:tabs>
                <w:tab w:val="left" w:pos="0"/>
              </w:tabs>
              <w:rPr>
                <w:rFonts w:ascii="Times New Roman" w:hAnsi="Times New Roman"/>
                <w:b/>
                <w:sz w:val="22"/>
                <w:szCs w:val="22"/>
              </w:rPr>
            </w:pPr>
            <w:r>
              <w:rPr>
                <w:rFonts w:ascii="Times New Roman" w:hAnsi="Times New Roman"/>
                <w:b/>
                <w:sz w:val="22"/>
                <w:szCs w:val="22"/>
              </w:rPr>
              <w:t>0.9575</w:t>
            </w:r>
          </w:p>
        </w:tc>
      </w:tr>
    </w:tbl>
    <w:p w14:paraId="3A997696" w14:textId="77777777" w:rsidR="00B636D5" w:rsidRPr="00FA4962" w:rsidRDefault="00B636D5" w:rsidP="00B636D5">
      <w:pPr>
        <w:widowControl w:val="0"/>
        <w:ind w:left="360"/>
        <w:rPr>
          <w:rFonts w:ascii="Times New Roman" w:hAnsi="Times New Roman"/>
          <w:sz w:val="22"/>
        </w:rPr>
      </w:pPr>
    </w:p>
    <w:p w14:paraId="3E456C7B" w14:textId="77777777" w:rsidR="009A750D" w:rsidRDefault="009A750D">
      <w:pPr>
        <w:overflowPunct/>
        <w:autoSpaceDE/>
        <w:autoSpaceDN/>
        <w:adjustRightInd/>
        <w:textAlignment w:val="auto"/>
        <w:rPr>
          <w:rFonts w:ascii="Times New Roman" w:hAnsi="Times New Roman"/>
          <w:sz w:val="22"/>
        </w:rPr>
      </w:pPr>
      <w:r>
        <w:rPr>
          <w:rFonts w:ascii="Times New Roman" w:hAnsi="Times New Roman"/>
          <w:sz w:val="22"/>
        </w:rPr>
        <w:br w:type="page"/>
      </w:r>
    </w:p>
    <w:p w14:paraId="494F6218" w14:textId="595573B9" w:rsidR="00BD7EE6" w:rsidRPr="00FA4962" w:rsidRDefault="005D465E" w:rsidP="00DE4DEA">
      <w:pPr>
        <w:widowControl w:val="0"/>
        <w:tabs>
          <w:tab w:val="left" w:pos="1260"/>
        </w:tabs>
        <w:ind w:left="720" w:hanging="360"/>
        <w:rPr>
          <w:rFonts w:ascii="Times New Roman" w:hAnsi="Times New Roman"/>
          <w:i/>
          <w:sz w:val="20"/>
        </w:rPr>
      </w:pPr>
      <w:r w:rsidRPr="00FA4962">
        <w:rPr>
          <w:rFonts w:ascii="Times New Roman" w:hAnsi="Times New Roman"/>
          <w:sz w:val="22"/>
        </w:rPr>
        <w:lastRenderedPageBreak/>
        <w:t xml:space="preserve">Table of Densities for Comparison </w:t>
      </w:r>
      <w:r w:rsidRPr="00FA4962">
        <w:rPr>
          <w:rFonts w:ascii="Times New Roman" w:hAnsi="Times New Roman"/>
          <w:i/>
          <w:sz w:val="20"/>
        </w:rPr>
        <w:t>(</w:t>
      </w:r>
      <w:r w:rsidR="00BB190A">
        <w:rPr>
          <w:rFonts w:ascii="Times New Roman" w:hAnsi="Times New Roman"/>
          <w:i/>
          <w:sz w:val="20"/>
        </w:rPr>
        <w:t xml:space="preserve">compiled </w:t>
      </w:r>
      <w:r w:rsidRPr="00FA4962">
        <w:rPr>
          <w:rFonts w:ascii="Times New Roman" w:hAnsi="Times New Roman"/>
          <w:i/>
          <w:sz w:val="20"/>
        </w:rPr>
        <w:t>from previous tables)</w:t>
      </w:r>
    </w:p>
    <w:p w14:paraId="494F6219" w14:textId="77777777" w:rsidR="00310099" w:rsidRPr="00FA4962" w:rsidRDefault="00310099" w:rsidP="00FB337C">
      <w:pPr>
        <w:widowControl w:val="0"/>
        <w:ind w:left="720" w:hanging="360"/>
        <w:rPr>
          <w:rFonts w:ascii="Times New Roman" w:hAnsi="Times New Roman"/>
          <w:i/>
          <w:sz w:val="20"/>
        </w:rPr>
      </w:pPr>
    </w:p>
    <w:tbl>
      <w:tblPr>
        <w:tblStyle w:val="TableGrid"/>
        <w:tblW w:w="0" w:type="auto"/>
        <w:tblInd w:w="37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560"/>
        <w:gridCol w:w="1560"/>
        <w:gridCol w:w="1560"/>
        <w:gridCol w:w="1890"/>
        <w:gridCol w:w="1890"/>
      </w:tblGrid>
      <w:tr w:rsidR="00310099" w:rsidRPr="00FA4962" w14:paraId="494F621F" w14:textId="77777777">
        <w:tc>
          <w:tcPr>
            <w:tcW w:w="1560" w:type="dxa"/>
            <w:tcBorders>
              <w:top w:val="double" w:sz="4" w:space="0" w:color="auto"/>
              <w:bottom w:val="double" w:sz="4" w:space="0" w:color="auto"/>
            </w:tcBorders>
          </w:tcPr>
          <w:p w14:paraId="494F621A" w14:textId="77777777" w:rsidR="00310099" w:rsidRPr="00FA4962" w:rsidRDefault="00310099">
            <w:pPr>
              <w:widowControl w:val="0"/>
              <w:rPr>
                <w:rFonts w:ascii="Times New Roman" w:hAnsi="Times New Roman"/>
                <w:b/>
                <w:sz w:val="22"/>
              </w:rPr>
            </w:pPr>
            <w:r w:rsidRPr="00FA4962">
              <w:rPr>
                <w:rFonts w:ascii="Times New Roman" w:hAnsi="Times New Roman"/>
                <w:b/>
                <w:sz w:val="22"/>
              </w:rPr>
              <w:t>Solid</w:t>
            </w:r>
          </w:p>
        </w:tc>
        <w:tc>
          <w:tcPr>
            <w:tcW w:w="1560" w:type="dxa"/>
            <w:tcBorders>
              <w:top w:val="double" w:sz="4" w:space="0" w:color="auto"/>
              <w:bottom w:val="double" w:sz="4" w:space="0" w:color="auto"/>
            </w:tcBorders>
          </w:tcPr>
          <w:p w14:paraId="494F621B" w14:textId="77777777" w:rsidR="00310099" w:rsidRPr="00FA4962" w:rsidRDefault="00310099">
            <w:pPr>
              <w:widowControl w:val="0"/>
              <w:rPr>
                <w:rFonts w:ascii="Times New Roman" w:hAnsi="Times New Roman"/>
                <w:b/>
                <w:sz w:val="22"/>
              </w:rPr>
            </w:pPr>
            <w:r w:rsidRPr="00FA4962">
              <w:rPr>
                <w:rFonts w:ascii="Times New Roman" w:hAnsi="Times New Roman"/>
                <w:b/>
                <w:sz w:val="22"/>
              </w:rPr>
              <w:t>Form</w:t>
            </w:r>
          </w:p>
        </w:tc>
        <w:tc>
          <w:tcPr>
            <w:tcW w:w="1560" w:type="dxa"/>
            <w:tcBorders>
              <w:top w:val="double" w:sz="4" w:space="0" w:color="auto"/>
              <w:bottom w:val="double" w:sz="4" w:space="0" w:color="auto"/>
            </w:tcBorders>
          </w:tcPr>
          <w:p w14:paraId="494F621C" w14:textId="77777777" w:rsidR="00310099" w:rsidRPr="00FA4962" w:rsidRDefault="00310099">
            <w:pPr>
              <w:widowControl w:val="0"/>
              <w:rPr>
                <w:rFonts w:ascii="Times New Roman" w:hAnsi="Times New Roman"/>
                <w:b/>
                <w:sz w:val="22"/>
              </w:rPr>
            </w:pPr>
            <w:r w:rsidRPr="00FA4962">
              <w:rPr>
                <w:rFonts w:ascii="Times New Roman" w:hAnsi="Times New Roman"/>
                <w:b/>
                <w:sz w:val="22"/>
              </w:rPr>
              <w:t>Method</w:t>
            </w:r>
          </w:p>
        </w:tc>
        <w:tc>
          <w:tcPr>
            <w:tcW w:w="1890" w:type="dxa"/>
            <w:tcBorders>
              <w:top w:val="double" w:sz="4" w:space="0" w:color="auto"/>
              <w:bottom w:val="double" w:sz="4" w:space="0" w:color="auto"/>
            </w:tcBorders>
          </w:tcPr>
          <w:p w14:paraId="494F621D" w14:textId="77777777" w:rsidR="00310099" w:rsidRPr="00FA4962" w:rsidRDefault="00310099">
            <w:pPr>
              <w:widowControl w:val="0"/>
              <w:rPr>
                <w:rFonts w:ascii="Times New Roman" w:hAnsi="Times New Roman"/>
                <w:i/>
                <w:sz w:val="20"/>
              </w:rPr>
            </w:pPr>
            <w:r w:rsidRPr="00FA4962">
              <w:rPr>
                <w:rFonts w:ascii="Times New Roman" w:hAnsi="Times New Roman"/>
                <w:b/>
                <w:sz w:val="22"/>
              </w:rPr>
              <w:t>Density</w:t>
            </w:r>
            <w:r w:rsidRPr="00FA4962">
              <w:rPr>
                <w:rFonts w:ascii="Times New Roman" w:hAnsi="Times New Roman"/>
                <w:i/>
                <w:sz w:val="20"/>
              </w:rPr>
              <w:t xml:space="preserve"> (measured)</w:t>
            </w:r>
          </w:p>
        </w:tc>
        <w:tc>
          <w:tcPr>
            <w:tcW w:w="1890" w:type="dxa"/>
            <w:tcBorders>
              <w:top w:val="double" w:sz="4" w:space="0" w:color="auto"/>
              <w:bottom w:val="double" w:sz="4" w:space="0" w:color="auto"/>
            </w:tcBorders>
          </w:tcPr>
          <w:p w14:paraId="494F621E" w14:textId="77777777" w:rsidR="00310099" w:rsidRPr="00FA4962" w:rsidRDefault="00310099">
            <w:pPr>
              <w:widowControl w:val="0"/>
              <w:rPr>
                <w:rFonts w:ascii="Times New Roman" w:hAnsi="Times New Roman"/>
                <w:i/>
                <w:sz w:val="20"/>
              </w:rPr>
            </w:pPr>
            <w:r w:rsidRPr="00FA4962">
              <w:rPr>
                <w:rFonts w:ascii="Times New Roman" w:hAnsi="Times New Roman"/>
                <w:b/>
                <w:sz w:val="22"/>
              </w:rPr>
              <w:t>Density</w:t>
            </w:r>
            <w:r w:rsidRPr="00FA4962">
              <w:rPr>
                <w:rFonts w:ascii="Times New Roman" w:hAnsi="Times New Roman"/>
                <w:i/>
                <w:sz w:val="20"/>
              </w:rPr>
              <w:t xml:space="preserve"> (Actual)</w:t>
            </w:r>
          </w:p>
        </w:tc>
      </w:tr>
      <w:tr w:rsidR="00310099" w:rsidRPr="00FA4962" w14:paraId="494F6225" w14:textId="77777777" w:rsidTr="00FF071A">
        <w:trPr>
          <w:trHeight w:val="504"/>
        </w:trPr>
        <w:tc>
          <w:tcPr>
            <w:tcW w:w="1560" w:type="dxa"/>
            <w:tcBorders>
              <w:top w:val="double" w:sz="4" w:space="0" w:color="auto"/>
            </w:tcBorders>
            <w:vAlign w:val="center"/>
          </w:tcPr>
          <w:p w14:paraId="494F6220" w14:textId="77777777" w:rsidR="00310099" w:rsidRPr="00FA4962" w:rsidRDefault="00310099">
            <w:pPr>
              <w:widowControl w:val="0"/>
              <w:rPr>
                <w:rFonts w:ascii="Times New Roman" w:hAnsi="Times New Roman"/>
                <w:b/>
                <w:sz w:val="22"/>
              </w:rPr>
            </w:pPr>
            <w:r w:rsidRPr="00FA4962">
              <w:rPr>
                <w:rFonts w:ascii="Times New Roman" w:hAnsi="Times New Roman"/>
                <w:b/>
                <w:sz w:val="22"/>
              </w:rPr>
              <w:t>Copper</w:t>
            </w:r>
          </w:p>
        </w:tc>
        <w:tc>
          <w:tcPr>
            <w:tcW w:w="1560" w:type="dxa"/>
            <w:tcBorders>
              <w:top w:val="double" w:sz="4" w:space="0" w:color="auto"/>
            </w:tcBorders>
            <w:vAlign w:val="center"/>
          </w:tcPr>
          <w:p w14:paraId="494F6221" w14:textId="77777777" w:rsidR="00310099" w:rsidRPr="00FA4962" w:rsidRDefault="00A161C9">
            <w:pPr>
              <w:widowControl w:val="0"/>
              <w:rPr>
                <w:rFonts w:ascii="Times New Roman" w:hAnsi="Times New Roman"/>
                <w:i/>
                <w:sz w:val="22"/>
              </w:rPr>
            </w:pPr>
            <w:r w:rsidRPr="00FA4962">
              <w:rPr>
                <w:rFonts w:ascii="Times New Roman" w:hAnsi="Times New Roman"/>
                <w:i/>
                <w:sz w:val="22"/>
              </w:rPr>
              <w:t>wire</w:t>
            </w:r>
          </w:p>
        </w:tc>
        <w:tc>
          <w:tcPr>
            <w:tcW w:w="1560" w:type="dxa"/>
            <w:tcBorders>
              <w:top w:val="double" w:sz="4" w:space="0" w:color="auto"/>
            </w:tcBorders>
            <w:vAlign w:val="center"/>
          </w:tcPr>
          <w:p w14:paraId="494F6222" w14:textId="77777777" w:rsidR="00310099" w:rsidRPr="00FA4962" w:rsidRDefault="00310099">
            <w:pPr>
              <w:widowControl w:val="0"/>
              <w:rPr>
                <w:rFonts w:ascii="Times New Roman" w:hAnsi="Times New Roman"/>
                <w:i/>
                <w:sz w:val="22"/>
              </w:rPr>
            </w:pPr>
            <w:r w:rsidRPr="00FA4962">
              <w:rPr>
                <w:rFonts w:ascii="Times New Roman" w:hAnsi="Times New Roman"/>
                <w:i/>
                <w:sz w:val="22"/>
              </w:rPr>
              <w:t>displacement</w:t>
            </w:r>
          </w:p>
        </w:tc>
        <w:tc>
          <w:tcPr>
            <w:tcW w:w="1890" w:type="dxa"/>
            <w:tcBorders>
              <w:top w:val="double" w:sz="4" w:space="0" w:color="auto"/>
            </w:tcBorders>
            <w:vAlign w:val="center"/>
          </w:tcPr>
          <w:p w14:paraId="494F6223" w14:textId="67EB7385" w:rsidR="00310099" w:rsidRPr="00FA4962" w:rsidRDefault="00B71D05">
            <w:pPr>
              <w:widowControl w:val="0"/>
              <w:rPr>
                <w:rFonts w:ascii="Times New Roman" w:hAnsi="Times New Roman"/>
                <w:i/>
                <w:sz w:val="22"/>
              </w:rPr>
            </w:pPr>
            <w:r>
              <w:rPr>
                <w:rFonts w:ascii="Times New Roman" w:hAnsi="Times New Roman"/>
                <w:i/>
                <w:sz w:val="22"/>
              </w:rPr>
              <w:t>8.6145 g/mL</w:t>
            </w:r>
          </w:p>
        </w:tc>
        <w:tc>
          <w:tcPr>
            <w:tcW w:w="1890" w:type="dxa"/>
            <w:tcBorders>
              <w:top w:val="double" w:sz="4" w:space="0" w:color="auto"/>
            </w:tcBorders>
            <w:vAlign w:val="center"/>
          </w:tcPr>
          <w:p w14:paraId="494F6224" w14:textId="77777777" w:rsidR="00310099" w:rsidRPr="00FA4962" w:rsidRDefault="00310099">
            <w:pPr>
              <w:widowControl w:val="0"/>
              <w:rPr>
                <w:rFonts w:ascii="Times New Roman" w:hAnsi="Times New Roman"/>
                <w:i/>
                <w:sz w:val="22"/>
              </w:rPr>
            </w:pPr>
            <w:r w:rsidRPr="00FA4962">
              <w:rPr>
                <w:rFonts w:ascii="Times New Roman" w:hAnsi="Times New Roman"/>
                <w:i/>
                <w:sz w:val="22"/>
              </w:rPr>
              <w:t>8.96 g/cm</w:t>
            </w:r>
            <w:r w:rsidRPr="00FA4962">
              <w:rPr>
                <w:rFonts w:ascii="Times New Roman" w:hAnsi="Times New Roman"/>
                <w:i/>
                <w:sz w:val="22"/>
                <w:vertAlign w:val="superscript"/>
              </w:rPr>
              <w:t>3</w:t>
            </w:r>
          </w:p>
        </w:tc>
      </w:tr>
      <w:tr w:rsidR="00310099" w:rsidRPr="00FA4962" w14:paraId="494F622C" w14:textId="77777777" w:rsidTr="00FF071A">
        <w:trPr>
          <w:trHeight w:val="504"/>
        </w:trPr>
        <w:tc>
          <w:tcPr>
            <w:tcW w:w="1560" w:type="dxa"/>
            <w:vAlign w:val="center"/>
          </w:tcPr>
          <w:p w14:paraId="494F6226" w14:textId="77777777" w:rsidR="00310099" w:rsidRPr="00FA4962" w:rsidRDefault="00310099">
            <w:pPr>
              <w:widowControl w:val="0"/>
              <w:rPr>
                <w:rFonts w:ascii="Times New Roman" w:hAnsi="Times New Roman"/>
                <w:b/>
                <w:sz w:val="22"/>
              </w:rPr>
            </w:pPr>
            <w:r w:rsidRPr="00FA4962">
              <w:rPr>
                <w:rFonts w:ascii="Times New Roman" w:hAnsi="Times New Roman"/>
                <w:b/>
                <w:sz w:val="22"/>
              </w:rPr>
              <w:t>Copper</w:t>
            </w:r>
          </w:p>
        </w:tc>
        <w:tc>
          <w:tcPr>
            <w:tcW w:w="1560" w:type="dxa"/>
            <w:vAlign w:val="center"/>
          </w:tcPr>
          <w:p w14:paraId="494F6228" w14:textId="008154E3" w:rsidR="00310099" w:rsidRPr="00FA4962" w:rsidRDefault="0036616D">
            <w:pPr>
              <w:widowControl w:val="0"/>
              <w:rPr>
                <w:rFonts w:ascii="Times New Roman" w:hAnsi="Times New Roman"/>
                <w:i/>
                <w:sz w:val="22"/>
              </w:rPr>
            </w:pPr>
            <w:r>
              <w:rPr>
                <w:rFonts w:ascii="Times New Roman" w:hAnsi="Times New Roman"/>
                <w:i/>
                <w:sz w:val="22"/>
              </w:rPr>
              <w:t>pieces</w:t>
            </w:r>
          </w:p>
        </w:tc>
        <w:tc>
          <w:tcPr>
            <w:tcW w:w="1560" w:type="dxa"/>
            <w:vAlign w:val="center"/>
          </w:tcPr>
          <w:p w14:paraId="494F6229" w14:textId="77777777" w:rsidR="00310099" w:rsidRPr="00FA4962" w:rsidRDefault="00310099">
            <w:pPr>
              <w:widowControl w:val="0"/>
              <w:rPr>
                <w:rFonts w:ascii="Times New Roman" w:hAnsi="Times New Roman"/>
                <w:i/>
                <w:sz w:val="22"/>
              </w:rPr>
            </w:pPr>
            <w:r w:rsidRPr="00FA4962">
              <w:rPr>
                <w:rFonts w:ascii="Times New Roman" w:hAnsi="Times New Roman"/>
                <w:i/>
                <w:sz w:val="22"/>
              </w:rPr>
              <w:t>displacement</w:t>
            </w:r>
          </w:p>
        </w:tc>
        <w:tc>
          <w:tcPr>
            <w:tcW w:w="1890" w:type="dxa"/>
            <w:vAlign w:val="center"/>
          </w:tcPr>
          <w:p w14:paraId="494F622A" w14:textId="5C9A2831" w:rsidR="00310099" w:rsidRPr="00FA4962" w:rsidRDefault="0082139C">
            <w:pPr>
              <w:widowControl w:val="0"/>
              <w:rPr>
                <w:rFonts w:ascii="Times New Roman" w:hAnsi="Times New Roman"/>
                <w:i/>
                <w:sz w:val="22"/>
              </w:rPr>
            </w:pPr>
            <w:r>
              <w:rPr>
                <w:rFonts w:ascii="Times New Roman" w:hAnsi="Times New Roman"/>
                <w:i/>
                <w:sz w:val="22"/>
              </w:rPr>
              <w:t>8.7290 g/mL</w:t>
            </w:r>
          </w:p>
        </w:tc>
        <w:tc>
          <w:tcPr>
            <w:tcW w:w="1890" w:type="dxa"/>
            <w:vAlign w:val="center"/>
          </w:tcPr>
          <w:p w14:paraId="494F622B" w14:textId="77777777" w:rsidR="00310099" w:rsidRPr="00FA4962" w:rsidRDefault="00310099">
            <w:pPr>
              <w:widowControl w:val="0"/>
              <w:rPr>
                <w:rFonts w:ascii="Times New Roman" w:hAnsi="Times New Roman"/>
                <w:i/>
                <w:sz w:val="22"/>
              </w:rPr>
            </w:pPr>
            <w:r w:rsidRPr="00FA4962">
              <w:rPr>
                <w:rFonts w:ascii="Times New Roman" w:hAnsi="Times New Roman"/>
                <w:i/>
                <w:sz w:val="22"/>
              </w:rPr>
              <w:t>8.96 g/cm</w:t>
            </w:r>
            <w:r w:rsidRPr="00FA4962">
              <w:rPr>
                <w:rFonts w:ascii="Times New Roman" w:hAnsi="Times New Roman"/>
                <w:i/>
                <w:sz w:val="22"/>
                <w:vertAlign w:val="superscript"/>
              </w:rPr>
              <w:t>3</w:t>
            </w:r>
          </w:p>
        </w:tc>
      </w:tr>
      <w:tr w:rsidR="00310099" w:rsidRPr="00FA4962" w14:paraId="494F6232" w14:textId="77777777" w:rsidTr="00FF071A">
        <w:trPr>
          <w:trHeight w:val="504"/>
        </w:trPr>
        <w:tc>
          <w:tcPr>
            <w:tcW w:w="1560" w:type="dxa"/>
            <w:vAlign w:val="center"/>
          </w:tcPr>
          <w:p w14:paraId="494F622D" w14:textId="77777777" w:rsidR="00310099" w:rsidRPr="00FA4962" w:rsidRDefault="00310099" w:rsidP="003E1BB1">
            <w:pPr>
              <w:widowControl w:val="0"/>
              <w:rPr>
                <w:rFonts w:ascii="Times New Roman" w:hAnsi="Times New Roman"/>
                <w:b/>
                <w:sz w:val="22"/>
              </w:rPr>
            </w:pPr>
            <w:r w:rsidRPr="00FA4962">
              <w:rPr>
                <w:rFonts w:ascii="Times New Roman" w:hAnsi="Times New Roman"/>
                <w:b/>
                <w:sz w:val="22"/>
              </w:rPr>
              <w:t>Copper</w:t>
            </w:r>
          </w:p>
        </w:tc>
        <w:tc>
          <w:tcPr>
            <w:tcW w:w="1560" w:type="dxa"/>
            <w:vAlign w:val="center"/>
          </w:tcPr>
          <w:p w14:paraId="494F622E" w14:textId="77777777" w:rsidR="00310099" w:rsidRPr="00FA4962" w:rsidRDefault="00310099">
            <w:pPr>
              <w:widowControl w:val="0"/>
              <w:rPr>
                <w:rFonts w:ascii="Times New Roman" w:hAnsi="Times New Roman"/>
                <w:i/>
                <w:sz w:val="22"/>
              </w:rPr>
            </w:pPr>
            <w:r w:rsidRPr="00FA4962">
              <w:rPr>
                <w:rFonts w:ascii="Times New Roman" w:hAnsi="Times New Roman"/>
                <w:i/>
                <w:sz w:val="22"/>
              </w:rPr>
              <w:t>wire</w:t>
            </w:r>
          </w:p>
        </w:tc>
        <w:tc>
          <w:tcPr>
            <w:tcW w:w="1560" w:type="dxa"/>
            <w:vAlign w:val="center"/>
          </w:tcPr>
          <w:p w14:paraId="494F622F" w14:textId="77777777" w:rsidR="00310099" w:rsidRPr="00FA4962" w:rsidRDefault="00310099">
            <w:pPr>
              <w:widowControl w:val="0"/>
              <w:rPr>
                <w:rFonts w:ascii="Times New Roman" w:hAnsi="Times New Roman"/>
                <w:i/>
                <w:sz w:val="22"/>
              </w:rPr>
            </w:pPr>
            <w:r w:rsidRPr="00FA4962">
              <w:rPr>
                <w:rFonts w:ascii="Times New Roman" w:hAnsi="Times New Roman"/>
                <w:i/>
                <w:sz w:val="22"/>
              </w:rPr>
              <w:t>direct</w:t>
            </w:r>
          </w:p>
        </w:tc>
        <w:tc>
          <w:tcPr>
            <w:tcW w:w="1890" w:type="dxa"/>
            <w:vAlign w:val="center"/>
          </w:tcPr>
          <w:p w14:paraId="494F6230" w14:textId="305403EE" w:rsidR="00310099" w:rsidRPr="0082139C" w:rsidRDefault="0082139C">
            <w:pPr>
              <w:widowControl w:val="0"/>
              <w:rPr>
                <w:rFonts w:ascii="Times New Roman" w:hAnsi="Times New Roman"/>
                <w:i/>
                <w:sz w:val="22"/>
                <w:vertAlign w:val="superscript"/>
              </w:rPr>
            </w:pPr>
            <w:r>
              <w:rPr>
                <w:rFonts w:ascii="Times New Roman" w:hAnsi="Times New Roman"/>
                <w:i/>
                <w:sz w:val="22"/>
              </w:rPr>
              <w:t>6.772 g/cm</w:t>
            </w:r>
            <w:r>
              <w:rPr>
                <w:rFonts w:ascii="Times New Roman" w:hAnsi="Times New Roman"/>
                <w:i/>
                <w:sz w:val="22"/>
                <w:vertAlign w:val="superscript"/>
              </w:rPr>
              <w:t>3</w:t>
            </w:r>
          </w:p>
        </w:tc>
        <w:tc>
          <w:tcPr>
            <w:tcW w:w="1890" w:type="dxa"/>
            <w:vAlign w:val="center"/>
          </w:tcPr>
          <w:p w14:paraId="494F6231" w14:textId="77777777" w:rsidR="00310099" w:rsidRPr="00FA4962" w:rsidRDefault="00310099">
            <w:pPr>
              <w:widowControl w:val="0"/>
              <w:rPr>
                <w:rFonts w:ascii="Times New Roman" w:hAnsi="Times New Roman"/>
                <w:i/>
                <w:sz w:val="22"/>
              </w:rPr>
            </w:pPr>
            <w:r w:rsidRPr="00FA4962">
              <w:rPr>
                <w:rFonts w:ascii="Times New Roman" w:hAnsi="Times New Roman"/>
                <w:i/>
                <w:sz w:val="22"/>
              </w:rPr>
              <w:t>8.96 g/cm</w:t>
            </w:r>
            <w:r w:rsidRPr="00FA4962">
              <w:rPr>
                <w:rFonts w:ascii="Times New Roman" w:hAnsi="Times New Roman"/>
                <w:i/>
                <w:sz w:val="22"/>
                <w:vertAlign w:val="superscript"/>
              </w:rPr>
              <w:t>3</w:t>
            </w:r>
          </w:p>
        </w:tc>
      </w:tr>
      <w:tr w:rsidR="00310099" w:rsidRPr="00FA4962" w14:paraId="494F6238" w14:textId="77777777" w:rsidTr="00FF071A">
        <w:trPr>
          <w:trHeight w:val="504"/>
        </w:trPr>
        <w:tc>
          <w:tcPr>
            <w:tcW w:w="1560" w:type="dxa"/>
            <w:vAlign w:val="center"/>
          </w:tcPr>
          <w:p w14:paraId="494F6233" w14:textId="77777777" w:rsidR="00310099" w:rsidRPr="00FA4962" w:rsidRDefault="00310099" w:rsidP="003E1BB1">
            <w:pPr>
              <w:widowControl w:val="0"/>
              <w:rPr>
                <w:rFonts w:ascii="Times New Roman" w:hAnsi="Times New Roman"/>
                <w:b/>
                <w:sz w:val="22"/>
              </w:rPr>
            </w:pPr>
            <w:r w:rsidRPr="00FA4962">
              <w:rPr>
                <w:rFonts w:ascii="Times New Roman" w:hAnsi="Times New Roman"/>
                <w:b/>
                <w:sz w:val="22"/>
              </w:rPr>
              <w:t>Copper</w:t>
            </w:r>
          </w:p>
        </w:tc>
        <w:tc>
          <w:tcPr>
            <w:tcW w:w="1560" w:type="dxa"/>
            <w:vAlign w:val="center"/>
          </w:tcPr>
          <w:p w14:paraId="494F6234" w14:textId="77777777" w:rsidR="00310099" w:rsidRPr="00FA4962" w:rsidRDefault="00310099">
            <w:pPr>
              <w:widowControl w:val="0"/>
              <w:rPr>
                <w:rFonts w:ascii="Times New Roman" w:hAnsi="Times New Roman"/>
                <w:i/>
                <w:sz w:val="22"/>
              </w:rPr>
            </w:pPr>
            <w:r w:rsidRPr="00FA4962">
              <w:rPr>
                <w:rFonts w:ascii="Times New Roman" w:hAnsi="Times New Roman"/>
                <w:i/>
                <w:sz w:val="22"/>
              </w:rPr>
              <w:t>oldest penny</w:t>
            </w:r>
          </w:p>
        </w:tc>
        <w:tc>
          <w:tcPr>
            <w:tcW w:w="1560" w:type="dxa"/>
            <w:vAlign w:val="center"/>
          </w:tcPr>
          <w:p w14:paraId="494F6235" w14:textId="77777777" w:rsidR="00310099" w:rsidRPr="00FA4962" w:rsidRDefault="00310099">
            <w:pPr>
              <w:widowControl w:val="0"/>
              <w:rPr>
                <w:rFonts w:ascii="Times New Roman" w:hAnsi="Times New Roman"/>
                <w:i/>
                <w:sz w:val="22"/>
              </w:rPr>
            </w:pPr>
            <w:r w:rsidRPr="00FA4962">
              <w:rPr>
                <w:rFonts w:ascii="Times New Roman" w:hAnsi="Times New Roman"/>
                <w:i/>
                <w:sz w:val="22"/>
              </w:rPr>
              <w:t>direct</w:t>
            </w:r>
          </w:p>
        </w:tc>
        <w:tc>
          <w:tcPr>
            <w:tcW w:w="1890" w:type="dxa"/>
            <w:vAlign w:val="center"/>
          </w:tcPr>
          <w:p w14:paraId="494F6236" w14:textId="384588BB" w:rsidR="00310099" w:rsidRPr="0082139C" w:rsidRDefault="0082139C">
            <w:pPr>
              <w:widowControl w:val="0"/>
              <w:rPr>
                <w:rFonts w:ascii="Times New Roman" w:hAnsi="Times New Roman"/>
                <w:i/>
                <w:sz w:val="22"/>
                <w:vertAlign w:val="superscript"/>
              </w:rPr>
            </w:pPr>
            <w:r>
              <w:rPr>
                <w:rFonts w:ascii="Times New Roman" w:hAnsi="Times New Roman"/>
                <w:i/>
                <w:sz w:val="22"/>
              </w:rPr>
              <w:t>6.9643 g/cm</w:t>
            </w:r>
            <w:r>
              <w:rPr>
                <w:rFonts w:ascii="Times New Roman" w:hAnsi="Times New Roman"/>
                <w:i/>
                <w:sz w:val="22"/>
                <w:vertAlign w:val="superscript"/>
              </w:rPr>
              <w:t>3</w:t>
            </w:r>
          </w:p>
        </w:tc>
        <w:tc>
          <w:tcPr>
            <w:tcW w:w="1890" w:type="dxa"/>
            <w:vAlign w:val="center"/>
          </w:tcPr>
          <w:p w14:paraId="494F6237" w14:textId="68AE456A" w:rsidR="00310099" w:rsidRPr="0036616D" w:rsidRDefault="00310099">
            <w:pPr>
              <w:widowControl w:val="0"/>
              <w:rPr>
                <w:rFonts w:ascii="Times New Roman" w:hAnsi="Times New Roman"/>
                <w:i/>
                <w:sz w:val="22"/>
              </w:rPr>
            </w:pPr>
            <w:r w:rsidRPr="00FA4962">
              <w:rPr>
                <w:rFonts w:ascii="Times New Roman" w:hAnsi="Times New Roman"/>
                <w:i/>
                <w:sz w:val="22"/>
              </w:rPr>
              <w:t>8.96 g/cm</w:t>
            </w:r>
            <w:r w:rsidRPr="00FA4962">
              <w:rPr>
                <w:rFonts w:ascii="Times New Roman" w:hAnsi="Times New Roman"/>
                <w:i/>
                <w:sz w:val="22"/>
                <w:vertAlign w:val="superscript"/>
              </w:rPr>
              <w:t>3</w:t>
            </w:r>
            <w:r w:rsidR="0036616D">
              <w:rPr>
                <w:rFonts w:ascii="Times New Roman" w:hAnsi="Times New Roman"/>
                <w:i/>
                <w:sz w:val="22"/>
              </w:rPr>
              <w:t>(Cu)</w:t>
            </w:r>
          </w:p>
        </w:tc>
      </w:tr>
      <w:tr w:rsidR="00310099" w:rsidRPr="00FA4962" w14:paraId="494F623E" w14:textId="77777777" w:rsidTr="00FF071A">
        <w:trPr>
          <w:trHeight w:val="504"/>
        </w:trPr>
        <w:tc>
          <w:tcPr>
            <w:tcW w:w="1560" w:type="dxa"/>
            <w:vAlign w:val="center"/>
          </w:tcPr>
          <w:p w14:paraId="494F6239" w14:textId="77777777" w:rsidR="00310099" w:rsidRPr="00FA4962" w:rsidRDefault="00310099" w:rsidP="003E1BB1">
            <w:pPr>
              <w:widowControl w:val="0"/>
              <w:rPr>
                <w:rFonts w:ascii="Times New Roman" w:hAnsi="Times New Roman"/>
                <w:b/>
                <w:sz w:val="22"/>
              </w:rPr>
            </w:pPr>
            <w:r w:rsidRPr="00FA4962">
              <w:rPr>
                <w:rFonts w:ascii="Times New Roman" w:hAnsi="Times New Roman"/>
                <w:b/>
                <w:sz w:val="22"/>
              </w:rPr>
              <w:t>Copper</w:t>
            </w:r>
          </w:p>
        </w:tc>
        <w:tc>
          <w:tcPr>
            <w:tcW w:w="1560" w:type="dxa"/>
            <w:vAlign w:val="center"/>
          </w:tcPr>
          <w:p w14:paraId="494F623A" w14:textId="77777777" w:rsidR="00310099" w:rsidRPr="00FA4962" w:rsidRDefault="00310099">
            <w:pPr>
              <w:widowControl w:val="0"/>
              <w:rPr>
                <w:rFonts w:ascii="Times New Roman" w:hAnsi="Times New Roman"/>
                <w:i/>
                <w:sz w:val="22"/>
              </w:rPr>
            </w:pPr>
            <w:r w:rsidRPr="00FA4962">
              <w:rPr>
                <w:rFonts w:ascii="Times New Roman" w:hAnsi="Times New Roman"/>
                <w:i/>
                <w:sz w:val="22"/>
              </w:rPr>
              <w:t>newest penny</w:t>
            </w:r>
          </w:p>
        </w:tc>
        <w:tc>
          <w:tcPr>
            <w:tcW w:w="1560" w:type="dxa"/>
            <w:vAlign w:val="center"/>
          </w:tcPr>
          <w:p w14:paraId="494F623B" w14:textId="77777777" w:rsidR="00310099" w:rsidRPr="00FA4962" w:rsidRDefault="00310099">
            <w:pPr>
              <w:widowControl w:val="0"/>
              <w:rPr>
                <w:rFonts w:ascii="Times New Roman" w:hAnsi="Times New Roman"/>
                <w:i/>
                <w:sz w:val="22"/>
              </w:rPr>
            </w:pPr>
            <w:r w:rsidRPr="00FA4962">
              <w:rPr>
                <w:rFonts w:ascii="Times New Roman" w:hAnsi="Times New Roman"/>
                <w:i/>
                <w:sz w:val="22"/>
              </w:rPr>
              <w:t>direct</w:t>
            </w:r>
          </w:p>
        </w:tc>
        <w:tc>
          <w:tcPr>
            <w:tcW w:w="1890" w:type="dxa"/>
            <w:vAlign w:val="center"/>
          </w:tcPr>
          <w:p w14:paraId="494F623C" w14:textId="5C73DD9C" w:rsidR="00310099" w:rsidRPr="0082139C" w:rsidRDefault="0082139C">
            <w:pPr>
              <w:widowControl w:val="0"/>
              <w:rPr>
                <w:rFonts w:ascii="Times New Roman" w:hAnsi="Times New Roman"/>
                <w:i/>
                <w:sz w:val="22"/>
                <w:vertAlign w:val="superscript"/>
              </w:rPr>
            </w:pPr>
            <w:r>
              <w:rPr>
                <w:rFonts w:ascii="Times New Roman" w:hAnsi="Times New Roman"/>
                <w:i/>
                <w:sz w:val="22"/>
              </w:rPr>
              <w:t>5.7902 g/cm</w:t>
            </w:r>
            <w:r>
              <w:rPr>
                <w:rFonts w:ascii="Times New Roman" w:hAnsi="Times New Roman"/>
                <w:i/>
                <w:sz w:val="22"/>
                <w:vertAlign w:val="superscript"/>
              </w:rPr>
              <w:t>3</w:t>
            </w:r>
          </w:p>
        </w:tc>
        <w:tc>
          <w:tcPr>
            <w:tcW w:w="1890" w:type="dxa"/>
            <w:vAlign w:val="center"/>
          </w:tcPr>
          <w:p w14:paraId="494F623D" w14:textId="1FEDAF19" w:rsidR="00310099" w:rsidRPr="00FA4962" w:rsidRDefault="0036616D">
            <w:pPr>
              <w:widowControl w:val="0"/>
              <w:rPr>
                <w:rFonts w:ascii="Times New Roman" w:hAnsi="Times New Roman"/>
                <w:i/>
                <w:sz w:val="22"/>
              </w:rPr>
            </w:pPr>
            <w:r w:rsidRPr="00FA4962">
              <w:rPr>
                <w:rFonts w:ascii="Times New Roman" w:hAnsi="Times New Roman"/>
                <w:i/>
                <w:sz w:val="22"/>
              </w:rPr>
              <w:t>8.96 g/cm</w:t>
            </w:r>
            <w:r w:rsidRPr="00FA4962">
              <w:rPr>
                <w:rFonts w:ascii="Times New Roman" w:hAnsi="Times New Roman"/>
                <w:i/>
                <w:sz w:val="22"/>
                <w:vertAlign w:val="superscript"/>
              </w:rPr>
              <w:t>3</w:t>
            </w:r>
            <w:r>
              <w:rPr>
                <w:rFonts w:ascii="Times New Roman" w:hAnsi="Times New Roman"/>
                <w:i/>
                <w:sz w:val="22"/>
              </w:rPr>
              <w:t>(Cu)</w:t>
            </w:r>
          </w:p>
        </w:tc>
      </w:tr>
      <w:tr w:rsidR="00310099" w:rsidRPr="00FA4962" w14:paraId="494F6244" w14:textId="77777777" w:rsidTr="00FF071A">
        <w:trPr>
          <w:trHeight w:val="504"/>
        </w:trPr>
        <w:tc>
          <w:tcPr>
            <w:tcW w:w="1560" w:type="dxa"/>
            <w:vAlign w:val="center"/>
          </w:tcPr>
          <w:p w14:paraId="494F623F" w14:textId="77777777" w:rsidR="00310099" w:rsidRPr="00FA4962" w:rsidRDefault="00310099" w:rsidP="003E1BB1">
            <w:pPr>
              <w:widowControl w:val="0"/>
              <w:rPr>
                <w:rFonts w:ascii="Times New Roman" w:hAnsi="Times New Roman"/>
                <w:b/>
                <w:sz w:val="22"/>
              </w:rPr>
            </w:pPr>
            <w:r w:rsidRPr="00FA4962">
              <w:rPr>
                <w:rFonts w:ascii="Times New Roman" w:hAnsi="Times New Roman"/>
                <w:b/>
                <w:sz w:val="22"/>
              </w:rPr>
              <w:t>Copper</w:t>
            </w:r>
          </w:p>
        </w:tc>
        <w:tc>
          <w:tcPr>
            <w:tcW w:w="1560" w:type="dxa"/>
            <w:vAlign w:val="center"/>
          </w:tcPr>
          <w:p w14:paraId="494F6240" w14:textId="77777777" w:rsidR="00310099" w:rsidRPr="00FA4962" w:rsidRDefault="00310099">
            <w:pPr>
              <w:widowControl w:val="0"/>
              <w:rPr>
                <w:rFonts w:ascii="Times New Roman" w:hAnsi="Times New Roman"/>
                <w:i/>
                <w:sz w:val="22"/>
              </w:rPr>
            </w:pPr>
            <w:r w:rsidRPr="00FA4962">
              <w:rPr>
                <w:rFonts w:ascii="Times New Roman" w:hAnsi="Times New Roman"/>
                <w:i/>
                <w:sz w:val="22"/>
              </w:rPr>
              <w:t>average penny</w:t>
            </w:r>
          </w:p>
        </w:tc>
        <w:tc>
          <w:tcPr>
            <w:tcW w:w="1560" w:type="dxa"/>
            <w:vAlign w:val="center"/>
          </w:tcPr>
          <w:p w14:paraId="494F6241" w14:textId="77777777" w:rsidR="00310099" w:rsidRPr="00FA4962" w:rsidRDefault="00310099">
            <w:pPr>
              <w:widowControl w:val="0"/>
              <w:rPr>
                <w:rFonts w:ascii="Times New Roman" w:hAnsi="Times New Roman"/>
                <w:i/>
                <w:sz w:val="22"/>
              </w:rPr>
            </w:pPr>
            <w:r w:rsidRPr="00FA4962">
              <w:rPr>
                <w:rFonts w:ascii="Times New Roman" w:hAnsi="Times New Roman"/>
                <w:i/>
                <w:sz w:val="22"/>
              </w:rPr>
              <w:t>displacement</w:t>
            </w:r>
          </w:p>
        </w:tc>
        <w:tc>
          <w:tcPr>
            <w:tcW w:w="1890" w:type="dxa"/>
            <w:vAlign w:val="center"/>
          </w:tcPr>
          <w:p w14:paraId="494F6242" w14:textId="7707575B" w:rsidR="00310099" w:rsidRPr="00FA4962" w:rsidRDefault="00117797">
            <w:pPr>
              <w:widowControl w:val="0"/>
              <w:rPr>
                <w:rFonts w:ascii="Times New Roman" w:hAnsi="Times New Roman"/>
                <w:i/>
                <w:sz w:val="22"/>
              </w:rPr>
            </w:pPr>
            <w:r>
              <w:rPr>
                <w:rFonts w:ascii="Times New Roman" w:hAnsi="Times New Roman"/>
                <w:i/>
                <w:sz w:val="22"/>
              </w:rPr>
              <w:t>7.6178 g/mL</w:t>
            </w:r>
          </w:p>
        </w:tc>
        <w:tc>
          <w:tcPr>
            <w:tcW w:w="1890" w:type="dxa"/>
            <w:vAlign w:val="center"/>
          </w:tcPr>
          <w:p w14:paraId="494F6243" w14:textId="02A47967" w:rsidR="00310099" w:rsidRPr="00FA4962" w:rsidRDefault="0036616D">
            <w:pPr>
              <w:widowControl w:val="0"/>
              <w:rPr>
                <w:rFonts w:ascii="Times New Roman" w:hAnsi="Times New Roman"/>
                <w:i/>
                <w:sz w:val="22"/>
              </w:rPr>
            </w:pPr>
            <w:r w:rsidRPr="00FA4962">
              <w:rPr>
                <w:rFonts w:ascii="Times New Roman" w:hAnsi="Times New Roman"/>
                <w:i/>
                <w:sz w:val="22"/>
              </w:rPr>
              <w:t>8.96 g/cm</w:t>
            </w:r>
            <w:r w:rsidRPr="00FA4962">
              <w:rPr>
                <w:rFonts w:ascii="Times New Roman" w:hAnsi="Times New Roman"/>
                <w:i/>
                <w:sz w:val="22"/>
                <w:vertAlign w:val="superscript"/>
              </w:rPr>
              <w:t>3</w:t>
            </w:r>
            <w:r>
              <w:rPr>
                <w:rFonts w:ascii="Times New Roman" w:hAnsi="Times New Roman"/>
                <w:i/>
                <w:sz w:val="22"/>
              </w:rPr>
              <w:t>(Cu)</w:t>
            </w:r>
          </w:p>
        </w:tc>
      </w:tr>
      <w:tr w:rsidR="00310099" w:rsidRPr="00FA4962" w14:paraId="494F624A" w14:textId="77777777" w:rsidTr="00FF071A">
        <w:trPr>
          <w:trHeight w:val="504"/>
        </w:trPr>
        <w:tc>
          <w:tcPr>
            <w:tcW w:w="1560" w:type="dxa"/>
            <w:vAlign w:val="center"/>
          </w:tcPr>
          <w:p w14:paraId="494F6245" w14:textId="77777777" w:rsidR="00310099" w:rsidRPr="00FA4962" w:rsidRDefault="00310099">
            <w:pPr>
              <w:widowControl w:val="0"/>
              <w:rPr>
                <w:rFonts w:ascii="Times New Roman" w:hAnsi="Times New Roman"/>
                <w:b/>
                <w:sz w:val="22"/>
              </w:rPr>
            </w:pPr>
            <w:r w:rsidRPr="00FA4962">
              <w:rPr>
                <w:rFonts w:ascii="Times New Roman" w:hAnsi="Times New Roman"/>
                <w:b/>
                <w:sz w:val="22"/>
              </w:rPr>
              <w:t>Glass</w:t>
            </w:r>
          </w:p>
        </w:tc>
        <w:tc>
          <w:tcPr>
            <w:tcW w:w="1560" w:type="dxa"/>
            <w:vAlign w:val="center"/>
          </w:tcPr>
          <w:p w14:paraId="494F6246" w14:textId="77777777" w:rsidR="00310099" w:rsidRPr="00FA4962" w:rsidRDefault="00310099">
            <w:pPr>
              <w:widowControl w:val="0"/>
              <w:rPr>
                <w:rFonts w:ascii="Times New Roman" w:hAnsi="Times New Roman"/>
                <w:i/>
                <w:sz w:val="22"/>
              </w:rPr>
            </w:pPr>
            <w:r w:rsidRPr="00FA4962">
              <w:rPr>
                <w:rFonts w:ascii="Times New Roman" w:hAnsi="Times New Roman"/>
                <w:i/>
                <w:sz w:val="22"/>
              </w:rPr>
              <w:t>bead</w:t>
            </w:r>
          </w:p>
        </w:tc>
        <w:tc>
          <w:tcPr>
            <w:tcW w:w="1560" w:type="dxa"/>
            <w:vAlign w:val="center"/>
          </w:tcPr>
          <w:p w14:paraId="494F6247" w14:textId="77777777" w:rsidR="00310099" w:rsidRPr="00FA4962" w:rsidRDefault="00310099">
            <w:pPr>
              <w:widowControl w:val="0"/>
              <w:rPr>
                <w:rFonts w:ascii="Times New Roman" w:hAnsi="Times New Roman"/>
                <w:i/>
                <w:sz w:val="22"/>
              </w:rPr>
            </w:pPr>
            <w:r w:rsidRPr="00FA4962">
              <w:rPr>
                <w:rFonts w:ascii="Times New Roman" w:hAnsi="Times New Roman"/>
                <w:i/>
                <w:sz w:val="22"/>
              </w:rPr>
              <w:t>displacement</w:t>
            </w:r>
          </w:p>
        </w:tc>
        <w:tc>
          <w:tcPr>
            <w:tcW w:w="1890" w:type="dxa"/>
            <w:vAlign w:val="center"/>
          </w:tcPr>
          <w:p w14:paraId="494F6248" w14:textId="6A4E1FE6" w:rsidR="00310099" w:rsidRPr="00FA4962" w:rsidRDefault="0082139C">
            <w:pPr>
              <w:widowControl w:val="0"/>
              <w:rPr>
                <w:rFonts w:ascii="Times New Roman" w:hAnsi="Times New Roman"/>
                <w:i/>
                <w:sz w:val="22"/>
              </w:rPr>
            </w:pPr>
            <w:r>
              <w:rPr>
                <w:rFonts w:ascii="Times New Roman" w:hAnsi="Times New Roman"/>
                <w:i/>
                <w:sz w:val="22"/>
              </w:rPr>
              <w:t>2.5034 g/mL</w:t>
            </w:r>
          </w:p>
        </w:tc>
        <w:tc>
          <w:tcPr>
            <w:tcW w:w="1890" w:type="dxa"/>
            <w:vAlign w:val="center"/>
          </w:tcPr>
          <w:p w14:paraId="494F6249" w14:textId="77777777" w:rsidR="00310099" w:rsidRPr="00FA4962" w:rsidRDefault="00310099">
            <w:pPr>
              <w:widowControl w:val="0"/>
              <w:rPr>
                <w:rFonts w:ascii="Times New Roman" w:hAnsi="Times New Roman"/>
                <w:i/>
                <w:sz w:val="22"/>
              </w:rPr>
            </w:pPr>
            <w:r w:rsidRPr="00FA4962">
              <w:rPr>
                <w:rFonts w:ascii="Times New Roman" w:hAnsi="Times New Roman"/>
                <w:i/>
                <w:sz w:val="22"/>
              </w:rPr>
              <w:t>2.5-3.0 g/cm</w:t>
            </w:r>
            <w:r w:rsidRPr="00FA4962">
              <w:rPr>
                <w:rFonts w:ascii="Times New Roman" w:hAnsi="Times New Roman"/>
                <w:i/>
                <w:sz w:val="22"/>
                <w:vertAlign w:val="superscript"/>
              </w:rPr>
              <w:t>3</w:t>
            </w:r>
          </w:p>
        </w:tc>
      </w:tr>
      <w:tr w:rsidR="00310099" w:rsidRPr="00FA4962" w14:paraId="494F6250" w14:textId="77777777" w:rsidTr="00FF071A">
        <w:trPr>
          <w:trHeight w:val="504"/>
        </w:trPr>
        <w:tc>
          <w:tcPr>
            <w:tcW w:w="1560" w:type="dxa"/>
            <w:vAlign w:val="center"/>
          </w:tcPr>
          <w:p w14:paraId="494F624B" w14:textId="77777777" w:rsidR="00310099" w:rsidRPr="00FA4962" w:rsidRDefault="00310099">
            <w:pPr>
              <w:widowControl w:val="0"/>
              <w:rPr>
                <w:rFonts w:ascii="Times New Roman" w:hAnsi="Times New Roman"/>
                <w:b/>
                <w:sz w:val="22"/>
              </w:rPr>
            </w:pPr>
            <w:r w:rsidRPr="00FA4962">
              <w:rPr>
                <w:rFonts w:ascii="Times New Roman" w:hAnsi="Times New Roman"/>
                <w:b/>
                <w:sz w:val="22"/>
              </w:rPr>
              <w:t>Glass</w:t>
            </w:r>
          </w:p>
        </w:tc>
        <w:tc>
          <w:tcPr>
            <w:tcW w:w="1560" w:type="dxa"/>
            <w:vAlign w:val="center"/>
          </w:tcPr>
          <w:p w14:paraId="494F624C" w14:textId="77777777" w:rsidR="00310099" w:rsidRPr="00FA4962" w:rsidRDefault="00310099">
            <w:pPr>
              <w:widowControl w:val="0"/>
              <w:rPr>
                <w:rFonts w:ascii="Times New Roman" w:hAnsi="Times New Roman"/>
                <w:i/>
                <w:sz w:val="22"/>
              </w:rPr>
            </w:pPr>
            <w:r w:rsidRPr="00FA4962">
              <w:rPr>
                <w:rFonts w:ascii="Times New Roman" w:hAnsi="Times New Roman"/>
                <w:i/>
                <w:sz w:val="22"/>
              </w:rPr>
              <w:t>bead</w:t>
            </w:r>
          </w:p>
        </w:tc>
        <w:tc>
          <w:tcPr>
            <w:tcW w:w="1560" w:type="dxa"/>
            <w:vAlign w:val="center"/>
          </w:tcPr>
          <w:p w14:paraId="494F624D" w14:textId="77777777" w:rsidR="00310099" w:rsidRPr="00FA4962" w:rsidRDefault="00310099">
            <w:pPr>
              <w:widowControl w:val="0"/>
              <w:rPr>
                <w:rFonts w:ascii="Times New Roman" w:hAnsi="Times New Roman"/>
                <w:i/>
                <w:sz w:val="22"/>
              </w:rPr>
            </w:pPr>
            <w:r w:rsidRPr="00FA4962">
              <w:rPr>
                <w:rFonts w:ascii="Times New Roman" w:hAnsi="Times New Roman"/>
                <w:i/>
                <w:sz w:val="22"/>
              </w:rPr>
              <w:t>direct</w:t>
            </w:r>
          </w:p>
        </w:tc>
        <w:tc>
          <w:tcPr>
            <w:tcW w:w="1890" w:type="dxa"/>
            <w:vAlign w:val="center"/>
          </w:tcPr>
          <w:p w14:paraId="494F624E" w14:textId="66E9B2BF" w:rsidR="00310099" w:rsidRPr="0082139C" w:rsidRDefault="0082139C">
            <w:pPr>
              <w:widowControl w:val="0"/>
              <w:rPr>
                <w:rFonts w:ascii="Times New Roman" w:hAnsi="Times New Roman"/>
                <w:i/>
                <w:sz w:val="22"/>
                <w:vertAlign w:val="superscript"/>
              </w:rPr>
            </w:pPr>
            <w:r>
              <w:rPr>
                <w:rFonts w:ascii="Times New Roman" w:hAnsi="Times New Roman"/>
                <w:i/>
                <w:sz w:val="22"/>
              </w:rPr>
              <w:t>0.9575 g/cm</w:t>
            </w:r>
            <w:r>
              <w:rPr>
                <w:rFonts w:ascii="Times New Roman" w:hAnsi="Times New Roman"/>
                <w:i/>
                <w:sz w:val="22"/>
                <w:vertAlign w:val="superscript"/>
              </w:rPr>
              <w:t>3</w:t>
            </w:r>
          </w:p>
        </w:tc>
        <w:tc>
          <w:tcPr>
            <w:tcW w:w="1890" w:type="dxa"/>
            <w:vAlign w:val="center"/>
          </w:tcPr>
          <w:p w14:paraId="494F624F" w14:textId="77777777" w:rsidR="00310099" w:rsidRPr="00FA4962" w:rsidRDefault="00310099">
            <w:pPr>
              <w:widowControl w:val="0"/>
              <w:rPr>
                <w:rFonts w:ascii="Times New Roman" w:hAnsi="Times New Roman"/>
                <w:i/>
                <w:sz w:val="22"/>
              </w:rPr>
            </w:pPr>
            <w:r w:rsidRPr="00FA4962">
              <w:rPr>
                <w:rFonts w:ascii="Times New Roman" w:hAnsi="Times New Roman"/>
                <w:i/>
                <w:sz w:val="22"/>
              </w:rPr>
              <w:t>2.5-3.0 g/cm</w:t>
            </w:r>
            <w:r w:rsidRPr="00FA4962">
              <w:rPr>
                <w:rFonts w:ascii="Times New Roman" w:hAnsi="Times New Roman"/>
                <w:i/>
                <w:sz w:val="22"/>
                <w:vertAlign w:val="superscript"/>
              </w:rPr>
              <w:t>3</w:t>
            </w:r>
          </w:p>
        </w:tc>
      </w:tr>
      <w:tr w:rsidR="00310099" w:rsidRPr="00FA4962" w14:paraId="494F6256" w14:textId="77777777" w:rsidTr="00FF071A">
        <w:trPr>
          <w:trHeight w:val="504"/>
        </w:trPr>
        <w:tc>
          <w:tcPr>
            <w:tcW w:w="1560" w:type="dxa"/>
            <w:vAlign w:val="center"/>
          </w:tcPr>
          <w:p w14:paraId="494F6251" w14:textId="0A5BD3C4" w:rsidR="00310099" w:rsidRPr="00FA4962" w:rsidRDefault="0036616D">
            <w:pPr>
              <w:widowControl w:val="0"/>
              <w:rPr>
                <w:rFonts w:ascii="Times New Roman" w:hAnsi="Times New Roman"/>
                <w:b/>
                <w:sz w:val="22"/>
              </w:rPr>
            </w:pPr>
            <w:r>
              <w:rPr>
                <w:rFonts w:ascii="Times New Roman" w:hAnsi="Times New Roman"/>
                <w:b/>
                <w:sz w:val="22"/>
              </w:rPr>
              <w:t>Aluminum</w:t>
            </w:r>
          </w:p>
        </w:tc>
        <w:tc>
          <w:tcPr>
            <w:tcW w:w="1560" w:type="dxa"/>
            <w:vAlign w:val="center"/>
          </w:tcPr>
          <w:p w14:paraId="494F6252" w14:textId="7CC27619" w:rsidR="00310099" w:rsidRPr="00FA4962" w:rsidRDefault="0036616D">
            <w:pPr>
              <w:widowControl w:val="0"/>
              <w:rPr>
                <w:rFonts w:ascii="Times New Roman" w:hAnsi="Times New Roman"/>
                <w:i/>
                <w:sz w:val="22"/>
              </w:rPr>
            </w:pPr>
            <w:r>
              <w:rPr>
                <w:rFonts w:ascii="Times New Roman" w:hAnsi="Times New Roman"/>
                <w:i/>
                <w:sz w:val="22"/>
              </w:rPr>
              <w:t>Pieces</w:t>
            </w:r>
          </w:p>
        </w:tc>
        <w:tc>
          <w:tcPr>
            <w:tcW w:w="1560" w:type="dxa"/>
            <w:vAlign w:val="center"/>
          </w:tcPr>
          <w:p w14:paraId="494F6253" w14:textId="77777777" w:rsidR="00310099" w:rsidRPr="00FA4962" w:rsidRDefault="00310099">
            <w:pPr>
              <w:widowControl w:val="0"/>
              <w:rPr>
                <w:rFonts w:ascii="Times New Roman" w:hAnsi="Times New Roman"/>
                <w:i/>
                <w:sz w:val="22"/>
              </w:rPr>
            </w:pPr>
            <w:r w:rsidRPr="00FA4962">
              <w:rPr>
                <w:rFonts w:ascii="Times New Roman" w:hAnsi="Times New Roman"/>
                <w:i/>
                <w:sz w:val="22"/>
              </w:rPr>
              <w:t>displacement</w:t>
            </w:r>
          </w:p>
        </w:tc>
        <w:tc>
          <w:tcPr>
            <w:tcW w:w="1890" w:type="dxa"/>
            <w:vAlign w:val="center"/>
          </w:tcPr>
          <w:p w14:paraId="494F6254" w14:textId="1C38C283" w:rsidR="00310099" w:rsidRPr="00FA4962" w:rsidRDefault="0082139C">
            <w:pPr>
              <w:widowControl w:val="0"/>
              <w:rPr>
                <w:rFonts w:ascii="Times New Roman" w:hAnsi="Times New Roman"/>
                <w:i/>
                <w:sz w:val="22"/>
              </w:rPr>
            </w:pPr>
            <w:r>
              <w:rPr>
                <w:rFonts w:ascii="Times New Roman" w:hAnsi="Times New Roman"/>
                <w:i/>
                <w:sz w:val="22"/>
              </w:rPr>
              <w:t>2.5211 g/mL</w:t>
            </w:r>
          </w:p>
        </w:tc>
        <w:tc>
          <w:tcPr>
            <w:tcW w:w="1890" w:type="dxa"/>
            <w:vAlign w:val="center"/>
          </w:tcPr>
          <w:p w14:paraId="494F6255" w14:textId="17952DE6" w:rsidR="00310099" w:rsidRPr="00117797" w:rsidRDefault="00117797">
            <w:pPr>
              <w:widowControl w:val="0"/>
              <w:rPr>
                <w:rFonts w:ascii="Times New Roman" w:hAnsi="Times New Roman"/>
                <w:i/>
                <w:sz w:val="22"/>
                <w:vertAlign w:val="superscript"/>
              </w:rPr>
            </w:pPr>
            <w:r>
              <w:rPr>
                <w:rFonts w:ascii="Times New Roman" w:hAnsi="Times New Roman"/>
                <w:i/>
                <w:sz w:val="22"/>
              </w:rPr>
              <w:t>2.7 g/cm</w:t>
            </w:r>
            <w:r>
              <w:rPr>
                <w:rFonts w:ascii="Times New Roman" w:hAnsi="Times New Roman"/>
                <w:i/>
                <w:sz w:val="22"/>
                <w:vertAlign w:val="superscript"/>
              </w:rPr>
              <w:t>3</w:t>
            </w:r>
          </w:p>
        </w:tc>
      </w:tr>
      <w:tr w:rsidR="00310099" w:rsidRPr="00FA4962" w14:paraId="494F625C" w14:textId="77777777" w:rsidTr="00FF071A">
        <w:trPr>
          <w:trHeight w:val="504"/>
        </w:trPr>
        <w:tc>
          <w:tcPr>
            <w:tcW w:w="1560" w:type="dxa"/>
            <w:vAlign w:val="center"/>
          </w:tcPr>
          <w:p w14:paraId="494F6257" w14:textId="3C712AB7" w:rsidR="00310099" w:rsidRPr="00FA4962" w:rsidRDefault="0036616D">
            <w:pPr>
              <w:widowControl w:val="0"/>
              <w:rPr>
                <w:rFonts w:ascii="Times New Roman" w:hAnsi="Times New Roman"/>
                <w:b/>
                <w:sz w:val="22"/>
              </w:rPr>
            </w:pPr>
            <w:r>
              <w:rPr>
                <w:rFonts w:ascii="Times New Roman" w:hAnsi="Times New Roman"/>
                <w:b/>
                <w:sz w:val="22"/>
              </w:rPr>
              <w:t>Iron</w:t>
            </w:r>
          </w:p>
        </w:tc>
        <w:tc>
          <w:tcPr>
            <w:tcW w:w="1560" w:type="dxa"/>
            <w:vAlign w:val="center"/>
          </w:tcPr>
          <w:p w14:paraId="494F6258" w14:textId="2A040925" w:rsidR="00310099" w:rsidRPr="00FA4962" w:rsidRDefault="0036616D">
            <w:pPr>
              <w:widowControl w:val="0"/>
              <w:rPr>
                <w:rFonts w:ascii="Times New Roman" w:hAnsi="Times New Roman"/>
                <w:i/>
                <w:sz w:val="22"/>
              </w:rPr>
            </w:pPr>
            <w:r>
              <w:rPr>
                <w:rFonts w:ascii="Times New Roman" w:hAnsi="Times New Roman"/>
                <w:i/>
                <w:sz w:val="22"/>
              </w:rPr>
              <w:t>chips</w:t>
            </w:r>
          </w:p>
        </w:tc>
        <w:tc>
          <w:tcPr>
            <w:tcW w:w="1560" w:type="dxa"/>
            <w:vAlign w:val="center"/>
          </w:tcPr>
          <w:p w14:paraId="494F6259" w14:textId="77777777" w:rsidR="00310099" w:rsidRPr="00FA4962" w:rsidRDefault="00310099">
            <w:pPr>
              <w:widowControl w:val="0"/>
              <w:rPr>
                <w:rFonts w:ascii="Times New Roman" w:hAnsi="Times New Roman"/>
                <w:i/>
                <w:sz w:val="22"/>
              </w:rPr>
            </w:pPr>
            <w:r w:rsidRPr="00FA4962">
              <w:rPr>
                <w:rFonts w:ascii="Times New Roman" w:hAnsi="Times New Roman"/>
                <w:i/>
                <w:sz w:val="22"/>
              </w:rPr>
              <w:t>displacement</w:t>
            </w:r>
          </w:p>
        </w:tc>
        <w:tc>
          <w:tcPr>
            <w:tcW w:w="1890" w:type="dxa"/>
            <w:vAlign w:val="center"/>
          </w:tcPr>
          <w:p w14:paraId="494F625A" w14:textId="35D2D15C" w:rsidR="00310099" w:rsidRPr="00117797" w:rsidRDefault="0082139C">
            <w:pPr>
              <w:widowControl w:val="0"/>
              <w:rPr>
                <w:rFonts w:ascii="Times New Roman" w:hAnsi="Times New Roman"/>
                <w:bCs/>
                <w:sz w:val="22"/>
              </w:rPr>
            </w:pPr>
            <w:r w:rsidRPr="00117797">
              <w:rPr>
                <w:rFonts w:ascii="Times New Roman" w:hAnsi="Times New Roman"/>
                <w:bCs/>
                <w:sz w:val="22"/>
              </w:rPr>
              <w:t>7.</w:t>
            </w:r>
            <w:r w:rsidR="00117797" w:rsidRPr="00117797">
              <w:rPr>
                <w:rFonts w:ascii="Times New Roman" w:hAnsi="Times New Roman"/>
                <w:bCs/>
                <w:sz w:val="22"/>
              </w:rPr>
              <w:t>714 g/mL</w:t>
            </w:r>
          </w:p>
        </w:tc>
        <w:tc>
          <w:tcPr>
            <w:tcW w:w="1890" w:type="dxa"/>
            <w:vAlign w:val="center"/>
          </w:tcPr>
          <w:p w14:paraId="494F625B" w14:textId="4172B931" w:rsidR="00310099" w:rsidRPr="00117797" w:rsidRDefault="00117797">
            <w:pPr>
              <w:widowControl w:val="0"/>
              <w:rPr>
                <w:rFonts w:ascii="Times New Roman" w:hAnsi="Times New Roman"/>
                <w:bCs/>
                <w:sz w:val="22"/>
                <w:vertAlign w:val="superscript"/>
              </w:rPr>
            </w:pPr>
            <w:r w:rsidRPr="00117797">
              <w:rPr>
                <w:rFonts w:ascii="Times New Roman" w:hAnsi="Times New Roman"/>
                <w:bCs/>
                <w:sz w:val="22"/>
              </w:rPr>
              <w:t>7.874 g/cm</w:t>
            </w:r>
            <w:r w:rsidRPr="00117797">
              <w:rPr>
                <w:rFonts w:ascii="Times New Roman" w:hAnsi="Times New Roman"/>
                <w:bCs/>
                <w:sz w:val="22"/>
                <w:vertAlign w:val="superscript"/>
              </w:rPr>
              <w:t>3</w:t>
            </w:r>
          </w:p>
        </w:tc>
      </w:tr>
    </w:tbl>
    <w:p w14:paraId="494F625D" w14:textId="14AA7175" w:rsidR="00DE4DEA" w:rsidRPr="00FA4962" w:rsidRDefault="00DE4DEA">
      <w:pPr>
        <w:widowControl w:val="0"/>
        <w:ind w:left="720" w:hanging="720"/>
        <w:rPr>
          <w:rFonts w:ascii="Times New Roman" w:hAnsi="Times New Roman"/>
          <w:b/>
          <w:sz w:val="22"/>
        </w:rPr>
      </w:pPr>
    </w:p>
    <w:p w14:paraId="69CF4947" w14:textId="77777777" w:rsidR="00B636D5" w:rsidRPr="00FA4962" w:rsidRDefault="00B636D5">
      <w:pPr>
        <w:widowControl w:val="0"/>
        <w:ind w:left="720" w:hanging="720"/>
        <w:rPr>
          <w:rFonts w:ascii="Times New Roman" w:hAnsi="Times New Roman"/>
          <w:b/>
          <w:sz w:val="22"/>
        </w:rPr>
      </w:pPr>
    </w:p>
    <w:p w14:paraId="494F625E" w14:textId="1D34FBBE" w:rsidR="00080B20" w:rsidRPr="00FA4962" w:rsidRDefault="006D4D3D">
      <w:pPr>
        <w:widowControl w:val="0"/>
        <w:ind w:left="720" w:hanging="720"/>
        <w:rPr>
          <w:rFonts w:ascii="Times New Roman" w:hAnsi="Times New Roman"/>
          <w:b/>
          <w:sz w:val="22"/>
        </w:rPr>
      </w:pPr>
      <w:r w:rsidRPr="00FA4962">
        <w:rPr>
          <w:rFonts w:ascii="Times New Roman" w:hAnsi="Times New Roman"/>
          <w:b/>
          <w:sz w:val="22"/>
        </w:rPr>
        <w:t>Questions</w:t>
      </w:r>
    </w:p>
    <w:p w14:paraId="494F625F" w14:textId="77777777" w:rsidR="00080B20" w:rsidRPr="00FA4962" w:rsidRDefault="00080B20">
      <w:pPr>
        <w:widowControl w:val="0"/>
        <w:ind w:left="720" w:hanging="720"/>
        <w:rPr>
          <w:rFonts w:ascii="Times New Roman" w:hAnsi="Times New Roman"/>
          <w:b/>
          <w:sz w:val="22"/>
          <w:u w:val="single"/>
        </w:rPr>
      </w:pPr>
    </w:p>
    <w:p w14:paraId="494F6260" w14:textId="4DDAF8C9" w:rsidR="00B00B94" w:rsidRPr="00FA4962" w:rsidRDefault="00C04C30" w:rsidP="00B00B94">
      <w:pPr>
        <w:widowControl w:val="0"/>
        <w:numPr>
          <w:ilvl w:val="0"/>
          <w:numId w:val="11"/>
        </w:numPr>
        <w:tabs>
          <w:tab w:val="clear" w:pos="720"/>
          <w:tab w:val="num" w:pos="360"/>
        </w:tabs>
        <w:ind w:left="360"/>
        <w:rPr>
          <w:rFonts w:ascii="Times New Roman" w:hAnsi="Times New Roman"/>
          <w:sz w:val="22"/>
        </w:rPr>
      </w:pPr>
      <w:r>
        <w:rPr>
          <w:rFonts w:ascii="Times New Roman" w:hAnsi="Times New Roman"/>
          <w:sz w:val="22"/>
        </w:rPr>
        <w:t>According to the data</w:t>
      </w:r>
      <w:r w:rsidR="009B29FD">
        <w:rPr>
          <w:rFonts w:ascii="Times New Roman" w:hAnsi="Times New Roman"/>
          <w:sz w:val="22"/>
        </w:rPr>
        <w:t>, w</w:t>
      </w:r>
      <w:r w:rsidR="00B00B94" w:rsidRPr="00FA4962">
        <w:rPr>
          <w:rFonts w:ascii="Times New Roman" w:hAnsi="Times New Roman"/>
          <w:sz w:val="22"/>
        </w:rPr>
        <w:t>hich method of measurement</w:t>
      </w:r>
      <w:r w:rsidR="00581EEE" w:rsidRPr="00FA4962">
        <w:rPr>
          <w:rFonts w:ascii="Times New Roman" w:hAnsi="Times New Roman"/>
          <w:sz w:val="22"/>
        </w:rPr>
        <w:t>, displacement or direct,</w:t>
      </w:r>
      <w:r w:rsidR="00B00B94" w:rsidRPr="00FA4962">
        <w:rPr>
          <w:rFonts w:ascii="Times New Roman" w:hAnsi="Times New Roman"/>
          <w:sz w:val="22"/>
        </w:rPr>
        <w:t xml:space="preserve"> produced results closest to the actual values? </w:t>
      </w:r>
      <w:r w:rsidR="0094115A" w:rsidRPr="00FA4962">
        <w:rPr>
          <w:rFonts w:ascii="Times New Roman" w:hAnsi="Times New Roman"/>
          <w:b/>
          <w:i/>
          <w:sz w:val="22"/>
        </w:rPr>
        <w:t>Briefly</w:t>
      </w:r>
      <w:r w:rsidR="00581EEE" w:rsidRPr="00FA4962">
        <w:rPr>
          <w:rFonts w:ascii="Times New Roman" w:hAnsi="Times New Roman"/>
          <w:sz w:val="22"/>
        </w:rPr>
        <w:t xml:space="preserve"> explain</w:t>
      </w:r>
      <w:r w:rsidR="0094115A" w:rsidRPr="00FA4962">
        <w:rPr>
          <w:rFonts w:ascii="Times New Roman" w:hAnsi="Times New Roman"/>
          <w:sz w:val="22"/>
        </w:rPr>
        <w:t>.</w:t>
      </w:r>
      <w:r w:rsidR="00B00B94" w:rsidRPr="00FA4962">
        <w:rPr>
          <w:rFonts w:ascii="Times New Roman" w:hAnsi="Times New Roman"/>
          <w:sz w:val="22"/>
        </w:rPr>
        <w:t xml:space="preserve"> (</w:t>
      </w:r>
      <w:r w:rsidR="002703CF" w:rsidRPr="00FA4962">
        <w:rPr>
          <w:rFonts w:ascii="Times New Roman" w:hAnsi="Times New Roman"/>
          <w:sz w:val="22"/>
        </w:rPr>
        <w:t>10</w:t>
      </w:r>
      <w:r w:rsidR="00B00B94" w:rsidRPr="00FA4962">
        <w:rPr>
          <w:rFonts w:ascii="Times New Roman" w:hAnsi="Times New Roman"/>
          <w:sz w:val="22"/>
        </w:rPr>
        <w:t xml:space="preserve"> points)</w:t>
      </w:r>
    </w:p>
    <w:p w14:paraId="494F6261" w14:textId="77777777" w:rsidR="00B00B94" w:rsidRPr="00FA4962" w:rsidRDefault="00B00B94" w:rsidP="00B00B94">
      <w:pPr>
        <w:widowControl w:val="0"/>
        <w:tabs>
          <w:tab w:val="num" w:pos="360"/>
        </w:tabs>
        <w:ind w:left="360" w:hanging="360"/>
        <w:rPr>
          <w:rFonts w:ascii="Times New Roman" w:hAnsi="Times New Roman"/>
          <w:sz w:val="22"/>
        </w:rPr>
      </w:pPr>
    </w:p>
    <w:p w14:paraId="494F6262" w14:textId="0CAFC17B" w:rsidR="00B00B94" w:rsidRPr="00FA4962" w:rsidRDefault="00C32518" w:rsidP="004243F9">
      <w:pPr>
        <w:widowControl w:val="0"/>
        <w:tabs>
          <w:tab w:val="num" w:pos="360"/>
        </w:tabs>
        <w:rPr>
          <w:rFonts w:ascii="Times New Roman" w:hAnsi="Times New Roman"/>
          <w:sz w:val="22"/>
        </w:rPr>
      </w:pPr>
      <w:r>
        <w:rPr>
          <w:rFonts w:ascii="Times New Roman" w:hAnsi="Times New Roman"/>
          <w:sz w:val="22"/>
        </w:rPr>
        <w:t xml:space="preserve">The method that produced results closest to the actual density is displacement. </w:t>
      </w:r>
      <w:r w:rsidR="004323C3">
        <w:rPr>
          <w:rFonts w:ascii="Times New Roman" w:hAnsi="Times New Roman"/>
          <w:sz w:val="22"/>
        </w:rPr>
        <w:t>This is because during displacement</w:t>
      </w:r>
      <w:r w:rsidR="00AB3DA1">
        <w:rPr>
          <w:rFonts w:ascii="Times New Roman" w:hAnsi="Times New Roman"/>
          <w:sz w:val="22"/>
        </w:rPr>
        <w:t xml:space="preserve"> allows a reader to correctly read the displaced volume from the graduated cylinder. </w:t>
      </w:r>
      <w:r w:rsidR="00B93FAD">
        <w:rPr>
          <w:rFonts w:ascii="Times New Roman" w:hAnsi="Times New Roman"/>
          <w:sz w:val="22"/>
        </w:rPr>
        <w:t xml:space="preserve">Direct measurement can be exposed to errors, especially when measuring the length and diameters of the solids. </w:t>
      </w:r>
    </w:p>
    <w:p w14:paraId="494F6267" w14:textId="77777777" w:rsidR="00B00B94" w:rsidRPr="00FA4962" w:rsidRDefault="00B00B94" w:rsidP="00B00B94">
      <w:pPr>
        <w:widowControl w:val="0"/>
        <w:tabs>
          <w:tab w:val="num" w:pos="360"/>
        </w:tabs>
        <w:ind w:left="360" w:hanging="360"/>
        <w:rPr>
          <w:rFonts w:ascii="Times New Roman" w:hAnsi="Times New Roman"/>
          <w:sz w:val="22"/>
        </w:rPr>
      </w:pPr>
    </w:p>
    <w:p w14:paraId="494F6268" w14:textId="77777777" w:rsidR="00B00B94" w:rsidRPr="00FA4962" w:rsidRDefault="00B00B94" w:rsidP="00B00B94">
      <w:pPr>
        <w:widowControl w:val="0"/>
        <w:tabs>
          <w:tab w:val="num" w:pos="360"/>
        </w:tabs>
        <w:ind w:left="360" w:hanging="360"/>
        <w:rPr>
          <w:rFonts w:ascii="Times New Roman" w:hAnsi="Times New Roman"/>
          <w:sz w:val="22"/>
        </w:rPr>
      </w:pPr>
    </w:p>
    <w:p w14:paraId="494F6269" w14:textId="77777777" w:rsidR="00B00B94" w:rsidRPr="00FA4962" w:rsidRDefault="00B00B94" w:rsidP="00B00B94">
      <w:pPr>
        <w:widowControl w:val="0"/>
        <w:tabs>
          <w:tab w:val="num" w:pos="360"/>
        </w:tabs>
        <w:ind w:left="360" w:hanging="360"/>
        <w:rPr>
          <w:rFonts w:ascii="Times New Roman" w:hAnsi="Times New Roman"/>
          <w:sz w:val="22"/>
        </w:rPr>
      </w:pPr>
    </w:p>
    <w:p w14:paraId="494F626A" w14:textId="7F559750" w:rsidR="00080B20" w:rsidRPr="00FA4962" w:rsidRDefault="00080B20" w:rsidP="00B00B94">
      <w:pPr>
        <w:widowControl w:val="0"/>
        <w:numPr>
          <w:ilvl w:val="0"/>
          <w:numId w:val="11"/>
        </w:numPr>
        <w:tabs>
          <w:tab w:val="clear" w:pos="720"/>
          <w:tab w:val="num" w:pos="360"/>
        </w:tabs>
        <w:ind w:left="360"/>
        <w:rPr>
          <w:rFonts w:ascii="Times New Roman" w:hAnsi="Times New Roman"/>
          <w:sz w:val="22"/>
        </w:rPr>
      </w:pPr>
      <w:r w:rsidRPr="00FA4962">
        <w:rPr>
          <w:rFonts w:ascii="Times New Roman" w:hAnsi="Times New Roman"/>
          <w:sz w:val="22"/>
        </w:rPr>
        <w:t xml:space="preserve">How close are the </w:t>
      </w:r>
      <w:r w:rsidR="00B00B94" w:rsidRPr="00FA4962">
        <w:rPr>
          <w:rFonts w:ascii="Times New Roman" w:hAnsi="Times New Roman"/>
          <w:i/>
          <w:sz w:val="22"/>
        </w:rPr>
        <w:t>best</w:t>
      </w:r>
      <w:r w:rsidR="00B00B94" w:rsidRPr="00FA4962">
        <w:rPr>
          <w:rFonts w:ascii="Times New Roman" w:hAnsi="Times New Roman"/>
          <w:sz w:val="22"/>
        </w:rPr>
        <w:t xml:space="preserve"> </w:t>
      </w:r>
      <w:r w:rsidR="00D24303" w:rsidRPr="00FA4962">
        <w:rPr>
          <w:rFonts w:ascii="Times New Roman" w:hAnsi="Times New Roman"/>
          <w:sz w:val="22"/>
        </w:rPr>
        <w:t xml:space="preserve">density </w:t>
      </w:r>
      <w:r w:rsidRPr="00FA4962">
        <w:rPr>
          <w:rFonts w:ascii="Times New Roman" w:hAnsi="Times New Roman"/>
          <w:sz w:val="22"/>
        </w:rPr>
        <w:t>values obtained</w:t>
      </w:r>
      <w:r w:rsidR="00D24303" w:rsidRPr="00FA4962">
        <w:rPr>
          <w:rFonts w:ascii="Times New Roman" w:hAnsi="Times New Roman"/>
          <w:sz w:val="22"/>
        </w:rPr>
        <w:t xml:space="preserve"> for copper, </w:t>
      </w:r>
      <w:r w:rsidR="00665894">
        <w:rPr>
          <w:rFonts w:ascii="Times New Roman" w:hAnsi="Times New Roman"/>
          <w:sz w:val="22"/>
        </w:rPr>
        <w:t>iron</w:t>
      </w:r>
      <w:r w:rsidR="00D24303" w:rsidRPr="00FA4962">
        <w:rPr>
          <w:rFonts w:ascii="Times New Roman" w:hAnsi="Times New Roman"/>
          <w:sz w:val="22"/>
        </w:rPr>
        <w:t xml:space="preserve">, </w:t>
      </w:r>
      <w:r w:rsidR="00665894">
        <w:rPr>
          <w:rFonts w:ascii="Times New Roman" w:hAnsi="Times New Roman"/>
          <w:sz w:val="22"/>
        </w:rPr>
        <w:t>aluminum</w:t>
      </w:r>
      <w:r w:rsidR="00D24303" w:rsidRPr="00FA4962">
        <w:rPr>
          <w:rFonts w:ascii="Times New Roman" w:hAnsi="Times New Roman"/>
          <w:sz w:val="22"/>
        </w:rPr>
        <w:t xml:space="preserve"> and glass</w:t>
      </w:r>
      <w:r w:rsidRPr="00FA4962">
        <w:rPr>
          <w:rFonts w:ascii="Times New Roman" w:hAnsi="Times New Roman"/>
          <w:sz w:val="22"/>
        </w:rPr>
        <w:t xml:space="preserve"> </w:t>
      </w:r>
      <w:r w:rsidR="00B00B94" w:rsidRPr="00FA4962">
        <w:rPr>
          <w:rFonts w:ascii="Times New Roman" w:hAnsi="Times New Roman"/>
          <w:sz w:val="22"/>
        </w:rPr>
        <w:t>compared to</w:t>
      </w:r>
      <w:r w:rsidRPr="00FA4962">
        <w:rPr>
          <w:rFonts w:ascii="Times New Roman" w:hAnsi="Times New Roman"/>
          <w:sz w:val="22"/>
        </w:rPr>
        <w:t xml:space="preserve"> the </w:t>
      </w:r>
      <w:r w:rsidR="009122AB" w:rsidRPr="00FA4962">
        <w:rPr>
          <w:rFonts w:ascii="Times New Roman" w:hAnsi="Times New Roman"/>
          <w:sz w:val="22"/>
        </w:rPr>
        <w:t>actual</w:t>
      </w:r>
      <w:r w:rsidRPr="00FA4962">
        <w:rPr>
          <w:rFonts w:ascii="Times New Roman" w:hAnsi="Times New Roman"/>
          <w:sz w:val="22"/>
        </w:rPr>
        <w:t xml:space="preserve"> values?</w:t>
      </w:r>
      <w:r w:rsidR="0028534B" w:rsidRPr="00FA4962">
        <w:rPr>
          <w:rFonts w:ascii="Times New Roman" w:hAnsi="Times New Roman"/>
          <w:sz w:val="22"/>
        </w:rPr>
        <w:t xml:space="preserve"> </w:t>
      </w:r>
      <w:r w:rsidRPr="00FA4962">
        <w:rPr>
          <w:rFonts w:ascii="Times New Roman" w:hAnsi="Times New Roman"/>
          <w:sz w:val="22"/>
        </w:rPr>
        <w:t>If there is a discrepancy</w:t>
      </w:r>
      <w:r w:rsidR="00B00B94" w:rsidRPr="00FA4962">
        <w:rPr>
          <w:rFonts w:ascii="Times New Roman" w:hAnsi="Times New Roman"/>
          <w:sz w:val="22"/>
        </w:rPr>
        <w:t>,</w:t>
      </w:r>
      <w:r w:rsidRPr="00FA4962">
        <w:rPr>
          <w:rFonts w:ascii="Times New Roman" w:hAnsi="Times New Roman"/>
          <w:sz w:val="22"/>
        </w:rPr>
        <w:t xml:space="preserve"> </w:t>
      </w:r>
      <w:r w:rsidR="00B00B94" w:rsidRPr="00FA4962">
        <w:rPr>
          <w:rFonts w:ascii="Times New Roman" w:hAnsi="Times New Roman"/>
          <w:sz w:val="22"/>
        </w:rPr>
        <w:t xml:space="preserve">try to </w:t>
      </w:r>
      <w:r w:rsidRPr="00FA4962">
        <w:rPr>
          <w:rFonts w:ascii="Times New Roman" w:hAnsi="Times New Roman"/>
          <w:sz w:val="22"/>
        </w:rPr>
        <w:t xml:space="preserve">explain </w:t>
      </w:r>
      <w:r w:rsidRPr="00FA4962">
        <w:rPr>
          <w:rFonts w:ascii="Times New Roman" w:hAnsi="Times New Roman"/>
          <w:b/>
          <w:i/>
          <w:sz w:val="22"/>
        </w:rPr>
        <w:t>why</w:t>
      </w:r>
      <w:r w:rsidRPr="00FA4962">
        <w:rPr>
          <w:rFonts w:ascii="Times New Roman" w:hAnsi="Times New Roman"/>
          <w:sz w:val="22"/>
        </w:rPr>
        <w:t xml:space="preserve"> the values are different?</w:t>
      </w:r>
      <w:r w:rsidR="00B00B94" w:rsidRPr="00FA4962">
        <w:rPr>
          <w:rFonts w:ascii="Times New Roman" w:hAnsi="Times New Roman"/>
          <w:sz w:val="22"/>
        </w:rPr>
        <w:t xml:space="preserve"> (</w:t>
      </w:r>
      <w:r w:rsidR="003C4796" w:rsidRPr="00FA4962">
        <w:rPr>
          <w:rFonts w:ascii="Times New Roman" w:hAnsi="Times New Roman"/>
          <w:sz w:val="22"/>
        </w:rPr>
        <w:t>10</w:t>
      </w:r>
      <w:r w:rsidR="00B00B94" w:rsidRPr="00FA4962">
        <w:rPr>
          <w:rFonts w:ascii="Times New Roman" w:hAnsi="Times New Roman"/>
          <w:sz w:val="22"/>
        </w:rPr>
        <w:t xml:space="preserve"> points)</w:t>
      </w:r>
    </w:p>
    <w:p w14:paraId="494F626B" w14:textId="77777777" w:rsidR="00080B20" w:rsidRPr="00FA4962" w:rsidRDefault="00080B20" w:rsidP="00B00B94">
      <w:pPr>
        <w:widowControl w:val="0"/>
        <w:tabs>
          <w:tab w:val="num" w:pos="360"/>
        </w:tabs>
        <w:ind w:left="360" w:hanging="360"/>
        <w:rPr>
          <w:rFonts w:ascii="Times New Roman" w:hAnsi="Times New Roman"/>
          <w:sz w:val="22"/>
        </w:rPr>
      </w:pPr>
    </w:p>
    <w:p w14:paraId="494F626C" w14:textId="147096B6" w:rsidR="00080B20" w:rsidRPr="006E6785" w:rsidRDefault="004243F9" w:rsidP="004243F9">
      <w:pPr>
        <w:widowControl w:val="0"/>
        <w:tabs>
          <w:tab w:val="num" w:pos="360"/>
        </w:tabs>
        <w:rPr>
          <w:rFonts w:ascii="Times New Roman" w:hAnsi="Times New Roman"/>
          <w:sz w:val="22"/>
        </w:rPr>
      </w:pPr>
      <w:r>
        <w:rPr>
          <w:rFonts w:ascii="Times New Roman" w:hAnsi="Times New Roman"/>
          <w:sz w:val="22"/>
        </w:rPr>
        <w:t>The actual density for copper is 8.96 g/cm</w:t>
      </w:r>
      <w:r>
        <w:rPr>
          <w:rFonts w:ascii="Times New Roman" w:hAnsi="Times New Roman"/>
          <w:sz w:val="22"/>
          <w:vertAlign w:val="superscript"/>
        </w:rPr>
        <w:t xml:space="preserve">3 </w:t>
      </w:r>
      <w:r>
        <w:rPr>
          <w:rFonts w:ascii="Times New Roman" w:hAnsi="Times New Roman"/>
          <w:sz w:val="22"/>
        </w:rPr>
        <w:t>while the measured density is 8.6145 g/</w:t>
      </w:r>
      <w:proofErr w:type="spellStart"/>
      <w:r>
        <w:rPr>
          <w:rFonts w:ascii="Times New Roman" w:hAnsi="Times New Roman"/>
          <w:sz w:val="22"/>
        </w:rPr>
        <w:t>mL.</w:t>
      </w:r>
      <w:proofErr w:type="spellEnd"/>
      <w:r>
        <w:rPr>
          <w:rFonts w:ascii="Times New Roman" w:hAnsi="Times New Roman"/>
          <w:sz w:val="22"/>
        </w:rPr>
        <w:t xml:space="preserve"> The difference in the difference is 0.3455. The difference can be due to errors while taking the reading of the initial and final volume of the </w:t>
      </w:r>
      <w:r w:rsidR="00E604F3">
        <w:rPr>
          <w:rFonts w:ascii="Times New Roman" w:hAnsi="Times New Roman"/>
          <w:sz w:val="22"/>
        </w:rPr>
        <w:t xml:space="preserve">displaced water. </w:t>
      </w:r>
      <w:r w:rsidR="006E6785">
        <w:rPr>
          <w:rFonts w:ascii="Times New Roman" w:hAnsi="Times New Roman"/>
          <w:sz w:val="22"/>
        </w:rPr>
        <w:t>The actual density of iron is 7.874 g/cm</w:t>
      </w:r>
      <w:r w:rsidR="006E6785">
        <w:rPr>
          <w:rFonts w:ascii="Times New Roman" w:hAnsi="Times New Roman"/>
          <w:sz w:val="22"/>
          <w:vertAlign w:val="superscript"/>
        </w:rPr>
        <w:t>3</w:t>
      </w:r>
      <w:r w:rsidR="006E6785">
        <w:rPr>
          <w:rFonts w:ascii="Times New Roman" w:hAnsi="Times New Roman"/>
          <w:sz w:val="22"/>
        </w:rPr>
        <w:t xml:space="preserve"> while the measured density is </w:t>
      </w:r>
      <w:r w:rsidR="00C605EE">
        <w:rPr>
          <w:rFonts w:ascii="Times New Roman" w:hAnsi="Times New Roman"/>
          <w:sz w:val="22"/>
        </w:rPr>
        <w:t>7.714 g/</w:t>
      </w:r>
      <w:proofErr w:type="spellStart"/>
      <w:r w:rsidR="00C605EE">
        <w:rPr>
          <w:rFonts w:ascii="Times New Roman" w:hAnsi="Times New Roman"/>
          <w:sz w:val="22"/>
        </w:rPr>
        <w:t>mL.</w:t>
      </w:r>
      <w:proofErr w:type="spellEnd"/>
      <w:r w:rsidR="00C605EE">
        <w:rPr>
          <w:rFonts w:ascii="Times New Roman" w:hAnsi="Times New Roman"/>
          <w:sz w:val="22"/>
        </w:rPr>
        <w:t xml:space="preserve"> The difference is 0.16, which can be as a result of errors made while reading the initial and final volumes of displaced water. </w:t>
      </w:r>
      <w:r w:rsidR="003935F0">
        <w:rPr>
          <w:rFonts w:ascii="Times New Roman" w:hAnsi="Times New Roman"/>
          <w:sz w:val="22"/>
        </w:rPr>
        <w:t xml:space="preserve">The difference between actual and measured density of aluminium is 0.1789. The difference can be as a result of an error while taking the readings of the volume. </w:t>
      </w:r>
      <w:r w:rsidR="0009205E">
        <w:rPr>
          <w:rFonts w:ascii="Times New Roman" w:hAnsi="Times New Roman"/>
          <w:sz w:val="22"/>
        </w:rPr>
        <w:t>The difference between actual and measured volume of glass is -0.0034. The slight difference could be as a result of reading erro</w:t>
      </w:r>
      <w:r w:rsidR="000D344A">
        <w:rPr>
          <w:rFonts w:ascii="Times New Roman" w:hAnsi="Times New Roman"/>
          <w:sz w:val="22"/>
        </w:rPr>
        <w:t xml:space="preserve">r when taking volume measurements. Also, the errors could have been made when measuring the diameter and length. </w:t>
      </w:r>
    </w:p>
    <w:p w14:paraId="5E2D7008" w14:textId="77777777" w:rsidR="00581EEE" w:rsidRPr="00FA4962" w:rsidRDefault="00581EEE" w:rsidP="00B00B94">
      <w:pPr>
        <w:widowControl w:val="0"/>
        <w:tabs>
          <w:tab w:val="num" w:pos="360"/>
        </w:tabs>
        <w:ind w:left="360" w:hanging="360"/>
        <w:rPr>
          <w:rFonts w:ascii="Times New Roman" w:hAnsi="Times New Roman"/>
          <w:sz w:val="22"/>
        </w:rPr>
      </w:pPr>
    </w:p>
    <w:p w14:paraId="494F626D" w14:textId="77777777" w:rsidR="00D24303" w:rsidRPr="00FA4962" w:rsidRDefault="00D24303" w:rsidP="00B00B94">
      <w:pPr>
        <w:widowControl w:val="0"/>
        <w:tabs>
          <w:tab w:val="num" w:pos="360"/>
        </w:tabs>
        <w:ind w:left="360" w:hanging="360"/>
        <w:rPr>
          <w:rFonts w:ascii="Times New Roman" w:hAnsi="Times New Roman"/>
          <w:sz w:val="22"/>
        </w:rPr>
      </w:pPr>
    </w:p>
    <w:p w14:paraId="494F626E" w14:textId="77777777" w:rsidR="00080B20" w:rsidRPr="00FA4962" w:rsidRDefault="00080B20" w:rsidP="00B00B94">
      <w:pPr>
        <w:widowControl w:val="0"/>
        <w:tabs>
          <w:tab w:val="num" w:pos="360"/>
        </w:tabs>
        <w:ind w:left="360" w:hanging="360"/>
        <w:rPr>
          <w:rFonts w:ascii="Times New Roman" w:hAnsi="Times New Roman"/>
          <w:sz w:val="22"/>
        </w:rPr>
      </w:pPr>
    </w:p>
    <w:p w14:paraId="494F626F" w14:textId="77777777" w:rsidR="00080B20" w:rsidRPr="00FA4962" w:rsidRDefault="00080B20" w:rsidP="00B00B94">
      <w:pPr>
        <w:widowControl w:val="0"/>
        <w:tabs>
          <w:tab w:val="num" w:pos="360"/>
        </w:tabs>
        <w:ind w:left="360" w:hanging="360"/>
        <w:rPr>
          <w:rFonts w:ascii="Times New Roman" w:hAnsi="Times New Roman"/>
          <w:sz w:val="22"/>
        </w:rPr>
      </w:pPr>
    </w:p>
    <w:p w14:paraId="494F6270" w14:textId="77777777" w:rsidR="00080B20" w:rsidRPr="00FA4962" w:rsidRDefault="00080B20" w:rsidP="00B00B94">
      <w:pPr>
        <w:widowControl w:val="0"/>
        <w:tabs>
          <w:tab w:val="num" w:pos="360"/>
        </w:tabs>
        <w:ind w:left="360" w:hanging="360"/>
        <w:rPr>
          <w:rFonts w:ascii="Times New Roman" w:hAnsi="Times New Roman"/>
          <w:sz w:val="22"/>
        </w:rPr>
      </w:pPr>
    </w:p>
    <w:p w14:paraId="494F6275" w14:textId="74A53AEA" w:rsidR="00080B20" w:rsidRPr="00FA4962" w:rsidRDefault="00581EEE" w:rsidP="00B00B94">
      <w:pPr>
        <w:widowControl w:val="0"/>
        <w:numPr>
          <w:ilvl w:val="0"/>
          <w:numId w:val="11"/>
        </w:numPr>
        <w:tabs>
          <w:tab w:val="clear" w:pos="720"/>
          <w:tab w:val="num" w:pos="360"/>
        </w:tabs>
        <w:ind w:left="360"/>
        <w:rPr>
          <w:rFonts w:ascii="Times New Roman" w:hAnsi="Times New Roman"/>
          <w:sz w:val="22"/>
        </w:rPr>
      </w:pPr>
      <w:r w:rsidRPr="00FA4962">
        <w:rPr>
          <w:rFonts w:ascii="Times New Roman" w:hAnsi="Times New Roman"/>
          <w:sz w:val="22"/>
        </w:rPr>
        <w:t xml:space="preserve">If the solids </w:t>
      </w:r>
      <w:r w:rsidR="00080B20" w:rsidRPr="00FA4962">
        <w:rPr>
          <w:rFonts w:ascii="Times New Roman" w:hAnsi="Times New Roman"/>
          <w:sz w:val="22"/>
        </w:rPr>
        <w:t xml:space="preserve">are not dry when </w:t>
      </w:r>
      <w:r w:rsidR="009B29FD">
        <w:rPr>
          <w:rFonts w:ascii="Times New Roman" w:hAnsi="Times New Roman"/>
          <w:sz w:val="22"/>
        </w:rPr>
        <w:t xml:space="preserve">added </w:t>
      </w:r>
      <w:r w:rsidRPr="00FA4962">
        <w:rPr>
          <w:rFonts w:ascii="Times New Roman" w:hAnsi="Times New Roman"/>
          <w:sz w:val="22"/>
        </w:rPr>
        <w:t>to the graduated cylinder,</w:t>
      </w:r>
      <w:r w:rsidR="0028534B" w:rsidRPr="00FA4962">
        <w:rPr>
          <w:rFonts w:ascii="Times New Roman" w:hAnsi="Times New Roman"/>
          <w:sz w:val="22"/>
        </w:rPr>
        <w:t xml:space="preserve"> </w:t>
      </w:r>
      <w:r w:rsidR="009B29FD">
        <w:rPr>
          <w:rFonts w:ascii="Times New Roman" w:hAnsi="Times New Roman"/>
          <w:sz w:val="22"/>
        </w:rPr>
        <w:t>w</w:t>
      </w:r>
      <w:r w:rsidR="00080B20" w:rsidRPr="00FA4962">
        <w:rPr>
          <w:rFonts w:ascii="Times New Roman" w:hAnsi="Times New Roman"/>
          <w:sz w:val="22"/>
        </w:rPr>
        <w:t>ill the calculated density be larger or smaller than the actual value?</w:t>
      </w:r>
      <w:r w:rsidR="00B00B94" w:rsidRPr="00FA4962">
        <w:rPr>
          <w:rFonts w:ascii="Times New Roman" w:hAnsi="Times New Roman"/>
          <w:sz w:val="22"/>
        </w:rPr>
        <w:t xml:space="preserve"> </w:t>
      </w:r>
      <w:r w:rsidR="0094115A" w:rsidRPr="00FA4962">
        <w:rPr>
          <w:rFonts w:ascii="Times New Roman" w:hAnsi="Times New Roman"/>
          <w:b/>
          <w:i/>
          <w:sz w:val="22"/>
        </w:rPr>
        <w:t>Briefly</w:t>
      </w:r>
      <w:r w:rsidR="0094115A" w:rsidRPr="00FA4962">
        <w:rPr>
          <w:rFonts w:ascii="Times New Roman" w:hAnsi="Times New Roman"/>
          <w:sz w:val="22"/>
        </w:rPr>
        <w:t xml:space="preserve"> explain</w:t>
      </w:r>
      <w:r w:rsidR="009B29FD">
        <w:rPr>
          <w:rFonts w:ascii="Times New Roman" w:hAnsi="Times New Roman"/>
          <w:sz w:val="22"/>
        </w:rPr>
        <w:t xml:space="preserve"> </w:t>
      </w:r>
      <w:r w:rsidR="00D643DF">
        <w:rPr>
          <w:rFonts w:ascii="Times New Roman" w:hAnsi="Times New Roman"/>
          <w:sz w:val="22"/>
        </w:rPr>
        <w:t xml:space="preserve">this </w:t>
      </w:r>
      <w:r w:rsidR="009B29FD" w:rsidRPr="00D643DF">
        <w:rPr>
          <w:rFonts w:ascii="Times New Roman" w:hAnsi="Times New Roman"/>
          <w:b/>
          <w:bCs/>
          <w:i/>
          <w:iCs/>
          <w:sz w:val="22"/>
        </w:rPr>
        <w:t>mathe</w:t>
      </w:r>
      <w:r w:rsidR="00D643DF" w:rsidRPr="00D643DF">
        <w:rPr>
          <w:rFonts w:ascii="Times New Roman" w:hAnsi="Times New Roman"/>
          <w:b/>
          <w:bCs/>
          <w:i/>
          <w:iCs/>
          <w:sz w:val="22"/>
        </w:rPr>
        <w:t>matically</w:t>
      </w:r>
      <w:r w:rsidR="0094115A" w:rsidRPr="00FA4962">
        <w:rPr>
          <w:rFonts w:ascii="Times New Roman" w:hAnsi="Times New Roman"/>
          <w:sz w:val="22"/>
        </w:rPr>
        <w:t>.</w:t>
      </w:r>
      <w:r w:rsidR="00B00B94" w:rsidRPr="00FA4962">
        <w:rPr>
          <w:rFonts w:ascii="Times New Roman" w:hAnsi="Times New Roman"/>
          <w:sz w:val="22"/>
        </w:rPr>
        <w:t xml:space="preserve"> (10 points)</w:t>
      </w:r>
    </w:p>
    <w:p w14:paraId="494F6276" w14:textId="77777777" w:rsidR="00080B20" w:rsidRPr="00FA4962" w:rsidRDefault="00080B20" w:rsidP="00B00B94">
      <w:pPr>
        <w:widowControl w:val="0"/>
        <w:tabs>
          <w:tab w:val="num" w:pos="360"/>
        </w:tabs>
        <w:ind w:left="360" w:hanging="360"/>
        <w:rPr>
          <w:rFonts w:ascii="Times New Roman" w:hAnsi="Times New Roman"/>
          <w:sz w:val="22"/>
        </w:rPr>
      </w:pPr>
    </w:p>
    <w:p w14:paraId="494F6277" w14:textId="77777777" w:rsidR="00080B20" w:rsidRPr="00FA4962" w:rsidRDefault="00080B20" w:rsidP="00B00B94">
      <w:pPr>
        <w:widowControl w:val="0"/>
        <w:tabs>
          <w:tab w:val="num" w:pos="360"/>
        </w:tabs>
        <w:ind w:left="360" w:hanging="360"/>
        <w:rPr>
          <w:rFonts w:ascii="Times New Roman" w:hAnsi="Times New Roman"/>
          <w:sz w:val="22"/>
        </w:rPr>
      </w:pPr>
    </w:p>
    <w:p w14:paraId="494F627D" w14:textId="57E534CD" w:rsidR="00080B20" w:rsidRPr="00FA4962" w:rsidRDefault="00C66B07" w:rsidP="00B00B94">
      <w:pPr>
        <w:widowControl w:val="0"/>
        <w:tabs>
          <w:tab w:val="num" w:pos="360"/>
        </w:tabs>
        <w:ind w:left="360" w:hanging="360"/>
        <w:rPr>
          <w:rFonts w:ascii="Times New Roman" w:hAnsi="Times New Roman"/>
          <w:sz w:val="22"/>
        </w:rPr>
      </w:pPr>
      <w:r>
        <w:rPr>
          <w:rFonts w:ascii="Times New Roman" w:hAnsi="Times New Roman"/>
          <w:sz w:val="22"/>
        </w:rPr>
        <w:t xml:space="preserve">The calculated density will be lower. This is because more water in the cylinder will be displaced. Density is obtained by dividing mass by volume. Thus, increasing the volume will while maintaining the mass decreases the density. </w:t>
      </w:r>
    </w:p>
    <w:p w14:paraId="494F627E" w14:textId="77777777" w:rsidR="00080B20" w:rsidRPr="00FA4962" w:rsidRDefault="00080B20" w:rsidP="00B00B94">
      <w:pPr>
        <w:widowControl w:val="0"/>
        <w:tabs>
          <w:tab w:val="num" w:pos="360"/>
        </w:tabs>
        <w:ind w:left="360" w:hanging="360"/>
        <w:rPr>
          <w:rFonts w:ascii="Times New Roman" w:hAnsi="Times New Roman"/>
          <w:sz w:val="22"/>
        </w:rPr>
      </w:pPr>
    </w:p>
    <w:p w14:paraId="494F627F" w14:textId="77777777" w:rsidR="00080B20" w:rsidRPr="00FA4962" w:rsidRDefault="00080B20" w:rsidP="00B00B94">
      <w:pPr>
        <w:widowControl w:val="0"/>
        <w:tabs>
          <w:tab w:val="num" w:pos="360"/>
        </w:tabs>
        <w:ind w:left="360" w:hanging="360"/>
        <w:rPr>
          <w:rFonts w:ascii="Times New Roman" w:hAnsi="Times New Roman"/>
          <w:sz w:val="22"/>
        </w:rPr>
      </w:pPr>
    </w:p>
    <w:p w14:paraId="494F6283" w14:textId="76843A45" w:rsidR="00080B20" w:rsidRPr="00FA4962" w:rsidRDefault="00080B20" w:rsidP="00B00B94">
      <w:pPr>
        <w:widowControl w:val="0"/>
        <w:numPr>
          <w:ilvl w:val="0"/>
          <w:numId w:val="11"/>
        </w:numPr>
        <w:tabs>
          <w:tab w:val="clear" w:pos="720"/>
        </w:tabs>
        <w:ind w:left="360"/>
        <w:rPr>
          <w:rFonts w:ascii="Times New Roman" w:hAnsi="Times New Roman"/>
          <w:sz w:val="22"/>
        </w:rPr>
      </w:pPr>
      <w:r w:rsidRPr="00FA4962">
        <w:rPr>
          <w:rFonts w:ascii="Times New Roman" w:hAnsi="Times New Roman"/>
          <w:sz w:val="22"/>
        </w:rPr>
        <w:t>Many plastics have a density that is less than 1.0.</w:t>
      </w:r>
      <w:r w:rsidR="0028534B" w:rsidRPr="00FA4962">
        <w:rPr>
          <w:rFonts w:ascii="Times New Roman" w:hAnsi="Times New Roman"/>
          <w:sz w:val="22"/>
        </w:rPr>
        <w:t xml:space="preserve"> </w:t>
      </w:r>
      <w:r w:rsidRPr="00FA4962">
        <w:rPr>
          <w:rFonts w:ascii="Times New Roman" w:hAnsi="Times New Roman"/>
          <w:sz w:val="22"/>
        </w:rPr>
        <w:t>Could the water displacement method used to determine the densities of the solids in this laboratory be used to measure plastics in the density range of 0.8-0.9 g/mL?</w:t>
      </w:r>
      <w:r w:rsidR="0028534B" w:rsidRPr="00FA4962">
        <w:rPr>
          <w:rFonts w:ascii="Times New Roman" w:hAnsi="Times New Roman"/>
          <w:sz w:val="22"/>
        </w:rPr>
        <w:t xml:space="preserve"> </w:t>
      </w:r>
      <w:r w:rsidRPr="00FA4962">
        <w:rPr>
          <w:rFonts w:ascii="Times New Roman" w:hAnsi="Times New Roman"/>
          <w:b/>
          <w:i/>
          <w:sz w:val="22"/>
        </w:rPr>
        <w:t>Briefly</w:t>
      </w:r>
      <w:r w:rsidR="0094115A" w:rsidRPr="00FA4962">
        <w:rPr>
          <w:rFonts w:ascii="Times New Roman" w:hAnsi="Times New Roman"/>
          <w:sz w:val="22"/>
        </w:rPr>
        <w:t xml:space="preserve"> explain</w:t>
      </w:r>
      <w:r w:rsidRPr="00FA4962">
        <w:rPr>
          <w:rFonts w:ascii="Times New Roman" w:hAnsi="Times New Roman"/>
          <w:sz w:val="22"/>
        </w:rPr>
        <w:t>.</w:t>
      </w:r>
      <w:r w:rsidR="00B00B94" w:rsidRPr="00FA4962">
        <w:rPr>
          <w:rFonts w:ascii="Times New Roman" w:hAnsi="Times New Roman"/>
          <w:sz w:val="22"/>
        </w:rPr>
        <w:t xml:space="preserve"> (</w:t>
      </w:r>
      <w:r w:rsidR="003C4796" w:rsidRPr="00FA4962">
        <w:rPr>
          <w:rFonts w:ascii="Times New Roman" w:hAnsi="Times New Roman"/>
          <w:sz w:val="22"/>
        </w:rPr>
        <w:t>10</w:t>
      </w:r>
      <w:r w:rsidR="00B00B94" w:rsidRPr="00FA4962">
        <w:rPr>
          <w:rFonts w:ascii="Times New Roman" w:hAnsi="Times New Roman"/>
          <w:sz w:val="22"/>
        </w:rPr>
        <w:t xml:space="preserve"> points)</w:t>
      </w:r>
    </w:p>
    <w:p w14:paraId="494F6284" w14:textId="77777777" w:rsidR="00080B20" w:rsidRPr="00FA4962" w:rsidRDefault="00080B20" w:rsidP="00B00B94">
      <w:pPr>
        <w:widowControl w:val="0"/>
        <w:tabs>
          <w:tab w:val="num" w:pos="360"/>
        </w:tabs>
        <w:ind w:left="360" w:hanging="360"/>
        <w:rPr>
          <w:rFonts w:ascii="Times New Roman" w:hAnsi="Times New Roman"/>
          <w:sz w:val="22"/>
        </w:rPr>
      </w:pPr>
    </w:p>
    <w:p w14:paraId="494F6285" w14:textId="77777777" w:rsidR="00080B20" w:rsidRPr="00FA4962" w:rsidRDefault="00080B20" w:rsidP="00B00B94">
      <w:pPr>
        <w:widowControl w:val="0"/>
        <w:tabs>
          <w:tab w:val="num" w:pos="360"/>
        </w:tabs>
        <w:ind w:left="360" w:hanging="360"/>
        <w:rPr>
          <w:rFonts w:ascii="Times New Roman" w:hAnsi="Times New Roman"/>
          <w:sz w:val="22"/>
        </w:rPr>
      </w:pPr>
    </w:p>
    <w:p w14:paraId="494F628F" w14:textId="495F5489" w:rsidR="00080B20" w:rsidRPr="00FA4962" w:rsidRDefault="008238D8" w:rsidP="00716274">
      <w:pPr>
        <w:widowControl w:val="0"/>
        <w:tabs>
          <w:tab w:val="num" w:pos="360"/>
        </w:tabs>
        <w:rPr>
          <w:rFonts w:ascii="Times New Roman" w:hAnsi="Times New Roman"/>
          <w:sz w:val="22"/>
        </w:rPr>
      </w:pPr>
      <w:r>
        <w:rPr>
          <w:rFonts w:ascii="Times New Roman" w:hAnsi="Times New Roman"/>
          <w:sz w:val="22"/>
        </w:rPr>
        <w:t>Water displacement method cannot be used to measure the density of plastics in the density range of 0.8-0.9 g/</w:t>
      </w:r>
      <w:proofErr w:type="spellStart"/>
      <w:r w:rsidR="00716274">
        <w:rPr>
          <w:rFonts w:ascii="Times New Roman" w:hAnsi="Times New Roman"/>
          <w:sz w:val="22"/>
        </w:rPr>
        <w:t>mL</w:t>
      </w:r>
      <w:r>
        <w:rPr>
          <w:rFonts w:ascii="Times New Roman" w:hAnsi="Times New Roman"/>
          <w:sz w:val="22"/>
        </w:rPr>
        <w:t>.</w:t>
      </w:r>
      <w:proofErr w:type="spellEnd"/>
      <w:r>
        <w:rPr>
          <w:rFonts w:ascii="Times New Roman" w:hAnsi="Times New Roman"/>
          <w:sz w:val="22"/>
        </w:rPr>
        <w:t xml:space="preserve"> </w:t>
      </w:r>
      <w:r w:rsidR="00716274">
        <w:rPr>
          <w:rFonts w:ascii="Times New Roman" w:hAnsi="Times New Roman"/>
          <w:sz w:val="22"/>
        </w:rPr>
        <w:t>T</w:t>
      </w:r>
      <w:r>
        <w:rPr>
          <w:rFonts w:ascii="Times New Roman" w:hAnsi="Times New Roman"/>
          <w:sz w:val="22"/>
        </w:rPr>
        <w:t>his is because</w:t>
      </w:r>
      <w:r w:rsidR="00CE4BCD">
        <w:rPr>
          <w:rFonts w:ascii="Times New Roman" w:hAnsi="Times New Roman"/>
          <w:sz w:val="22"/>
        </w:rPr>
        <w:t xml:space="preserve"> they cannot sink in the water, and thus no water can be displaced to determine the volume of the plastics. </w:t>
      </w:r>
    </w:p>
    <w:p w14:paraId="494F6290" w14:textId="77777777" w:rsidR="00080B20" w:rsidRPr="00FA4962" w:rsidRDefault="00080B20" w:rsidP="00B00B94">
      <w:pPr>
        <w:widowControl w:val="0"/>
        <w:tabs>
          <w:tab w:val="num" w:pos="360"/>
        </w:tabs>
        <w:ind w:left="360" w:hanging="360"/>
        <w:rPr>
          <w:rFonts w:ascii="Times New Roman" w:hAnsi="Times New Roman"/>
          <w:sz w:val="22"/>
        </w:rPr>
      </w:pPr>
    </w:p>
    <w:p w14:paraId="494F6291" w14:textId="77777777" w:rsidR="00080B20" w:rsidRPr="00FA4962" w:rsidRDefault="00080B20" w:rsidP="00B00B94">
      <w:pPr>
        <w:widowControl w:val="0"/>
        <w:tabs>
          <w:tab w:val="num" w:pos="360"/>
        </w:tabs>
        <w:ind w:left="360" w:hanging="360"/>
        <w:rPr>
          <w:rFonts w:ascii="Times New Roman" w:hAnsi="Times New Roman"/>
          <w:sz w:val="22"/>
        </w:rPr>
      </w:pPr>
    </w:p>
    <w:sectPr w:rsidR="00080B20" w:rsidRPr="00FA4962" w:rsidSect="003C479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774EC" w14:textId="77777777" w:rsidR="00F90453" w:rsidRDefault="00F90453">
      <w:r>
        <w:separator/>
      </w:r>
    </w:p>
  </w:endnote>
  <w:endnote w:type="continuationSeparator" w:id="0">
    <w:p w14:paraId="721C6DE0" w14:textId="77777777" w:rsidR="00F90453" w:rsidRDefault="00F9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EF71C" w14:textId="77777777" w:rsidR="00F90453" w:rsidRDefault="00F90453">
      <w:r>
        <w:separator/>
      </w:r>
    </w:p>
  </w:footnote>
  <w:footnote w:type="continuationSeparator" w:id="0">
    <w:p w14:paraId="23380E19" w14:textId="77777777" w:rsidR="00F90453" w:rsidRDefault="00F90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F6298" w14:textId="77777777" w:rsidR="003C4796" w:rsidRPr="0028534B" w:rsidRDefault="003C4796" w:rsidP="003C4796">
    <w:pPr>
      <w:widowControl w:val="0"/>
      <w:tabs>
        <w:tab w:val="left" w:pos="720"/>
      </w:tabs>
      <w:ind w:left="720" w:hanging="720"/>
      <w:jc w:val="center"/>
      <w:rPr>
        <w:rFonts w:ascii="Times New Roman" w:hAnsi="Times New Roman"/>
        <w:b/>
        <w:sz w:val="22"/>
      </w:rPr>
    </w:pPr>
    <w:r>
      <w:rPr>
        <w:rFonts w:ascii="Times New Roman" w:hAnsi="Times New Roman"/>
        <w:b/>
        <w:sz w:val="22"/>
      </w:rPr>
      <w:t>CHM</w:t>
    </w:r>
    <w:r w:rsidRPr="0028534B">
      <w:rPr>
        <w:rFonts w:ascii="Times New Roman" w:hAnsi="Times New Roman"/>
        <w:b/>
        <w:sz w:val="22"/>
      </w:rPr>
      <w:t>201</w:t>
    </w:r>
    <w:r>
      <w:rPr>
        <w:rFonts w:ascii="Times New Roman" w:hAnsi="Times New Roman"/>
        <w:b/>
        <w:sz w:val="22"/>
      </w:rPr>
      <w:t xml:space="preserve"> </w:t>
    </w:r>
    <w:r w:rsidRPr="0028534B">
      <w:rPr>
        <w:rFonts w:ascii="Times New Roman" w:hAnsi="Times New Roman"/>
        <w:b/>
        <w:sz w:val="22"/>
      </w:rPr>
      <w:t>General Chemistry and Laboratory I</w:t>
    </w:r>
  </w:p>
  <w:p w14:paraId="659CF2F9" w14:textId="59645C78" w:rsidR="00363931" w:rsidRDefault="003C4796" w:rsidP="002547CB">
    <w:pPr>
      <w:widowControl w:val="0"/>
      <w:jc w:val="center"/>
      <w:rPr>
        <w:rFonts w:ascii="Times New Roman" w:hAnsi="Times New Roman"/>
        <w:b/>
        <w:sz w:val="22"/>
      </w:rPr>
    </w:pPr>
    <w:r w:rsidRPr="0028534B">
      <w:rPr>
        <w:rFonts w:ascii="Times New Roman" w:hAnsi="Times New Roman"/>
        <w:b/>
        <w:sz w:val="22"/>
      </w:rPr>
      <w:t xml:space="preserve">Laboratory </w:t>
    </w:r>
    <w:r w:rsidR="0036616D">
      <w:rPr>
        <w:rFonts w:ascii="Times New Roman" w:hAnsi="Times New Roman"/>
        <w:b/>
        <w:sz w:val="22"/>
      </w:rPr>
      <w:t>2</w:t>
    </w:r>
    <w:r>
      <w:rPr>
        <w:rFonts w:ascii="Times New Roman" w:hAnsi="Times New Roman"/>
        <w:b/>
        <w:sz w:val="22"/>
      </w:rPr>
      <w:t xml:space="preserve"> – </w:t>
    </w:r>
    <w:r w:rsidRPr="0028534B">
      <w:rPr>
        <w:rFonts w:ascii="Times New Roman" w:hAnsi="Times New Roman"/>
        <w:b/>
        <w:sz w:val="22"/>
      </w:rPr>
      <w:t>Density Measurement</w:t>
    </w:r>
  </w:p>
  <w:p w14:paraId="645FE601" w14:textId="4B52C423" w:rsidR="008203D9" w:rsidRPr="008203D9" w:rsidRDefault="0036616D" w:rsidP="002547CB">
    <w:pPr>
      <w:widowControl w:val="0"/>
      <w:jc w:val="center"/>
      <w:rPr>
        <w:rFonts w:ascii="Times New Roman" w:hAnsi="Times New Roman"/>
        <w:b/>
        <w:i/>
        <w:sz w:val="20"/>
      </w:rPr>
    </w:pPr>
    <w:r>
      <w:rPr>
        <w:rFonts w:ascii="Times New Roman" w:hAnsi="Times New Roman"/>
        <w:b/>
        <w:i/>
        <w:sz w:val="20"/>
      </w:rPr>
      <w:t>Spring</w:t>
    </w:r>
    <w:r w:rsidR="00D86FEB">
      <w:rPr>
        <w:rFonts w:ascii="Times New Roman" w:hAnsi="Times New Roman"/>
        <w:b/>
        <w:i/>
        <w:sz w:val="20"/>
      </w:rPr>
      <w:t xml:space="preserve"> 202</w:t>
    </w:r>
    <w:r>
      <w:rPr>
        <w:rFonts w:ascii="Times New Roman" w:hAnsi="Times New Roman"/>
        <w:b/>
        <w:i/>
        <w:sz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00000008"/>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06811BF"/>
    <w:multiLevelType w:val="hybridMultilevel"/>
    <w:tmpl w:val="58CC19A2"/>
    <w:lvl w:ilvl="0" w:tplc="E08CDBF0">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139F6C86"/>
    <w:multiLevelType w:val="multilevel"/>
    <w:tmpl w:val="2CB0BFCE"/>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691753E"/>
    <w:multiLevelType w:val="multilevel"/>
    <w:tmpl w:val="266C5BE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 w15:restartNumberingAfterBreak="0">
    <w:nsid w:val="175A0CA0"/>
    <w:multiLevelType w:val="multilevel"/>
    <w:tmpl w:val="2CB0BFCE"/>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25B3793"/>
    <w:multiLevelType w:val="multilevel"/>
    <w:tmpl w:val="266C5BE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6" w15:restartNumberingAfterBreak="0">
    <w:nsid w:val="3E075381"/>
    <w:multiLevelType w:val="hybridMultilevel"/>
    <w:tmpl w:val="A3F8E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691A5B"/>
    <w:multiLevelType w:val="multilevel"/>
    <w:tmpl w:val="6E869A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C551C88"/>
    <w:multiLevelType w:val="multilevel"/>
    <w:tmpl w:val="6E869A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677E1FBE"/>
    <w:multiLevelType w:val="multilevel"/>
    <w:tmpl w:val="E0EE9E5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C1D59F8"/>
    <w:multiLevelType w:val="hybridMultilevel"/>
    <w:tmpl w:val="96D853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98649C4"/>
    <w:multiLevelType w:val="multilevel"/>
    <w:tmpl w:val="FE56B2F8"/>
    <w:lvl w:ilvl="0">
      <w:start w:val="1"/>
      <w:numFmt w:val="decimal"/>
      <w:lvlText w:val="%1."/>
      <w:lvlJc w:val="left"/>
      <w:pPr>
        <w:tabs>
          <w:tab w:val="num" w:pos="720"/>
        </w:tabs>
        <w:ind w:left="720" w:hanging="360"/>
      </w:pPr>
    </w:lvl>
    <w:lvl w:ilvl="1">
      <w:start w:val="6"/>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2" w15:restartNumberingAfterBreak="0">
    <w:nsid w:val="7BEC6BAE"/>
    <w:multiLevelType w:val="multilevel"/>
    <w:tmpl w:val="6E869A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9"/>
  </w:num>
  <w:num w:numId="4">
    <w:abstractNumId w:val="4"/>
  </w:num>
  <w:num w:numId="5">
    <w:abstractNumId w:val="2"/>
  </w:num>
  <w:num w:numId="6">
    <w:abstractNumId w:val="3"/>
  </w:num>
  <w:num w:numId="7">
    <w:abstractNumId w:val="1"/>
  </w:num>
  <w:num w:numId="8">
    <w:abstractNumId w:val="12"/>
  </w:num>
  <w:num w:numId="9">
    <w:abstractNumId w:val="8"/>
  </w:num>
  <w:num w:numId="10">
    <w:abstractNumId w:val="7"/>
  </w:num>
  <w:num w:numId="11">
    <w:abstractNumId w:val="6"/>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34B"/>
    <w:rsid w:val="000114B9"/>
    <w:rsid w:val="00047221"/>
    <w:rsid w:val="00080B20"/>
    <w:rsid w:val="000879D3"/>
    <w:rsid w:val="0009205E"/>
    <w:rsid w:val="000A2447"/>
    <w:rsid w:val="000A5153"/>
    <w:rsid w:val="000D344A"/>
    <w:rsid w:val="00107938"/>
    <w:rsid w:val="001134A7"/>
    <w:rsid w:val="00117797"/>
    <w:rsid w:val="00127EE7"/>
    <w:rsid w:val="00133B7F"/>
    <w:rsid w:val="00164BCA"/>
    <w:rsid w:val="0017643F"/>
    <w:rsid w:val="00196099"/>
    <w:rsid w:val="001B4653"/>
    <w:rsid w:val="001E03DC"/>
    <w:rsid w:val="00230970"/>
    <w:rsid w:val="002466A5"/>
    <w:rsid w:val="002547CB"/>
    <w:rsid w:val="002703CF"/>
    <w:rsid w:val="0028534B"/>
    <w:rsid w:val="00290FE3"/>
    <w:rsid w:val="002D2DA1"/>
    <w:rsid w:val="00310099"/>
    <w:rsid w:val="003561D0"/>
    <w:rsid w:val="00363931"/>
    <w:rsid w:val="0036616D"/>
    <w:rsid w:val="003935F0"/>
    <w:rsid w:val="003A0298"/>
    <w:rsid w:val="003C4796"/>
    <w:rsid w:val="003D7A96"/>
    <w:rsid w:val="003E1BB1"/>
    <w:rsid w:val="004046FD"/>
    <w:rsid w:val="004059B0"/>
    <w:rsid w:val="004243F9"/>
    <w:rsid w:val="004323C3"/>
    <w:rsid w:val="004524C1"/>
    <w:rsid w:val="00493A78"/>
    <w:rsid w:val="004A494D"/>
    <w:rsid w:val="004B6073"/>
    <w:rsid w:val="004D44B0"/>
    <w:rsid w:val="004E5CA8"/>
    <w:rsid w:val="005210EE"/>
    <w:rsid w:val="0055150A"/>
    <w:rsid w:val="00561F2D"/>
    <w:rsid w:val="00566B4D"/>
    <w:rsid w:val="00581EEE"/>
    <w:rsid w:val="00584AAD"/>
    <w:rsid w:val="00585419"/>
    <w:rsid w:val="005C0951"/>
    <w:rsid w:val="005C511E"/>
    <w:rsid w:val="005D465E"/>
    <w:rsid w:val="00640949"/>
    <w:rsid w:val="00657D4C"/>
    <w:rsid w:val="00665894"/>
    <w:rsid w:val="0069093A"/>
    <w:rsid w:val="006962D7"/>
    <w:rsid w:val="006D4D3D"/>
    <w:rsid w:val="006E6785"/>
    <w:rsid w:val="006F0D79"/>
    <w:rsid w:val="006F236D"/>
    <w:rsid w:val="00716274"/>
    <w:rsid w:val="0073097C"/>
    <w:rsid w:val="00737DC8"/>
    <w:rsid w:val="007C3EAA"/>
    <w:rsid w:val="008203D9"/>
    <w:rsid w:val="0082139C"/>
    <w:rsid w:val="008238D8"/>
    <w:rsid w:val="00827466"/>
    <w:rsid w:val="0084086B"/>
    <w:rsid w:val="00866C38"/>
    <w:rsid w:val="00872A87"/>
    <w:rsid w:val="0087450B"/>
    <w:rsid w:val="008A0623"/>
    <w:rsid w:val="008B2C0A"/>
    <w:rsid w:val="008D2992"/>
    <w:rsid w:val="009122AB"/>
    <w:rsid w:val="0094115A"/>
    <w:rsid w:val="009A750D"/>
    <w:rsid w:val="009B29FD"/>
    <w:rsid w:val="009F6770"/>
    <w:rsid w:val="00A04969"/>
    <w:rsid w:val="00A161C9"/>
    <w:rsid w:val="00AB3DA1"/>
    <w:rsid w:val="00AC49C8"/>
    <w:rsid w:val="00AE33C4"/>
    <w:rsid w:val="00B00B94"/>
    <w:rsid w:val="00B41222"/>
    <w:rsid w:val="00B636D5"/>
    <w:rsid w:val="00B71D05"/>
    <w:rsid w:val="00B73E22"/>
    <w:rsid w:val="00B93FAD"/>
    <w:rsid w:val="00BB190A"/>
    <w:rsid w:val="00BD7EE6"/>
    <w:rsid w:val="00C04C30"/>
    <w:rsid w:val="00C32518"/>
    <w:rsid w:val="00C479A2"/>
    <w:rsid w:val="00C605EE"/>
    <w:rsid w:val="00C66B07"/>
    <w:rsid w:val="00C97C89"/>
    <w:rsid w:val="00CB638A"/>
    <w:rsid w:val="00CE4BCD"/>
    <w:rsid w:val="00CE5AB7"/>
    <w:rsid w:val="00D24303"/>
    <w:rsid w:val="00D26B63"/>
    <w:rsid w:val="00D33658"/>
    <w:rsid w:val="00D57F72"/>
    <w:rsid w:val="00D643DF"/>
    <w:rsid w:val="00D66E06"/>
    <w:rsid w:val="00D86FEB"/>
    <w:rsid w:val="00DA53F2"/>
    <w:rsid w:val="00DD21B4"/>
    <w:rsid w:val="00DE4DEA"/>
    <w:rsid w:val="00E30899"/>
    <w:rsid w:val="00E604F3"/>
    <w:rsid w:val="00EA048D"/>
    <w:rsid w:val="00EE04EE"/>
    <w:rsid w:val="00EE502F"/>
    <w:rsid w:val="00F06BEB"/>
    <w:rsid w:val="00F90453"/>
    <w:rsid w:val="00FA0026"/>
    <w:rsid w:val="00FA4962"/>
    <w:rsid w:val="00FB337C"/>
    <w:rsid w:val="00FE3BCB"/>
    <w:rsid w:val="00FF0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4F6156"/>
  <w15:docId w15:val="{76D16EBF-78E7-4DF3-849A-A1EC2AFF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2DA1"/>
    <w:pPr>
      <w:overflowPunct w:val="0"/>
      <w:autoSpaceDE w:val="0"/>
      <w:autoSpaceDN w:val="0"/>
      <w:adjustRightInd w:val="0"/>
      <w:textAlignment w:val="baseline"/>
    </w:pPr>
    <w:rPr>
      <w:rFonts w:ascii="New York" w:hAnsi="New York"/>
      <w:sz w:val="24"/>
    </w:rPr>
  </w:style>
  <w:style w:type="paragraph" w:styleId="Heading1">
    <w:name w:val="heading 1"/>
    <w:basedOn w:val="Normal"/>
    <w:next w:val="Normal"/>
    <w:qFormat/>
    <w:rsid w:val="00EE04EE"/>
    <w:pPr>
      <w:keepNext/>
      <w:widowControl w:val="0"/>
      <w:tabs>
        <w:tab w:val="num" w:pos="720"/>
      </w:tabs>
      <w:suppressAutoHyphens/>
      <w:overflowPunct/>
      <w:autoSpaceDE/>
      <w:autoSpaceDN/>
      <w:adjustRightInd/>
      <w:ind w:left="720" w:hanging="720"/>
      <w:textAlignment w:val="auto"/>
      <w:outlineLvl w:val="0"/>
    </w:pPr>
    <w:rPr>
      <w:rFonts w:ascii="Times New Roman" w:hAnsi="Times New Roman"/>
      <w:b/>
      <w:sz w:val="22"/>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2DA1"/>
    <w:pPr>
      <w:tabs>
        <w:tab w:val="center" w:pos="4320"/>
        <w:tab w:val="right" w:pos="8640"/>
      </w:tabs>
    </w:pPr>
  </w:style>
  <w:style w:type="paragraph" w:styleId="Footer">
    <w:name w:val="footer"/>
    <w:basedOn w:val="Normal"/>
    <w:rsid w:val="002D2DA1"/>
    <w:pPr>
      <w:tabs>
        <w:tab w:val="center" w:pos="4320"/>
        <w:tab w:val="right" w:pos="8640"/>
      </w:tabs>
    </w:pPr>
  </w:style>
  <w:style w:type="paragraph" w:customStyle="1" w:styleId="WW-PlainText">
    <w:name w:val="WW-Plain Text"/>
    <w:basedOn w:val="Normal"/>
    <w:rsid w:val="00EE04EE"/>
    <w:pPr>
      <w:suppressAutoHyphens/>
      <w:overflowPunct/>
      <w:autoSpaceDE/>
      <w:autoSpaceDN/>
      <w:adjustRightInd/>
      <w:textAlignment w:val="auto"/>
    </w:pPr>
    <w:rPr>
      <w:rFonts w:ascii="Courier New" w:hAnsi="Courier New"/>
      <w:sz w:val="20"/>
      <w:lang w:eastAsia="ar-SA"/>
    </w:rPr>
  </w:style>
  <w:style w:type="table" w:styleId="TableGrid">
    <w:name w:val="Table Grid"/>
    <w:basedOn w:val="TableNormal"/>
    <w:rsid w:val="00FA002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B6073"/>
    <w:rPr>
      <w:rFonts w:ascii="Tahoma" w:hAnsi="Tahoma" w:cs="Tahoma"/>
      <w:sz w:val="16"/>
      <w:szCs w:val="16"/>
    </w:rPr>
  </w:style>
  <w:style w:type="character" w:styleId="Hyperlink">
    <w:name w:val="Hyperlink"/>
    <w:basedOn w:val="DefaultParagraphFont"/>
    <w:unhideWhenUsed/>
    <w:rsid w:val="004524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Density Measurement</vt:lpstr>
    </vt:vector>
  </TitlesOfParts>
  <Company>Self</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Density Measurement</dc:title>
  <dc:creator>Bruce Lapierre</dc:creator>
  <cp:lastModifiedBy>lazarus junior</cp:lastModifiedBy>
  <cp:revision>21</cp:revision>
  <cp:lastPrinted>2013-06-07T16:57:00Z</cp:lastPrinted>
  <dcterms:created xsi:type="dcterms:W3CDTF">2021-02-17T14:10:00Z</dcterms:created>
  <dcterms:modified xsi:type="dcterms:W3CDTF">2021-03-07T13:09:00Z</dcterms:modified>
</cp:coreProperties>
</file>