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7EF9B2" w14:textId="77777777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5910C58E" w14:textId="77777777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92252C" w14:textId="01974B0B" w:rsidR="00D743B2" w:rsidRDefault="00D743B2" w:rsidP="0086716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716D">
        <w:rPr>
          <w:rFonts w:ascii="Times New Roman" w:hAnsi="Times New Roman" w:cs="Times New Roman"/>
          <w:b/>
          <w:bCs/>
          <w:sz w:val="24"/>
          <w:szCs w:val="24"/>
        </w:rPr>
        <w:t>Leadership Styles</w:t>
      </w:r>
    </w:p>
    <w:p w14:paraId="71F15D72" w14:textId="77777777" w:rsidR="0086716D" w:rsidRP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B96D1" w14:textId="4DCF9068" w:rsidR="00D743B2" w:rsidRPr="0086716D" w:rsidRDefault="00D743B2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716D">
        <w:rPr>
          <w:rFonts w:ascii="Times New Roman" w:hAnsi="Times New Roman" w:cs="Times New Roman"/>
          <w:sz w:val="24"/>
          <w:szCs w:val="24"/>
        </w:rPr>
        <w:t>Student’s Name</w:t>
      </w:r>
    </w:p>
    <w:p w14:paraId="2EE3C29E" w14:textId="661A3F8C" w:rsidR="00D743B2" w:rsidRPr="0086716D" w:rsidRDefault="00D743B2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716D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40B5E06" w14:textId="0A4449CC" w:rsidR="00D743B2" w:rsidRPr="0086716D" w:rsidRDefault="00D743B2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716D">
        <w:rPr>
          <w:rFonts w:ascii="Times New Roman" w:hAnsi="Times New Roman" w:cs="Times New Roman"/>
          <w:sz w:val="24"/>
          <w:szCs w:val="24"/>
        </w:rPr>
        <w:t>Professor</w:t>
      </w:r>
    </w:p>
    <w:p w14:paraId="78CFDAD7" w14:textId="7EE81D50" w:rsidR="00D743B2" w:rsidRPr="0086716D" w:rsidRDefault="00D743B2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716D">
        <w:rPr>
          <w:rFonts w:ascii="Times New Roman" w:hAnsi="Times New Roman" w:cs="Times New Roman"/>
          <w:sz w:val="24"/>
          <w:szCs w:val="24"/>
        </w:rPr>
        <w:t>Course</w:t>
      </w:r>
    </w:p>
    <w:p w14:paraId="1C2FED02" w14:textId="539ADF5D" w:rsidR="00D743B2" w:rsidRDefault="00D743B2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716D">
        <w:rPr>
          <w:rFonts w:ascii="Times New Roman" w:hAnsi="Times New Roman" w:cs="Times New Roman"/>
          <w:sz w:val="24"/>
          <w:szCs w:val="24"/>
        </w:rPr>
        <w:t>Date</w:t>
      </w:r>
    </w:p>
    <w:p w14:paraId="7777E3D9" w14:textId="4D6CFFB5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9A909A" w14:textId="69AA5995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3B89B6" w14:textId="521EEA20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08B3C2" w14:textId="73E4BCB1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27BA61" w14:textId="7425DA40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32C03C" w14:textId="1505A8B9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267C7A" w14:textId="008221CD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5761E8" w14:textId="25C3E078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871A15" w14:textId="68008433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DC79EE" w14:textId="033EA4C3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4385B7" w14:textId="5A6D6BCA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CCF89A" w14:textId="7C6A0C13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5E36D5" w14:textId="77777777" w:rsid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F44295" w14:textId="77777777" w:rsidR="0086716D" w:rsidRPr="0086716D" w:rsidRDefault="0086716D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A609C2" w14:textId="386A3BA8" w:rsidR="00D743B2" w:rsidRPr="0086716D" w:rsidRDefault="00D743B2" w:rsidP="0086716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716D">
        <w:rPr>
          <w:rFonts w:ascii="Times New Roman" w:hAnsi="Times New Roman" w:cs="Times New Roman"/>
          <w:b/>
          <w:bCs/>
          <w:sz w:val="24"/>
          <w:szCs w:val="24"/>
        </w:rPr>
        <w:lastRenderedPageBreak/>
        <w:t>Leadership Style</w:t>
      </w:r>
      <w:r w:rsidR="0086716D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495EAD0B" w14:textId="5DE5201F" w:rsidR="00EF2290" w:rsidRPr="0086716D" w:rsidRDefault="0086716D" w:rsidP="0086716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716D">
        <w:rPr>
          <w:rFonts w:ascii="Times New Roman" w:hAnsi="Times New Roman" w:cs="Times New Roman"/>
          <w:sz w:val="24"/>
          <w:szCs w:val="24"/>
        </w:rPr>
        <w:t>Authoritative</w:t>
      </w:r>
      <w:r w:rsidR="00C17DD2" w:rsidRPr="0086716D">
        <w:rPr>
          <w:rFonts w:ascii="Times New Roman" w:hAnsi="Times New Roman" w:cs="Times New Roman"/>
          <w:sz w:val="24"/>
          <w:szCs w:val="24"/>
        </w:rPr>
        <w:t xml:space="preserve"> leadership is defined by the intolerance, difference, and challenges a leader needs to </w:t>
      </w:r>
      <w:r w:rsidRPr="0086716D">
        <w:rPr>
          <w:rFonts w:ascii="Times New Roman" w:hAnsi="Times New Roman" w:cs="Times New Roman"/>
          <w:sz w:val="24"/>
          <w:szCs w:val="24"/>
        </w:rPr>
        <w:t>undergo</w:t>
      </w:r>
      <w:r w:rsidR="00C17DD2" w:rsidRPr="0086716D">
        <w:rPr>
          <w:rFonts w:ascii="Times New Roman" w:hAnsi="Times New Roman" w:cs="Times New Roman"/>
          <w:sz w:val="24"/>
          <w:szCs w:val="24"/>
        </w:rPr>
        <w:t xml:space="preserve"> for effectiveness. Democratic leadership involves leaders and members of a team in the decision-making process to determine what to be done in </w:t>
      </w:r>
      <w:r w:rsidRPr="0086716D">
        <w:rPr>
          <w:rFonts w:ascii="Times New Roman" w:hAnsi="Times New Roman" w:cs="Times New Roman"/>
          <w:sz w:val="24"/>
          <w:szCs w:val="24"/>
        </w:rPr>
        <w:t>a</w:t>
      </w:r>
      <w:r w:rsidR="00C17DD2" w:rsidRPr="0086716D">
        <w:rPr>
          <w:rFonts w:ascii="Times New Roman" w:hAnsi="Times New Roman" w:cs="Times New Roman"/>
          <w:sz w:val="24"/>
          <w:szCs w:val="24"/>
        </w:rPr>
        <w:t xml:space="preserve"> company and the </w:t>
      </w:r>
      <w:r w:rsidRPr="0086716D">
        <w:rPr>
          <w:rFonts w:ascii="Times New Roman" w:hAnsi="Times New Roman" w:cs="Times New Roman"/>
          <w:sz w:val="24"/>
          <w:szCs w:val="24"/>
        </w:rPr>
        <w:t>process</w:t>
      </w:r>
      <w:r w:rsidR="00C17DD2" w:rsidRPr="0086716D">
        <w:rPr>
          <w:rFonts w:ascii="Times New Roman" w:hAnsi="Times New Roman" w:cs="Times New Roman"/>
          <w:sz w:val="24"/>
          <w:szCs w:val="24"/>
        </w:rPr>
        <w:t xml:space="preserve"> of operating. Although members are </w:t>
      </w:r>
      <w:r w:rsidRPr="0086716D">
        <w:rPr>
          <w:rFonts w:ascii="Times New Roman" w:hAnsi="Times New Roman" w:cs="Times New Roman"/>
          <w:sz w:val="24"/>
          <w:szCs w:val="24"/>
        </w:rPr>
        <w:t>involved</w:t>
      </w:r>
      <w:r w:rsidR="00C17DD2" w:rsidRPr="0086716D">
        <w:rPr>
          <w:rFonts w:ascii="Times New Roman" w:hAnsi="Times New Roman" w:cs="Times New Roman"/>
          <w:sz w:val="24"/>
          <w:szCs w:val="24"/>
        </w:rPr>
        <w:t xml:space="preserve"> in making a </w:t>
      </w:r>
      <w:r w:rsidRPr="0086716D">
        <w:rPr>
          <w:rFonts w:ascii="Times New Roman" w:hAnsi="Times New Roman" w:cs="Times New Roman"/>
          <w:sz w:val="24"/>
          <w:szCs w:val="24"/>
        </w:rPr>
        <w:t>decision</w:t>
      </w:r>
      <w:r w:rsidR="00C17DD2" w:rsidRPr="0086716D">
        <w:rPr>
          <w:rFonts w:ascii="Times New Roman" w:hAnsi="Times New Roman" w:cs="Times New Roman"/>
          <w:sz w:val="24"/>
          <w:szCs w:val="24"/>
        </w:rPr>
        <w:t xml:space="preserve">, the leader has the final </w:t>
      </w:r>
      <w:r w:rsidRPr="0086716D">
        <w:rPr>
          <w:rFonts w:ascii="Times New Roman" w:hAnsi="Times New Roman" w:cs="Times New Roman"/>
          <w:sz w:val="24"/>
          <w:szCs w:val="24"/>
        </w:rPr>
        <w:t>decision</w:t>
      </w:r>
      <w:r w:rsidR="00C17DD2" w:rsidRPr="0086716D">
        <w:rPr>
          <w:rFonts w:ascii="Times New Roman" w:hAnsi="Times New Roman" w:cs="Times New Roman"/>
          <w:sz w:val="24"/>
          <w:szCs w:val="24"/>
        </w:rPr>
        <w:t xml:space="preserve"> to the head of the authority</w:t>
      </w:r>
      <w:r w:rsidRPr="0086716D">
        <w:rPr>
          <w:rFonts w:ascii="Times New Roman" w:hAnsi="Times New Roman" w:cs="Times New Roman"/>
          <w:sz w:val="24"/>
          <w:szCs w:val="24"/>
        </w:rPr>
        <w:t xml:space="preserve"> (</w:t>
      </w:r>
      <w:r w:rsidRPr="00D743B2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Gandolfi</w:t>
      </w:r>
      <w:r w:rsidRPr="0086716D">
        <w:rPr>
          <w:rFonts w:ascii="Times New Roman" w:eastAsia="Times New Roman" w:hAnsi="Times New Roman" w:cs="Times New Roman"/>
          <w:sz w:val="24"/>
          <w:szCs w:val="24"/>
          <w:lang w:eastAsia="en-KE"/>
        </w:rPr>
        <w:t xml:space="preserve"> </w:t>
      </w:r>
      <w:r w:rsidRPr="00D743B2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&amp; Stone,</w:t>
      </w:r>
      <w:r w:rsidRPr="0086716D">
        <w:rPr>
          <w:rFonts w:ascii="Times New Roman" w:eastAsia="Times New Roman" w:hAnsi="Times New Roman" w:cs="Times New Roman"/>
          <w:sz w:val="24"/>
          <w:szCs w:val="24"/>
          <w:lang w:eastAsia="en-KE"/>
        </w:rPr>
        <w:t xml:space="preserve"> 2018</w:t>
      </w:r>
      <w:r w:rsidRPr="0086716D">
        <w:rPr>
          <w:rFonts w:ascii="Times New Roman" w:hAnsi="Times New Roman" w:cs="Times New Roman"/>
          <w:sz w:val="24"/>
          <w:szCs w:val="24"/>
        </w:rPr>
        <w:t>)</w:t>
      </w:r>
      <w:r w:rsidR="00C17DD2" w:rsidRPr="0086716D">
        <w:rPr>
          <w:rFonts w:ascii="Times New Roman" w:hAnsi="Times New Roman" w:cs="Times New Roman"/>
          <w:sz w:val="24"/>
          <w:szCs w:val="24"/>
        </w:rPr>
        <w:t xml:space="preserve">. Authoritarian leadership requires obedience and conformity, and democratic leadership shows a sign of strength in teams. </w:t>
      </w:r>
      <w:r w:rsidRPr="0086716D">
        <w:rPr>
          <w:rFonts w:ascii="Times New Roman" w:hAnsi="Times New Roman" w:cs="Times New Roman"/>
          <w:sz w:val="24"/>
          <w:szCs w:val="24"/>
        </w:rPr>
        <w:t xml:space="preserve">Democratic leadership style is defined as a problem-solving ability of complex issues in an organization. </w:t>
      </w:r>
      <w:r w:rsidR="00C17DD2" w:rsidRPr="0086716D">
        <w:rPr>
          <w:rFonts w:ascii="Times New Roman" w:hAnsi="Times New Roman" w:cs="Times New Roman"/>
          <w:sz w:val="24"/>
          <w:szCs w:val="24"/>
        </w:rPr>
        <w:t xml:space="preserve">A </w:t>
      </w:r>
      <w:r w:rsidRPr="0086716D">
        <w:rPr>
          <w:rFonts w:ascii="Times New Roman" w:hAnsi="Times New Roman" w:cs="Times New Roman"/>
          <w:sz w:val="24"/>
          <w:szCs w:val="24"/>
        </w:rPr>
        <w:t>democratic</w:t>
      </w:r>
      <w:r w:rsidR="00C17DD2" w:rsidRPr="0086716D">
        <w:rPr>
          <w:rFonts w:ascii="Times New Roman" w:hAnsi="Times New Roman" w:cs="Times New Roman"/>
          <w:sz w:val="24"/>
          <w:szCs w:val="24"/>
        </w:rPr>
        <w:t xml:space="preserve"> leader is task-oriented, </w:t>
      </w:r>
      <w:r w:rsidR="00D32037" w:rsidRPr="0086716D">
        <w:rPr>
          <w:rFonts w:ascii="Times New Roman" w:hAnsi="Times New Roman" w:cs="Times New Roman"/>
          <w:sz w:val="24"/>
          <w:szCs w:val="24"/>
        </w:rPr>
        <w:t xml:space="preserve">thus being effective </w:t>
      </w:r>
      <w:r w:rsidRPr="0086716D">
        <w:rPr>
          <w:rFonts w:ascii="Times New Roman" w:hAnsi="Times New Roman" w:cs="Times New Roman"/>
          <w:sz w:val="24"/>
          <w:szCs w:val="24"/>
        </w:rPr>
        <w:t>in</w:t>
      </w:r>
      <w:r w:rsidR="00D32037" w:rsidRPr="0086716D">
        <w:rPr>
          <w:rFonts w:ascii="Times New Roman" w:hAnsi="Times New Roman" w:cs="Times New Roman"/>
          <w:sz w:val="24"/>
          <w:szCs w:val="24"/>
        </w:rPr>
        <w:t xml:space="preserve"> a company, firm, or organization's long-term decision. The democratic leadership style is most effective </w:t>
      </w:r>
      <w:r w:rsidRPr="0086716D">
        <w:rPr>
          <w:rFonts w:ascii="Times New Roman" w:hAnsi="Times New Roman" w:cs="Times New Roman"/>
          <w:sz w:val="24"/>
          <w:szCs w:val="24"/>
        </w:rPr>
        <w:t>in</w:t>
      </w:r>
      <w:r w:rsidR="00D32037" w:rsidRPr="0086716D">
        <w:rPr>
          <w:rFonts w:ascii="Times New Roman" w:hAnsi="Times New Roman" w:cs="Times New Roman"/>
          <w:sz w:val="24"/>
          <w:szCs w:val="24"/>
        </w:rPr>
        <w:t xml:space="preserve"> the long term than the </w:t>
      </w:r>
      <w:r w:rsidRPr="0086716D">
        <w:rPr>
          <w:rFonts w:ascii="Times New Roman" w:hAnsi="Times New Roman" w:cs="Times New Roman"/>
          <w:sz w:val="24"/>
          <w:szCs w:val="24"/>
        </w:rPr>
        <w:t>authoritative</w:t>
      </w:r>
      <w:r w:rsidR="00D32037" w:rsidRPr="0086716D">
        <w:rPr>
          <w:rFonts w:ascii="Times New Roman" w:hAnsi="Times New Roman" w:cs="Times New Roman"/>
          <w:sz w:val="24"/>
          <w:szCs w:val="24"/>
        </w:rPr>
        <w:t xml:space="preserve"> style when a leader has </w:t>
      </w:r>
      <w:r w:rsidRPr="0086716D">
        <w:rPr>
          <w:rFonts w:ascii="Times New Roman" w:hAnsi="Times New Roman" w:cs="Times New Roman"/>
          <w:sz w:val="24"/>
          <w:szCs w:val="24"/>
        </w:rPr>
        <w:t>a team</w:t>
      </w:r>
      <w:r w:rsidR="00D32037" w:rsidRPr="0086716D">
        <w:rPr>
          <w:rFonts w:ascii="Times New Roman" w:hAnsi="Times New Roman" w:cs="Times New Roman"/>
          <w:sz w:val="24"/>
          <w:szCs w:val="24"/>
        </w:rPr>
        <w:t xml:space="preserve"> of skilled and </w:t>
      </w:r>
      <w:r w:rsidRPr="0086716D">
        <w:rPr>
          <w:rFonts w:ascii="Times New Roman" w:hAnsi="Times New Roman" w:cs="Times New Roman"/>
          <w:sz w:val="24"/>
          <w:szCs w:val="24"/>
        </w:rPr>
        <w:t>experienced</w:t>
      </w:r>
      <w:r w:rsidR="00D32037" w:rsidRPr="0086716D">
        <w:rPr>
          <w:rFonts w:ascii="Times New Roman" w:hAnsi="Times New Roman" w:cs="Times New Roman"/>
          <w:sz w:val="24"/>
          <w:szCs w:val="24"/>
        </w:rPr>
        <w:t xml:space="preserve"> </w:t>
      </w:r>
      <w:r w:rsidRPr="0086716D">
        <w:rPr>
          <w:rFonts w:ascii="Times New Roman" w:hAnsi="Times New Roman" w:cs="Times New Roman"/>
          <w:sz w:val="24"/>
          <w:szCs w:val="24"/>
        </w:rPr>
        <w:t>workers</w:t>
      </w:r>
      <w:r w:rsidR="00D32037" w:rsidRPr="0086716D">
        <w:rPr>
          <w:rFonts w:ascii="Times New Roman" w:hAnsi="Times New Roman" w:cs="Times New Roman"/>
          <w:sz w:val="24"/>
          <w:szCs w:val="24"/>
        </w:rPr>
        <w:t xml:space="preserve">. The style capitalizes on people’s talents, </w:t>
      </w:r>
      <w:r w:rsidRPr="0086716D">
        <w:rPr>
          <w:rFonts w:ascii="Times New Roman" w:hAnsi="Times New Roman" w:cs="Times New Roman"/>
          <w:sz w:val="24"/>
          <w:szCs w:val="24"/>
        </w:rPr>
        <w:t>strengths</w:t>
      </w:r>
      <w:r w:rsidR="00D32037" w:rsidRPr="0086716D">
        <w:rPr>
          <w:rFonts w:ascii="Times New Roman" w:hAnsi="Times New Roman" w:cs="Times New Roman"/>
          <w:sz w:val="24"/>
          <w:szCs w:val="24"/>
        </w:rPr>
        <w:t xml:space="preserve"> while benefiting the power of the company or firm. </w:t>
      </w:r>
    </w:p>
    <w:p w14:paraId="1E72661B" w14:textId="5E7F714C" w:rsidR="0086716D" w:rsidRDefault="0086716D" w:rsidP="0086716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716D">
        <w:rPr>
          <w:rFonts w:ascii="Times New Roman" w:hAnsi="Times New Roman" w:cs="Times New Roman"/>
          <w:sz w:val="24"/>
          <w:szCs w:val="24"/>
        </w:rPr>
        <w:t xml:space="preserve">In a firm I worked in, the employer used a </w:t>
      </w:r>
      <w:r w:rsidR="000A06B6" w:rsidRPr="0086716D">
        <w:rPr>
          <w:rFonts w:ascii="Times New Roman" w:hAnsi="Times New Roman" w:cs="Times New Roman"/>
          <w:sz w:val="24"/>
          <w:szCs w:val="24"/>
        </w:rPr>
        <w:t xml:space="preserve">democratic </w:t>
      </w:r>
      <w:r w:rsidRPr="0086716D">
        <w:rPr>
          <w:rFonts w:ascii="Times New Roman" w:hAnsi="Times New Roman" w:cs="Times New Roman"/>
          <w:sz w:val="24"/>
          <w:szCs w:val="24"/>
        </w:rPr>
        <w:t xml:space="preserve">leadership style because it </w:t>
      </w:r>
      <w:r w:rsidR="000A06B6" w:rsidRPr="0086716D">
        <w:rPr>
          <w:rFonts w:ascii="Times New Roman" w:hAnsi="Times New Roman" w:cs="Times New Roman"/>
          <w:sz w:val="24"/>
          <w:szCs w:val="24"/>
        </w:rPr>
        <w:t>enhanced</w:t>
      </w:r>
      <w:r w:rsidRPr="0086716D">
        <w:rPr>
          <w:rFonts w:ascii="Times New Roman" w:hAnsi="Times New Roman" w:cs="Times New Roman"/>
          <w:sz w:val="24"/>
          <w:szCs w:val="24"/>
        </w:rPr>
        <w:t xml:space="preserve"> ideas and effective solutions. He ensured group members were committed to their work and operations in the firm, which led to high productivity in the long run. </w:t>
      </w:r>
      <w:r w:rsidR="000A06B6" w:rsidRPr="0086716D">
        <w:rPr>
          <w:rFonts w:ascii="Times New Roman" w:hAnsi="Times New Roman" w:cs="Times New Roman"/>
          <w:sz w:val="24"/>
          <w:szCs w:val="24"/>
        </w:rPr>
        <w:t>Productivity</w:t>
      </w:r>
      <w:r w:rsidRPr="0086716D">
        <w:rPr>
          <w:rFonts w:ascii="Times New Roman" w:hAnsi="Times New Roman" w:cs="Times New Roman"/>
          <w:sz w:val="24"/>
          <w:szCs w:val="24"/>
        </w:rPr>
        <w:t xml:space="preserve"> increased </w:t>
      </w:r>
      <w:r w:rsidR="000A06B6" w:rsidRPr="0086716D">
        <w:rPr>
          <w:rFonts w:ascii="Times New Roman" w:hAnsi="Times New Roman" w:cs="Times New Roman"/>
          <w:sz w:val="24"/>
          <w:szCs w:val="24"/>
        </w:rPr>
        <w:t>individually</w:t>
      </w:r>
      <w:r w:rsidRPr="0086716D">
        <w:rPr>
          <w:rFonts w:ascii="Times New Roman" w:hAnsi="Times New Roman" w:cs="Times New Roman"/>
          <w:sz w:val="24"/>
          <w:szCs w:val="24"/>
        </w:rPr>
        <w:t xml:space="preserve"> and in the </w:t>
      </w:r>
      <w:r w:rsidR="000A06B6" w:rsidRPr="0086716D">
        <w:rPr>
          <w:rFonts w:ascii="Times New Roman" w:hAnsi="Times New Roman" w:cs="Times New Roman"/>
          <w:sz w:val="24"/>
          <w:szCs w:val="24"/>
        </w:rPr>
        <w:t>firm’s</w:t>
      </w:r>
      <w:r w:rsidRPr="0086716D">
        <w:rPr>
          <w:rFonts w:ascii="Times New Roman" w:hAnsi="Times New Roman" w:cs="Times New Roman"/>
          <w:sz w:val="24"/>
          <w:szCs w:val="24"/>
        </w:rPr>
        <w:t xml:space="preserve"> </w:t>
      </w:r>
      <w:r w:rsidR="000A06B6" w:rsidRPr="0086716D">
        <w:rPr>
          <w:rFonts w:ascii="Times New Roman" w:hAnsi="Times New Roman" w:cs="Times New Roman"/>
          <w:sz w:val="24"/>
          <w:szCs w:val="24"/>
        </w:rPr>
        <w:t>performance</w:t>
      </w:r>
      <w:r w:rsidRPr="0086716D">
        <w:rPr>
          <w:rFonts w:ascii="Times New Roman" w:hAnsi="Times New Roman" w:cs="Times New Roman"/>
          <w:sz w:val="24"/>
          <w:szCs w:val="24"/>
        </w:rPr>
        <w:t xml:space="preserve">. Although the </w:t>
      </w:r>
      <w:r w:rsidR="000A06B6" w:rsidRPr="0086716D">
        <w:rPr>
          <w:rFonts w:ascii="Times New Roman" w:hAnsi="Times New Roman" w:cs="Times New Roman"/>
          <w:sz w:val="24"/>
          <w:szCs w:val="24"/>
        </w:rPr>
        <w:t>leadership</w:t>
      </w:r>
      <w:r w:rsidRPr="0086716D">
        <w:rPr>
          <w:rFonts w:ascii="Times New Roman" w:hAnsi="Times New Roman" w:cs="Times New Roman"/>
          <w:sz w:val="24"/>
          <w:szCs w:val="24"/>
        </w:rPr>
        <w:t xml:space="preserve"> style leads to communication failures among group members and the minority's opinions were overridden, the leader ensured </w:t>
      </w:r>
      <w:r w:rsidR="0054633C" w:rsidRPr="0086716D">
        <w:rPr>
          <w:rFonts w:ascii="Times New Roman" w:hAnsi="Times New Roman" w:cs="Times New Roman"/>
          <w:sz w:val="24"/>
          <w:szCs w:val="24"/>
        </w:rPr>
        <w:t xml:space="preserve">all his members were involved and committed to the firm's projects. Through these projects, we created strong </w:t>
      </w:r>
      <w:r w:rsidR="000A06B6" w:rsidRPr="0086716D">
        <w:rPr>
          <w:rFonts w:ascii="Times New Roman" w:hAnsi="Times New Roman" w:cs="Times New Roman"/>
          <w:sz w:val="24"/>
          <w:szCs w:val="24"/>
        </w:rPr>
        <w:t>connectivity</w:t>
      </w:r>
      <w:r w:rsidR="0054633C" w:rsidRPr="0086716D">
        <w:rPr>
          <w:rFonts w:ascii="Times New Roman" w:hAnsi="Times New Roman" w:cs="Times New Roman"/>
          <w:sz w:val="24"/>
          <w:szCs w:val="24"/>
        </w:rPr>
        <w:t xml:space="preserve"> among the team </w:t>
      </w:r>
      <w:r w:rsidR="000A06B6" w:rsidRPr="0086716D">
        <w:rPr>
          <w:rFonts w:ascii="Times New Roman" w:hAnsi="Times New Roman" w:cs="Times New Roman"/>
          <w:sz w:val="24"/>
          <w:szCs w:val="24"/>
        </w:rPr>
        <w:t>members</w:t>
      </w:r>
      <w:r w:rsidR="0054633C" w:rsidRPr="0086716D">
        <w:rPr>
          <w:rFonts w:ascii="Times New Roman" w:hAnsi="Times New Roman" w:cs="Times New Roman"/>
          <w:sz w:val="24"/>
          <w:szCs w:val="24"/>
        </w:rPr>
        <w:t xml:space="preserve"> hence </w:t>
      </w:r>
      <w:r w:rsidR="000A06B6" w:rsidRPr="0086716D">
        <w:rPr>
          <w:rFonts w:ascii="Times New Roman" w:hAnsi="Times New Roman" w:cs="Times New Roman"/>
          <w:sz w:val="24"/>
          <w:szCs w:val="24"/>
        </w:rPr>
        <w:t>encouraging</w:t>
      </w:r>
      <w:r w:rsidR="0054633C" w:rsidRPr="0086716D">
        <w:rPr>
          <w:rFonts w:ascii="Times New Roman" w:hAnsi="Times New Roman" w:cs="Times New Roman"/>
          <w:sz w:val="24"/>
          <w:szCs w:val="24"/>
        </w:rPr>
        <w:t xml:space="preserve"> a creative </w:t>
      </w:r>
      <w:r w:rsidR="000A06B6" w:rsidRPr="0086716D">
        <w:rPr>
          <w:rFonts w:ascii="Times New Roman" w:hAnsi="Times New Roman" w:cs="Times New Roman"/>
          <w:sz w:val="24"/>
          <w:szCs w:val="24"/>
        </w:rPr>
        <w:t>environment</w:t>
      </w:r>
      <w:r w:rsidR="0054633C" w:rsidRPr="0086716D">
        <w:rPr>
          <w:rFonts w:ascii="Times New Roman" w:hAnsi="Times New Roman" w:cs="Times New Roman"/>
          <w:sz w:val="24"/>
          <w:szCs w:val="24"/>
        </w:rPr>
        <w:t xml:space="preserve">. </w:t>
      </w:r>
      <w:r w:rsidR="000A06B6" w:rsidRPr="0086716D">
        <w:rPr>
          <w:rFonts w:ascii="Times New Roman" w:hAnsi="Times New Roman" w:cs="Times New Roman"/>
          <w:sz w:val="24"/>
          <w:szCs w:val="24"/>
        </w:rPr>
        <w:t>One challenge we faced as a team was the element of uncertainty because processing the decisions made was time-consuming, which affected our productivity in the short term.</w:t>
      </w:r>
    </w:p>
    <w:p w14:paraId="0967A427" w14:textId="0CF497DB" w:rsidR="00D743B2" w:rsidRPr="0086716D" w:rsidRDefault="00D743B2" w:rsidP="0086716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716D">
        <w:rPr>
          <w:rFonts w:ascii="Times New Roman" w:hAnsi="Times New Roman" w:cs="Times New Roman"/>
          <w:sz w:val="24"/>
          <w:szCs w:val="24"/>
        </w:rPr>
        <w:t>Reference</w:t>
      </w:r>
    </w:p>
    <w:p w14:paraId="3BCE4865" w14:textId="56011416" w:rsidR="00D743B2" w:rsidRPr="00D743B2" w:rsidRDefault="00D743B2" w:rsidP="0086716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D743B2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Gandolfi, F., &amp; Stone, S. (2018). Leadership, leadership styles, and servant leadership. </w:t>
      </w:r>
      <w:r w:rsidRPr="00D743B2">
        <w:rPr>
          <w:rFonts w:ascii="Times New Roman" w:eastAsia="Times New Roman" w:hAnsi="Times New Roman" w:cs="Times New Roman"/>
          <w:i/>
          <w:iCs/>
          <w:sz w:val="24"/>
          <w:szCs w:val="24"/>
          <w:lang w:val="en-KE" w:eastAsia="en-KE"/>
        </w:rPr>
        <w:t>Journal</w:t>
      </w:r>
      <w:r w:rsidR="0086716D">
        <w:rPr>
          <w:rFonts w:ascii="Times New Roman" w:eastAsia="Times New Roman" w:hAnsi="Times New Roman" w:cs="Times New Roman"/>
          <w:i/>
          <w:iCs/>
          <w:sz w:val="24"/>
          <w:szCs w:val="24"/>
          <w:lang w:val="en-KE" w:eastAsia="en-KE"/>
        </w:rPr>
        <w:tab/>
      </w:r>
      <w:r w:rsidRPr="00D743B2">
        <w:rPr>
          <w:rFonts w:ascii="Times New Roman" w:eastAsia="Times New Roman" w:hAnsi="Times New Roman" w:cs="Times New Roman"/>
          <w:i/>
          <w:iCs/>
          <w:sz w:val="24"/>
          <w:szCs w:val="24"/>
          <w:lang w:val="en-KE" w:eastAsia="en-KE"/>
        </w:rPr>
        <w:t>of Management Research</w:t>
      </w:r>
      <w:r w:rsidRPr="00D743B2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, </w:t>
      </w:r>
      <w:r w:rsidRPr="00D743B2">
        <w:rPr>
          <w:rFonts w:ascii="Times New Roman" w:eastAsia="Times New Roman" w:hAnsi="Times New Roman" w:cs="Times New Roman"/>
          <w:i/>
          <w:iCs/>
          <w:sz w:val="24"/>
          <w:szCs w:val="24"/>
          <w:lang w:val="en-KE" w:eastAsia="en-KE"/>
        </w:rPr>
        <w:t>18</w:t>
      </w:r>
      <w:r w:rsidRPr="00D743B2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(4), 261-269.</w:t>
      </w:r>
    </w:p>
    <w:p w14:paraId="273F1F2E" w14:textId="77777777" w:rsidR="00D743B2" w:rsidRPr="0086716D" w:rsidRDefault="00D743B2" w:rsidP="0086716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D743B2" w:rsidRPr="008671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7C5"/>
    <w:rsid w:val="000A06B6"/>
    <w:rsid w:val="001437C5"/>
    <w:rsid w:val="0054633C"/>
    <w:rsid w:val="0059469A"/>
    <w:rsid w:val="005C4486"/>
    <w:rsid w:val="0086716D"/>
    <w:rsid w:val="00C17DD2"/>
    <w:rsid w:val="00D32037"/>
    <w:rsid w:val="00D743B2"/>
    <w:rsid w:val="00E375AB"/>
    <w:rsid w:val="00EF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5A0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2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2020-10-22T22:55:00Z</dcterms:created>
  <dcterms:modified xsi:type="dcterms:W3CDTF">2020-10-22T22:55:00Z</dcterms:modified>
</cp:coreProperties>
</file>