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788" w:rsidRDefault="007B63F6"/>
    <w:p w:rsidR="0027230C" w:rsidRDefault="0027230C"/>
    <w:p w:rsidR="0027230C" w:rsidRDefault="0027230C"/>
    <w:p w:rsidR="0027230C" w:rsidRDefault="0027230C"/>
    <w:p w:rsidR="0027230C" w:rsidRDefault="0027230C"/>
    <w:p w:rsidR="0027230C" w:rsidRDefault="0027230C"/>
    <w:p w:rsidR="0027230C" w:rsidRDefault="0027230C"/>
    <w:p w:rsidR="0027230C" w:rsidRDefault="0027230C"/>
    <w:p w:rsidR="0027230C" w:rsidRDefault="0027230C"/>
    <w:p w:rsidR="0027230C" w:rsidRDefault="0027230C" w:rsidP="0027230C">
      <w:pPr>
        <w:jc w:val="center"/>
      </w:pPr>
      <w:r>
        <w:t>Leadership vs Management</w:t>
      </w:r>
    </w:p>
    <w:p w:rsidR="0027230C" w:rsidRDefault="0027230C" w:rsidP="0027230C">
      <w:pPr>
        <w:jc w:val="center"/>
      </w:pPr>
    </w:p>
    <w:p w:rsidR="0027230C" w:rsidRDefault="0027230C" w:rsidP="0027230C">
      <w:pPr>
        <w:jc w:val="center"/>
      </w:pPr>
      <w:r>
        <w:t>Student Name</w:t>
      </w:r>
    </w:p>
    <w:p w:rsidR="0027230C" w:rsidRDefault="0027230C" w:rsidP="0027230C">
      <w:pPr>
        <w:jc w:val="center"/>
      </w:pPr>
      <w:r>
        <w:t>Institution Affiliation</w:t>
      </w:r>
    </w:p>
    <w:p w:rsidR="0027230C" w:rsidRDefault="0027230C" w:rsidP="0027230C">
      <w:pPr>
        <w:jc w:val="center"/>
      </w:pPr>
      <w:r>
        <w:t>Instructor’s Name</w:t>
      </w:r>
    </w:p>
    <w:p w:rsidR="0027230C" w:rsidRDefault="0027230C" w:rsidP="0027230C">
      <w:pPr>
        <w:jc w:val="center"/>
      </w:pPr>
      <w:r>
        <w:t>Course</w:t>
      </w:r>
    </w:p>
    <w:p w:rsidR="0027230C" w:rsidRDefault="0027230C" w:rsidP="0027230C">
      <w:pPr>
        <w:jc w:val="center"/>
      </w:pPr>
      <w:r>
        <w:t>Date</w:t>
      </w:r>
    </w:p>
    <w:p w:rsidR="0027230C" w:rsidRDefault="0027230C" w:rsidP="0027230C">
      <w:pPr>
        <w:jc w:val="center"/>
      </w:pPr>
    </w:p>
    <w:p w:rsidR="0027230C" w:rsidRDefault="0027230C" w:rsidP="0027230C">
      <w:pPr>
        <w:jc w:val="center"/>
      </w:pPr>
    </w:p>
    <w:p w:rsidR="0027230C" w:rsidRDefault="0027230C" w:rsidP="0027230C">
      <w:pPr>
        <w:jc w:val="center"/>
      </w:pPr>
    </w:p>
    <w:p w:rsidR="0027230C" w:rsidRDefault="0027230C" w:rsidP="0027230C">
      <w:pPr>
        <w:jc w:val="center"/>
      </w:pPr>
    </w:p>
    <w:p w:rsidR="0027230C" w:rsidRDefault="0027230C" w:rsidP="0027230C">
      <w:pPr>
        <w:jc w:val="center"/>
      </w:pPr>
    </w:p>
    <w:p w:rsidR="0027230C" w:rsidRDefault="0027230C" w:rsidP="0027230C">
      <w:pPr>
        <w:jc w:val="center"/>
      </w:pPr>
    </w:p>
    <w:p w:rsidR="0027230C" w:rsidRDefault="0027230C" w:rsidP="0027230C">
      <w:pPr>
        <w:jc w:val="center"/>
      </w:pPr>
    </w:p>
    <w:p w:rsidR="00713D4C" w:rsidRPr="00D02105" w:rsidRDefault="00713D4C" w:rsidP="0027230C">
      <w:r w:rsidRPr="00D02105">
        <w:lastRenderedPageBreak/>
        <w:tab/>
        <w:t xml:space="preserve">Leadership has been considered as the art of motivation amongst a group of people in order to unite towards the achievement of a common objective. In an organization this therefore means the act of delegating colleagues with the sole aim being the achievement of the organization’s goals. Therefore, one can simply say that it involves the ability to motivate and inspire others. </w:t>
      </w:r>
    </w:p>
    <w:p w:rsidR="00713D4C" w:rsidRPr="00D02105" w:rsidRDefault="00C82DFA" w:rsidP="0027230C">
      <w:r w:rsidRPr="00D02105">
        <w:tab/>
        <w:t xml:space="preserve">It’s crucial that we take a </w:t>
      </w:r>
      <w:r w:rsidR="00A2538C" w:rsidRPr="00D02105">
        <w:t>look at the similarities in the functions that both managers and leaders so as to get a better understanding. When focusing on the capabilities of leaders, one of the roles is create a vision, set directions and inspire others on the unified</w:t>
      </w:r>
      <w:r w:rsidR="00E73D18" w:rsidRPr="00D02105">
        <w:t xml:space="preserve"> desire for achievement of set objectives. This is achieved through the creation of new relationships and structures. Managers on the other hand are responsible for organization, planning, coordination and the execution of the processes within the organization. So what is unique in both is that, the leaders are mainly focused on the roles while the management is mainly aimed at focus on the functions.</w:t>
      </w:r>
    </w:p>
    <w:p w:rsidR="0027230C" w:rsidRDefault="00E73D18" w:rsidP="00E73D18">
      <w:r w:rsidRPr="00D02105">
        <w:tab/>
        <w:t xml:space="preserve">It is possible for one to become a leader by nature, this is due to their natural desire to accomplish the objectives set. Leadership also involves a natural ability to coordinate and work with confidence. This therefore means that not everyone can possess these virtues, in most cases one is privileged with only one of the two. In conclusion, the two concepts </w:t>
      </w:r>
      <w:r w:rsidR="00D02105" w:rsidRPr="00D02105">
        <w:t>for both leadership and manager are neither redundant nor interchangeable.</w:t>
      </w:r>
      <w:r w:rsidR="00D02105">
        <w:t xml:space="preserve"> Leaders and managers therefore play unique roles and they are equally vital to the success of the organization.</w:t>
      </w:r>
    </w:p>
    <w:p w:rsidR="00D02105" w:rsidRDefault="00D02105" w:rsidP="00E73D18"/>
    <w:p w:rsidR="00D02105" w:rsidRDefault="00D02105" w:rsidP="00E73D18"/>
    <w:p w:rsidR="00D02105" w:rsidRDefault="00D02105" w:rsidP="00E73D18"/>
    <w:p w:rsidR="00D02105" w:rsidRDefault="00D02105" w:rsidP="00E73D18"/>
    <w:p w:rsidR="00D02105" w:rsidRDefault="00D02105" w:rsidP="00E73D18">
      <w:bookmarkStart w:id="0" w:name="_GoBack"/>
      <w:bookmarkEnd w:id="0"/>
    </w:p>
    <w:p w:rsidR="00D02105" w:rsidRDefault="00D02105" w:rsidP="00D02105">
      <w:pPr>
        <w:jc w:val="center"/>
      </w:pPr>
      <w:r>
        <w:lastRenderedPageBreak/>
        <w:t>References.</w:t>
      </w:r>
    </w:p>
    <w:p w:rsidR="00D02105" w:rsidRDefault="00D02105" w:rsidP="00D02105">
      <w:pPr>
        <w:ind w:left="720" w:hanging="720"/>
      </w:pPr>
      <w:r w:rsidRPr="00D02105">
        <w:t xml:space="preserve">Al </w:t>
      </w:r>
      <w:proofErr w:type="spellStart"/>
      <w:r w:rsidRPr="00D02105">
        <w:t>Khajeh</w:t>
      </w:r>
      <w:proofErr w:type="spellEnd"/>
      <w:r w:rsidRPr="00D02105">
        <w:t>, E. H. (2018). Impact of leadership styles on organizational performance. Journal of Human Resources Management Research, 2018, 1-10.</w:t>
      </w:r>
    </w:p>
    <w:p w:rsidR="00D02105" w:rsidRDefault="00D02105" w:rsidP="00D02105">
      <w:pPr>
        <w:ind w:left="720" w:hanging="720"/>
      </w:pPr>
      <w:r w:rsidRPr="00D02105">
        <w:t xml:space="preserve">Dong, F., &amp; </w:t>
      </w:r>
      <w:proofErr w:type="spellStart"/>
      <w:r w:rsidRPr="00D02105">
        <w:t>Doukas</w:t>
      </w:r>
      <w:proofErr w:type="spellEnd"/>
      <w:r w:rsidRPr="00D02105">
        <w:t>, J. (2021). The effect of managers on M&amp;As. Journal of Corporate Finance, 68, 101934.</w:t>
      </w:r>
    </w:p>
    <w:p w:rsidR="00D02105" w:rsidRPr="00D02105" w:rsidRDefault="00D02105" w:rsidP="00D02105">
      <w:pPr>
        <w:ind w:left="720" w:hanging="720"/>
      </w:pPr>
      <w:r w:rsidRPr="00D02105">
        <w:t>Kouzes, T. K., &amp; Posner, B. Z. (2019). Influence of managers’ mindset on leadership behavior. Leadership &amp; Organization Development Journal.</w:t>
      </w:r>
    </w:p>
    <w:p w:rsidR="00D02105" w:rsidRDefault="00D02105" w:rsidP="00D02105">
      <w:pPr>
        <w:ind w:left="720" w:hanging="720"/>
      </w:pPr>
      <w:proofErr w:type="spellStart"/>
      <w:r w:rsidRPr="00D02105">
        <w:t>Oc</w:t>
      </w:r>
      <w:proofErr w:type="spellEnd"/>
      <w:r w:rsidRPr="00D02105">
        <w:t>, B. (2018). Contextual leadership: A systematic review of how contextual factors shape leadership and its outcomes. The Leadership Quarterly, 29(1), 218-235.</w:t>
      </w:r>
    </w:p>
    <w:p w:rsidR="00D02105" w:rsidRDefault="00D02105" w:rsidP="00D02105">
      <w:pPr>
        <w:ind w:left="720" w:hanging="720"/>
      </w:pPr>
      <w:r w:rsidRPr="00D02105">
        <w:t xml:space="preserve">Rudolph, C. W., </w:t>
      </w:r>
      <w:proofErr w:type="spellStart"/>
      <w:r w:rsidRPr="00D02105">
        <w:t>Rauvola</w:t>
      </w:r>
      <w:proofErr w:type="spellEnd"/>
      <w:r w:rsidRPr="00D02105">
        <w:t xml:space="preserve">, R. S., &amp; </w:t>
      </w:r>
      <w:proofErr w:type="spellStart"/>
      <w:r w:rsidRPr="00D02105">
        <w:t>Zacher</w:t>
      </w:r>
      <w:proofErr w:type="spellEnd"/>
      <w:r w:rsidRPr="00D02105">
        <w:t>, H. (2018). Leadership and generations at work: A critical review. The Leadership Quarterly, 29(1), 44-57.</w:t>
      </w:r>
    </w:p>
    <w:sectPr w:rsidR="00D02105" w:rsidSect="0027230C">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3F6" w:rsidRDefault="007B63F6" w:rsidP="0027230C">
      <w:pPr>
        <w:spacing w:line="240" w:lineRule="auto"/>
      </w:pPr>
      <w:r>
        <w:separator/>
      </w:r>
    </w:p>
  </w:endnote>
  <w:endnote w:type="continuationSeparator" w:id="0">
    <w:p w:rsidR="007B63F6" w:rsidRDefault="007B63F6" w:rsidP="002723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3F6" w:rsidRDefault="007B63F6" w:rsidP="0027230C">
      <w:pPr>
        <w:spacing w:line="240" w:lineRule="auto"/>
      </w:pPr>
      <w:r>
        <w:separator/>
      </w:r>
    </w:p>
  </w:footnote>
  <w:footnote w:type="continuationSeparator" w:id="0">
    <w:p w:rsidR="007B63F6" w:rsidRDefault="007B63F6" w:rsidP="002723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301565"/>
      <w:docPartObj>
        <w:docPartGallery w:val="Page Numbers (Top of Page)"/>
        <w:docPartUnique/>
      </w:docPartObj>
    </w:sdtPr>
    <w:sdtEndPr>
      <w:rPr>
        <w:noProof/>
      </w:rPr>
    </w:sdtEndPr>
    <w:sdtContent>
      <w:p w:rsidR="0027230C" w:rsidRDefault="0027230C" w:rsidP="0027230C">
        <w:pPr>
          <w:pStyle w:val="Header"/>
        </w:pPr>
        <w:r>
          <w:t>LEADERSHIP VS MANAGEMENT</w:t>
        </w:r>
        <w:r>
          <w:tab/>
        </w:r>
        <w:r>
          <w:tab/>
        </w:r>
        <w:r>
          <w:fldChar w:fldCharType="begin"/>
        </w:r>
        <w:r>
          <w:instrText xml:space="preserve"> PAGE   \* MERGEFORMAT </w:instrText>
        </w:r>
        <w:r>
          <w:fldChar w:fldCharType="separate"/>
        </w:r>
        <w:r w:rsidR="00D02105">
          <w:rPr>
            <w:noProof/>
          </w:rPr>
          <w:t>2</w:t>
        </w:r>
        <w:r>
          <w:rPr>
            <w:noProof/>
          </w:rPr>
          <w:fldChar w:fldCharType="end"/>
        </w:r>
      </w:p>
    </w:sdtContent>
  </w:sdt>
  <w:p w:rsidR="0027230C" w:rsidRDefault="0027230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30C" w:rsidRDefault="0027230C">
    <w:pPr>
      <w:pStyle w:val="Header"/>
    </w:pPr>
    <w:r w:rsidRPr="0027230C">
      <w:t>Running Head: LEADERSHIP VS MANAGEMENT</w:t>
    </w:r>
    <w:r w:rsidRPr="0027230C">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0C"/>
    <w:rsid w:val="0027230C"/>
    <w:rsid w:val="00493869"/>
    <w:rsid w:val="004D7AD4"/>
    <w:rsid w:val="00713D4C"/>
    <w:rsid w:val="007B63F6"/>
    <w:rsid w:val="00943F88"/>
    <w:rsid w:val="009D32AF"/>
    <w:rsid w:val="00A2538C"/>
    <w:rsid w:val="00BD1966"/>
    <w:rsid w:val="00C82DFA"/>
    <w:rsid w:val="00D02105"/>
    <w:rsid w:val="00DB7606"/>
    <w:rsid w:val="00E73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21AD"/>
  <w15:chartTrackingRefBased/>
  <w15:docId w15:val="{EE6097D8-A07A-4014-9223-2C3A0DA9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230C"/>
    <w:pPr>
      <w:tabs>
        <w:tab w:val="center" w:pos="4680"/>
        <w:tab w:val="right" w:pos="9360"/>
      </w:tabs>
      <w:spacing w:line="240" w:lineRule="auto"/>
    </w:pPr>
  </w:style>
  <w:style w:type="character" w:customStyle="1" w:styleId="HeaderChar">
    <w:name w:val="Header Char"/>
    <w:basedOn w:val="DefaultParagraphFont"/>
    <w:link w:val="Header"/>
    <w:uiPriority w:val="99"/>
    <w:rsid w:val="0027230C"/>
  </w:style>
  <w:style w:type="paragraph" w:styleId="Footer">
    <w:name w:val="footer"/>
    <w:basedOn w:val="Normal"/>
    <w:link w:val="FooterChar"/>
    <w:uiPriority w:val="99"/>
    <w:unhideWhenUsed/>
    <w:rsid w:val="0027230C"/>
    <w:pPr>
      <w:tabs>
        <w:tab w:val="center" w:pos="4680"/>
        <w:tab w:val="right" w:pos="9360"/>
      </w:tabs>
      <w:spacing w:line="240" w:lineRule="auto"/>
    </w:pPr>
  </w:style>
  <w:style w:type="character" w:customStyle="1" w:styleId="FooterChar">
    <w:name w:val="Footer Char"/>
    <w:basedOn w:val="DefaultParagraphFont"/>
    <w:link w:val="Footer"/>
    <w:uiPriority w:val="99"/>
    <w:rsid w:val="0027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waithuki</dc:creator>
  <cp:keywords/>
  <dc:description/>
  <cp:lastModifiedBy>waithuki</cp:lastModifiedBy>
  <cp:revision>1</cp:revision>
  <dcterms:created xsi:type="dcterms:W3CDTF">2021-07-28T17:15:00Z</dcterms:created>
  <dcterms:modified xsi:type="dcterms:W3CDTF">2021-07-28T19:16:00Z</dcterms:modified>
</cp:coreProperties>
</file>