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979" w:rsidRPr="003674A5" w:rsidRDefault="008B6979">
      <w:pPr>
        <w:rPr>
          <w:rFonts w:ascii="Times New Roman" w:hAnsi="Times New Roman" w:cs="Times New Roman"/>
          <w:sz w:val="24"/>
          <w:szCs w:val="24"/>
        </w:rPr>
      </w:pPr>
    </w:p>
    <w:p w:rsidR="00A079BE" w:rsidRPr="003674A5" w:rsidRDefault="00A079BE">
      <w:pPr>
        <w:rPr>
          <w:rFonts w:ascii="Times New Roman" w:hAnsi="Times New Roman" w:cs="Times New Roman"/>
          <w:sz w:val="24"/>
          <w:szCs w:val="24"/>
        </w:rPr>
      </w:pPr>
    </w:p>
    <w:p w:rsidR="00A079BE" w:rsidRPr="003674A5" w:rsidRDefault="00A079BE">
      <w:pPr>
        <w:rPr>
          <w:rFonts w:ascii="Times New Roman" w:hAnsi="Times New Roman" w:cs="Times New Roman"/>
          <w:sz w:val="24"/>
          <w:szCs w:val="24"/>
        </w:rPr>
      </w:pPr>
    </w:p>
    <w:p w:rsidR="00A079BE" w:rsidRPr="003674A5" w:rsidRDefault="00A079BE">
      <w:pPr>
        <w:rPr>
          <w:rFonts w:ascii="Times New Roman" w:hAnsi="Times New Roman" w:cs="Times New Roman"/>
          <w:sz w:val="24"/>
          <w:szCs w:val="24"/>
        </w:rPr>
      </w:pPr>
    </w:p>
    <w:p w:rsidR="00A079BE" w:rsidRPr="003674A5" w:rsidRDefault="00A079BE">
      <w:pPr>
        <w:rPr>
          <w:rFonts w:ascii="Times New Roman" w:hAnsi="Times New Roman" w:cs="Times New Roman"/>
          <w:sz w:val="24"/>
          <w:szCs w:val="24"/>
        </w:rPr>
      </w:pPr>
    </w:p>
    <w:p w:rsidR="00A079BE" w:rsidRPr="003674A5" w:rsidRDefault="00A079BE">
      <w:pPr>
        <w:rPr>
          <w:rFonts w:ascii="Times New Roman" w:hAnsi="Times New Roman" w:cs="Times New Roman"/>
          <w:sz w:val="24"/>
          <w:szCs w:val="24"/>
        </w:rPr>
      </w:pPr>
    </w:p>
    <w:p w:rsidR="00A079BE" w:rsidRPr="003674A5" w:rsidRDefault="00A079BE">
      <w:pPr>
        <w:rPr>
          <w:rFonts w:ascii="Times New Roman" w:hAnsi="Times New Roman" w:cs="Times New Roman"/>
          <w:sz w:val="24"/>
          <w:szCs w:val="24"/>
        </w:rPr>
      </w:pPr>
    </w:p>
    <w:p w:rsidR="00A079BE" w:rsidRPr="003674A5" w:rsidRDefault="00A079BE">
      <w:pPr>
        <w:rPr>
          <w:rFonts w:ascii="Times New Roman" w:hAnsi="Times New Roman" w:cs="Times New Roman"/>
          <w:sz w:val="24"/>
          <w:szCs w:val="24"/>
        </w:rPr>
      </w:pPr>
    </w:p>
    <w:p w:rsidR="00A079BE" w:rsidRPr="003674A5" w:rsidRDefault="00A079BE" w:rsidP="00F97A33">
      <w:pPr>
        <w:spacing w:line="480" w:lineRule="auto"/>
        <w:jc w:val="center"/>
        <w:rPr>
          <w:rFonts w:ascii="Times New Roman" w:hAnsi="Times New Roman" w:cs="Times New Roman"/>
          <w:sz w:val="24"/>
          <w:szCs w:val="24"/>
        </w:rPr>
      </w:pPr>
      <w:r w:rsidRPr="003674A5">
        <w:rPr>
          <w:rFonts w:ascii="Times New Roman" w:hAnsi="Times New Roman" w:cs="Times New Roman"/>
          <w:sz w:val="24"/>
          <w:szCs w:val="24"/>
        </w:rPr>
        <w:t>Leornado Di</w:t>
      </w:r>
      <w:r w:rsidR="00047190" w:rsidRPr="003674A5">
        <w:rPr>
          <w:rFonts w:ascii="Times New Roman" w:hAnsi="Times New Roman" w:cs="Times New Roman"/>
          <w:sz w:val="24"/>
          <w:szCs w:val="24"/>
        </w:rPr>
        <w:t>C</w:t>
      </w:r>
      <w:r w:rsidRPr="003674A5">
        <w:rPr>
          <w:rFonts w:ascii="Times New Roman" w:hAnsi="Times New Roman" w:cs="Times New Roman"/>
          <w:sz w:val="24"/>
          <w:szCs w:val="24"/>
        </w:rPr>
        <w:t>aprio’s Leadership Style</w:t>
      </w:r>
    </w:p>
    <w:p w:rsidR="00A079BE" w:rsidRPr="003674A5" w:rsidRDefault="00A079BE" w:rsidP="00A079BE">
      <w:pPr>
        <w:spacing w:line="480" w:lineRule="auto"/>
        <w:jc w:val="center"/>
        <w:rPr>
          <w:rFonts w:ascii="Times New Roman" w:hAnsi="Times New Roman" w:cs="Times New Roman"/>
          <w:sz w:val="24"/>
          <w:szCs w:val="24"/>
        </w:rPr>
      </w:pPr>
      <w:r w:rsidRPr="003674A5">
        <w:rPr>
          <w:rFonts w:ascii="Times New Roman" w:hAnsi="Times New Roman" w:cs="Times New Roman"/>
          <w:sz w:val="24"/>
          <w:szCs w:val="24"/>
        </w:rPr>
        <w:t>Name</w:t>
      </w:r>
    </w:p>
    <w:p w:rsidR="00A079BE" w:rsidRPr="003674A5" w:rsidRDefault="00A079BE" w:rsidP="00A079BE">
      <w:pPr>
        <w:spacing w:line="480" w:lineRule="auto"/>
        <w:jc w:val="center"/>
        <w:rPr>
          <w:rFonts w:ascii="Times New Roman" w:hAnsi="Times New Roman" w:cs="Times New Roman"/>
          <w:sz w:val="24"/>
          <w:szCs w:val="24"/>
        </w:rPr>
      </w:pPr>
      <w:r w:rsidRPr="003674A5">
        <w:rPr>
          <w:rFonts w:ascii="Times New Roman" w:hAnsi="Times New Roman" w:cs="Times New Roman"/>
          <w:sz w:val="24"/>
          <w:szCs w:val="24"/>
        </w:rPr>
        <w:t>Institution Affiliation</w:t>
      </w:r>
    </w:p>
    <w:p w:rsidR="00A079BE" w:rsidRPr="003674A5" w:rsidRDefault="00A079BE" w:rsidP="00A079BE">
      <w:pPr>
        <w:spacing w:line="480" w:lineRule="auto"/>
        <w:jc w:val="center"/>
        <w:rPr>
          <w:rFonts w:ascii="Times New Roman" w:hAnsi="Times New Roman" w:cs="Times New Roman"/>
          <w:sz w:val="24"/>
          <w:szCs w:val="24"/>
        </w:rPr>
      </w:pPr>
    </w:p>
    <w:p w:rsidR="00A079BE" w:rsidRPr="003674A5" w:rsidRDefault="00A079BE" w:rsidP="00A079BE">
      <w:pPr>
        <w:spacing w:line="480" w:lineRule="auto"/>
        <w:jc w:val="center"/>
        <w:rPr>
          <w:rFonts w:ascii="Times New Roman" w:hAnsi="Times New Roman" w:cs="Times New Roman"/>
          <w:sz w:val="24"/>
          <w:szCs w:val="24"/>
        </w:rPr>
      </w:pPr>
    </w:p>
    <w:p w:rsidR="00A079BE" w:rsidRPr="003674A5" w:rsidRDefault="00A079BE" w:rsidP="00A079BE">
      <w:pPr>
        <w:spacing w:line="480" w:lineRule="auto"/>
        <w:jc w:val="center"/>
        <w:rPr>
          <w:rFonts w:ascii="Times New Roman" w:hAnsi="Times New Roman" w:cs="Times New Roman"/>
          <w:sz w:val="24"/>
          <w:szCs w:val="24"/>
        </w:rPr>
      </w:pPr>
    </w:p>
    <w:p w:rsidR="00A079BE" w:rsidRPr="003674A5" w:rsidRDefault="00A079BE" w:rsidP="00A079BE">
      <w:pPr>
        <w:spacing w:line="480" w:lineRule="auto"/>
        <w:jc w:val="center"/>
        <w:rPr>
          <w:rFonts w:ascii="Times New Roman" w:hAnsi="Times New Roman" w:cs="Times New Roman"/>
          <w:sz w:val="24"/>
          <w:szCs w:val="24"/>
        </w:rPr>
      </w:pPr>
    </w:p>
    <w:p w:rsidR="00A079BE" w:rsidRPr="003674A5" w:rsidRDefault="00A079BE" w:rsidP="00A079BE">
      <w:pPr>
        <w:spacing w:line="480" w:lineRule="auto"/>
        <w:jc w:val="center"/>
        <w:rPr>
          <w:rFonts w:ascii="Times New Roman" w:hAnsi="Times New Roman" w:cs="Times New Roman"/>
          <w:sz w:val="24"/>
          <w:szCs w:val="24"/>
        </w:rPr>
      </w:pPr>
    </w:p>
    <w:p w:rsidR="00A079BE" w:rsidRPr="003674A5" w:rsidRDefault="00A079BE" w:rsidP="00A079BE">
      <w:pPr>
        <w:spacing w:line="480" w:lineRule="auto"/>
        <w:jc w:val="center"/>
        <w:rPr>
          <w:rFonts w:ascii="Times New Roman" w:hAnsi="Times New Roman" w:cs="Times New Roman"/>
          <w:sz w:val="24"/>
          <w:szCs w:val="24"/>
        </w:rPr>
      </w:pPr>
    </w:p>
    <w:p w:rsidR="00A079BE" w:rsidRPr="003674A5" w:rsidRDefault="00A079BE" w:rsidP="00A079BE">
      <w:pPr>
        <w:spacing w:line="480" w:lineRule="auto"/>
        <w:jc w:val="center"/>
        <w:rPr>
          <w:rFonts w:ascii="Times New Roman" w:hAnsi="Times New Roman" w:cs="Times New Roman"/>
          <w:sz w:val="24"/>
          <w:szCs w:val="24"/>
        </w:rPr>
      </w:pPr>
    </w:p>
    <w:p w:rsidR="00F97A33" w:rsidRPr="003674A5" w:rsidRDefault="00F97A33" w:rsidP="00A079BE">
      <w:pPr>
        <w:spacing w:line="480" w:lineRule="auto"/>
        <w:jc w:val="center"/>
        <w:rPr>
          <w:rFonts w:ascii="Times New Roman" w:hAnsi="Times New Roman" w:cs="Times New Roman"/>
          <w:sz w:val="24"/>
          <w:szCs w:val="24"/>
        </w:rPr>
      </w:pPr>
    </w:p>
    <w:p w:rsidR="00F97A33" w:rsidRPr="003674A5" w:rsidRDefault="00F97A33" w:rsidP="00A079BE">
      <w:pPr>
        <w:spacing w:line="480" w:lineRule="auto"/>
        <w:jc w:val="center"/>
        <w:rPr>
          <w:rFonts w:ascii="Times New Roman" w:hAnsi="Times New Roman" w:cs="Times New Roman"/>
          <w:sz w:val="24"/>
          <w:szCs w:val="24"/>
        </w:rPr>
      </w:pPr>
    </w:p>
    <w:p w:rsidR="00A079BE" w:rsidRPr="003674A5" w:rsidRDefault="00A079BE" w:rsidP="00A079BE">
      <w:pPr>
        <w:spacing w:line="480" w:lineRule="auto"/>
        <w:jc w:val="center"/>
        <w:rPr>
          <w:rFonts w:ascii="Times New Roman" w:hAnsi="Times New Roman" w:cs="Times New Roman"/>
          <w:sz w:val="24"/>
          <w:szCs w:val="24"/>
        </w:rPr>
      </w:pPr>
      <w:r w:rsidRPr="003674A5">
        <w:rPr>
          <w:rFonts w:ascii="Times New Roman" w:hAnsi="Times New Roman" w:cs="Times New Roman"/>
          <w:sz w:val="24"/>
          <w:szCs w:val="24"/>
        </w:rPr>
        <w:lastRenderedPageBreak/>
        <w:t>Leornado Di</w:t>
      </w:r>
      <w:r w:rsidR="00047190" w:rsidRPr="003674A5">
        <w:rPr>
          <w:rFonts w:ascii="Times New Roman" w:hAnsi="Times New Roman" w:cs="Times New Roman"/>
          <w:sz w:val="24"/>
          <w:szCs w:val="24"/>
        </w:rPr>
        <w:t>C</w:t>
      </w:r>
      <w:r w:rsidRPr="003674A5">
        <w:rPr>
          <w:rFonts w:ascii="Times New Roman" w:hAnsi="Times New Roman" w:cs="Times New Roman"/>
          <w:sz w:val="24"/>
          <w:szCs w:val="24"/>
        </w:rPr>
        <w:t>aprio’s Leadership Style</w:t>
      </w:r>
    </w:p>
    <w:p w:rsidR="00A079BE" w:rsidRPr="003674A5" w:rsidRDefault="00D5555D" w:rsidP="00047190">
      <w:pPr>
        <w:spacing w:line="480" w:lineRule="auto"/>
        <w:ind w:firstLine="720"/>
        <w:jc w:val="both"/>
        <w:rPr>
          <w:rFonts w:ascii="Times New Roman" w:hAnsi="Times New Roman" w:cs="Times New Roman"/>
          <w:sz w:val="24"/>
          <w:szCs w:val="24"/>
        </w:rPr>
      </w:pPr>
      <w:r w:rsidRPr="003674A5">
        <w:rPr>
          <w:rFonts w:ascii="Times New Roman" w:hAnsi="Times New Roman" w:cs="Times New Roman"/>
          <w:sz w:val="24"/>
          <w:szCs w:val="24"/>
        </w:rPr>
        <w:t xml:space="preserve">Born in the year 1974, Leornado DiCaprio is a well renowned environmentalist, actor, and producer. Mainly, he takes part in period and biopic films in unconventional roles. Borrowing from his roles in films, as of the year 2019, his films have amassed about $7.2 billion in terms of revenue in the whole world, a factor that has foreseen him being placed about eight times in the ranks of the highest paid actors in the whole world. Out of his efforts, he has equally earned awards in recognition of his contribution to the film </w:t>
      </w:r>
      <w:r w:rsidR="004C7700" w:rsidRPr="003674A5">
        <w:rPr>
          <w:rFonts w:ascii="Times New Roman" w:hAnsi="Times New Roman" w:cs="Times New Roman"/>
          <w:sz w:val="24"/>
          <w:szCs w:val="24"/>
        </w:rPr>
        <w:t>industry;</w:t>
      </w:r>
      <w:r w:rsidRPr="003674A5">
        <w:rPr>
          <w:rFonts w:ascii="Times New Roman" w:hAnsi="Times New Roman" w:cs="Times New Roman"/>
          <w:sz w:val="24"/>
          <w:szCs w:val="24"/>
        </w:rPr>
        <w:t xml:space="preserve"> some of the awards that he has earned include three golden globe awards, and an academy award. His rosy career cropped from appearing in commercials during the 1980’s, up until the 90’s where he was given a role in a television series known as “Parenthood”. However, his breakthrough finally came when he was given a role in “This Boy’s Life”, a factor that saw him receive an acclamation for the role he played as a disabled boy, developmentally which also saw a nomination into the academy awards. His fame, however, can be attributed to his role as the main star in </w:t>
      </w:r>
      <w:r w:rsidRPr="003674A5">
        <w:rPr>
          <w:rFonts w:ascii="Times New Roman" w:hAnsi="Times New Roman" w:cs="Times New Roman"/>
          <w:sz w:val="24"/>
          <w:szCs w:val="24"/>
        </w:rPr>
        <w:br/>
        <w:t>“Titanic”, one of the most internationally watched epic romance in the world, and also which foresaw the film earning</w:t>
      </w:r>
      <w:r w:rsidR="004C7700" w:rsidRPr="003674A5">
        <w:rPr>
          <w:rFonts w:ascii="Times New Roman" w:hAnsi="Times New Roman" w:cs="Times New Roman"/>
          <w:sz w:val="24"/>
          <w:szCs w:val="24"/>
        </w:rPr>
        <w:t xml:space="preserve"> the highest revenue at the time. </w:t>
      </w:r>
    </w:p>
    <w:p w:rsidR="00F97A33" w:rsidRPr="003674A5" w:rsidRDefault="004C7700" w:rsidP="00047190">
      <w:pPr>
        <w:spacing w:line="480" w:lineRule="auto"/>
        <w:ind w:firstLine="720"/>
        <w:jc w:val="both"/>
        <w:rPr>
          <w:rFonts w:ascii="Times New Roman" w:hAnsi="Times New Roman" w:cs="Times New Roman"/>
          <w:sz w:val="24"/>
          <w:szCs w:val="24"/>
        </w:rPr>
      </w:pPr>
      <w:r w:rsidRPr="003674A5">
        <w:rPr>
          <w:rFonts w:ascii="Times New Roman" w:hAnsi="Times New Roman" w:cs="Times New Roman"/>
          <w:sz w:val="24"/>
          <w:szCs w:val="24"/>
        </w:rPr>
        <w:t xml:space="preserve">Over the years, he has gone way out into acting more films such as “The Revenant” in 2015, “Inception” in the year 2010, “The Western Django Unchained” in the year 2012, “Once Upon a Time in Hollywood” which was released this year. However, apart from acting DiCaprio has also ventured out into business through founding Appian Way Productions, as the name </w:t>
      </w:r>
    </w:p>
    <w:p w:rsidR="00F97A33" w:rsidRPr="003674A5" w:rsidRDefault="00F97A33" w:rsidP="00F97A33">
      <w:pPr>
        <w:spacing w:line="480" w:lineRule="auto"/>
        <w:jc w:val="both"/>
        <w:rPr>
          <w:rFonts w:ascii="Times New Roman" w:hAnsi="Times New Roman" w:cs="Times New Roman"/>
          <w:sz w:val="24"/>
          <w:szCs w:val="24"/>
        </w:rPr>
      </w:pPr>
    </w:p>
    <w:p w:rsidR="00F97A33" w:rsidRPr="003674A5" w:rsidRDefault="00F97A33" w:rsidP="00F97A33">
      <w:pPr>
        <w:spacing w:line="480" w:lineRule="auto"/>
        <w:jc w:val="both"/>
        <w:rPr>
          <w:rFonts w:ascii="Times New Roman" w:hAnsi="Times New Roman" w:cs="Times New Roman"/>
          <w:sz w:val="24"/>
          <w:szCs w:val="24"/>
        </w:rPr>
      </w:pPr>
    </w:p>
    <w:p w:rsidR="00A835C8" w:rsidRPr="003674A5" w:rsidRDefault="004C7700" w:rsidP="00F97A33">
      <w:pPr>
        <w:spacing w:line="480" w:lineRule="auto"/>
        <w:jc w:val="both"/>
        <w:rPr>
          <w:rFonts w:ascii="Times New Roman" w:hAnsi="Times New Roman" w:cs="Times New Roman"/>
          <w:sz w:val="24"/>
          <w:szCs w:val="24"/>
        </w:rPr>
      </w:pPr>
      <w:r w:rsidRPr="003674A5">
        <w:rPr>
          <w:rFonts w:ascii="Times New Roman" w:hAnsi="Times New Roman" w:cs="Times New Roman"/>
          <w:sz w:val="24"/>
          <w:szCs w:val="24"/>
        </w:rPr>
        <w:lastRenderedPageBreak/>
        <w:t xml:space="preserve">suggests it is a company within the production company. </w:t>
      </w:r>
      <w:r w:rsidR="00A835C8" w:rsidRPr="003674A5">
        <w:rPr>
          <w:rFonts w:ascii="Times New Roman" w:hAnsi="Times New Roman" w:cs="Times New Roman"/>
          <w:sz w:val="24"/>
          <w:szCs w:val="24"/>
        </w:rPr>
        <w:t>The above has been possible through his strong wit and knowledge about the film industry which he has been involved in, as well as the need to ramify things as expounded by his charity. Correspondingly, the ability to amass very many awards  in  a consistent manner, as well as bagging a position within the world’s most influential people in the world, shows a committed and passionate leader who is result-oriented</w:t>
      </w:r>
      <w:r w:rsidR="00582FB9" w:rsidRPr="003674A5">
        <w:rPr>
          <w:rFonts w:ascii="Times New Roman" w:hAnsi="Times New Roman" w:cs="Times New Roman"/>
          <w:sz w:val="24"/>
          <w:szCs w:val="24"/>
        </w:rPr>
        <w:t xml:space="preserve">; this is </w:t>
      </w:r>
      <w:r w:rsidR="00A835C8" w:rsidRPr="003674A5">
        <w:rPr>
          <w:rFonts w:ascii="Times New Roman" w:hAnsi="Times New Roman" w:cs="Times New Roman"/>
          <w:sz w:val="24"/>
          <w:szCs w:val="24"/>
        </w:rPr>
        <w:t xml:space="preserve">within the context of the film industry </w:t>
      </w:r>
      <w:r w:rsidR="00582FB9" w:rsidRPr="003674A5">
        <w:rPr>
          <w:rFonts w:ascii="Times New Roman" w:hAnsi="Times New Roman" w:cs="Times New Roman"/>
          <w:sz w:val="24"/>
          <w:szCs w:val="24"/>
        </w:rPr>
        <w:t xml:space="preserve">which is quite demanding in the United States. Correspondingly, there is a positive attribute that hangs around Leornado DiCaprio as an actor, moresaw in his role in the movie “Titanic”, out of this he has been able to positively inspire both those who watch the films, and those who equally feel that one day within their time they want to be successful actors. Similarly, borne out of the creation of his production company shows an empowered leader in this heavily contested environment citing the very many numbers of production companies. </w:t>
      </w:r>
      <w:r w:rsidR="00A835C8" w:rsidRPr="003674A5">
        <w:rPr>
          <w:rFonts w:ascii="Times New Roman" w:hAnsi="Times New Roman" w:cs="Times New Roman"/>
          <w:sz w:val="24"/>
          <w:szCs w:val="24"/>
        </w:rPr>
        <w:t xml:space="preserve"> </w:t>
      </w:r>
    </w:p>
    <w:p w:rsidR="00F97A33" w:rsidRPr="003674A5" w:rsidRDefault="004C7700" w:rsidP="00047190">
      <w:pPr>
        <w:spacing w:line="480" w:lineRule="auto"/>
        <w:ind w:firstLine="720"/>
        <w:jc w:val="both"/>
        <w:rPr>
          <w:rFonts w:ascii="Times New Roman" w:hAnsi="Times New Roman" w:cs="Times New Roman"/>
          <w:sz w:val="24"/>
          <w:szCs w:val="24"/>
        </w:rPr>
      </w:pPr>
      <w:r w:rsidRPr="003674A5">
        <w:rPr>
          <w:rFonts w:ascii="Times New Roman" w:hAnsi="Times New Roman" w:cs="Times New Roman"/>
          <w:sz w:val="24"/>
          <w:szCs w:val="24"/>
        </w:rPr>
        <w:t>Also, he has founded the Leornado DiCaprio Foundation which is a non-profit organization that is devoted towards promoting environmental awareness. Generally, the above move has been backed by initial efforts that he has always had by supporting charitable causes, and through his production company he has consequently spread the need for awareness through a number of documentaries that highlight the plight of our ailing environment. The “Time” magazine have over the time recognized Leornado’s  efforts, a factor that has foreseen him being named as one of the most influential people in the world in the top 100 list category.</w:t>
      </w:r>
      <w:r w:rsidR="00882847" w:rsidRPr="003674A5">
        <w:rPr>
          <w:rFonts w:ascii="Times New Roman" w:hAnsi="Times New Roman" w:cs="Times New Roman"/>
          <w:sz w:val="24"/>
          <w:szCs w:val="24"/>
        </w:rPr>
        <w:t xml:space="preserve"> More </w:t>
      </w:r>
    </w:p>
    <w:p w:rsidR="00F97A33" w:rsidRPr="003674A5" w:rsidRDefault="00F97A33" w:rsidP="00F97A33">
      <w:pPr>
        <w:spacing w:line="480" w:lineRule="auto"/>
        <w:jc w:val="both"/>
        <w:rPr>
          <w:rFonts w:ascii="Times New Roman" w:hAnsi="Times New Roman" w:cs="Times New Roman"/>
          <w:sz w:val="24"/>
          <w:szCs w:val="24"/>
        </w:rPr>
      </w:pPr>
    </w:p>
    <w:p w:rsidR="00F97A33" w:rsidRPr="003674A5" w:rsidRDefault="00F97A33" w:rsidP="00F97A33">
      <w:pPr>
        <w:spacing w:line="480" w:lineRule="auto"/>
        <w:jc w:val="both"/>
        <w:rPr>
          <w:rFonts w:ascii="Times New Roman" w:hAnsi="Times New Roman" w:cs="Times New Roman"/>
          <w:sz w:val="24"/>
          <w:szCs w:val="24"/>
        </w:rPr>
      </w:pPr>
    </w:p>
    <w:p w:rsidR="00A92E66" w:rsidRPr="003674A5" w:rsidRDefault="00882847" w:rsidP="00F97A33">
      <w:pPr>
        <w:spacing w:line="480" w:lineRule="auto"/>
        <w:jc w:val="both"/>
        <w:rPr>
          <w:rFonts w:ascii="Times New Roman" w:hAnsi="Times New Roman" w:cs="Times New Roman"/>
          <w:sz w:val="24"/>
          <w:szCs w:val="24"/>
        </w:rPr>
      </w:pPr>
      <w:r w:rsidRPr="003674A5">
        <w:rPr>
          <w:rFonts w:ascii="Times New Roman" w:hAnsi="Times New Roman" w:cs="Times New Roman"/>
          <w:sz w:val="24"/>
          <w:szCs w:val="24"/>
        </w:rPr>
        <w:lastRenderedPageBreak/>
        <w:t xml:space="preserve">recently, his </w:t>
      </w:r>
      <w:r w:rsidR="00A835C8" w:rsidRPr="003674A5">
        <w:rPr>
          <w:rFonts w:ascii="Times New Roman" w:hAnsi="Times New Roman" w:cs="Times New Roman"/>
          <w:sz w:val="24"/>
          <w:szCs w:val="24"/>
        </w:rPr>
        <w:t>role in agitating for the preservation of the environment has</w:t>
      </w:r>
      <w:r w:rsidRPr="003674A5">
        <w:rPr>
          <w:rFonts w:ascii="Times New Roman" w:hAnsi="Times New Roman" w:cs="Times New Roman"/>
          <w:sz w:val="24"/>
          <w:szCs w:val="24"/>
        </w:rPr>
        <w:t xml:space="preserve"> foreseen him contributing immensely at the United Nation’s conferences</w:t>
      </w:r>
      <w:r w:rsidR="00A835C8" w:rsidRPr="003674A5">
        <w:rPr>
          <w:rFonts w:ascii="Times New Roman" w:hAnsi="Times New Roman" w:cs="Times New Roman"/>
          <w:sz w:val="24"/>
          <w:szCs w:val="24"/>
        </w:rPr>
        <w:t xml:space="preserve"> for the need to amend things. </w:t>
      </w:r>
    </w:p>
    <w:p w:rsidR="00A92E66" w:rsidRPr="003674A5" w:rsidRDefault="00A835C8" w:rsidP="00047190">
      <w:pPr>
        <w:spacing w:line="480" w:lineRule="auto"/>
        <w:ind w:firstLine="720"/>
        <w:jc w:val="both"/>
        <w:rPr>
          <w:rFonts w:ascii="Times New Roman" w:hAnsi="Times New Roman" w:cs="Times New Roman"/>
          <w:sz w:val="24"/>
          <w:szCs w:val="24"/>
        </w:rPr>
      </w:pPr>
      <w:r w:rsidRPr="003674A5">
        <w:rPr>
          <w:rFonts w:ascii="Times New Roman" w:hAnsi="Times New Roman" w:cs="Times New Roman"/>
          <w:sz w:val="24"/>
          <w:szCs w:val="24"/>
        </w:rPr>
        <w:t>Correspondingly, he has been seen advocating for the need by the youth to embrace moves such as the ones he has pioneered, a factor that saw him praising Greta Thunberg, a 16 year old girl, for her role in lobbying for the need to preserve the environment.</w:t>
      </w:r>
      <w:r w:rsidR="00882847" w:rsidRPr="003674A5">
        <w:rPr>
          <w:rFonts w:ascii="Times New Roman" w:hAnsi="Times New Roman" w:cs="Times New Roman"/>
          <w:sz w:val="24"/>
          <w:szCs w:val="24"/>
        </w:rPr>
        <w:t xml:space="preserve"> </w:t>
      </w:r>
      <w:r w:rsidR="00965C78" w:rsidRPr="003674A5">
        <w:rPr>
          <w:rFonts w:ascii="Times New Roman" w:hAnsi="Times New Roman" w:cs="Times New Roman"/>
          <w:sz w:val="24"/>
          <w:szCs w:val="24"/>
        </w:rPr>
        <w:t>Out of DiCaprio’s effort of his general regard for the environment shows that he is a compassionate leader who is more concerned of the well-being of others, seeing that living in a serene environment is pertinent for all of us. Also, the ability to run a</w:t>
      </w:r>
      <w:r w:rsidR="00A92E66" w:rsidRPr="003674A5">
        <w:rPr>
          <w:rFonts w:ascii="Times New Roman" w:hAnsi="Times New Roman" w:cs="Times New Roman"/>
          <w:sz w:val="24"/>
          <w:szCs w:val="24"/>
        </w:rPr>
        <w:t xml:space="preserve"> film</w:t>
      </w:r>
      <w:r w:rsidR="00965C78" w:rsidRPr="003674A5">
        <w:rPr>
          <w:rFonts w:ascii="Times New Roman" w:hAnsi="Times New Roman" w:cs="Times New Roman"/>
          <w:sz w:val="24"/>
          <w:szCs w:val="24"/>
        </w:rPr>
        <w:t xml:space="preserve"> production unit</w:t>
      </w:r>
      <w:r w:rsidR="00A92E66" w:rsidRPr="003674A5">
        <w:rPr>
          <w:rFonts w:ascii="Times New Roman" w:hAnsi="Times New Roman" w:cs="Times New Roman"/>
          <w:sz w:val="24"/>
          <w:szCs w:val="24"/>
        </w:rPr>
        <w:t>, while also running a</w:t>
      </w:r>
      <w:r w:rsidR="00965C78" w:rsidRPr="003674A5">
        <w:rPr>
          <w:rFonts w:ascii="Times New Roman" w:hAnsi="Times New Roman" w:cs="Times New Roman"/>
          <w:sz w:val="24"/>
          <w:szCs w:val="24"/>
        </w:rPr>
        <w:t xml:space="preserve"> non-profit </w:t>
      </w:r>
      <w:r w:rsidR="00A92E66" w:rsidRPr="003674A5">
        <w:rPr>
          <w:rFonts w:ascii="Times New Roman" w:hAnsi="Times New Roman" w:cs="Times New Roman"/>
          <w:sz w:val="24"/>
          <w:szCs w:val="24"/>
        </w:rPr>
        <w:t>organization shows for a DiCaprio’s</w:t>
      </w:r>
      <w:r w:rsidR="00965C78" w:rsidRPr="003674A5">
        <w:rPr>
          <w:rFonts w:ascii="Times New Roman" w:hAnsi="Times New Roman" w:cs="Times New Roman"/>
          <w:sz w:val="24"/>
          <w:szCs w:val="24"/>
        </w:rPr>
        <w:t xml:space="preserve"> who can easily delegate d</w:t>
      </w:r>
      <w:r w:rsidR="00A92E66" w:rsidRPr="003674A5">
        <w:rPr>
          <w:rFonts w:ascii="Times New Roman" w:hAnsi="Times New Roman" w:cs="Times New Roman"/>
          <w:sz w:val="24"/>
          <w:szCs w:val="24"/>
        </w:rPr>
        <w:t xml:space="preserve">uties to his employees, and gets work done aptly.     </w:t>
      </w:r>
    </w:p>
    <w:p w:rsidR="004C7700" w:rsidRPr="003674A5" w:rsidRDefault="00A92E66" w:rsidP="00047190">
      <w:pPr>
        <w:spacing w:line="480" w:lineRule="auto"/>
        <w:ind w:firstLine="720"/>
        <w:jc w:val="both"/>
        <w:rPr>
          <w:rFonts w:ascii="Times New Roman" w:hAnsi="Times New Roman" w:cs="Times New Roman"/>
          <w:sz w:val="24"/>
          <w:szCs w:val="24"/>
        </w:rPr>
      </w:pPr>
      <w:r w:rsidRPr="003674A5">
        <w:rPr>
          <w:rFonts w:ascii="Times New Roman" w:hAnsi="Times New Roman" w:cs="Times New Roman"/>
          <w:sz w:val="24"/>
          <w:szCs w:val="24"/>
        </w:rPr>
        <w:t xml:space="preserve">Citing from the above, Leornado DiCaprio’s leadership style is more of an ethical leadership style, more than the other modern day leadership styles. The above has been possible given that his conduct, as an actor, and in the capacity of a leader as shown in his production company and </w:t>
      </w:r>
      <w:r w:rsidR="00F83F3F" w:rsidRPr="003674A5">
        <w:rPr>
          <w:rFonts w:ascii="Times New Roman" w:hAnsi="Times New Roman" w:cs="Times New Roman"/>
          <w:sz w:val="24"/>
          <w:szCs w:val="24"/>
        </w:rPr>
        <w:t>foundation that seeks to fight for the environment. Out of the move of being a proponent towards change asserts DiCaprio’s demonstration of normative and appropriate conduct through both his interperso</w:t>
      </w:r>
      <w:bookmarkStart w:id="0" w:name="_GoBack"/>
      <w:bookmarkEnd w:id="0"/>
      <w:r w:rsidR="00F83F3F" w:rsidRPr="003674A5">
        <w:rPr>
          <w:rFonts w:ascii="Times New Roman" w:hAnsi="Times New Roman" w:cs="Times New Roman"/>
          <w:sz w:val="24"/>
          <w:szCs w:val="24"/>
        </w:rPr>
        <w:t>nal relationships, and personal actions. Also, given that DiCapri is a major influencer; his actions have promoted communication about the need for change in the context of environmental preservation, reinforcement of strategies that will aid in preserving the environment, as well as fostering a room for head of nations to re-thing and hence make appropriate decisions towards formulating policies around the environment.</w:t>
      </w:r>
    </w:p>
    <w:sectPr w:rsidR="004C7700" w:rsidRPr="003674A5" w:rsidSect="00A079BE">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44F" w:rsidRDefault="008D744F" w:rsidP="00A079BE">
      <w:pPr>
        <w:spacing w:after="0" w:line="240" w:lineRule="auto"/>
      </w:pPr>
      <w:r>
        <w:separator/>
      </w:r>
    </w:p>
  </w:endnote>
  <w:endnote w:type="continuationSeparator" w:id="0">
    <w:p w:rsidR="008D744F" w:rsidRDefault="008D744F" w:rsidP="00A07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44F" w:rsidRDefault="008D744F" w:rsidP="00A079BE">
      <w:pPr>
        <w:spacing w:after="0" w:line="240" w:lineRule="auto"/>
      </w:pPr>
      <w:r>
        <w:separator/>
      </w:r>
    </w:p>
  </w:footnote>
  <w:footnote w:type="continuationSeparator" w:id="0">
    <w:p w:rsidR="008D744F" w:rsidRDefault="008D744F" w:rsidP="00A07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41896716"/>
      <w:docPartObj>
        <w:docPartGallery w:val="Page Numbers (Top of Page)"/>
        <w:docPartUnique/>
      </w:docPartObj>
    </w:sdtPr>
    <w:sdtEndPr>
      <w:rPr>
        <w:noProof/>
      </w:rPr>
    </w:sdtEndPr>
    <w:sdtContent>
      <w:p w:rsidR="00965C78" w:rsidRPr="00A079BE" w:rsidRDefault="00F97A33" w:rsidP="00A079BE">
        <w:pPr>
          <w:pStyle w:val="Header"/>
          <w:rPr>
            <w:rFonts w:ascii="Times New Roman" w:hAnsi="Times New Roman" w:cs="Times New Roman"/>
            <w:sz w:val="24"/>
            <w:szCs w:val="24"/>
          </w:rPr>
        </w:pPr>
        <w:r w:rsidRPr="00F97A33">
          <w:rPr>
            <w:rFonts w:ascii="Times New Roman" w:hAnsi="Times New Roman" w:cs="Times New Roman"/>
            <w:sz w:val="24"/>
            <w:szCs w:val="24"/>
          </w:rPr>
          <w:t>Leornado DiCaprio’s Leadership Style</w:t>
        </w:r>
        <w:r w:rsidR="00965C78">
          <w:rPr>
            <w:rFonts w:ascii="Times New Roman" w:hAnsi="Times New Roman" w:cs="Times New Roman"/>
            <w:sz w:val="24"/>
            <w:szCs w:val="24"/>
          </w:rPr>
          <w:t xml:space="preserve"> </w:t>
        </w:r>
        <w:r>
          <w:rPr>
            <w:rFonts w:ascii="Times New Roman" w:hAnsi="Times New Roman" w:cs="Times New Roman"/>
            <w:sz w:val="24"/>
            <w:szCs w:val="24"/>
          </w:rPr>
          <w:t xml:space="preserve">                                                                                          </w:t>
        </w:r>
        <w:r w:rsidR="00965C78" w:rsidRPr="00A079BE">
          <w:rPr>
            <w:rFonts w:ascii="Times New Roman" w:hAnsi="Times New Roman" w:cs="Times New Roman"/>
            <w:sz w:val="24"/>
            <w:szCs w:val="24"/>
          </w:rPr>
          <w:fldChar w:fldCharType="begin"/>
        </w:r>
        <w:r w:rsidR="00965C78" w:rsidRPr="00A079BE">
          <w:rPr>
            <w:rFonts w:ascii="Times New Roman" w:hAnsi="Times New Roman" w:cs="Times New Roman"/>
            <w:sz w:val="24"/>
            <w:szCs w:val="24"/>
          </w:rPr>
          <w:instrText xml:space="preserve"> PAGE   \* MERGEFORMAT </w:instrText>
        </w:r>
        <w:r w:rsidR="00965C78" w:rsidRPr="00A079BE">
          <w:rPr>
            <w:rFonts w:ascii="Times New Roman" w:hAnsi="Times New Roman" w:cs="Times New Roman"/>
            <w:sz w:val="24"/>
            <w:szCs w:val="24"/>
          </w:rPr>
          <w:fldChar w:fldCharType="separate"/>
        </w:r>
        <w:r w:rsidR="004415CA">
          <w:rPr>
            <w:rFonts w:ascii="Times New Roman" w:hAnsi="Times New Roman" w:cs="Times New Roman"/>
            <w:noProof/>
            <w:sz w:val="24"/>
            <w:szCs w:val="24"/>
          </w:rPr>
          <w:t>4</w:t>
        </w:r>
        <w:r w:rsidR="00965C78" w:rsidRPr="00A079BE">
          <w:rPr>
            <w:rFonts w:ascii="Times New Roman" w:hAnsi="Times New Roman" w:cs="Times New Roman"/>
            <w:noProof/>
            <w:sz w:val="24"/>
            <w:szCs w:val="24"/>
          </w:rPr>
          <w:fldChar w:fldCharType="end"/>
        </w:r>
      </w:p>
    </w:sdtContent>
  </w:sdt>
  <w:p w:rsidR="00965C78" w:rsidRPr="00A079BE" w:rsidRDefault="00965C7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81589676"/>
      <w:docPartObj>
        <w:docPartGallery w:val="Page Numbers (Top of Page)"/>
        <w:docPartUnique/>
      </w:docPartObj>
    </w:sdtPr>
    <w:sdtEndPr>
      <w:rPr>
        <w:noProof/>
      </w:rPr>
    </w:sdtEndPr>
    <w:sdtContent>
      <w:p w:rsidR="00965C78" w:rsidRPr="00A079BE" w:rsidRDefault="00F97A33" w:rsidP="00A079BE">
        <w:pPr>
          <w:pStyle w:val="Header"/>
          <w:rPr>
            <w:rFonts w:ascii="Times New Roman" w:hAnsi="Times New Roman" w:cs="Times New Roman"/>
            <w:sz w:val="24"/>
            <w:szCs w:val="24"/>
          </w:rPr>
        </w:pPr>
        <w:r>
          <w:rPr>
            <w:rFonts w:ascii="Times New Roman" w:hAnsi="Times New Roman" w:cs="Times New Roman"/>
            <w:sz w:val="24"/>
            <w:szCs w:val="24"/>
          </w:rPr>
          <w:t>Running head:</w:t>
        </w:r>
        <w:r w:rsidRPr="00F97A33">
          <w:t xml:space="preserve"> </w:t>
        </w:r>
        <w:r w:rsidRPr="00F97A33">
          <w:rPr>
            <w:rFonts w:ascii="Times New Roman" w:hAnsi="Times New Roman" w:cs="Times New Roman"/>
            <w:sz w:val="24"/>
            <w:szCs w:val="24"/>
          </w:rPr>
          <w:t>LEORNADO DICAPRIO’S LEADERSHIP STYLE</w:t>
        </w:r>
        <w:r>
          <w:rPr>
            <w:rFonts w:ascii="Times New Roman" w:hAnsi="Times New Roman" w:cs="Times New Roman"/>
            <w:sz w:val="24"/>
            <w:szCs w:val="24"/>
          </w:rPr>
          <w:t xml:space="preserve">                                             </w:t>
        </w:r>
        <w:r w:rsidR="00965C78" w:rsidRPr="00A079BE">
          <w:rPr>
            <w:rFonts w:ascii="Times New Roman" w:hAnsi="Times New Roman" w:cs="Times New Roman"/>
            <w:sz w:val="24"/>
            <w:szCs w:val="24"/>
          </w:rPr>
          <w:fldChar w:fldCharType="begin"/>
        </w:r>
        <w:r w:rsidR="00965C78" w:rsidRPr="00A079BE">
          <w:rPr>
            <w:rFonts w:ascii="Times New Roman" w:hAnsi="Times New Roman" w:cs="Times New Roman"/>
            <w:sz w:val="24"/>
            <w:szCs w:val="24"/>
          </w:rPr>
          <w:instrText xml:space="preserve"> PAGE   \* MERGEFORMAT </w:instrText>
        </w:r>
        <w:r w:rsidR="00965C78" w:rsidRPr="00A079BE">
          <w:rPr>
            <w:rFonts w:ascii="Times New Roman" w:hAnsi="Times New Roman" w:cs="Times New Roman"/>
            <w:sz w:val="24"/>
            <w:szCs w:val="24"/>
          </w:rPr>
          <w:fldChar w:fldCharType="separate"/>
        </w:r>
        <w:r w:rsidR="004415CA">
          <w:rPr>
            <w:rFonts w:ascii="Times New Roman" w:hAnsi="Times New Roman" w:cs="Times New Roman"/>
            <w:noProof/>
            <w:sz w:val="24"/>
            <w:szCs w:val="24"/>
          </w:rPr>
          <w:t>1</w:t>
        </w:r>
        <w:r w:rsidR="00965C78" w:rsidRPr="00A079BE">
          <w:rPr>
            <w:rFonts w:ascii="Times New Roman" w:hAnsi="Times New Roman" w:cs="Times New Roman"/>
            <w:noProof/>
            <w:sz w:val="24"/>
            <w:szCs w:val="24"/>
          </w:rPr>
          <w:fldChar w:fldCharType="end"/>
        </w:r>
      </w:p>
    </w:sdtContent>
  </w:sdt>
  <w:p w:rsidR="00965C78" w:rsidRPr="00A079BE" w:rsidRDefault="00965C7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CzMDGyNDOxMDQztDBU0lEKTi0uzszPAykwrAUA0/pZySwAAAA="/>
  </w:docVars>
  <w:rsids>
    <w:rsidRoot w:val="00A079BE"/>
    <w:rsid w:val="00047190"/>
    <w:rsid w:val="003674A5"/>
    <w:rsid w:val="004415CA"/>
    <w:rsid w:val="004C7700"/>
    <w:rsid w:val="00582FB9"/>
    <w:rsid w:val="00882847"/>
    <w:rsid w:val="008B6979"/>
    <w:rsid w:val="008D744F"/>
    <w:rsid w:val="00965C78"/>
    <w:rsid w:val="00A079BE"/>
    <w:rsid w:val="00A835C8"/>
    <w:rsid w:val="00A92E66"/>
    <w:rsid w:val="00BB1CAD"/>
    <w:rsid w:val="00BC73FF"/>
    <w:rsid w:val="00C8795E"/>
    <w:rsid w:val="00D5555D"/>
    <w:rsid w:val="00F83F3F"/>
    <w:rsid w:val="00F9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8E9CBA-1D42-418B-A45E-446EF23D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079B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079BE"/>
    <w:rPr>
      <w:rFonts w:eastAsiaTheme="minorEastAsia"/>
      <w:lang w:eastAsia="ja-JP"/>
    </w:rPr>
  </w:style>
  <w:style w:type="paragraph" w:styleId="BalloonText">
    <w:name w:val="Balloon Text"/>
    <w:basedOn w:val="Normal"/>
    <w:link w:val="BalloonTextChar"/>
    <w:uiPriority w:val="99"/>
    <w:semiHidden/>
    <w:unhideWhenUsed/>
    <w:rsid w:val="00A07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9BE"/>
    <w:rPr>
      <w:rFonts w:ascii="Tahoma" w:hAnsi="Tahoma" w:cs="Tahoma"/>
      <w:sz w:val="16"/>
      <w:szCs w:val="16"/>
    </w:rPr>
  </w:style>
  <w:style w:type="paragraph" w:styleId="Header">
    <w:name w:val="header"/>
    <w:basedOn w:val="Normal"/>
    <w:link w:val="HeaderChar"/>
    <w:uiPriority w:val="99"/>
    <w:unhideWhenUsed/>
    <w:rsid w:val="00A07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9BE"/>
  </w:style>
  <w:style w:type="paragraph" w:styleId="Footer">
    <w:name w:val="footer"/>
    <w:basedOn w:val="Normal"/>
    <w:link w:val="FooterChar"/>
    <w:uiPriority w:val="99"/>
    <w:unhideWhenUsed/>
    <w:rsid w:val="00A07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i5</dc:creator>
  <cp:lastModifiedBy>Prof Dismuz</cp:lastModifiedBy>
  <cp:revision>2</cp:revision>
  <dcterms:created xsi:type="dcterms:W3CDTF">2019-11-20T03:19:00Z</dcterms:created>
  <dcterms:modified xsi:type="dcterms:W3CDTF">2019-11-20T03:19:00Z</dcterms:modified>
</cp:coreProperties>
</file>