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38C" w:rsidRPr="009C394B" w:rsidRDefault="003D39BF" w:rsidP="00B00BD2">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Student’s Name</w:t>
      </w:r>
    </w:p>
    <w:p w:rsidR="002F738C" w:rsidRPr="009C394B" w:rsidRDefault="003D39BF" w:rsidP="00B00BD2">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Professor’s Name</w:t>
      </w:r>
    </w:p>
    <w:p w:rsidR="002F738C" w:rsidRPr="009C394B" w:rsidRDefault="003D39BF" w:rsidP="00B00BD2">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 xml:space="preserve">Course </w:t>
      </w:r>
    </w:p>
    <w:p w:rsidR="002F738C" w:rsidRPr="00385371" w:rsidRDefault="003D39BF" w:rsidP="00B00BD2">
      <w:pPr>
        <w:spacing w:after="0" w:line="480" w:lineRule="auto"/>
        <w:contextualSpacing/>
        <w:jc w:val="both"/>
        <w:rPr>
          <w:rFonts w:ascii="Times New Roman" w:hAnsi="Times New Roman" w:cs="Times New Roman"/>
          <w:sz w:val="24"/>
          <w:szCs w:val="24"/>
        </w:rPr>
      </w:pPr>
      <w:r w:rsidRPr="009C394B">
        <w:rPr>
          <w:rFonts w:ascii="Times New Roman" w:hAnsi="Times New Roman" w:cs="Times New Roman"/>
          <w:sz w:val="24"/>
          <w:szCs w:val="24"/>
        </w:rPr>
        <w:t>Date</w:t>
      </w:r>
    </w:p>
    <w:p w:rsidR="002F738C" w:rsidRDefault="002F738C" w:rsidP="00B00BD2">
      <w:pPr>
        <w:spacing w:after="0" w:line="480" w:lineRule="auto"/>
        <w:contextualSpacing/>
        <w:jc w:val="center"/>
        <w:rPr>
          <w:rFonts w:ascii="Times New Roman" w:hAnsi="Times New Roman" w:cs="Times New Roman"/>
          <w:b/>
          <w:color w:val="000000" w:themeColor="text1"/>
          <w:sz w:val="24"/>
          <w:szCs w:val="24"/>
        </w:rPr>
      </w:pPr>
    </w:p>
    <w:p w:rsidR="000C5A6C" w:rsidRDefault="003D39BF" w:rsidP="00B00BD2">
      <w:pPr>
        <w:spacing w:after="0" w:line="480" w:lineRule="auto"/>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Columbus </w:t>
      </w:r>
      <w:r w:rsidR="00E44526">
        <w:rPr>
          <w:rFonts w:ascii="Times New Roman" w:hAnsi="Times New Roman" w:cs="Times New Roman"/>
          <w:b/>
          <w:color w:val="000000" w:themeColor="text1"/>
          <w:sz w:val="24"/>
          <w:szCs w:val="24"/>
        </w:rPr>
        <w:t xml:space="preserve">Letter on the first voyage </w:t>
      </w:r>
      <w:r>
        <w:rPr>
          <w:rFonts w:ascii="Times New Roman" w:hAnsi="Times New Roman" w:cs="Times New Roman"/>
          <w:b/>
          <w:color w:val="000000" w:themeColor="text1"/>
          <w:sz w:val="24"/>
          <w:szCs w:val="24"/>
        </w:rPr>
        <w:t>1493</w:t>
      </w:r>
    </w:p>
    <w:p w:rsidR="00D35D16" w:rsidRDefault="003D39BF" w:rsidP="00B00BD2">
      <w:pPr>
        <w:spacing w:after="0" w:line="480" w:lineRule="auto"/>
        <w:ind w:firstLine="720"/>
        <w:contextualSpacing/>
        <w:jc w:val="center"/>
        <w:rPr>
          <w:rFonts w:ascii="Times New Roman" w:hAnsi="Times New Roman" w:cs="Times New Roman"/>
          <w:b/>
          <w:color w:val="000000" w:themeColor="text1"/>
          <w:sz w:val="24"/>
          <w:szCs w:val="24"/>
        </w:rPr>
      </w:pPr>
      <w:r w:rsidRPr="00C44126">
        <w:rPr>
          <w:rFonts w:ascii="Times New Roman" w:hAnsi="Times New Roman" w:cs="Times New Roman"/>
          <w:b/>
          <w:color w:val="000000" w:themeColor="text1"/>
          <w:sz w:val="24"/>
          <w:szCs w:val="24"/>
        </w:rPr>
        <w:t>Introduction</w:t>
      </w:r>
    </w:p>
    <w:p w:rsidR="00FD02CB"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Christopher Columbus was an Italian </w:t>
      </w:r>
      <w:r w:rsidR="00672503">
        <w:rPr>
          <w:rFonts w:ascii="Times New Roman" w:hAnsi="Times New Roman" w:cs="Times New Roman"/>
          <w:color w:val="000000" w:themeColor="text1"/>
          <w:sz w:val="24"/>
          <w:szCs w:val="24"/>
        </w:rPr>
        <w:t>explorer;</w:t>
      </w:r>
      <w:r>
        <w:rPr>
          <w:rFonts w:ascii="Times New Roman" w:hAnsi="Times New Roman" w:cs="Times New Roman"/>
          <w:color w:val="000000" w:themeColor="text1"/>
          <w:sz w:val="24"/>
          <w:szCs w:val="24"/>
        </w:rPr>
        <w:t xml:space="preserve"> colonist and navigator who managed to complete </w:t>
      </w:r>
      <w:r w:rsidR="009C2433">
        <w:rPr>
          <w:rFonts w:ascii="Times New Roman" w:hAnsi="Times New Roman" w:cs="Times New Roman"/>
          <w:color w:val="000000" w:themeColor="text1"/>
          <w:sz w:val="24"/>
          <w:szCs w:val="24"/>
        </w:rPr>
        <w:t xml:space="preserve">his four journeys. He discovered </w:t>
      </w:r>
      <w:r w:rsidR="00281994">
        <w:rPr>
          <w:rFonts w:ascii="Times New Roman" w:hAnsi="Times New Roman" w:cs="Times New Roman"/>
          <w:color w:val="000000" w:themeColor="text1"/>
          <w:sz w:val="24"/>
          <w:szCs w:val="24"/>
        </w:rPr>
        <w:t xml:space="preserve">a sailing route to America across the Atlantic </w:t>
      </w:r>
      <w:r w:rsidR="00672503">
        <w:rPr>
          <w:rFonts w:ascii="Times New Roman" w:hAnsi="Times New Roman" w:cs="Times New Roman"/>
          <w:color w:val="000000" w:themeColor="text1"/>
          <w:sz w:val="24"/>
          <w:szCs w:val="24"/>
        </w:rPr>
        <w:t>Ocean</w:t>
      </w:r>
      <w:r w:rsidR="00281994">
        <w:rPr>
          <w:rFonts w:ascii="Times New Roman" w:hAnsi="Times New Roman" w:cs="Times New Roman"/>
          <w:color w:val="000000" w:themeColor="text1"/>
          <w:sz w:val="24"/>
          <w:szCs w:val="24"/>
        </w:rPr>
        <w:t xml:space="preserve"> and accredited</w:t>
      </w:r>
      <w:r w:rsidR="00672503">
        <w:rPr>
          <w:rFonts w:ascii="Times New Roman" w:hAnsi="Times New Roman" w:cs="Times New Roman"/>
          <w:color w:val="000000" w:themeColor="text1"/>
          <w:sz w:val="24"/>
          <w:szCs w:val="24"/>
        </w:rPr>
        <w:t xml:space="preserve"> for opening European settlements in America</w:t>
      </w:r>
      <w:r w:rsidR="00637A56">
        <w:rPr>
          <w:rFonts w:ascii="Times New Roman" w:hAnsi="Times New Roman" w:cs="Times New Roman"/>
          <w:color w:val="000000" w:themeColor="text1"/>
          <w:sz w:val="24"/>
          <w:szCs w:val="24"/>
        </w:rPr>
        <w:t xml:space="preserve"> (</w:t>
      </w:r>
      <w:r w:rsidR="00637A56">
        <w:rPr>
          <w:rFonts w:ascii="Times New Roman" w:hAnsi="Times New Roman" w:cs="Times New Roman"/>
          <w:color w:val="222222"/>
          <w:sz w:val="24"/>
          <w:szCs w:val="24"/>
          <w:shd w:val="clear" w:color="auto" w:fill="FFFFFF"/>
        </w:rPr>
        <w:t>Columbus</w:t>
      </w:r>
      <w:r w:rsidR="00637A56" w:rsidRPr="006B4F0B">
        <w:rPr>
          <w:rFonts w:ascii="Times New Roman" w:hAnsi="Times New Roman" w:cs="Times New Roman"/>
          <w:color w:val="222222"/>
          <w:sz w:val="24"/>
          <w:szCs w:val="24"/>
          <w:shd w:val="clear" w:color="auto" w:fill="FFFFFF"/>
        </w:rPr>
        <w:t xml:space="preserve"> and Bartolomé</w:t>
      </w:r>
      <w:r w:rsidR="00637A56">
        <w:rPr>
          <w:rFonts w:ascii="Times New Roman" w:hAnsi="Times New Roman" w:cs="Times New Roman"/>
          <w:color w:val="222222"/>
          <w:sz w:val="24"/>
          <w:szCs w:val="24"/>
          <w:shd w:val="clear" w:color="auto" w:fill="FFFFFF"/>
        </w:rPr>
        <w:t>, 69)</w:t>
      </w:r>
      <w:r w:rsidR="00637A56">
        <w:rPr>
          <w:rFonts w:ascii="Times New Roman" w:hAnsi="Times New Roman" w:cs="Times New Roman"/>
          <w:color w:val="000000" w:themeColor="text1"/>
          <w:sz w:val="24"/>
          <w:szCs w:val="24"/>
        </w:rPr>
        <w:t>.</w:t>
      </w:r>
      <w:r w:rsidR="00E046D4">
        <w:rPr>
          <w:rFonts w:ascii="Times New Roman" w:hAnsi="Times New Roman" w:cs="Times New Roman"/>
          <w:color w:val="000000" w:themeColor="text1"/>
          <w:sz w:val="24"/>
          <w:szCs w:val="24"/>
        </w:rPr>
        <w:t xml:space="preserve"> Columbus</w:t>
      </w:r>
      <w:r w:rsidR="00DF3A02">
        <w:rPr>
          <w:rFonts w:ascii="Times New Roman" w:hAnsi="Times New Roman" w:cs="Times New Roman"/>
          <w:color w:val="000000" w:themeColor="text1"/>
          <w:sz w:val="24"/>
          <w:szCs w:val="24"/>
        </w:rPr>
        <w:t xml:space="preserve">’ letter on the </w:t>
      </w:r>
      <w:r w:rsidR="00E046D4">
        <w:rPr>
          <w:rFonts w:ascii="Times New Roman" w:hAnsi="Times New Roman" w:cs="Times New Roman"/>
          <w:color w:val="000000" w:themeColor="text1"/>
          <w:sz w:val="24"/>
          <w:szCs w:val="24"/>
        </w:rPr>
        <w:t xml:space="preserve">first </w:t>
      </w:r>
      <w:r w:rsidR="00A67110">
        <w:rPr>
          <w:rFonts w:ascii="Times New Roman" w:hAnsi="Times New Roman" w:cs="Times New Roman"/>
          <w:color w:val="000000" w:themeColor="text1"/>
          <w:sz w:val="24"/>
          <w:szCs w:val="24"/>
        </w:rPr>
        <w:t>voyage</w:t>
      </w:r>
      <w:r w:rsidR="00B56E27">
        <w:rPr>
          <w:rFonts w:ascii="Times New Roman" w:hAnsi="Times New Roman" w:cs="Times New Roman"/>
          <w:color w:val="000000" w:themeColor="text1"/>
          <w:sz w:val="24"/>
          <w:szCs w:val="24"/>
        </w:rPr>
        <w:t xml:space="preserve">; </w:t>
      </w:r>
      <w:r w:rsidR="00DF3A02">
        <w:rPr>
          <w:rFonts w:ascii="Times New Roman" w:hAnsi="Times New Roman" w:cs="Times New Roman"/>
          <w:color w:val="000000" w:themeColor="text1"/>
          <w:sz w:val="24"/>
          <w:szCs w:val="24"/>
        </w:rPr>
        <w:t>documents</w:t>
      </w:r>
      <w:r w:rsidR="00A932E0">
        <w:rPr>
          <w:rFonts w:ascii="Times New Roman" w:hAnsi="Times New Roman" w:cs="Times New Roman"/>
          <w:color w:val="000000" w:themeColor="text1"/>
          <w:sz w:val="24"/>
          <w:szCs w:val="24"/>
        </w:rPr>
        <w:t xml:space="preserve"> the results of his exploration journey that was set in 1492 to reach the Americans.</w:t>
      </w:r>
      <w:r w:rsidR="006A1D71">
        <w:rPr>
          <w:rFonts w:ascii="Times New Roman" w:hAnsi="Times New Roman" w:cs="Times New Roman"/>
          <w:color w:val="000000" w:themeColor="text1"/>
          <w:sz w:val="24"/>
          <w:szCs w:val="24"/>
        </w:rPr>
        <w:t xml:space="preserve"> I</w:t>
      </w:r>
      <w:r w:rsidR="00A67110">
        <w:rPr>
          <w:rFonts w:ascii="Times New Roman" w:hAnsi="Times New Roman" w:cs="Times New Roman"/>
          <w:color w:val="000000" w:themeColor="text1"/>
          <w:sz w:val="24"/>
          <w:szCs w:val="24"/>
        </w:rPr>
        <w:t xml:space="preserve">n 1493, Columbus </w:t>
      </w:r>
      <w:r w:rsidR="006A1D71">
        <w:rPr>
          <w:rFonts w:ascii="Times New Roman" w:hAnsi="Times New Roman" w:cs="Times New Roman"/>
          <w:color w:val="000000" w:themeColor="text1"/>
          <w:sz w:val="24"/>
          <w:szCs w:val="24"/>
        </w:rPr>
        <w:t>wrote the letter to the Spanish</w:t>
      </w:r>
      <w:r w:rsidR="000E712F">
        <w:rPr>
          <w:rFonts w:ascii="Times New Roman" w:hAnsi="Times New Roman" w:cs="Times New Roman"/>
          <w:color w:val="000000" w:themeColor="text1"/>
          <w:sz w:val="24"/>
          <w:szCs w:val="24"/>
        </w:rPr>
        <w:t>, which was instrume</w:t>
      </w:r>
      <w:r w:rsidR="00446452">
        <w:rPr>
          <w:rFonts w:ascii="Times New Roman" w:hAnsi="Times New Roman" w:cs="Times New Roman"/>
          <w:color w:val="000000" w:themeColor="text1"/>
          <w:sz w:val="24"/>
          <w:szCs w:val="24"/>
        </w:rPr>
        <w:t>ntal in spreading his vo</w:t>
      </w:r>
      <w:r w:rsidR="000E712F">
        <w:rPr>
          <w:rFonts w:ascii="Times New Roman" w:hAnsi="Times New Roman" w:cs="Times New Roman"/>
          <w:color w:val="000000" w:themeColor="text1"/>
          <w:sz w:val="24"/>
          <w:szCs w:val="24"/>
        </w:rPr>
        <w:t xml:space="preserve">yage experience </w:t>
      </w:r>
      <w:r w:rsidR="00446452">
        <w:rPr>
          <w:rFonts w:ascii="Times New Roman" w:hAnsi="Times New Roman" w:cs="Times New Roman"/>
          <w:color w:val="000000" w:themeColor="text1"/>
          <w:sz w:val="24"/>
          <w:szCs w:val="24"/>
        </w:rPr>
        <w:t xml:space="preserve">throughout Europe. The essay seeks to discuss Christopher Columbus letter </w:t>
      </w:r>
      <w:r w:rsidR="00B56E27">
        <w:rPr>
          <w:rFonts w:ascii="Times New Roman" w:hAnsi="Times New Roman" w:cs="Times New Roman"/>
          <w:color w:val="000000" w:themeColor="text1"/>
          <w:sz w:val="24"/>
          <w:szCs w:val="24"/>
        </w:rPr>
        <w:t xml:space="preserve">on the first </w:t>
      </w:r>
      <w:r w:rsidR="00DF3A02">
        <w:rPr>
          <w:rFonts w:ascii="Times New Roman" w:hAnsi="Times New Roman" w:cs="Times New Roman"/>
          <w:color w:val="000000" w:themeColor="text1"/>
          <w:sz w:val="24"/>
          <w:szCs w:val="24"/>
        </w:rPr>
        <w:t>voyage</w:t>
      </w:r>
    </w:p>
    <w:p w:rsidR="00DF3A02" w:rsidRDefault="003D39BF" w:rsidP="00B00BD2">
      <w:pPr>
        <w:spacing w:after="0" w:line="480" w:lineRule="auto"/>
        <w:ind w:firstLine="720"/>
        <w:contextualSpacing/>
        <w:jc w:val="center"/>
        <w:rPr>
          <w:rFonts w:ascii="Times New Roman" w:hAnsi="Times New Roman" w:cs="Times New Roman"/>
          <w:b/>
          <w:color w:val="000000" w:themeColor="text1"/>
          <w:sz w:val="24"/>
          <w:szCs w:val="24"/>
        </w:rPr>
      </w:pPr>
      <w:r w:rsidRPr="00DF3A02">
        <w:rPr>
          <w:rFonts w:ascii="Times New Roman" w:hAnsi="Times New Roman" w:cs="Times New Roman"/>
          <w:b/>
          <w:color w:val="000000" w:themeColor="text1"/>
          <w:sz w:val="24"/>
          <w:szCs w:val="24"/>
        </w:rPr>
        <w:t>Columbus Letter on First Voyage</w:t>
      </w:r>
    </w:p>
    <w:p w:rsidR="00CB74E5"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“Columbus letter on the first voyage” was written by Christopher </w:t>
      </w:r>
      <w:r w:rsidR="00492772">
        <w:rPr>
          <w:rFonts w:ascii="Times New Roman" w:hAnsi="Times New Roman" w:cs="Times New Roman"/>
          <w:color w:val="000000" w:themeColor="text1"/>
          <w:sz w:val="24"/>
          <w:szCs w:val="24"/>
        </w:rPr>
        <w:t>in</w:t>
      </w:r>
      <w:r w:rsidR="0041200A">
        <w:rPr>
          <w:rFonts w:ascii="Times New Roman" w:hAnsi="Times New Roman" w:cs="Times New Roman"/>
          <w:color w:val="000000" w:themeColor="text1"/>
          <w:sz w:val="24"/>
          <w:szCs w:val="24"/>
        </w:rPr>
        <w:t xml:space="preserve"> 1493.</w:t>
      </w:r>
      <w:r w:rsidR="00361A13">
        <w:rPr>
          <w:rFonts w:ascii="Times New Roman" w:hAnsi="Times New Roman" w:cs="Times New Roman"/>
          <w:color w:val="000000" w:themeColor="text1"/>
          <w:sz w:val="24"/>
          <w:szCs w:val="24"/>
        </w:rPr>
        <w:t xml:space="preserve"> Christopher </w:t>
      </w:r>
      <w:r w:rsidR="00492772">
        <w:rPr>
          <w:rFonts w:ascii="Times New Roman" w:hAnsi="Times New Roman" w:cs="Times New Roman"/>
          <w:color w:val="000000" w:themeColor="text1"/>
          <w:sz w:val="24"/>
          <w:szCs w:val="24"/>
        </w:rPr>
        <w:t xml:space="preserve">was </w:t>
      </w:r>
      <w:r w:rsidR="005D583D">
        <w:rPr>
          <w:rFonts w:ascii="Times New Roman" w:hAnsi="Times New Roman" w:cs="Times New Roman"/>
          <w:color w:val="000000" w:themeColor="text1"/>
          <w:sz w:val="24"/>
          <w:szCs w:val="24"/>
        </w:rPr>
        <w:t>a</w:t>
      </w:r>
      <w:r w:rsidR="00492772">
        <w:rPr>
          <w:rFonts w:ascii="Times New Roman" w:hAnsi="Times New Roman" w:cs="Times New Roman"/>
          <w:color w:val="000000" w:themeColor="text1"/>
          <w:sz w:val="24"/>
          <w:szCs w:val="24"/>
        </w:rPr>
        <w:t xml:space="preserve"> colonist</w:t>
      </w:r>
      <w:r w:rsidR="00361A13">
        <w:rPr>
          <w:rFonts w:ascii="Times New Roman" w:hAnsi="Times New Roman" w:cs="Times New Roman"/>
          <w:color w:val="000000" w:themeColor="text1"/>
          <w:sz w:val="24"/>
          <w:szCs w:val="24"/>
        </w:rPr>
        <w:t xml:space="preserve"> and explorer</w:t>
      </w:r>
      <w:r w:rsidR="00492772">
        <w:rPr>
          <w:rFonts w:ascii="Times New Roman" w:hAnsi="Times New Roman" w:cs="Times New Roman"/>
          <w:color w:val="000000" w:themeColor="text1"/>
          <w:sz w:val="24"/>
          <w:szCs w:val="24"/>
        </w:rPr>
        <w:t xml:space="preserve"> and thus </w:t>
      </w:r>
      <w:r w:rsidR="00D27DE6">
        <w:rPr>
          <w:rFonts w:ascii="Times New Roman" w:hAnsi="Times New Roman" w:cs="Times New Roman"/>
          <w:color w:val="000000" w:themeColor="text1"/>
          <w:sz w:val="24"/>
          <w:szCs w:val="24"/>
        </w:rPr>
        <w:t>his</w:t>
      </w:r>
      <w:r w:rsidR="00097FED">
        <w:rPr>
          <w:rFonts w:ascii="Times New Roman" w:hAnsi="Times New Roman" w:cs="Times New Roman"/>
          <w:color w:val="000000" w:themeColor="text1"/>
          <w:sz w:val="24"/>
          <w:szCs w:val="24"/>
        </w:rPr>
        <w:t xml:space="preserve"> document revolved around political themes. </w:t>
      </w:r>
      <w:r w:rsidR="000B2BB6">
        <w:rPr>
          <w:rFonts w:ascii="Times New Roman" w:hAnsi="Times New Roman" w:cs="Times New Roman"/>
          <w:color w:val="000000" w:themeColor="text1"/>
          <w:sz w:val="24"/>
          <w:szCs w:val="24"/>
        </w:rPr>
        <w:t>In his first voyage letter, Christopher wrote two copies; one-two</w:t>
      </w:r>
      <w:r w:rsidR="00364AA4">
        <w:rPr>
          <w:rFonts w:ascii="Times New Roman" w:hAnsi="Times New Roman" w:cs="Times New Roman"/>
          <w:color w:val="000000" w:themeColor="text1"/>
          <w:sz w:val="24"/>
          <w:szCs w:val="24"/>
        </w:rPr>
        <w:t xml:space="preserve"> Luis de st Angel, Treasurer of Aragon and the other to </w:t>
      </w:r>
      <w:r w:rsidR="00B13A4C">
        <w:rPr>
          <w:rFonts w:ascii="Times New Roman" w:hAnsi="Times New Roman" w:cs="Times New Roman"/>
          <w:color w:val="000000" w:themeColor="text1"/>
          <w:sz w:val="24"/>
          <w:szCs w:val="24"/>
        </w:rPr>
        <w:t>Ferdinand</w:t>
      </w:r>
      <w:r w:rsidR="00364AA4">
        <w:rPr>
          <w:rFonts w:ascii="Times New Roman" w:hAnsi="Times New Roman" w:cs="Times New Roman"/>
          <w:color w:val="000000" w:themeColor="text1"/>
          <w:sz w:val="24"/>
          <w:szCs w:val="24"/>
        </w:rPr>
        <w:t xml:space="preserve"> and Isabella the </w:t>
      </w:r>
      <w:r w:rsidR="00B13A4C">
        <w:rPr>
          <w:rFonts w:ascii="Times New Roman" w:hAnsi="Times New Roman" w:cs="Times New Roman"/>
          <w:color w:val="000000" w:themeColor="text1"/>
          <w:sz w:val="24"/>
          <w:szCs w:val="24"/>
        </w:rPr>
        <w:t>rulers</w:t>
      </w:r>
      <w:r w:rsidR="00364AA4">
        <w:rPr>
          <w:rFonts w:ascii="Times New Roman" w:hAnsi="Times New Roman" w:cs="Times New Roman"/>
          <w:color w:val="000000" w:themeColor="text1"/>
          <w:sz w:val="24"/>
          <w:szCs w:val="24"/>
        </w:rPr>
        <w:t xml:space="preserve"> of </w:t>
      </w:r>
      <w:r w:rsidR="00B13A4C">
        <w:rPr>
          <w:rFonts w:ascii="Times New Roman" w:hAnsi="Times New Roman" w:cs="Times New Roman"/>
          <w:color w:val="000000" w:themeColor="text1"/>
          <w:sz w:val="24"/>
          <w:szCs w:val="24"/>
        </w:rPr>
        <w:t>Spain</w:t>
      </w:r>
      <w:r w:rsidR="006D321B">
        <w:rPr>
          <w:rFonts w:ascii="Times New Roman" w:hAnsi="Times New Roman" w:cs="Times New Roman"/>
          <w:color w:val="000000" w:themeColor="text1"/>
          <w:sz w:val="24"/>
          <w:szCs w:val="24"/>
        </w:rPr>
        <w:t xml:space="preserve"> (</w:t>
      </w:r>
      <w:r w:rsidR="006D321B">
        <w:rPr>
          <w:rFonts w:ascii="Times New Roman" w:hAnsi="Times New Roman" w:cs="Times New Roman"/>
          <w:color w:val="222222"/>
          <w:sz w:val="24"/>
          <w:szCs w:val="24"/>
          <w:shd w:val="clear" w:color="auto" w:fill="FFFFFF"/>
        </w:rPr>
        <w:t>Columbus</w:t>
      </w:r>
      <w:r w:rsidR="006D321B" w:rsidRPr="006B4F0B">
        <w:rPr>
          <w:rFonts w:ascii="Times New Roman" w:hAnsi="Times New Roman" w:cs="Times New Roman"/>
          <w:color w:val="222222"/>
          <w:sz w:val="24"/>
          <w:szCs w:val="24"/>
          <w:shd w:val="clear" w:color="auto" w:fill="FFFFFF"/>
        </w:rPr>
        <w:t xml:space="preserve"> and Bartolomé</w:t>
      </w:r>
      <w:r w:rsidR="006D321B">
        <w:rPr>
          <w:rFonts w:ascii="Times New Roman" w:hAnsi="Times New Roman" w:cs="Times New Roman"/>
          <w:color w:val="222222"/>
          <w:sz w:val="24"/>
          <w:szCs w:val="24"/>
          <w:shd w:val="clear" w:color="auto" w:fill="FFFFFF"/>
        </w:rPr>
        <w:t>, 70)</w:t>
      </w:r>
      <w:r w:rsidR="00364AA4">
        <w:rPr>
          <w:rFonts w:ascii="Times New Roman" w:hAnsi="Times New Roman" w:cs="Times New Roman"/>
          <w:color w:val="000000" w:themeColor="text1"/>
          <w:sz w:val="24"/>
          <w:szCs w:val="24"/>
        </w:rPr>
        <w:t>.</w:t>
      </w:r>
      <w:r w:rsidR="00D2472A">
        <w:rPr>
          <w:rFonts w:ascii="Times New Roman" w:hAnsi="Times New Roman" w:cs="Times New Roman"/>
          <w:color w:val="000000" w:themeColor="text1"/>
          <w:sz w:val="24"/>
          <w:szCs w:val="24"/>
        </w:rPr>
        <w:t xml:space="preserve"> </w:t>
      </w:r>
      <w:r w:rsidR="005277BB">
        <w:rPr>
          <w:rFonts w:ascii="Times New Roman" w:hAnsi="Times New Roman" w:cs="Times New Roman"/>
          <w:color w:val="000000" w:themeColor="text1"/>
          <w:sz w:val="24"/>
          <w:szCs w:val="24"/>
        </w:rPr>
        <w:t>The</w:t>
      </w:r>
      <w:r w:rsidR="00D2472A">
        <w:rPr>
          <w:rFonts w:ascii="Times New Roman" w:hAnsi="Times New Roman" w:cs="Times New Roman"/>
          <w:color w:val="000000" w:themeColor="text1"/>
          <w:sz w:val="24"/>
          <w:szCs w:val="24"/>
        </w:rPr>
        <w:t xml:space="preserve"> author expressed gratitude </w:t>
      </w:r>
      <w:r w:rsidR="005277BB">
        <w:rPr>
          <w:rFonts w:ascii="Times New Roman" w:hAnsi="Times New Roman" w:cs="Times New Roman"/>
          <w:color w:val="000000" w:themeColor="text1"/>
          <w:sz w:val="24"/>
          <w:szCs w:val="24"/>
        </w:rPr>
        <w:t xml:space="preserve">to Spanish rulers for supporting his journey across the Indian </w:t>
      </w:r>
      <w:r w:rsidR="00F60BF2">
        <w:rPr>
          <w:rFonts w:ascii="Times New Roman" w:hAnsi="Times New Roman" w:cs="Times New Roman"/>
          <w:color w:val="000000" w:themeColor="text1"/>
          <w:sz w:val="24"/>
          <w:szCs w:val="24"/>
        </w:rPr>
        <w:t>Ocean</w:t>
      </w:r>
      <w:r w:rsidR="005277BB">
        <w:rPr>
          <w:rFonts w:ascii="Times New Roman" w:hAnsi="Times New Roman" w:cs="Times New Roman"/>
          <w:color w:val="000000" w:themeColor="text1"/>
          <w:sz w:val="24"/>
          <w:szCs w:val="24"/>
        </w:rPr>
        <w:t>.</w:t>
      </w:r>
      <w:r w:rsidR="00F60BF2">
        <w:rPr>
          <w:rFonts w:ascii="Times New Roman" w:hAnsi="Times New Roman" w:cs="Times New Roman"/>
          <w:color w:val="000000" w:themeColor="text1"/>
          <w:sz w:val="24"/>
          <w:szCs w:val="24"/>
        </w:rPr>
        <w:t xml:space="preserve"> </w:t>
      </w:r>
      <w:r w:rsidR="00B80362">
        <w:rPr>
          <w:rFonts w:ascii="Times New Roman" w:hAnsi="Times New Roman" w:cs="Times New Roman"/>
          <w:color w:val="000000" w:themeColor="text1"/>
          <w:sz w:val="24"/>
          <w:szCs w:val="24"/>
        </w:rPr>
        <w:t>In his letter</w:t>
      </w:r>
      <w:r w:rsidR="00E327EB">
        <w:rPr>
          <w:rFonts w:ascii="Times New Roman" w:hAnsi="Times New Roman" w:cs="Times New Roman"/>
          <w:color w:val="000000" w:themeColor="text1"/>
          <w:sz w:val="24"/>
          <w:szCs w:val="24"/>
        </w:rPr>
        <w:t xml:space="preserve">, Christopher intended to </w:t>
      </w:r>
      <w:r w:rsidR="00B80362">
        <w:rPr>
          <w:rFonts w:ascii="Times New Roman" w:hAnsi="Times New Roman" w:cs="Times New Roman"/>
          <w:color w:val="000000" w:themeColor="text1"/>
          <w:sz w:val="24"/>
          <w:szCs w:val="24"/>
        </w:rPr>
        <w:t xml:space="preserve">spread the news about </w:t>
      </w:r>
      <w:r w:rsidR="00872C07">
        <w:rPr>
          <w:rFonts w:ascii="Times New Roman" w:hAnsi="Times New Roman" w:cs="Times New Roman"/>
          <w:color w:val="000000" w:themeColor="text1"/>
          <w:sz w:val="24"/>
          <w:szCs w:val="24"/>
        </w:rPr>
        <w:t>his Columbus exploration throughout Europe.</w:t>
      </w:r>
    </w:p>
    <w:p w:rsidR="00330A22"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 Columbus journey</w:t>
      </w:r>
      <w:r w:rsidR="00DC7855">
        <w:rPr>
          <w:rFonts w:ascii="Times New Roman" w:hAnsi="Times New Roman" w:cs="Times New Roman"/>
          <w:color w:val="000000" w:themeColor="text1"/>
          <w:sz w:val="24"/>
          <w:szCs w:val="24"/>
        </w:rPr>
        <w:t xml:space="preserve"> symbolizes the point at which Europe commenced its imperial colonization in America.</w:t>
      </w:r>
      <w:r w:rsidR="00B83131">
        <w:rPr>
          <w:rFonts w:ascii="Times New Roman" w:hAnsi="Times New Roman" w:cs="Times New Roman"/>
          <w:color w:val="000000" w:themeColor="text1"/>
          <w:sz w:val="24"/>
          <w:szCs w:val="24"/>
        </w:rPr>
        <w:t xml:space="preserve"> Columbus depicts </w:t>
      </w:r>
      <w:r w:rsidR="0069783B">
        <w:rPr>
          <w:rFonts w:ascii="Times New Roman" w:hAnsi="Times New Roman" w:cs="Times New Roman"/>
          <w:color w:val="000000" w:themeColor="text1"/>
          <w:sz w:val="24"/>
          <w:szCs w:val="24"/>
        </w:rPr>
        <w:t>Native Americans as influential</w:t>
      </w:r>
      <w:r w:rsidR="009F3D3D">
        <w:rPr>
          <w:rFonts w:ascii="Times New Roman" w:hAnsi="Times New Roman" w:cs="Times New Roman"/>
          <w:color w:val="000000" w:themeColor="text1"/>
          <w:sz w:val="24"/>
          <w:szCs w:val="24"/>
        </w:rPr>
        <w:t xml:space="preserve"> since they were found to have loads of wealth</w:t>
      </w:r>
      <w:r w:rsidR="00B74AEE">
        <w:rPr>
          <w:rFonts w:ascii="Times New Roman" w:hAnsi="Times New Roman" w:cs="Times New Roman"/>
          <w:color w:val="000000" w:themeColor="text1"/>
          <w:sz w:val="24"/>
          <w:szCs w:val="24"/>
        </w:rPr>
        <w:t xml:space="preserve"> (</w:t>
      </w:r>
      <w:r w:rsidR="00B74AEE">
        <w:rPr>
          <w:rFonts w:ascii="Times New Roman" w:hAnsi="Times New Roman" w:cs="Times New Roman"/>
          <w:color w:val="222222"/>
          <w:sz w:val="24"/>
          <w:szCs w:val="24"/>
          <w:shd w:val="clear" w:color="auto" w:fill="FFFFFF"/>
        </w:rPr>
        <w:t>Columbus</w:t>
      </w:r>
      <w:r w:rsidR="00B74AEE" w:rsidRPr="006B4F0B">
        <w:rPr>
          <w:rFonts w:ascii="Times New Roman" w:hAnsi="Times New Roman" w:cs="Times New Roman"/>
          <w:color w:val="222222"/>
          <w:sz w:val="24"/>
          <w:szCs w:val="24"/>
          <w:shd w:val="clear" w:color="auto" w:fill="FFFFFF"/>
        </w:rPr>
        <w:t xml:space="preserve"> and Bartolomé</w:t>
      </w:r>
      <w:r w:rsidR="00B74AEE">
        <w:rPr>
          <w:rFonts w:ascii="Times New Roman" w:hAnsi="Times New Roman" w:cs="Times New Roman"/>
          <w:color w:val="222222"/>
          <w:sz w:val="24"/>
          <w:szCs w:val="24"/>
          <w:shd w:val="clear" w:color="auto" w:fill="FFFFFF"/>
        </w:rPr>
        <w:t>, 70)</w:t>
      </w:r>
      <w:r w:rsidR="009F3D3D">
        <w:rPr>
          <w:rFonts w:ascii="Times New Roman" w:hAnsi="Times New Roman" w:cs="Times New Roman"/>
          <w:color w:val="000000" w:themeColor="text1"/>
          <w:sz w:val="24"/>
          <w:szCs w:val="24"/>
        </w:rPr>
        <w:t>.</w:t>
      </w:r>
      <w:r w:rsidR="004F3812">
        <w:rPr>
          <w:rFonts w:ascii="Times New Roman" w:hAnsi="Times New Roman" w:cs="Times New Roman"/>
          <w:color w:val="000000" w:themeColor="text1"/>
          <w:sz w:val="24"/>
          <w:szCs w:val="24"/>
        </w:rPr>
        <w:t xml:space="preserve"> In particular, Spain began </w:t>
      </w:r>
      <w:r w:rsidR="00072FC8">
        <w:rPr>
          <w:rFonts w:ascii="Times New Roman" w:hAnsi="Times New Roman" w:cs="Times New Roman"/>
          <w:color w:val="000000" w:themeColor="text1"/>
          <w:sz w:val="24"/>
          <w:szCs w:val="24"/>
        </w:rPr>
        <w:t xml:space="preserve">a vigorous program of expansion, sending explorers to expand the Spanish </w:t>
      </w:r>
      <w:r w:rsidR="00954B79">
        <w:rPr>
          <w:rFonts w:ascii="Times New Roman" w:hAnsi="Times New Roman" w:cs="Times New Roman"/>
          <w:color w:val="000000" w:themeColor="text1"/>
          <w:sz w:val="24"/>
          <w:szCs w:val="24"/>
        </w:rPr>
        <w:t>empire</w:t>
      </w:r>
      <w:r w:rsidR="00072FC8">
        <w:rPr>
          <w:rFonts w:ascii="Times New Roman" w:hAnsi="Times New Roman" w:cs="Times New Roman"/>
          <w:color w:val="000000" w:themeColor="text1"/>
          <w:sz w:val="24"/>
          <w:szCs w:val="24"/>
        </w:rPr>
        <w:t xml:space="preserve"> throughout America and the Caribbean.</w:t>
      </w:r>
      <w:r w:rsidR="00954B79">
        <w:rPr>
          <w:rFonts w:ascii="Times New Roman" w:hAnsi="Times New Roman" w:cs="Times New Roman"/>
          <w:color w:val="000000" w:themeColor="text1"/>
          <w:sz w:val="24"/>
          <w:szCs w:val="24"/>
        </w:rPr>
        <w:t xml:space="preserve"> Through the Columbian exchange, the subsequent decades witnessed an unusual movement of </w:t>
      </w:r>
      <w:r w:rsidR="00D63E7F">
        <w:rPr>
          <w:rFonts w:ascii="Times New Roman" w:hAnsi="Times New Roman" w:cs="Times New Roman"/>
          <w:color w:val="000000" w:themeColor="text1"/>
          <w:sz w:val="24"/>
          <w:szCs w:val="24"/>
        </w:rPr>
        <w:t>culture</w:t>
      </w:r>
      <w:r w:rsidR="00954B79">
        <w:rPr>
          <w:rFonts w:ascii="Times New Roman" w:hAnsi="Times New Roman" w:cs="Times New Roman"/>
          <w:color w:val="000000" w:themeColor="text1"/>
          <w:sz w:val="24"/>
          <w:szCs w:val="24"/>
        </w:rPr>
        <w:t xml:space="preserve">, </w:t>
      </w:r>
      <w:r w:rsidR="00D63E7F">
        <w:rPr>
          <w:rFonts w:ascii="Times New Roman" w:hAnsi="Times New Roman" w:cs="Times New Roman"/>
          <w:color w:val="000000" w:themeColor="text1"/>
          <w:sz w:val="24"/>
          <w:szCs w:val="24"/>
        </w:rPr>
        <w:t>native plants, religion,  and animals between the Americas and Europe</w:t>
      </w:r>
      <w:r w:rsidR="00B74AEE">
        <w:rPr>
          <w:rFonts w:ascii="Times New Roman" w:hAnsi="Times New Roman" w:cs="Times New Roman"/>
          <w:color w:val="000000" w:themeColor="text1"/>
          <w:sz w:val="24"/>
          <w:szCs w:val="24"/>
        </w:rPr>
        <w:t xml:space="preserve"> (</w:t>
      </w:r>
      <w:r w:rsidR="00B74AEE">
        <w:rPr>
          <w:rFonts w:ascii="Times New Roman" w:hAnsi="Times New Roman" w:cs="Times New Roman"/>
          <w:color w:val="222222"/>
          <w:sz w:val="24"/>
          <w:szCs w:val="24"/>
          <w:shd w:val="clear" w:color="auto" w:fill="FFFFFF"/>
        </w:rPr>
        <w:t>Columbus</w:t>
      </w:r>
      <w:r w:rsidR="00B74AEE" w:rsidRPr="006B4F0B">
        <w:rPr>
          <w:rFonts w:ascii="Times New Roman" w:hAnsi="Times New Roman" w:cs="Times New Roman"/>
          <w:color w:val="222222"/>
          <w:sz w:val="24"/>
          <w:szCs w:val="24"/>
          <w:shd w:val="clear" w:color="auto" w:fill="FFFFFF"/>
        </w:rPr>
        <w:t xml:space="preserve"> and Bartolomé</w:t>
      </w:r>
      <w:r w:rsidR="00B74AEE">
        <w:rPr>
          <w:rFonts w:ascii="Times New Roman" w:hAnsi="Times New Roman" w:cs="Times New Roman"/>
          <w:color w:val="222222"/>
          <w:sz w:val="24"/>
          <w:szCs w:val="24"/>
          <w:shd w:val="clear" w:color="auto" w:fill="FFFFFF"/>
        </w:rPr>
        <w:t>, 73)</w:t>
      </w:r>
      <w:r w:rsidR="00D63E7F">
        <w:rPr>
          <w:rFonts w:ascii="Times New Roman" w:hAnsi="Times New Roman" w:cs="Times New Roman"/>
          <w:color w:val="000000" w:themeColor="text1"/>
          <w:sz w:val="24"/>
          <w:szCs w:val="24"/>
        </w:rPr>
        <w:t xml:space="preserve">. </w:t>
      </w:r>
      <w:r w:rsidR="0033627E">
        <w:rPr>
          <w:rFonts w:ascii="Times New Roman" w:hAnsi="Times New Roman" w:cs="Times New Roman"/>
          <w:color w:val="000000" w:themeColor="text1"/>
          <w:sz w:val="24"/>
          <w:szCs w:val="24"/>
        </w:rPr>
        <w:t>Therefore</w:t>
      </w:r>
      <w:r w:rsidR="00D63E7F">
        <w:rPr>
          <w:rFonts w:ascii="Times New Roman" w:hAnsi="Times New Roman" w:cs="Times New Roman"/>
          <w:color w:val="000000" w:themeColor="text1"/>
          <w:sz w:val="24"/>
          <w:szCs w:val="24"/>
        </w:rPr>
        <w:t>, the document</w:t>
      </w:r>
      <w:r w:rsidR="0033627E">
        <w:rPr>
          <w:rFonts w:ascii="Times New Roman" w:hAnsi="Times New Roman" w:cs="Times New Roman"/>
          <w:color w:val="000000" w:themeColor="text1"/>
          <w:sz w:val="24"/>
          <w:szCs w:val="24"/>
        </w:rPr>
        <w:t xml:space="preserve"> outlines the results of the Columbian exchange, and it's worth a scholarly thesis. </w:t>
      </w:r>
    </w:p>
    <w:p w:rsidR="00B55C5B"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kind of letter to </w:t>
      </w:r>
      <w:r w:rsidR="00371A79">
        <w:rPr>
          <w:rFonts w:ascii="Times New Roman" w:hAnsi="Times New Roman" w:cs="Times New Roman"/>
          <w:color w:val="000000" w:themeColor="text1"/>
          <w:sz w:val="24"/>
          <w:szCs w:val="24"/>
        </w:rPr>
        <w:t>King</w:t>
      </w:r>
      <w:r>
        <w:rPr>
          <w:rFonts w:ascii="Times New Roman" w:hAnsi="Times New Roman" w:cs="Times New Roman"/>
          <w:color w:val="000000" w:themeColor="text1"/>
          <w:sz w:val="24"/>
          <w:szCs w:val="24"/>
        </w:rPr>
        <w:t xml:space="preserve"> Ferdinand and Queen Isabella</w:t>
      </w:r>
      <w:r w:rsidR="004830C8">
        <w:rPr>
          <w:rFonts w:ascii="Times New Roman" w:hAnsi="Times New Roman" w:cs="Times New Roman"/>
          <w:color w:val="000000" w:themeColor="text1"/>
          <w:sz w:val="24"/>
          <w:szCs w:val="24"/>
        </w:rPr>
        <w:t xml:space="preserve"> was meant to </w:t>
      </w:r>
      <w:r w:rsidR="00371A79">
        <w:rPr>
          <w:rFonts w:ascii="Times New Roman" w:hAnsi="Times New Roman" w:cs="Times New Roman"/>
          <w:color w:val="000000" w:themeColor="text1"/>
          <w:sz w:val="24"/>
          <w:szCs w:val="24"/>
        </w:rPr>
        <w:t xml:space="preserve">prove </w:t>
      </w:r>
      <w:r w:rsidR="00400D41">
        <w:rPr>
          <w:rFonts w:ascii="Times New Roman" w:hAnsi="Times New Roman" w:cs="Times New Roman"/>
          <w:color w:val="000000" w:themeColor="text1"/>
          <w:sz w:val="24"/>
          <w:szCs w:val="24"/>
        </w:rPr>
        <w:t>Christopher’s</w:t>
      </w:r>
      <w:r w:rsidR="00371A79">
        <w:rPr>
          <w:rFonts w:ascii="Times New Roman" w:hAnsi="Times New Roman" w:cs="Times New Roman"/>
          <w:color w:val="000000" w:themeColor="text1"/>
          <w:sz w:val="24"/>
          <w:szCs w:val="24"/>
        </w:rPr>
        <w:t xml:space="preserve"> success on his first voyage.</w:t>
      </w:r>
      <w:r w:rsidR="005444CF">
        <w:rPr>
          <w:rFonts w:ascii="Times New Roman" w:hAnsi="Times New Roman" w:cs="Times New Roman"/>
          <w:color w:val="000000" w:themeColor="text1"/>
          <w:sz w:val="24"/>
          <w:szCs w:val="24"/>
        </w:rPr>
        <w:t xml:space="preserve"> Columbus</w:t>
      </w:r>
      <w:r w:rsidR="00400D41">
        <w:rPr>
          <w:rFonts w:ascii="Times New Roman" w:hAnsi="Times New Roman" w:cs="Times New Roman"/>
          <w:color w:val="000000" w:themeColor="text1"/>
          <w:sz w:val="24"/>
          <w:szCs w:val="24"/>
        </w:rPr>
        <w:t xml:space="preserve"> makes </w:t>
      </w:r>
      <w:r w:rsidR="005444CF">
        <w:rPr>
          <w:rFonts w:ascii="Times New Roman" w:hAnsi="Times New Roman" w:cs="Times New Roman"/>
          <w:color w:val="000000" w:themeColor="text1"/>
          <w:sz w:val="24"/>
          <w:szCs w:val="24"/>
        </w:rPr>
        <w:t>clear that</w:t>
      </w:r>
      <w:r w:rsidR="007607D1">
        <w:rPr>
          <w:rFonts w:ascii="Times New Roman" w:hAnsi="Times New Roman" w:cs="Times New Roman"/>
          <w:color w:val="000000" w:themeColor="text1"/>
          <w:sz w:val="24"/>
          <w:szCs w:val="24"/>
        </w:rPr>
        <w:t xml:space="preserve"> the islands visited were </w:t>
      </w:r>
      <w:r w:rsidR="005444CF">
        <w:rPr>
          <w:rFonts w:ascii="Times New Roman" w:hAnsi="Times New Roman" w:cs="Times New Roman"/>
          <w:color w:val="000000" w:themeColor="text1"/>
          <w:sz w:val="24"/>
          <w:szCs w:val="24"/>
        </w:rPr>
        <w:t xml:space="preserve">densely populated; his attitude on the residents </w:t>
      </w:r>
      <w:r w:rsidR="000E7005">
        <w:rPr>
          <w:rFonts w:ascii="Times New Roman" w:hAnsi="Times New Roman" w:cs="Times New Roman"/>
          <w:color w:val="000000" w:themeColor="text1"/>
          <w:sz w:val="24"/>
          <w:szCs w:val="24"/>
        </w:rPr>
        <w:t>was to promote Christianity and trade exchange</w:t>
      </w:r>
      <w:r w:rsidR="00FF4AA9">
        <w:rPr>
          <w:rFonts w:ascii="Times New Roman" w:hAnsi="Times New Roman" w:cs="Times New Roman"/>
          <w:color w:val="000000" w:themeColor="text1"/>
          <w:sz w:val="24"/>
          <w:szCs w:val="24"/>
        </w:rPr>
        <w:t xml:space="preserve"> (</w:t>
      </w:r>
      <w:r w:rsidR="00FF4AA9">
        <w:rPr>
          <w:rFonts w:ascii="Times New Roman" w:hAnsi="Times New Roman" w:cs="Times New Roman"/>
          <w:color w:val="222222"/>
          <w:sz w:val="24"/>
          <w:szCs w:val="24"/>
          <w:shd w:val="clear" w:color="auto" w:fill="FFFFFF"/>
        </w:rPr>
        <w:t>Columbus</w:t>
      </w:r>
      <w:r w:rsidR="00FF4AA9" w:rsidRPr="006B4F0B">
        <w:rPr>
          <w:rFonts w:ascii="Times New Roman" w:hAnsi="Times New Roman" w:cs="Times New Roman"/>
          <w:color w:val="222222"/>
          <w:sz w:val="24"/>
          <w:szCs w:val="24"/>
          <w:shd w:val="clear" w:color="auto" w:fill="FFFFFF"/>
        </w:rPr>
        <w:t xml:space="preserve"> and Bartolomé</w:t>
      </w:r>
      <w:r w:rsidR="00FF4AA9">
        <w:rPr>
          <w:rFonts w:ascii="Times New Roman" w:hAnsi="Times New Roman" w:cs="Times New Roman"/>
          <w:color w:val="222222"/>
          <w:sz w:val="24"/>
          <w:szCs w:val="24"/>
          <w:shd w:val="clear" w:color="auto" w:fill="FFFFFF"/>
        </w:rPr>
        <w:t>, 72)</w:t>
      </w:r>
      <w:r w:rsidR="00FF4AA9">
        <w:rPr>
          <w:rFonts w:ascii="Times New Roman" w:hAnsi="Times New Roman" w:cs="Times New Roman"/>
          <w:color w:val="000000" w:themeColor="text1"/>
          <w:sz w:val="24"/>
          <w:szCs w:val="24"/>
        </w:rPr>
        <w:t>.</w:t>
      </w:r>
      <w:r w:rsidR="00DB383D">
        <w:rPr>
          <w:rFonts w:ascii="Times New Roman" w:hAnsi="Times New Roman" w:cs="Times New Roman"/>
          <w:color w:val="000000" w:themeColor="text1"/>
          <w:sz w:val="24"/>
          <w:szCs w:val="24"/>
        </w:rPr>
        <w:t xml:space="preserve"> The letter formed the public perception of the islands disc</w:t>
      </w:r>
      <w:r w:rsidR="008A480F">
        <w:rPr>
          <w:rFonts w:ascii="Times New Roman" w:hAnsi="Times New Roman" w:cs="Times New Roman"/>
          <w:color w:val="000000" w:themeColor="text1"/>
          <w:sz w:val="24"/>
          <w:szCs w:val="24"/>
        </w:rPr>
        <w:t>overed, which led to the exploration of new places; thus, the beginning of American history.</w:t>
      </w:r>
      <w:r w:rsidR="000B2E61">
        <w:rPr>
          <w:rFonts w:ascii="Times New Roman" w:hAnsi="Times New Roman" w:cs="Times New Roman"/>
          <w:color w:val="000000" w:themeColor="text1"/>
          <w:sz w:val="24"/>
          <w:szCs w:val="24"/>
        </w:rPr>
        <w:t xml:space="preserve"> In his letter, Columbus made assumptions that</w:t>
      </w:r>
      <w:r w:rsidR="00847116">
        <w:rPr>
          <w:rFonts w:ascii="Times New Roman" w:hAnsi="Times New Roman" w:cs="Times New Roman"/>
          <w:color w:val="000000" w:themeColor="text1"/>
          <w:sz w:val="24"/>
          <w:szCs w:val="24"/>
        </w:rPr>
        <w:t xml:space="preserve"> he would convert the large population of people </w:t>
      </w:r>
      <w:r w:rsidR="005F717B">
        <w:rPr>
          <w:rFonts w:ascii="Times New Roman" w:hAnsi="Times New Roman" w:cs="Times New Roman"/>
          <w:color w:val="000000" w:themeColor="text1"/>
          <w:sz w:val="24"/>
          <w:szCs w:val="24"/>
        </w:rPr>
        <w:t xml:space="preserve">in islands </w:t>
      </w:r>
      <w:r w:rsidR="00847116">
        <w:rPr>
          <w:rFonts w:ascii="Times New Roman" w:hAnsi="Times New Roman" w:cs="Times New Roman"/>
          <w:color w:val="000000" w:themeColor="text1"/>
          <w:sz w:val="24"/>
          <w:szCs w:val="24"/>
        </w:rPr>
        <w:t>to catholic</w:t>
      </w:r>
      <w:r w:rsidR="00FF4AA9">
        <w:rPr>
          <w:rFonts w:ascii="Times New Roman" w:hAnsi="Times New Roman" w:cs="Times New Roman"/>
          <w:color w:val="000000" w:themeColor="text1"/>
          <w:sz w:val="24"/>
          <w:szCs w:val="24"/>
        </w:rPr>
        <w:t xml:space="preserve"> (</w:t>
      </w:r>
      <w:r w:rsidR="00FF4AA9">
        <w:rPr>
          <w:rFonts w:ascii="Times New Roman" w:hAnsi="Times New Roman" w:cs="Times New Roman"/>
          <w:color w:val="222222"/>
          <w:sz w:val="24"/>
          <w:szCs w:val="24"/>
          <w:shd w:val="clear" w:color="auto" w:fill="FFFFFF"/>
        </w:rPr>
        <w:t>Columbus</w:t>
      </w:r>
      <w:r w:rsidR="00FF4AA9" w:rsidRPr="006B4F0B">
        <w:rPr>
          <w:rFonts w:ascii="Times New Roman" w:hAnsi="Times New Roman" w:cs="Times New Roman"/>
          <w:color w:val="222222"/>
          <w:sz w:val="24"/>
          <w:szCs w:val="24"/>
          <w:shd w:val="clear" w:color="auto" w:fill="FFFFFF"/>
        </w:rPr>
        <w:t xml:space="preserve"> and Bartolomé</w:t>
      </w:r>
      <w:r w:rsidR="00FF4AA9">
        <w:rPr>
          <w:rFonts w:ascii="Times New Roman" w:hAnsi="Times New Roman" w:cs="Times New Roman"/>
          <w:color w:val="222222"/>
          <w:sz w:val="24"/>
          <w:szCs w:val="24"/>
          <w:shd w:val="clear" w:color="auto" w:fill="FFFFFF"/>
        </w:rPr>
        <w:t>, 72)</w:t>
      </w:r>
      <w:r w:rsidR="005F717B">
        <w:rPr>
          <w:rFonts w:ascii="Times New Roman" w:hAnsi="Times New Roman" w:cs="Times New Roman"/>
          <w:color w:val="000000" w:themeColor="text1"/>
          <w:sz w:val="24"/>
          <w:szCs w:val="24"/>
        </w:rPr>
        <w:t xml:space="preserve">. </w:t>
      </w:r>
      <w:r w:rsidR="009A0485">
        <w:rPr>
          <w:rFonts w:ascii="Times New Roman" w:hAnsi="Times New Roman" w:cs="Times New Roman"/>
          <w:color w:val="000000" w:themeColor="text1"/>
          <w:sz w:val="24"/>
          <w:szCs w:val="24"/>
        </w:rPr>
        <w:t>Besides, the first letter draft was written in Spanish, which he assumed that readers would understand the language</w:t>
      </w:r>
    </w:p>
    <w:p w:rsidR="009A0485"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my opinion, I feel that this document is </w:t>
      </w:r>
      <w:r w:rsidR="0024298C">
        <w:rPr>
          <w:rFonts w:ascii="Times New Roman" w:hAnsi="Times New Roman" w:cs="Times New Roman"/>
          <w:color w:val="000000" w:themeColor="text1"/>
          <w:sz w:val="24"/>
          <w:szCs w:val="24"/>
        </w:rPr>
        <w:t xml:space="preserve">reliable. </w:t>
      </w:r>
      <w:r w:rsidR="006A4005">
        <w:rPr>
          <w:rFonts w:ascii="Times New Roman" w:hAnsi="Times New Roman" w:cs="Times New Roman"/>
          <w:color w:val="000000" w:themeColor="text1"/>
          <w:sz w:val="24"/>
          <w:szCs w:val="24"/>
        </w:rPr>
        <w:t>C</w:t>
      </w:r>
      <w:r w:rsidR="00B27F0C">
        <w:rPr>
          <w:rFonts w:ascii="Times New Roman" w:hAnsi="Times New Roman" w:cs="Times New Roman"/>
          <w:color w:val="000000" w:themeColor="text1"/>
          <w:sz w:val="24"/>
          <w:szCs w:val="24"/>
        </w:rPr>
        <w:t xml:space="preserve">olumbus wrote his first draft in </w:t>
      </w:r>
      <w:r w:rsidR="00671CD3">
        <w:rPr>
          <w:rFonts w:ascii="Times New Roman" w:hAnsi="Times New Roman" w:cs="Times New Roman"/>
          <w:color w:val="000000" w:themeColor="text1"/>
          <w:sz w:val="24"/>
          <w:szCs w:val="24"/>
        </w:rPr>
        <w:t>Spanish, which</w:t>
      </w:r>
      <w:r w:rsidR="00B27F0C">
        <w:rPr>
          <w:rFonts w:ascii="Times New Roman" w:hAnsi="Times New Roman" w:cs="Times New Roman"/>
          <w:color w:val="000000" w:themeColor="text1"/>
          <w:sz w:val="24"/>
          <w:szCs w:val="24"/>
        </w:rPr>
        <w:t xml:space="preserve"> was handwritten</w:t>
      </w:r>
      <w:r w:rsidR="00D23B31">
        <w:rPr>
          <w:rFonts w:ascii="Times New Roman" w:hAnsi="Times New Roman" w:cs="Times New Roman"/>
          <w:color w:val="000000" w:themeColor="text1"/>
          <w:sz w:val="24"/>
          <w:szCs w:val="24"/>
        </w:rPr>
        <w:t xml:space="preserve"> and later translated to Latin. The printed copy acts as a primary source, and it proves</w:t>
      </w:r>
      <w:r w:rsidR="00671CD3">
        <w:rPr>
          <w:rFonts w:ascii="Times New Roman" w:hAnsi="Times New Roman" w:cs="Times New Roman"/>
          <w:color w:val="000000" w:themeColor="text1"/>
          <w:sz w:val="24"/>
          <w:szCs w:val="24"/>
        </w:rPr>
        <w:t xml:space="preserve"> the discoveries made by Columbus during his exploration.</w:t>
      </w:r>
      <w:r w:rsidR="00543285">
        <w:rPr>
          <w:rFonts w:ascii="Times New Roman" w:hAnsi="Times New Roman" w:cs="Times New Roman"/>
          <w:color w:val="000000" w:themeColor="text1"/>
          <w:sz w:val="24"/>
          <w:szCs w:val="24"/>
        </w:rPr>
        <w:t xml:space="preserve"> In the letter, Columbus names several islands such as </w:t>
      </w:r>
      <w:r w:rsidR="007C373B">
        <w:rPr>
          <w:rFonts w:ascii="Times New Roman" w:hAnsi="Times New Roman" w:cs="Times New Roman"/>
          <w:color w:val="000000" w:themeColor="text1"/>
          <w:sz w:val="24"/>
          <w:szCs w:val="24"/>
        </w:rPr>
        <w:t>Santa</w:t>
      </w:r>
      <w:r w:rsidR="00C3735C">
        <w:rPr>
          <w:rFonts w:ascii="Times New Roman" w:hAnsi="Times New Roman" w:cs="Times New Roman"/>
          <w:color w:val="000000" w:themeColor="text1"/>
          <w:sz w:val="24"/>
          <w:szCs w:val="24"/>
        </w:rPr>
        <w:t xml:space="preserve"> </w:t>
      </w:r>
      <w:r w:rsidR="007C373B">
        <w:rPr>
          <w:rFonts w:ascii="Times New Roman" w:hAnsi="Times New Roman" w:cs="Times New Roman"/>
          <w:color w:val="000000" w:themeColor="text1"/>
          <w:sz w:val="24"/>
          <w:szCs w:val="24"/>
        </w:rPr>
        <w:t>Maria</w:t>
      </w:r>
      <w:r w:rsidR="00C3735C">
        <w:rPr>
          <w:rFonts w:ascii="Times New Roman" w:hAnsi="Times New Roman" w:cs="Times New Roman"/>
          <w:color w:val="000000" w:themeColor="text1"/>
          <w:sz w:val="24"/>
          <w:szCs w:val="24"/>
        </w:rPr>
        <w:t xml:space="preserve"> and </w:t>
      </w:r>
      <w:r w:rsidR="007C373B">
        <w:rPr>
          <w:rFonts w:ascii="Times New Roman" w:hAnsi="Times New Roman" w:cs="Times New Roman"/>
          <w:color w:val="000000" w:themeColor="text1"/>
          <w:sz w:val="24"/>
          <w:szCs w:val="24"/>
        </w:rPr>
        <w:t>San</w:t>
      </w:r>
      <w:r w:rsidR="00C3735C">
        <w:rPr>
          <w:rFonts w:ascii="Times New Roman" w:hAnsi="Times New Roman" w:cs="Times New Roman"/>
          <w:color w:val="000000" w:themeColor="text1"/>
          <w:sz w:val="24"/>
          <w:szCs w:val="24"/>
        </w:rPr>
        <w:t xml:space="preserve"> Salvador; these places up to date they have the same na</w:t>
      </w:r>
      <w:r w:rsidR="007C373B">
        <w:rPr>
          <w:rFonts w:ascii="Times New Roman" w:hAnsi="Times New Roman" w:cs="Times New Roman"/>
          <w:color w:val="000000" w:themeColor="text1"/>
          <w:sz w:val="24"/>
          <w:szCs w:val="24"/>
        </w:rPr>
        <w:t>me. It is an indication that the document is reliable.</w:t>
      </w:r>
    </w:p>
    <w:p w:rsidR="007C373B"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society in which the document was produced reveals</w:t>
      </w:r>
      <w:r w:rsidR="006A67F2">
        <w:rPr>
          <w:rFonts w:ascii="Times New Roman" w:hAnsi="Times New Roman" w:cs="Times New Roman"/>
          <w:color w:val="000000" w:themeColor="text1"/>
          <w:sz w:val="24"/>
          <w:szCs w:val="24"/>
        </w:rPr>
        <w:t xml:space="preserve"> a multi- </w:t>
      </w:r>
      <w:r w:rsidR="00A41718">
        <w:rPr>
          <w:rFonts w:ascii="Times New Roman" w:hAnsi="Times New Roman" w:cs="Times New Roman"/>
          <w:color w:val="000000" w:themeColor="text1"/>
          <w:sz w:val="24"/>
          <w:szCs w:val="24"/>
        </w:rPr>
        <w:t>demographic scenario</w:t>
      </w:r>
      <w:r w:rsidR="006A67F2">
        <w:rPr>
          <w:rFonts w:ascii="Times New Roman" w:hAnsi="Times New Roman" w:cs="Times New Roman"/>
          <w:color w:val="000000" w:themeColor="text1"/>
          <w:sz w:val="24"/>
          <w:szCs w:val="24"/>
        </w:rPr>
        <w:t xml:space="preserve"> </w:t>
      </w:r>
      <w:r w:rsidR="007E6C09">
        <w:rPr>
          <w:rFonts w:ascii="Times New Roman" w:hAnsi="Times New Roman" w:cs="Times New Roman"/>
          <w:color w:val="000000" w:themeColor="text1"/>
          <w:sz w:val="24"/>
          <w:szCs w:val="24"/>
        </w:rPr>
        <w:t>encompassing, political,</w:t>
      </w:r>
      <w:r w:rsidR="00A41718">
        <w:rPr>
          <w:rFonts w:ascii="Times New Roman" w:hAnsi="Times New Roman" w:cs="Times New Roman"/>
          <w:color w:val="000000" w:themeColor="text1"/>
          <w:sz w:val="24"/>
          <w:szCs w:val="24"/>
        </w:rPr>
        <w:t xml:space="preserve"> </w:t>
      </w:r>
      <w:r w:rsidR="007E6C09">
        <w:rPr>
          <w:rFonts w:ascii="Times New Roman" w:hAnsi="Times New Roman" w:cs="Times New Roman"/>
          <w:color w:val="000000" w:themeColor="text1"/>
          <w:sz w:val="24"/>
          <w:szCs w:val="24"/>
        </w:rPr>
        <w:t>and cultural</w:t>
      </w:r>
      <w:r w:rsidR="0031319B">
        <w:rPr>
          <w:rFonts w:ascii="Times New Roman" w:hAnsi="Times New Roman" w:cs="Times New Roman"/>
          <w:color w:val="000000" w:themeColor="text1"/>
          <w:sz w:val="24"/>
          <w:szCs w:val="24"/>
        </w:rPr>
        <w:t>, religious and economic factors.</w:t>
      </w:r>
      <w:r w:rsidR="009A29EA">
        <w:rPr>
          <w:rFonts w:ascii="Times New Roman" w:hAnsi="Times New Roman" w:cs="Times New Roman"/>
          <w:color w:val="000000" w:themeColor="text1"/>
          <w:sz w:val="24"/>
          <w:szCs w:val="24"/>
        </w:rPr>
        <w:t xml:space="preserve"> The author writes as an invested capitalist with hopes foe economic opportunities</w:t>
      </w:r>
      <w:r w:rsidR="007131FE">
        <w:rPr>
          <w:rFonts w:ascii="Times New Roman" w:hAnsi="Times New Roman" w:cs="Times New Roman"/>
          <w:color w:val="000000" w:themeColor="text1"/>
          <w:sz w:val="24"/>
          <w:szCs w:val="24"/>
        </w:rPr>
        <w:t>; thus, the reason for reporting on his discoveries</w:t>
      </w:r>
      <w:r w:rsidR="00D30D2E">
        <w:rPr>
          <w:rFonts w:ascii="Times New Roman" w:hAnsi="Times New Roman" w:cs="Times New Roman"/>
          <w:color w:val="000000" w:themeColor="text1"/>
          <w:sz w:val="24"/>
          <w:szCs w:val="24"/>
        </w:rPr>
        <w:t xml:space="preserve"> (</w:t>
      </w:r>
      <w:r w:rsidR="00D30D2E">
        <w:rPr>
          <w:rFonts w:ascii="Times New Roman" w:hAnsi="Times New Roman" w:cs="Times New Roman"/>
          <w:color w:val="222222"/>
          <w:sz w:val="24"/>
          <w:szCs w:val="24"/>
          <w:shd w:val="clear" w:color="auto" w:fill="FFFFFF"/>
        </w:rPr>
        <w:t>Columbus</w:t>
      </w:r>
      <w:r w:rsidR="00D30D2E" w:rsidRPr="006B4F0B">
        <w:rPr>
          <w:rFonts w:ascii="Times New Roman" w:hAnsi="Times New Roman" w:cs="Times New Roman"/>
          <w:color w:val="222222"/>
          <w:sz w:val="24"/>
          <w:szCs w:val="24"/>
          <w:shd w:val="clear" w:color="auto" w:fill="FFFFFF"/>
        </w:rPr>
        <w:t xml:space="preserve"> and Bartolomé</w:t>
      </w:r>
      <w:r w:rsidR="00D30D2E">
        <w:rPr>
          <w:rFonts w:ascii="Times New Roman" w:hAnsi="Times New Roman" w:cs="Times New Roman"/>
          <w:color w:val="222222"/>
          <w:sz w:val="24"/>
          <w:szCs w:val="24"/>
          <w:shd w:val="clear" w:color="auto" w:fill="FFFFFF"/>
        </w:rPr>
        <w:t>, 70)</w:t>
      </w:r>
      <w:r w:rsidR="007131FE">
        <w:rPr>
          <w:rFonts w:ascii="Times New Roman" w:hAnsi="Times New Roman" w:cs="Times New Roman"/>
          <w:color w:val="000000" w:themeColor="text1"/>
          <w:sz w:val="24"/>
          <w:szCs w:val="24"/>
        </w:rPr>
        <w:t>. Columbus attempts to prove the islands as suitable for colonization.</w:t>
      </w:r>
      <w:r w:rsidR="00102C0C">
        <w:rPr>
          <w:rFonts w:ascii="Times New Roman" w:hAnsi="Times New Roman" w:cs="Times New Roman"/>
          <w:color w:val="000000" w:themeColor="text1"/>
          <w:sz w:val="24"/>
          <w:szCs w:val="24"/>
        </w:rPr>
        <w:t xml:space="preserve"> Notably, the letter was written to the European audience and </w:t>
      </w:r>
      <w:r w:rsidR="003F3C5F">
        <w:rPr>
          <w:rFonts w:ascii="Times New Roman" w:hAnsi="Times New Roman" w:cs="Times New Roman"/>
          <w:color w:val="000000" w:themeColor="text1"/>
          <w:sz w:val="24"/>
          <w:szCs w:val="24"/>
        </w:rPr>
        <w:t>merchants</w:t>
      </w:r>
      <w:r w:rsidR="00102C0C">
        <w:rPr>
          <w:rFonts w:ascii="Times New Roman" w:hAnsi="Times New Roman" w:cs="Times New Roman"/>
          <w:color w:val="000000" w:themeColor="text1"/>
          <w:sz w:val="24"/>
          <w:szCs w:val="24"/>
        </w:rPr>
        <w:t xml:space="preserve"> to secure sponsorship for more voyages.</w:t>
      </w:r>
      <w:r w:rsidR="003F3C5F">
        <w:rPr>
          <w:rFonts w:ascii="Times New Roman" w:hAnsi="Times New Roman" w:cs="Times New Roman"/>
          <w:color w:val="000000" w:themeColor="text1"/>
          <w:sz w:val="24"/>
          <w:szCs w:val="24"/>
        </w:rPr>
        <w:t xml:space="preserve"> He emphasizes a large number of the new souls which would be converted to catholic Christianity. </w:t>
      </w:r>
    </w:p>
    <w:p w:rsidR="007208F4"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document plays a significant role in history. Notably, the Columbus letter acts as a p</w:t>
      </w:r>
      <w:r w:rsidR="00807BA6">
        <w:rPr>
          <w:rFonts w:ascii="Times New Roman" w:hAnsi="Times New Roman" w:cs="Times New Roman"/>
          <w:color w:val="000000" w:themeColor="text1"/>
          <w:sz w:val="24"/>
          <w:szCs w:val="24"/>
        </w:rPr>
        <w:t xml:space="preserve">rimary source to the historians; it sheds light </w:t>
      </w:r>
      <w:r w:rsidR="00A3393B">
        <w:rPr>
          <w:rFonts w:ascii="Times New Roman" w:hAnsi="Times New Roman" w:cs="Times New Roman"/>
          <w:color w:val="000000" w:themeColor="text1"/>
          <w:sz w:val="24"/>
          <w:szCs w:val="24"/>
        </w:rPr>
        <w:t>on the reconstruction era and fosters a better understanding of American history.</w:t>
      </w:r>
      <w:r w:rsidR="00DA777A">
        <w:rPr>
          <w:rFonts w:ascii="Times New Roman" w:hAnsi="Times New Roman" w:cs="Times New Roman"/>
          <w:color w:val="000000" w:themeColor="text1"/>
          <w:sz w:val="24"/>
          <w:szCs w:val="24"/>
        </w:rPr>
        <w:t xml:space="preserve"> For instance, in writing the book, “</w:t>
      </w:r>
      <w:r w:rsidR="00AC0525">
        <w:rPr>
          <w:rFonts w:ascii="Times New Roman" w:hAnsi="Times New Roman" w:cs="Times New Roman"/>
          <w:color w:val="000000" w:themeColor="text1"/>
          <w:sz w:val="24"/>
          <w:szCs w:val="24"/>
        </w:rPr>
        <w:t>The Diario of Christopher Columbus first voyage to America,"</w:t>
      </w:r>
      <w:r w:rsidR="001C7AF6">
        <w:rPr>
          <w:rFonts w:ascii="Times New Roman" w:hAnsi="Times New Roman" w:cs="Times New Roman"/>
          <w:color w:val="000000" w:themeColor="text1"/>
          <w:sz w:val="24"/>
          <w:szCs w:val="24"/>
        </w:rPr>
        <w:t xml:space="preserve"> the authors use the Columbus letters as the point of reference to support their opinions</w:t>
      </w:r>
      <w:r w:rsidR="00D30D2E">
        <w:rPr>
          <w:rFonts w:ascii="Times New Roman" w:hAnsi="Times New Roman" w:cs="Times New Roman"/>
          <w:color w:val="000000" w:themeColor="text1"/>
          <w:sz w:val="24"/>
          <w:szCs w:val="24"/>
        </w:rPr>
        <w:t xml:space="preserve"> (</w:t>
      </w:r>
      <w:r w:rsidR="00D30D2E">
        <w:rPr>
          <w:rFonts w:ascii="Times New Roman" w:hAnsi="Times New Roman" w:cs="Times New Roman"/>
          <w:color w:val="222222"/>
          <w:sz w:val="24"/>
          <w:szCs w:val="24"/>
          <w:shd w:val="clear" w:color="auto" w:fill="FFFFFF"/>
        </w:rPr>
        <w:t>Columbus</w:t>
      </w:r>
      <w:r w:rsidR="00D30D2E" w:rsidRPr="006B4F0B">
        <w:rPr>
          <w:rFonts w:ascii="Times New Roman" w:hAnsi="Times New Roman" w:cs="Times New Roman"/>
          <w:color w:val="222222"/>
          <w:sz w:val="24"/>
          <w:szCs w:val="24"/>
          <w:shd w:val="clear" w:color="auto" w:fill="FFFFFF"/>
        </w:rPr>
        <w:t xml:space="preserve"> and Bartolomé</w:t>
      </w:r>
      <w:r w:rsidR="00D30D2E">
        <w:rPr>
          <w:rFonts w:ascii="Times New Roman" w:hAnsi="Times New Roman" w:cs="Times New Roman"/>
          <w:color w:val="222222"/>
          <w:sz w:val="24"/>
          <w:szCs w:val="24"/>
          <w:shd w:val="clear" w:color="auto" w:fill="FFFFFF"/>
        </w:rPr>
        <w:t>, 71)</w:t>
      </w:r>
      <w:r w:rsidR="006F166E">
        <w:rPr>
          <w:rFonts w:ascii="Times New Roman" w:hAnsi="Times New Roman" w:cs="Times New Roman"/>
          <w:color w:val="000000" w:themeColor="text1"/>
          <w:sz w:val="24"/>
          <w:szCs w:val="24"/>
        </w:rPr>
        <w:t>.</w:t>
      </w:r>
      <w:r w:rsidR="0052522C">
        <w:rPr>
          <w:rFonts w:ascii="Times New Roman" w:hAnsi="Times New Roman" w:cs="Times New Roman"/>
          <w:color w:val="000000" w:themeColor="text1"/>
          <w:sz w:val="24"/>
          <w:szCs w:val="24"/>
        </w:rPr>
        <w:t xml:space="preserve"> Remarkably, the Columbus </w:t>
      </w:r>
      <w:r w:rsidR="00D874DB">
        <w:rPr>
          <w:rFonts w:ascii="Times New Roman" w:hAnsi="Times New Roman" w:cs="Times New Roman"/>
          <w:color w:val="000000" w:themeColor="text1"/>
          <w:sz w:val="24"/>
          <w:szCs w:val="24"/>
        </w:rPr>
        <w:t>ideas explicitly demonstrate the w</w:t>
      </w:r>
      <w:r w:rsidR="009E4F7B">
        <w:rPr>
          <w:rFonts w:ascii="Times New Roman" w:hAnsi="Times New Roman" w:cs="Times New Roman"/>
          <w:color w:val="000000" w:themeColor="text1"/>
          <w:sz w:val="24"/>
          <w:szCs w:val="24"/>
        </w:rPr>
        <w:t xml:space="preserve">orld view from the ancient </w:t>
      </w:r>
      <w:r w:rsidR="00F949F2">
        <w:rPr>
          <w:rFonts w:ascii="Times New Roman" w:hAnsi="Times New Roman" w:cs="Times New Roman"/>
          <w:color w:val="000000" w:themeColor="text1"/>
          <w:sz w:val="24"/>
          <w:szCs w:val="24"/>
        </w:rPr>
        <w:t>beginning</w:t>
      </w:r>
      <w:r w:rsidR="00D3411A">
        <w:rPr>
          <w:rFonts w:ascii="Times New Roman" w:hAnsi="Times New Roman" w:cs="Times New Roman"/>
          <w:color w:val="000000" w:themeColor="text1"/>
          <w:sz w:val="24"/>
          <w:szCs w:val="24"/>
        </w:rPr>
        <w:t>, thus helps the readers to understand the theme of religio</w:t>
      </w:r>
      <w:r w:rsidR="007B05E3">
        <w:rPr>
          <w:rFonts w:ascii="Times New Roman" w:hAnsi="Times New Roman" w:cs="Times New Roman"/>
          <w:color w:val="000000" w:themeColor="text1"/>
          <w:sz w:val="24"/>
          <w:szCs w:val="24"/>
        </w:rPr>
        <w:t>n, political, economic and cultural as relates to the letter.</w:t>
      </w:r>
      <w:r w:rsidR="0052522C">
        <w:rPr>
          <w:rFonts w:ascii="Times New Roman" w:hAnsi="Times New Roman" w:cs="Times New Roman"/>
          <w:color w:val="000000" w:themeColor="text1"/>
          <w:sz w:val="24"/>
          <w:szCs w:val="24"/>
        </w:rPr>
        <w:t xml:space="preserve"> </w:t>
      </w:r>
    </w:p>
    <w:p w:rsidR="009E4F7B" w:rsidRDefault="003D39BF"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my opinion, the document </w:t>
      </w:r>
      <w:r w:rsidR="007C7EB2">
        <w:rPr>
          <w:rFonts w:ascii="Times New Roman" w:hAnsi="Times New Roman" w:cs="Times New Roman"/>
          <w:color w:val="000000" w:themeColor="text1"/>
          <w:sz w:val="24"/>
          <w:szCs w:val="24"/>
        </w:rPr>
        <w:t>means a lot t</w:t>
      </w:r>
      <w:r w:rsidR="003C7A73">
        <w:rPr>
          <w:rFonts w:ascii="Times New Roman" w:hAnsi="Times New Roman" w:cs="Times New Roman"/>
          <w:color w:val="000000" w:themeColor="text1"/>
          <w:sz w:val="24"/>
          <w:szCs w:val="24"/>
        </w:rPr>
        <w:t>o me. After reading the letter on the first voyage of 1493,</w:t>
      </w:r>
      <w:r w:rsidR="00912B79">
        <w:rPr>
          <w:rFonts w:ascii="Times New Roman" w:hAnsi="Times New Roman" w:cs="Times New Roman"/>
          <w:color w:val="000000" w:themeColor="text1"/>
          <w:sz w:val="24"/>
          <w:szCs w:val="24"/>
        </w:rPr>
        <w:t xml:space="preserve"> I got to understand how the history of Americans began. The Columbus impacts significantly to my study as </w:t>
      </w:r>
      <w:r w:rsidR="00F949F2">
        <w:rPr>
          <w:rFonts w:ascii="Times New Roman" w:hAnsi="Times New Roman" w:cs="Times New Roman"/>
          <w:color w:val="000000" w:themeColor="text1"/>
          <w:sz w:val="24"/>
          <w:szCs w:val="24"/>
        </w:rPr>
        <w:t xml:space="preserve">a historian; it is through the letter that I can confidently </w:t>
      </w:r>
      <w:r w:rsidR="00092F35">
        <w:rPr>
          <w:rFonts w:ascii="Times New Roman" w:hAnsi="Times New Roman" w:cs="Times New Roman"/>
          <w:color w:val="000000" w:themeColor="text1"/>
          <w:sz w:val="24"/>
          <w:szCs w:val="24"/>
        </w:rPr>
        <w:t xml:space="preserve">report on the reconstruction period, </w:t>
      </w:r>
      <w:r w:rsidR="00BD3727">
        <w:rPr>
          <w:rFonts w:ascii="Times New Roman" w:hAnsi="Times New Roman" w:cs="Times New Roman"/>
          <w:color w:val="000000" w:themeColor="text1"/>
          <w:sz w:val="24"/>
          <w:szCs w:val="24"/>
        </w:rPr>
        <w:t>the rise of Christianity and the Columbian exchange.</w:t>
      </w:r>
      <w:r w:rsidR="00AA78FF">
        <w:rPr>
          <w:rFonts w:ascii="Times New Roman" w:hAnsi="Times New Roman" w:cs="Times New Roman"/>
          <w:color w:val="000000" w:themeColor="text1"/>
          <w:sz w:val="24"/>
          <w:szCs w:val="24"/>
        </w:rPr>
        <w:t xml:space="preserve"> </w:t>
      </w:r>
      <w:r w:rsidR="00500126">
        <w:rPr>
          <w:rFonts w:ascii="Times New Roman" w:hAnsi="Times New Roman" w:cs="Times New Roman"/>
          <w:color w:val="000000" w:themeColor="text1"/>
          <w:sz w:val="24"/>
          <w:szCs w:val="24"/>
        </w:rPr>
        <w:t xml:space="preserve"> The document has helped to get answers to some of the questions</w:t>
      </w:r>
      <w:r w:rsidR="00E66021">
        <w:rPr>
          <w:rFonts w:ascii="Times New Roman" w:hAnsi="Times New Roman" w:cs="Times New Roman"/>
          <w:color w:val="000000" w:themeColor="text1"/>
          <w:sz w:val="24"/>
          <w:szCs w:val="24"/>
        </w:rPr>
        <w:t xml:space="preserve"> have had for a long time. I would suggest the Columbians to other historians.</w:t>
      </w:r>
    </w:p>
    <w:p w:rsidR="00E66021" w:rsidRDefault="003D39BF" w:rsidP="00B00BD2">
      <w:pPr>
        <w:spacing w:after="0" w:line="480" w:lineRule="auto"/>
        <w:ind w:firstLine="720"/>
        <w:contextualSpacing/>
        <w:jc w:val="center"/>
        <w:rPr>
          <w:rFonts w:ascii="Times New Roman" w:hAnsi="Times New Roman" w:cs="Times New Roman"/>
          <w:b/>
          <w:color w:val="000000" w:themeColor="text1"/>
          <w:sz w:val="24"/>
          <w:szCs w:val="24"/>
        </w:rPr>
      </w:pPr>
      <w:r w:rsidRPr="00E66021">
        <w:rPr>
          <w:rFonts w:ascii="Times New Roman" w:hAnsi="Times New Roman" w:cs="Times New Roman"/>
          <w:b/>
          <w:color w:val="000000" w:themeColor="text1"/>
          <w:sz w:val="24"/>
          <w:szCs w:val="24"/>
        </w:rPr>
        <w:t>Conclusion</w:t>
      </w:r>
    </w:p>
    <w:p w:rsidR="00E66021" w:rsidRPr="00E66021" w:rsidRDefault="00B00BD2" w:rsidP="00B00BD2">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Columbus</w:t>
      </w:r>
      <w:r w:rsidR="003D39BF">
        <w:rPr>
          <w:rFonts w:ascii="Times New Roman" w:hAnsi="Times New Roman" w:cs="Times New Roman"/>
          <w:color w:val="000000" w:themeColor="text1"/>
          <w:sz w:val="24"/>
          <w:szCs w:val="24"/>
        </w:rPr>
        <w:t xml:space="preserve"> letter on the first voyage in 1493 marks the starting point of American history. It depicts the exploration of Christopher at the Caribbean, where he finds several islands with plentiful resources and high population. </w:t>
      </w:r>
      <w:r w:rsidR="008D1BE2">
        <w:rPr>
          <w:rFonts w:ascii="Times New Roman" w:hAnsi="Times New Roman" w:cs="Times New Roman"/>
          <w:color w:val="000000" w:themeColor="text1"/>
          <w:sz w:val="24"/>
          <w:szCs w:val="24"/>
        </w:rPr>
        <w:t xml:space="preserve"> The author writes the letter to the Spanish rulers and the catholic </w:t>
      </w:r>
      <w:r w:rsidR="00B55776">
        <w:rPr>
          <w:rFonts w:ascii="Times New Roman" w:hAnsi="Times New Roman" w:cs="Times New Roman"/>
          <w:color w:val="000000" w:themeColor="text1"/>
          <w:sz w:val="24"/>
          <w:szCs w:val="24"/>
        </w:rPr>
        <w:t>monarchs to make the news know</w:t>
      </w:r>
      <w:r w:rsidR="00C13435">
        <w:rPr>
          <w:rFonts w:ascii="Times New Roman" w:hAnsi="Times New Roman" w:cs="Times New Roman"/>
          <w:color w:val="000000" w:themeColor="text1"/>
          <w:sz w:val="24"/>
          <w:szCs w:val="24"/>
        </w:rPr>
        <w:t>n</w:t>
      </w:r>
      <w:r w:rsidR="008D1BE2">
        <w:rPr>
          <w:rFonts w:ascii="Times New Roman" w:hAnsi="Times New Roman" w:cs="Times New Roman"/>
          <w:color w:val="000000" w:themeColor="text1"/>
          <w:sz w:val="24"/>
          <w:szCs w:val="24"/>
        </w:rPr>
        <w:t xml:space="preserve"> all over Europe.</w:t>
      </w:r>
      <w:r w:rsidR="003D39BF">
        <w:rPr>
          <w:rFonts w:ascii="Times New Roman" w:hAnsi="Times New Roman" w:cs="Times New Roman"/>
          <w:color w:val="000000" w:themeColor="text1"/>
          <w:sz w:val="24"/>
          <w:szCs w:val="24"/>
        </w:rPr>
        <w:t xml:space="preserve"> </w:t>
      </w:r>
      <w:r w:rsidR="00B55776">
        <w:rPr>
          <w:rFonts w:ascii="Times New Roman" w:hAnsi="Times New Roman" w:cs="Times New Roman"/>
          <w:color w:val="000000" w:themeColor="text1"/>
          <w:sz w:val="24"/>
          <w:szCs w:val="24"/>
        </w:rPr>
        <w:t>It emphasizes on the religion, economic, cultural and political themes.</w:t>
      </w:r>
      <w:r w:rsidR="00C13435">
        <w:rPr>
          <w:rFonts w:ascii="Times New Roman" w:hAnsi="Times New Roman" w:cs="Times New Roman"/>
          <w:color w:val="000000" w:themeColor="text1"/>
          <w:sz w:val="24"/>
          <w:szCs w:val="24"/>
        </w:rPr>
        <w:t xml:space="preserve"> The document plays a crucial role to historians as it depicts the world view in the ancient era. In my opinion, I feel the report has helped to understand the history of America and I would recommend it to every historian. </w:t>
      </w:r>
    </w:p>
    <w:p w:rsidR="000B2BB6" w:rsidRDefault="000B2BB6" w:rsidP="00B00BD2">
      <w:pPr>
        <w:spacing w:after="0" w:line="480" w:lineRule="auto"/>
        <w:contextualSpacing/>
        <w:jc w:val="both"/>
        <w:rPr>
          <w:rFonts w:ascii="Times New Roman" w:hAnsi="Times New Roman" w:cs="Times New Roman"/>
          <w:color w:val="000000" w:themeColor="text1"/>
          <w:sz w:val="24"/>
          <w:szCs w:val="24"/>
        </w:rPr>
      </w:pPr>
    </w:p>
    <w:p w:rsidR="004B4AA5" w:rsidRDefault="004B4AA5" w:rsidP="00B00BD2">
      <w:pPr>
        <w:spacing w:after="0" w:line="480" w:lineRule="auto"/>
        <w:contextualSpacing/>
        <w:jc w:val="center"/>
        <w:rPr>
          <w:rFonts w:ascii="Times New Roman" w:hAnsi="Times New Roman" w:cs="Times New Roman"/>
          <w:b/>
          <w:color w:val="000000" w:themeColor="text1"/>
          <w:sz w:val="24"/>
          <w:szCs w:val="24"/>
        </w:rPr>
      </w:pPr>
    </w:p>
    <w:p w:rsidR="004B4AA5" w:rsidRDefault="004B4AA5" w:rsidP="00B00BD2">
      <w:pPr>
        <w:spacing w:after="0" w:line="480" w:lineRule="auto"/>
        <w:contextualSpacing/>
        <w:jc w:val="center"/>
        <w:rPr>
          <w:rFonts w:ascii="Times New Roman" w:hAnsi="Times New Roman" w:cs="Times New Roman"/>
          <w:b/>
          <w:color w:val="000000" w:themeColor="text1"/>
          <w:sz w:val="24"/>
          <w:szCs w:val="24"/>
        </w:rPr>
      </w:pPr>
    </w:p>
    <w:p w:rsidR="004B4AA5" w:rsidRDefault="004B4AA5" w:rsidP="00B00BD2">
      <w:pPr>
        <w:spacing w:after="0" w:line="480" w:lineRule="auto"/>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637A56" w:rsidRDefault="00637A56"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D82013" w:rsidRDefault="00D82013" w:rsidP="00B00BD2">
      <w:pPr>
        <w:spacing w:after="0" w:line="480" w:lineRule="auto"/>
        <w:ind w:left="720" w:hanging="720"/>
        <w:contextualSpacing/>
        <w:jc w:val="center"/>
        <w:rPr>
          <w:rFonts w:ascii="Times New Roman" w:hAnsi="Times New Roman" w:cs="Times New Roman"/>
          <w:b/>
          <w:color w:val="000000" w:themeColor="text1"/>
          <w:sz w:val="24"/>
          <w:szCs w:val="24"/>
        </w:rPr>
      </w:pPr>
    </w:p>
    <w:p w:rsidR="008B522C" w:rsidRDefault="003D39BF" w:rsidP="00B00BD2">
      <w:pPr>
        <w:spacing w:after="0" w:line="480" w:lineRule="auto"/>
        <w:ind w:left="720" w:hanging="720"/>
        <w:contextualSpacing/>
        <w:jc w:val="center"/>
        <w:rPr>
          <w:rFonts w:ascii="Times New Roman" w:hAnsi="Times New Roman" w:cs="Times New Roman"/>
          <w:b/>
          <w:color w:val="000000" w:themeColor="text1"/>
          <w:sz w:val="24"/>
          <w:szCs w:val="24"/>
        </w:rPr>
      </w:pPr>
      <w:r w:rsidRPr="006B4F0B">
        <w:rPr>
          <w:rFonts w:ascii="Times New Roman" w:hAnsi="Times New Roman" w:cs="Times New Roman"/>
          <w:b/>
          <w:color w:val="000000" w:themeColor="text1"/>
          <w:sz w:val="24"/>
          <w:szCs w:val="24"/>
        </w:rPr>
        <w:t>References</w:t>
      </w:r>
    </w:p>
    <w:p w:rsidR="006B4F0B" w:rsidRDefault="003D39BF" w:rsidP="00B00BD2">
      <w:pPr>
        <w:spacing w:after="0" w:line="480" w:lineRule="auto"/>
        <w:ind w:left="720" w:hanging="720"/>
        <w:contextualSpacing/>
        <w:jc w:val="both"/>
        <w:rPr>
          <w:rFonts w:ascii="Arial" w:hAnsi="Arial" w:cs="Arial"/>
          <w:color w:val="222222"/>
          <w:sz w:val="23"/>
          <w:szCs w:val="23"/>
          <w:shd w:val="clear" w:color="auto" w:fill="FFFFFF"/>
        </w:rPr>
      </w:pPr>
      <w:r w:rsidRPr="006B4F0B">
        <w:rPr>
          <w:rFonts w:ascii="Times New Roman" w:hAnsi="Times New Roman" w:cs="Times New Roman"/>
          <w:color w:val="222222"/>
          <w:sz w:val="24"/>
          <w:szCs w:val="24"/>
          <w:shd w:val="clear" w:color="auto" w:fill="FFFFFF"/>
        </w:rPr>
        <w:t>Columbus, Christopher, and Bartolomé de Las Casas. </w:t>
      </w:r>
      <w:r w:rsidRPr="006B4F0B">
        <w:rPr>
          <w:rFonts w:ascii="Times New Roman" w:hAnsi="Times New Roman" w:cs="Times New Roman"/>
          <w:i/>
          <w:iCs/>
          <w:color w:val="222222"/>
          <w:sz w:val="24"/>
          <w:szCs w:val="24"/>
          <w:shd w:val="clear" w:color="auto" w:fill="FFFFFF"/>
        </w:rPr>
        <w:t xml:space="preserve">The Diario of Christopher Columbus's first voyage to America, </w:t>
      </w:r>
      <w:bookmarkStart w:id="0" w:name="_GoBack"/>
      <w:bookmarkEnd w:id="0"/>
      <w:r w:rsidRPr="006B4F0B">
        <w:rPr>
          <w:rFonts w:ascii="Times New Roman" w:hAnsi="Times New Roman" w:cs="Times New Roman"/>
          <w:i/>
          <w:iCs/>
          <w:color w:val="222222"/>
          <w:sz w:val="24"/>
          <w:szCs w:val="24"/>
          <w:shd w:val="clear" w:color="auto" w:fill="FFFFFF"/>
        </w:rPr>
        <w:t>1492-1493</w:t>
      </w:r>
      <w:r w:rsidRPr="006B4F0B">
        <w:rPr>
          <w:rFonts w:ascii="Times New Roman" w:hAnsi="Times New Roman" w:cs="Times New Roman"/>
          <w:color w:val="222222"/>
          <w:sz w:val="24"/>
          <w:szCs w:val="24"/>
          <w:shd w:val="clear" w:color="auto" w:fill="FFFFFF"/>
        </w:rPr>
        <w:t>. Vol. 70. University of Oklahoma Press, 1989</w:t>
      </w:r>
      <w:r>
        <w:rPr>
          <w:rFonts w:ascii="Arial" w:hAnsi="Arial" w:cs="Arial"/>
          <w:color w:val="222222"/>
          <w:sz w:val="23"/>
          <w:szCs w:val="23"/>
          <w:shd w:val="clear" w:color="auto" w:fill="FFFFFF"/>
        </w:rPr>
        <w:t>.</w:t>
      </w:r>
    </w:p>
    <w:p w:rsidR="006B4F0B" w:rsidRPr="006B4F0B" w:rsidRDefault="006B4F0B" w:rsidP="00B00BD2">
      <w:pPr>
        <w:spacing w:after="0" w:line="480" w:lineRule="auto"/>
        <w:contextualSpacing/>
        <w:jc w:val="both"/>
        <w:rPr>
          <w:rFonts w:ascii="Times New Roman" w:hAnsi="Times New Roman" w:cs="Times New Roman"/>
          <w:b/>
          <w:color w:val="000000" w:themeColor="text1"/>
          <w:sz w:val="24"/>
          <w:szCs w:val="24"/>
        </w:rPr>
      </w:pPr>
    </w:p>
    <w:sectPr w:rsidR="006B4F0B" w:rsidRPr="006B4F0B" w:rsidSect="00A637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85A" w:rsidRDefault="00A0485A" w:rsidP="008E754B">
      <w:pPr>
        <w:spacing w:after="0" w:line="240" w:lineRule="auto"/>
      </w:pPr>
      <w:r>
        <w:separator/>
      </w:r>
    </w:p>
  </w:endnote>
  <w:endnote w:type="continuationSeparator" w:id="0">
    <w:p w:rsidR="00A0485A" w:rsidRDefault="00A0485A" w:rsidP="008E7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85A" w:rsidRDefault="00A0485A" w:rsidP="008E754B">
      <w:pPr>
        <w:spacing w:after="0" w:line="240" w:lineRule="auto"/>
      </w:pPr>
      <w:r>
        <w:separator/>
      </w:r>
    </w:p>
  </w:footnote>
  <w:footnote w:type="continuationSeparator" w:id="0">
    <w:p w:rsidR="00A0485A" w:rsidRDefault="00A0485A" w:rsidP="008E7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921" w:rsidRPr="00DB7921" w:rsidRDefault="003D39BF">
    <w:pPr>
      <w:pStyle w:val="Header"/>
      <w:jc w:val="right"/>
      <w:rPr>
        <w:rFonts w:ascii="Times New Roman" w:hAnsi="Times New Roman" w:cs="Times New Roman"/>
        <w:sz w:val="24"/>
        <w:szCs w:val="24"/>
      </w:rPr>
    </w:pPr>
    <w:r w:rsidRPr="00DB7921">
      <w:rPr>
        <w:rFonts w:ascii="Times New Roman" w:hAnsi="Times New Roman" w:cs="Times New Roman"/>
        <w:sz w:val="24"/>
        <w:szCs w:val="24"/>
      </w:rPr>
      <w:t>Surname</w:t>
    </w:r>
    <w:sdt>
      <w:sdtPr>
        <w:rPr>
          <w:rFonts w:ascii="Times New Roman" w:hAnsi="Times New Roman" w:cs="Times New Roman"/>
          <w:sz w:val="24"/>
          <w:szCs w:val="24"/>
        </w:rPr>
        <w:id w:val="9333768"/>
        <w:docPartObj>
          <w:docPartGallery w:val="Page Numbers (Top of Page)"/>
          <w:docPartUnique/>
        </w:docPartObj>
      </w:sdtPr>
      <w:sdtEndPr/>
      <w:sdtContent>
        <w:r w:rsidR="008E754B" w:rsidRPr="00DB7921">
          <w:rPr>
            <w:rFonts w:ascii="Times New Roman" w:hAnsi="Times New Roman" w:cs="Times New Roman"/>
            <w:sz w:val="24"/>
            <w:szCs w:val="24"/>
          </w:rPr>
          <w:fldChar w:fldCharType="begin"/>
        </w:r>
        <w:r w:rsidRPr="00DB7921">
          <w:rPr>
            <w:rFonts w:ascii="Times New Roman" w:hAnsi="Times New Roman" w:cs="Times New Roman"/>
            <w:sz w:val="24"/>
            <w:szCs w:val="24"/>
          </w:rPr>
          <w:instrText xml:space="preserve"> PAGE   \* MERGEFORMAT </w:instrText>
        </w:r>
        <w:r w:rsidR="008E754B" w:rsidRPr="00DB7921">
          <w:rPr>
            <w:rFonts w:ascii="Times New Roman" w:hAnsi="Times New Roman" w:cs="Times New Roman"/>
            <w:sz w:val="24"/>
            <w:szCs w:val="24"/>
          </w:rPr>
          <w:fldChar w:fldCharType="separate"/>
        </w:r>
        <w:r w:rsidR="00B00BD2">
          <w:rPr>
            <w:rFonts w:ascii="Times New Roman" w:hAnsi="Times New Roman" w:cs="Times New Roman"/>
            <w:noProof/>
            <w:sz w:val="24"/>
            <w:szCs w:val="24"/>
          </w:rPr>
          <w:t>5</w:t>
        </w:r>
        <w:r w:rsidR="008E754B" w:rsidRPr="00DB7921">
          <w:rPr>
            <w:rFonts w:ascii="Times New Roman" w:hAnsi="Times New Roman" w:cs="Times New Roman"/>
            <w:sz w:val="24"/>
            <w:szCs w:val="24"/>
          </w:rPr>
          <w:fldChar w:fldCharType="end"/>
        </w:r>
      </w:sdtContent>
    </w:sdt>
  </w:p>
  <w:p w:rsidR="00DB7921" w:rsidRDefault="00DB79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7C7" w:rsidRPr="00DB7921" w:rsidRDefault="003D39BF">
    <w:pPr>
      <w:pStyle w:val="Header"/>
      <w:jc w:val="right"/>
      <w:rPr>
        <w:rFonts w:ascii="Times New Roman" w:hAnsi="Times New Roman" w:cs="Times New Roman"/>
        <w:sz w:val="24"/>
        <w:szCs w:val="24"/>
      </w:rPr>
    </w:pPr>
    <w:r w:rsidRPr="00DB7921">
      <w:rPr>
        <w:rFonts w:ascii="Times New Roman" w:hAnsi="Times New Roman" w:cs="Times New Roman"/>
        <w:sz w:val="24"/>
        <w:szCs w:val="24"/>
      </w:rPr>
      <w:t>Surname</w:t>
    </w:r>
    <w:sdt>
      <w:sdtPr>
        <w:rPr>
          <w:rFonts w:ascii="Times New Roman" w:hAnsi="Times New Roman" w:cs="Times New Roman"/>
          <w:sz w:val="24"/>
          <w:szCs w:val="24"/>
        </w:rPr>
        <w:id w:val="9333759"/>
        <w:docPartObj>
          <w:docPartGallery w:val="Page Numbers (Top of Page)"/>
          <w:docPartUnique/>
        </w:docPartObj>
      </w:sdtPr>
      <w:sdtEndPr/>
      <w:sdtContent>
        <w:r w:rsidR="008E754B" w:rsidRPr="00DB7921">
          <w:rPr>
            <w:rFonts w:ascii="Times New Roman" w:hAnsi="Times New Roman" w:cs="Times New Roman"/>
            <w:sz w:val="24"/>
            <w:szCs w:val="24"/>
          </w:rPr>
          <w:fldChar w:fldCharType="begin"/>
        </w:r>
        <w:r w:rsidRPr="00DB7921">
          <w:rPr>
            <w:rFonts w:ascii="Times New Roman" w:hAnsi="Times New Roman" w:cs="Times New Roman"/>
            <w:sz w:val="24"/>
            <w:szCs w:val="24"/>
          </w:rPr>
          <w:instrText xml:space="preserve"> PAGE   \* MERGEFORMAT </w:instrText>
        </w:r>
        <w:r w:rsidR="008E754B" w:rsidRPr="00DB7921">
          <w:rPr>
            <w:rFonts w:ascii="Times New Roman" w:hAnsi="Times New Roman" w:cs="Times New Roman"/>
            <w:sz w:val="24"/>
            <w:szCs w:val="24"/>
          </w:rPr>
          <w:fldChar w:fldCharType="separate"/>
        </w:r>
        <w:r w:rsidR="00A0485A">
          <w:rPr>
            <w:rFonts w:ascii="Times New Roman" w:hAnsi="Times New Roman" w:cs="Times New Roman"/>
            <w:noProof/>
            <w:sz w:val="24"/>
            <w:szCs w:val="24"/>
          </w:rPr>
          <w:t>1</w:t>
        </w:r>
        <w:r w:rsidR="008E754B" w:rsidRPr="00DB7921">
          <w:rPr>
            <w:rFonts w:ascii="Times New Roman" w:hAnsi="Times New Roman" w:cs="Times New Roman"/>
            <w:sz w:val="24"/>
            <w:szCs w:val="24"/>
          </w:rPr>
          <w:fldChar w:fldCharType="end"/>
        </w:r>
      </w:sdtContent>
    </w:sdt>
  </w:p>
  <w:p w:rsidR="00A637C7" w:rsidRDefault="00A637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44126"/>
    <w:rsid w:val="0001408C"/>
    <w:rsid w:val="00067937"/>
    <w:rsid w:val="00072FC8"/>
    <w:rsid w:val="00092F35"/>
    <w:rsid w:val="00097FED"/>
    <w:rsid w:val="000B2BB6"/>
    <w:rsid w:val="000B2E61"/>
    <w:rsid w:val="000C5A6C"/>
    <w:rsid w:val="000E7005"/>
    <w:rsid w:val="000E712F"/>
    <w:rsid w:val="000F21ED"/>
    <w:rsid w:val="00102C0C"/>
    <w:rsid w:val="001C7AF6"/>
    <w:rsid w:val="0024298C"/>
    <w:rsid w:val="00281994"/>
    <w:rsid w:val="002F738C"/>
    <w:rsid w:val="0031319B"/>
    <w:rsid w:val="003268B5"/>
    <w:rsid w:val="00330A22"/>
    <w:rsid w:val="0033627E"/>
    <w:rsid w:val="00361A13"/>
    <w:rsid w:val="00364AA4"/>
    <w:rsid w:val="00371A79"/>
    <w:rsid w:val="00385371"/>
    <w:rsid w:val="003C7A73"/>
    <w:rsid w:val="003D39BF"/>
    <w:rsid w:val="003F3C5F"/>
    <w:rsid w:val="00400D41"/>
    <w:rsid w:val="0041200A"/>
    <w:rsid w:val="00446452"/>
    <w:rsid w:val="004673C9"/>
    <w:rsid w:val="004830C8"/>
    <w:rsid w:val="00486187"/>
    <w:rsid w:val="00492772"/>
    <w:rsid w:val="004B4AA5"/>
    <w:rsid w:val="004F3812"/>
    <w:rsid w:val="00500126"/>
    <w:rsid w:val="0052522C"/>
    <w:rsid w:val="005277BB"/>
    <w:rsid w:val="00543285"/>
    <w:rsid w:val="005444CF"/>
    <w:rsid w:val="00545B11"/>
    <w:rsid w:val="005D583D"/>
    <w:rsid w:val="005E7498"/>
    <w:rsid w:val="005F717B"/>
    <w:rsid w:val="00637A56"/>
    <w:rsid w:val="00671CD3"/>
    <w:rsid w:val="00672503"/>
    <w:rsid w:val="0069783B"/>
    <w:rsid w:val="006A1D71"/>
    <w:rsid w:val="006A4005"/>
    <w:rsid w:val="006A67F2"/>
    <w:rsid w:val="006B4F0B"/>
    <w:rsid w:val="006D321B"/>
    <w:rsid w:val="006F166E"/>
    <w:rsid w:val="007131FE"/>
    <w:rsid w:val="007208F4"/>
    <w:rsid w:val="007607D1"/>
    <w:rsid w:val="007B05E3"/>
    <w:rsid w:val="007C373B"/>
    <w:rsid w:val="007C7EB2"/>
    <w:rsid w:val="007E6C09"/>
    <w:rsid w:val="00807BA6"/>
    <w:rsid w:val="00841A4B"/>
    <w:rsid w:val="00847116"/>
    <w:rsid w:val="00872C07"/>
    <w:rsid w:val="0087496A"/>
    <w:rsid w:val="008A480F"/>
    <w:rsid w:val="008B522C"/>
    <w:rsid w:val="008C4247"/>
    <w:rsid w:val="008D1BE2"/>
    <w:rsid w:val="008E754B"/>
    <w:rsid w:val="00912B79"/>
    <w:rsid w:val="00954B79"/>
    <w:rsid w:val="009A0485"/>
    <w:rsid w:val="009A29EA"/>
    <w:rsid w:val="009C2433"/>
    <w:rsid w:val="009C394B"/>
    <w:rsid w:val="009E4F7B"/>
    <w:rsid w:val="009F3D3D"/>
    <w:rsid w:val="00A0485A"/>
    <w:rsid w:val="00A3393B"/>
    <w:rsid w:val="00A41718"/>
    <w:rsid w:val="00A637C7"/>
    <w:rsid w:val="00A67110"/>
    <w:rsid w:val="00A932E0"/>
    <w:rsid w:val="00AA78FF"/>
    <w:rsid w:val="00AC0525"/>
    <w:rsid w:val="00B00BD2"/>
    <w:rsid w:val="00B13A4C"/>
    <w:rsid w:val="00B27F0C"/>
    <w:rsid w:val="00B55776"/>
    <w:rsid w:val="00B55C5B"/>
    <w:rsid w:val="00B56E27"/>
    <w:rsid w:val="00B74AEE"/>
    <w:rsid w:val="00B80362"/>
    <w:rsid w:val="00B83131"/>
    <w:rsid w:val="00B87EA6"/>
    <w:rsid w:val="00BD3727"/>
    <w:rsid w:val="00C13435"/>
    <w:rsid w:val="00C3735C"/>
    <w:rsid w:val="00C44126"/>
    <w:rsid w:val="00CB74E5"/>
    <w:rsid w:val="00D23B31"/>
    <w:rsid w:val="00D2472A"/>
    <w:rsid w:val="00D27DE6"/>
    <w:rsid w:val="00D30D2E"/>
    <w:rsid w:val="00D3411A"/>
    <w:rsid w:val="00D35D16"/>
    <w:rsid w:val="00D56C5B"/>
    <w:rsid w:val="00D63E7F"/>
    <w:rsid w:val="00D82013"/>
    <w:rsid w:val="00D874DB"/>
    <w:rsid w:val="00DA777A"/>
    <w:rsid w:val="00DB10B2"/>
    <w:rsid w:val="00DB383D"/>
    <w:rsid w:val="00DB7921"/>
    <w:rsid w:val="00DC7855"/>
    <w:rsid w:val="00DF3A02"/>
    <w:rsid w:val="00E046D4"/>
    <w:rsid w:val="00E327EB"/>
    <w:rsid w:val="00E44526"/>
    <w:rsid w:val="00E66021"/>
    <w:rsid w:val="00ED5A9F"/>
    <w:rsid w:val="00F60BF2"/>
    <w:rsid w:val="00F949F2"/>
    <w:rsid w:val="00FD02CB"/>
    <w:rsid w:val="00FE07C8"/>
    <w:rsid w:val="00FF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7C7"/>
  </w:style>
  <w:style w:type="paragraph" w:styleId="Footer">
    <w:name w:val="footer"/>
    <w:basedOn w:val="Normal"/>
    <w:link w:val="FooterChar"/>
    <w:uiPriority w:val="99"/>
    <w:semiHidden/>
    <w:unhideWhenUsed/>
    <w:rsid w:val="00A637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37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2019-10-04T21:20:00Z</dcterms:created>
  <dcterms:modified xsi:type="dcterms:W3CDTF">2019-10-04T21:20:00Z</dcterms:modified>
</cp:coreProperties>
</file>