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7C" w:rsidRDefault="00A46D7C" w:rsidP="00A46D7C">
      <w:pPr>
        <w:spacing w:line="360" w:lineRule="auto"/>
        <w:jc w:val="center"/>
        <w:rPr>
          <w:b/>
        </w:rPr>
      </w:pPr>
    </w:p>
    <w:p w:rsidR="00A46D7C" w:rsidRDefault="00A46D7C" w:rsidP="00A46D7C">
      <w:pPr>
        <w:spacing w:line="360" w:lineRule="auto"/>
        <w:jc w:val="center"/>
        <w:rPr>
          <w:b/>
        </w:rPr>
      </w:pPr>
    </w:p>
    <w:p w:rsidR="00A46D7C" w:rsidRDefault="00A46D7C" w:rsidP="00A46D7C">
      <w:pPr>
        <w:spacing w:line="360" w:lineRule="auto"/>
        <w:jc w:val="center"/>
        <w:rPr>
          <w:b/>
        </w:rPr>
      </w:pPr>
    </w:p>
    <w:p w:rsidR="00A46D7C" w:rsidRDefault="00A46D7C" w:rsidP="00A46D7C">
      <w:pPr>
        <w:spacing w:line="360" w:lineRule="auto"/>
        <w:jc w:val="center"/>
        <w:rPr>
          <w:b/>
        </w:rPr>
      </w:pPr>
    </w:p>
    <w:p w:rsidR="00A46D7C" w:rsidRDefault="00A46D7C" w:rsidP="00A46D7C">
      <w:pPr>
        <w:spacing w:line="360" w:lineRule="auto"/>
        <w:jc w:val="center"/>
        <w:rPr>
          <w:b/>
        </w:rPr>
      </w:pPr>
    </w:p>
    <w:p w:rsidR="00A46D7C" w:rsidRDefault="00A46D7C" w:rsidP="00A46D7C">
      <w:pPr>
        <w:spacing w:line="360" w:lineRule="auto"/>
        <w:jc w:val="center"/>
        <w:rPr>
          <w:b/>
        </w:rPr>
      </w:pPr>
    </w:p>
    <w:p w:rsidR="00A46D7C" w:rsidRDefault="00A46D7C" w:rsidP="00A46D7C">
      <w:pPr>
        <w:spacing w:line="360" w:lineRule="auto"/>
        <w:jc w:val="center"/>
        <w:rPr>
          <w:b/>
        </w:rPr>
      </w:pPr>
      <w:r>
        <w:rPr>
          <w:b/>
        </w:rPr>
        <w:t>LINGUISTIC</w:t>
      </w:r>
    </w:p>
    <w:p w:rsidR="00A46D7C" w:rsidRDefault="00A46D7C" w:rsidP="00A46D7C">
      <w:pPr>
        <w:spacing w:line="360" w:lineRule="auto"/>
        <w:jc w:val="center"/>
      </w:pPr>
      <w:r>
        <w:t>Student Name</w:t>
      </w:r>
    </w:p>
    <w:p w:rsidR="00A46D7C" w:rsidRDefault="00A46D7C" w:rsidP="00A46D7C">
      <w:pPr>
        <w:spacing w:line="360" w:lineRule="auto"/>
        <w:jc w:val="center"/>
      </w:pPr>
      <w:r>
        <w:t>Institution Name</w:t>
      </w:r>
    </w:p>
    <w:p w:rsidR="00A46D7C" w:rsidRDefault="00A46D7C" w:rsidP="00A46D7C">
      <w:pPr>
        <w:spacing w:line="360" w:lineRule="auto"/>
        <w:jc w:val="center"/>
      </w:pPr>
      <w:r>
        <w:t>Course Number</w:t>
      </w:r>
    </w:p>
    <w:p w:rsidR="00A46D7C" w:rsidRDefault="00A46D7C" w:rsidP="00A46D7C">
      <w:pPr>
        <w:spacing w:line="360" w:lineRule="auto"/>
        <w:jc w:val="center"/>
      </w:pPr>
      <w:r>
        <w:t>Due Date</w:t>
      </w:r>
    </w:p>
    <w:p w:rsidR="00A46D7C" w:rsidRDefault="00A46D7C" w:rsidP="00A46D7C">
      <w:pPr>
        <w:spacing w:line="360" w:lineRule="auto"/>
        <w:jc w:val="center"/>
      </w:pPr>
      <w:r>
        <w:t>Faculty Name</w:t>
      </w:r>
    </w:p>
    <w:p w:rsidR="00A46D7C" w:rsidRDefault="00A46D7C" w:rsidP="00A46D7C">
      <w:pPr>
        <w:spacing w:line="360" w:lineRule="auto"/>
        <w:jc w:val="center"/>
      </w:pPr>
    </w:p>
    <w:p w:rsidR="00A46D7C" w:rsidRDefault="00A46D7C" w:rsidP="00A46D7C">
      <w:pPr>
        <w:spacing w:line="360" w:lineRule="auto"/>
        <w:jc w:val="center"/>
      </w:pPr>
    </w:p>
    <w:p w:rsidR="00A46D7C" w:rsidRDefault="00A46D7C" w:rsidP="00A46D7C">
      <w:pPr>
        <w:spacing w:line="360" w:lineRule="auto"/>
        <w:jc w:val="center"/>
      </w:pPr>
    </w:p>
    <w:p w:rsidR="00A46D7C" w:rsidRDefault="00A46D7C" w:rsidP="00A46D7C">
      <w:pPr>
        <w:spacing w:line="360" w:lineRule="auto"/>
        <w:jc w:val="center"/>
      </w:pPr>
    </w:p>
    <w:p w:rsidR="00A46D7C" w:rsidRDefault="00A46D7C" w:rsidP="00A46D7C">
      <w:pPr>
        <w:spacing w:line="360" w:lineRule="auto"/>
        <w:jc w:val="center"/>
      </w:pPr>
    </w:p>
    <w:p w:rsidR="00A46D7C" w:rsidRDefault="00A46D7C" w:rsidP="00A46D7C">
      <w:pPr>
        <w:spacing w:line="360" w:lineRule="auto"/>
        <w:jc w:val="center"/>
      </w:pPr>
    </w:p>
    <w:p w:rsidR="00A46D7C" w:rsidRDefault="00A46D7C" w:rsidP="00A46D7C">
      <w:pPr>
        <w:spacing w:line="360" w:lineRule="auto"/>
        <w:jc w:val="center"/>
      </w:pPr>
    </w:p>
    <w:p w:rsidR="00A46D7C" w:rsidRDefault="00A46D7C" w:rsidP="00A46D7C">
      <w:pPr>
        <w:spacing w:line="360" w:lineRule="auto"/>
        <w:jc w:val="center"/>
      </w:pPr>
    </w:p>
    <w:p w:rsidR="00A46D7C" w:rsidRDefault="00A46D7C" w:rsidP="00A46D7C">
      <w:pPr>
        <w:spacing w:line="360" w:lineRule="auto"/>
        <w:jc w:val="center"/>
      </w:pPr>
    </w:p>
    <w:p w:rsidR="00A46D7C" w:rsidRDefault="00A46D7C" w:rsidP="00A46D7C">
      <w:pPr>
        <w:spacing w:line="360" w:lineRule="auto"/>
        <w:jc w:val="center"/>
      </w:pPr>
    </w:p>
    <w:p w:rsidR="00A46D7C" w:rsidRPr="00A46D7C" w:rsidRDefault="00A46D7C"/>
    <w:p w:rsidR="00DF68D5" w:rsidRPr="00A46D7C" w:rsidRDefault="00DF68D5">
      <w:pPr>
        <w:rPr>
          <w:rFonts w:ascii="Times New Roman" w:hAnsi="Times New Roman" w:cs="Times New Roman"/>
          <w:b/>
          <w:sz w:val="24"/>
          <w:szCs w:val="24"/>
        </w:rPr>
      </w:pPr>
      <w:r w:rsidRPr="00A46D7C">
        <w:rPr>
          <w:rFonts w:ascii="Times New Roman" w:hAnsi="Times New Roman" w:cs="Times New Roman"/>
          <w:b/>
          <w:sz w:val="24"/>
          <w:szCs w:val="24"/>
        </w:rPr>
        <w:lastRenderedPageBreak/>
        <w:t>MORPHOLOGY PART</w:t>
      </w:r>
    </w:p>
    <w:p w:rsidR="00DF68D5" w:rsidRPr="00A46D7C" w:rsidRDefault="00DF68D5">
      <w:pPr>
        <w:rPr>
          <w:rFonts w:ascii="Times New Roman" w:hAnsi="Times New Roman" w:cs="Times New Roman"/>
          <w:b/>
          <w:sz w:val="24"/>
          <w:szCs w:val="24"/>
        </w:rPr>
      </w:pPr>
      <w:r w:rsidRPr="00A46D7C">
        <w:rPr>
          <w:rFonts w:ascii="Times New Roman" w:hAnsi="Times New Roman" w:cs="Times New Roman"/>
          <w:b/>
          <w:sz w:val="24"/>
          <w:szCs w:val="24"/>
        </w:rPr>
        <w:t>Derivational Morphology</w:t>
      </w:r>
    </w:p>
    <w:p w:rsidR="002350A3" w:rsidRPr="00A46D7C" w:rsidRDefault="00DF68D5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D7C">
        <w:rPr>
          <w:rFonts w:ascii="Times New Roman" w:hAnsi="Times New Roman" w:cs="Times New Roman"/>
          <w:sz w:val="24"/>
          <w:szCs w:val="24"/>
        </w:rPr>
        <w:t xml:space="preserve">Parents reported that their quality of life was influences by family </w:t>
      </w:r>
      <w:r w:rsidRPr="00A46D7C">
        <w:rPr>
          <w:rFonts w:ascii="Times New Roman" w:hAnsi="Times New Roman" w:cs="Times New Roman"/>
          <w:sz w:val="24"/>
          <w:szCs w:val="24"/>
          <w:highlight w:val="yellow"/>
        </w:rPr>
        <w:t>happiness</w:t>
      </w:r>
      <w:r w:rsidRPr="00A46D7C">
        <w:rPr>
          <w:rFonts w:ascii="Times New Roman" w:hAnsi="Times New Roman" w:cs="Times New Roman"/>
          <w:sz w:val="24"/>
          <w:szCs w:val="24"/>
        </w:rPr>
        <w:t xml:space="preserve"> and parent and </w:t>
      </w:r>
      <w:r w:rsidR="006F3FD3" w:rsidRPr="00A46D7C">
        <w:rPr>
          <w:rFonts w:ascii="Times New Roman" w:hAnsi="Times New Roman" w:cs="Times New Roman"/>
          <w:sz w:val="24"/>
          <w:szCs w:val="24"/>
        </w:rPr>
        <w:t xml:space="preserve">kids </w:t>
      </w:r>
      <w:r w:rsidRPr="00A46D7C">
        <w:rPr>
          <w:rFonts w:ascii="Times New Roman" w:hAnsi="Times New Roman" w:cs="Times New Roman"/>
          <w:sz w:val="24"/>
          <w:szCs w:val="24"/>
        </w:rPr>
        <w:t>health</w:t>
      </w:r>
      <w:r w:rsidR="005174C6" w:rsidRPr="00A46D7C">
        <w:rPr>
          <w:rFonts w:ascii="Times New Roman" w:hAnsi="Times New Roman" w:cs="Times New Roman"/>
          <w:sz w:val="24"/>
          <w:szCs w:val="24"/>
        </w:rPr>
        <w:t xml:space="preserve"> (Eck, et al., 2019)</w:t>
      </w:r>
      <w:r w:rsidRPr="00A46D7C">
        <w:rPr>
          <w:rFonts w:ascii="Times New Roman" w:hAnsi="Times New Roman" w:cs="Times New Roman"/>
          <w:sz w:val="24"/>
          <w:szCs w:val="24"/>
        </w:rPr>
        <w:t>.</w:t>
      </w:r>
    </w:p>
    <w:p w:rsidR="003802EF" w:rsidRPr="00A46D7C" w:rsidRDefault="00A75D72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D7C">
        <w:rPr>
          <w:rFonts w:ascii="Times New Roman" w:hAnsi="Times New Roman" w:cs="Times New Roman"/>
          <w:sz w:val="24"/>
          <w:szCs w:val="24"/>
        </w:rPr>
        <w:t>Happy (adjective)</w:t>
      </w:r>
      <w:bookmarkStart w:id="0" w:name="_GoBack"/>
      <w:bookmarkEnd w:id="0"/>
    </w:p>
    <w:p w:rsidR="00A75D72" w:rsidRPr="00A46D7C" w:rsidRDefault="00A75D72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6D7C">
        <w:rPr>
          <w:rFonts w:ascii="Times New Roman" w:hAnsi="Times New Roman" w:cs="Times New Roman"/>
          <w:sz w:val="24"/>
          <w:szCs w:val="24"/>
        </w:rPr>
        <w:t>ness</w:t>
      </w:r>
      <w:proofErr w:type="gramEnd"/>
      <w:r w:rsidRPr="00A46D7C">
        <w:rPr>
          <w:rFonts w:ascii="Times New Roman" w:hAnsi="Times New Roman" w:cs="Times New Roman"/>
          <w:sz w:val="24"/>
          <w:szCs w:val="24"/>
        </w:rPr>
        <w:t xml:space="preserve"> (morpheme)</w:t>
      </w:r>
    </w:p>
    <w:p w:rsidR="00A75D72" w:rsidRPr="00A46D7C" w:rsidRDefault="00A75D72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6D7C">
        <w:rPr>
          <w:rFonts w:ascii="Times New Roman" w:hAnsi="Times New Roman" w:cs="Times New Roman"/>
          <w:sz w:val="24"/>
          <w:szCs w:val="24"/>
        </w:rPr>
        <w:t>happyness</w:t>
      </w:r>
      <w:proofErr w:type="spellEnd"/>
      <w:proofErr w:type="gramEnd"/>
      <w:r w:rsidRPr="00A46D7C">
        <w:rPr>
          <w:rFonts w:ascii="Times New Roman" w:hAnsi="Times New Roman" w:cs="Times New Roman"/>
          <w:sz w:val="24"/>
          <w:szCs w:val="24"/>
        </w:rPr>
        <w:t xml:space="preserve"> (noun)</w:t>
      </w:r>
    </w:p>
    <w:p w:rsidR="005174C6" w:rsidRPr="00A46D7C" w:rsidRDefault="005174C6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D7C">
        <w:rPr>
          <w:rFonts w:ascii="Times New Roman" w:hAnsi="Times New Roman" w:cs="Times New Roman"/>
          <w:sz w:val="24"/>
          <w:szCs w:val="24"/>
        </w:rPr>
        <w:t>Reference</w:t>
      </w:r>
    </w:p>
    <w:p w:rsidR="005174C6" w:rsidRPr="00A46D7C" w:rsidRDefault="005174C6" w:rsidP="005174C6">
      <w:pPr>
        <w:pStyle w:val="Heading1"/>
        <w:shd w:val="clear" w:color="auto" w:fill="FFFFFF"/>
        <w:spacing w:before="240" w:beforeAutospacing="0" w:after="120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  <w:r w:rsidRPr="00A46D7C">
        <w:rPr>
          <w:b w:val="0"/>
          <w:color w:val="000000" w:themeColor="text1"/>
          <w:sz w:val="24"/>
          <w:szCs w:val="24"/>
        </w:rPr>
        <w:t>Eck,</w:t>
      </w:r>
      <w:r w:rsidRPr="00A46D7C">
        <w:rPr>
          <w:b w:val="0"/>
          <w:color w:val="000000" w:themeColor="text1"/>
          <w:sz w:val="24"/>
          <w:szCs w:val="24"/>
        </w:rPr>
        <w:t xml:space="preserve"> K., Delaney, C., </w:t>
      </w:r>
      <w:proofErr w:type="spellStart"/>
      <w:r w:rsidRPr="00A46D7C">
        <w:rPr>
          <w:b w:val="0"/>
          <w:color w:val="000000" w:themeColor="text1"/>
          <w:sz w:val="24"/>
          <w:szCs w:val="24"/>
        </w:rPr>
        <w:t>Olfert</w:t>
      </w:r>
      <w:proofErr w:type="spellEnd"/>
      <w:r w:rsidRPr="00A46D7C">
        <w:rPr>
          <w:b w:val="0"/>
          <w:color w:val="000000" w:themeColor="text1"/>
          <w:sz w:val="24"/>
          <w:szCs w:val="24"/>
        </w:rPr>
        <w:t xml:space="preserve">, M., </w:t>
      </w:r>
      <w:proofErr w:type="spellStart"/>
      <w:r w:rsidRPr="00A46D7C">
        <w:rPr>
          <w:b w:val="0"/>
          <w:color w:val="000000" w:themeColor="text1"/>
          <w:sz w:val="24"/>
          <w:szCs w:val="24"/>
        </w:rPr>
        <w:t>Shelnutt</w:t>
      </w:r>
      <w:proofErr w:type="spellEnd"/>
      <w:r w:rsidRPr="00A46D7C">
        <w:rPr>
          <w:b w:val="0"/>
          <w:color w:val="000000" w:themeColor="text1"/>
          <w:sz w:val="24"/>
          <w:szCs w:val="24"/>
        </w:rPr>
        <w:t>, K., &amp; Byrd-</w:t>
      </w:r>
      <w:proofErr w:type="spellStart"/>
      <w:r w:rsidRPr="00A46D7C">
        <w:rPr>
          <w:b w:val="0"/>
          <w:color w:val="000000" w:themeColor="text1"/>
          <w:sz w:val="24"/>
          <w:szCs w:val="24"/>
        </w:rPr>
        <w:t>Bredbenner</w:t>
      </w:r>
      <w:proofErr w:type="spellEnd"/>
      <w:r w:rsidRPr="00A46D7C">
        <w:rPr>
          <w:b w:val="0"/>
          <w:color w:val="000000" w:themeColor="text1"/>
          <w:sz w:val="24"/>
          <w:szCs w:val="24"/>
        </w:rPr>
        <w:t>, C.</w:t>
      </w:r>
      <w:r w:rsidRPr="00A46D7C">
        <w:rPr>
          <w:b w:val="0"/>
          <w:color w:val="000000" w:themeColor="text1"/>
          <w:sz w:val="24"/>
          <w:szCs w:val="24"/>
        </w:rPr>
        <w:t xml:space="preserve"> </w:t>
      </w:r>
      <w:r w:rsidRPr="00A46D7C">
        <w:rPr>
          <w:b w:val="0"/>
          <w:color w:val="000000" w:themeColor="text1"/>
          <w:sz w:val="24"/>
          <w:szCs w:val="24"/>
        </w:rPr>
        <w:t>(</w:t>
      </w:r>
      <w:r w:rsidRPr="00A46D7C">
        <w:rPr>
          <w:b w:val="0"/>
          <w:color w:val="000000" w:themeColor="text1"/>
          <w:sz w:val="24"/>
          <w:szCs w:val="24"/>
        </w:rPr>
        <w:t>2019)</w:t>
      </w:r>
      <w:r w:rsidRPr="00A46D7C">
        <w:rPr>
          <w:b w:val="0"/>
          <w:color w:val="000000" w:themeColor="text1"/>
          <w:sz w:val="24"/>
          <w:szCs w:val="24"/>
        </w:rPr>
        <w:t xml:space="preserve">. “If my family is happy, then I am happy”: Quality-of-life determinants of parents of school-age children. </w:t>
      </w:r>
      <w:r w:rsidRPr="00A46D7C">
        <w:rPr>
          <w:b w:val="0"/>
          <w:i/>
          <w:color w:val="000000" w:themeColor="text1"/>
          <w:sz w:val="24"/>
          <w:szCs w:val="24"/>
        </w:rPr>
        <w:t>Sage Open Medicine, 7</w:t>
      </w:r>
      <w:r w:rsidRPr="00A46D7C">
        <w:rPr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A46D7C">
        <w:rPr>
          <w:b w:val="0"/>
          <w:color w:val="000000" w:themeColor="text1"/>
          <w:sz w:val="24"/>
          <w:szCs w:val="24"/>
          <w:shd w:val="clear" w:color="auto" w:fill="FFFFFF"/>
        </w:rPr>
        <w:t>Do</w:t>
      </w:r>
      <w:r w:rsidRPr="00A46D7C">
        <w:rPr>
          <w:b w:val="0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A46D7C">
        <w:rPr>
          <w:b w:val="0"/>
          <w:color w:val="000000" w:themeColor="text1"/>
          <w:sz w:val="24"/>
          <w:szCs w:val="24"/>
          <w:shd w:val="clear" w:color="auto" w:fill="FFFFFF"/>
        </w:rPr>
        <w:t>: </w:t>
      </w:r>
      <w:hyperlink r:id="rId6" w:tgtFrame="_blank" w:history="1">
        <w:r w:rsidRPr="00A46D7C">
          <w:rPr>
            <w:rStyle w:val="Hyperlink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10.1177/2050312119828535</w:t>
        </w:r>
      </w:hyperlink>
    </w:p>
    <w:p w:rsidR="006F3FD3" w:rsidRPr="00A46D7C" w:rsidRDefault="006F3FD3" w:rsidP="005174C6">
      <w:pPr>
        <w:pStyle w:val="Heading1"/>
        <w:shd w:val="clear" w:color="auto" w:fill="FFFFFF"/>
        <w:spacing w:before="240" w:beforeAutospacing="0" w:after="120" w:afterAutospacing="0" w:line="360" w:lineRule="auto"/>
        <w:ind w:left="720" w:hanging="720"/>
        <w:rPr>
          <w:color w:val="000000" w:themeColor="text1"/>
          <w:sz w:val="24"/>
          <w:szCs w:val="24"/>
        </w:rPr>
      </w:pPr>
      <w:r w:rsidRPr="00A46D7C">
        <w:rPr>
          <w:color w:val="000000" w:themeColor="text1"/>
          <w:sz w:val="24"/>
          <w:szCs w:val="24"/>
        </w:rPr>
        <w:t>Inflectional Morphology</w:t>
      </w:r>
    </w:p>
    <w:p w:rsidR="006F3FD3" w:rsidRDefault="006F3FD3" w:rsidP="006F3F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D7C">
        <w:rPr>
          <w:rFonts w:ascii="Times New Roman" w:hAnsi="Times New Roman" w:cs="Times New Roman"/>
          <w:sz w:val="24"/>
          <w:szCs w:val="24"/>
        </w:rPr>
        <w:t xml:space="preserve">Parents reported that their quality of life was influences by family happiness and parent and </w:t>
      </w:r>
      <w:r w:rsidRPr="00A46D7C">
        <w:rPr>
          <w:rFonts w:ascii="Times New Roman" w:hAnsi="Times New Roman" w:cs="Times New Roman"/>
          <w:sz w:val="24"/>
          <w:szCs w:val="24"/>
          <w:highlight w:val="yellow"/>
        </w:rPr>
        <w:t>kids</w:t>
      </w:r>
      <w:r w:rsidRPr="00A46D7C">
        <w:rPr>
          <w:rFonts w:ascii="Times New Roman" w:hAnsi="Times New Roman" w:cs="Times New Roman"/>
          <w:sz w:val="24"/>
          <w:szCs w:val="24"/>
        </w:rPr>
        <w:t xml:space="preserve"> </w:t>
      </w:r>
      <w:r w:rsidRPr="00DF68D5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(Eck, et al., 2019)</w:t>
      </w:r>
      <w:r w:rsidRPr="00DF68D5">
        <w:rPr>
          <w:rFonts w:ascii="Times New Roman" w:hAnsi="Times New Roman" w:cs="Times New Roman"/>
          <w:sz w:val="24"/>
          <w:szCs w:val="24"/>
        </w:rPr>
        <w:t>.</w:t>
      </w:r>
    </w:p>
    <w:p w:rsidR="005174C6" w:rsidRDefault="006F3FD3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 (noun)</w:t>
      </w:r>
    </w:p>
    <w:p w:rsidR="006F3FD3" w:rsidRDefault="006F3FD3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 (suffix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morphene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F3FD3" w:rsidRDefault="006F3FD3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Kids(</w:t>
      </w:r>
      <w:proofErr w:type="gramEnd"/>
      <w:r>
        <w:rPr>
          <w:rFonts w:ascii="Times New Roman" w:hAnsi="Times New Roman" w:cs="Times New Roman"/>
          <w:sz w:val="24"/>
          <w:szCs w:val="24"/>
        </w:rPr>
        <w:t>inflectional morphology)</w:t>
      </w:r>
    </w:p>
    <w:p w:rsidR="00347D0F" w:rsidRDefault="00347D0F" w:rsidP="00347D0F">
      <w:pPr>
        <w:pStyle w:val="Heading1"/>
        <w:shd w:val="clear" w:color="auto" w:fill="FFFFFF"/>
        <w:spacing w:before="240" w:beforeAutospacing="0" w:after="120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References</w:t>
      </w:r>
    </w:p>
    <w:p w:rsidR="00347D0F" w:rsidRDefault="00347D0F" w:rsidP="00347D0F">
      <w:pPr>
        <w:pStyle w:val="Heading1"/>
        <w:shd w:val="clear" w:color="auto" w:fill="FFFFFF"/>
        <w:spacing w:before="240" w:beforeAutospacing="0" w:after="120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  <w:r w:rsidRPr="005174C6">
        <w:rPr>
          <w:b w:val="0"/>
          <w:color w:val="000000" w:themeColor="text1"/>
          <w:sz w:val="24"/>
          <w:szCs w:val="24"/>
        </w:rPr>
        <w:t xml:space="preserve">Eck, K., Delaney, C., </w:t>
      </w:r>
      <w:proofErr w:type="spellStart"/>
      <w:r w:rsidRPr="005174C6">
        <w:rPr>
          <w:b w:val="0"/>
          <w:color w:val="000000" w:themeColor="text1"/>
          <w:sz w:val="24"/>
          <w:szCs w:val="24"/>
        </w:rPr>
        <w:t>Olfert</w:t>
      </w:r>
      <w:proofErr w:type="spellEnd"/>
      <w:r w:rsidRPr="005174C6">
        <w:rPr>
          <w:b w:val="0"/>
          <w:color w:val="000000" w:themeColor="text1"/>
          <w:sz w:val="24"/>
          <w:szCs w:val="24"/>
        </w:rPr>
        <w:t xml:space="preserve">, M., </w:t>
      </w:r>
      <w:proofErr w:type="spellStart"/>
      <w:r w:rsidRPr="005174C6">
        <w:rPr>
          <w:b w:val="0"/>
          <w:color w:val="000000" w:themeColor="text1"/>
          <w:sz w:val="24"/>
          <w:szCs w:val="24"/>
        </w:rPr>
        <w:t>Shelnutt</w:t>
      </w:r>
      <w:proofErr w:type="spellEnd"/>
      <w:r w:rsidRPr="005174C6">
        <w:rPr>
          <w:b w:val="0"/>
          <w:color w:val="000000" w:themeColor="text1"/>
          <w:sz w:val="24"/>
          <w:szCs w:val="24"/>
        </w:rPr>
        <w:t>, K., &amp; Byrd-</w:t>
      </w:r>
      <w:proofErr w:type="spellStart"/>
      <w:r w:rsidRPr="005174C6">
        <w:rPr>
          <w:b w:val="0"/>
          <w:color w:val="000000" w:themeColor="text1"/>
          <w:sz w:val="24"/>
          <w:szCs w:val="24"/>
        </w:rPr>
        <w:t>Bredbenner</w:t>
      </w:r>
      <w:proofErr w:type="spellEnd"/>
      <w:r w:rsidRPr="005174C6">
        <w:rPr>
          <w:b w:val="0"/>
          <w:color w:val="000000" w:themeColor="text1"/>
          <w:sz w:val="24"/>
          <w:szCs w:val="24"/>
        </w:rPr>
        <w:t xml:space="preserve">, C. (2019). “If my family is happy, then I am happy”: Quality-of-life determinants of parents of school-age children. </w:t>
      </w:r>
      <w:r w:rsidRPr="005174C6">
        <w:rPr>
          <w:b w:val="0"/>
          <w:i/>
          <w:color w:val="000000" w:themeColor="text1"/>
          <w:sz w:val="24"/>
          <w:szCs w:val="24"/>
        </w:rPr>
        <w:t>Sage Open Medicine, 7</w:t>
      </w:r>
      <w:r w:rsidRPr="005174C6">
        <w:rPr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5174C6">
        <w:rPr>
          <w:b w:val="0"/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r w:rsidRPr="005174C6">
        <w:rPr>
          <w:b w:val="0"/>
          <w:color w:val="000000" w:themeColor="text1"/>
          <w:sz w:val="24"/>
          <w:szCs w:val="24"/>
          <w:shd w:val="clear" w:color="auto" w:fill="FFFFFF"/>
        </w:rPr>
        <w:t>: </w:t>
      </w:r>
      <w:hyperlink r:id="rId7" w:tgtFrame="_blank" w:history="1">
        <w:r w:rsidRPr="005174C6">
          <w:rPr>
            <w:rStyle w:val="Hyperlink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10.1177/2050312119828535</w:t>
        </w:r>
      </w:hyperlink>
    </w:p>
    <w:p w:rsidR="00347D0F" w:rsidRDefault="00347D0F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3FD3" w:rsidRDefault="000E3BAB" w:rsidP="00DF68D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Negation via the use of affixation</w:t>
      </w:r>
    </w:p>
    <w:p w:rsidR="00E766CD" w:rsidRDefault="00E766CD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Acknowledging that actual accident deaths are not the only losses countries suffer by allowing </w:t>
      </w:r>
      <w:proofErr w:type="spellStart"/>
      <w:r w:rsidR="00261E7B" w:rsidRPr="00261E7B">
        <w:rPr>
          <w:rFonts w:ascii="Times New Roman" w:hAnsi="Times New Roman" w:cs="Times New Roman"/>
          <w:sz w:val="24"/>
          <w:szCs w:val="24"/>
          <w:highlight w:val="yellow"/>
        </w:rPr>
        <w:t>unroadworthy</w:t>
      </w:r>
      <w:proofErr w:type="spellEnd"/>
      <w:r w:rsidR="007571AC">
        <w:rPr>
          <w:rFonts w:ascii="Times New Roman" w:hAnsi="Times New Roman" w:cs="Times New Roman"/>
          <w:sz w:val="24"/>
          <w:szCs w:val="24"/>
        </w:rPr>
        <w:t xml:space="preserve"> vehicles on the roads will also help focus on emissions</w:t>
      </w:r>
      <w:r w:rsidR="00261E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61E7B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="00261E7B">
        <w:rPr>
          <w:rFonts w:ascii="Times New Roman" w:hAnsi="Times New Roman" w:cs="Times New Roman"/>
          <w:sz w:val="24"/>
          <w:szCs w:val="24"/>
        </w:rPr>
        <w:t>, 2016)</w:t>
      </w:r>
      <w:r w:rsidR="007571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E7B" w:rsidRDefault="00261E7B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roadworthy</w:t>
      </w:r>
    </w:p>
    <w:p w:rsidR="00261E7B" w:rsidRDefault="00261E7B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Un(</w:t>
      </w:r>
      <w:proofErr w:type="gramEnd"/>
      <w:r>
        <w:rPr>
          <w:rFonts w:ascii="Times New Roman" w:hAnsi="Times New Roman" w:cs="Times New Roman"/>
          <w:sz w:val="24"/>
          <w:szCs w:val="24"/>
        </w:rPr>
        <w:t>prefix)</w:t>
      </w:r>
    </w:p>
    <w:p w:rsidR="00261E7B" w:rsidRDefault="00261E7B" w:rsidP="00DF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:rsidR="00261E7B" w:rsidRDefault="00261E7B" w:rsidP="00261E7B">
      <w:pPr>
        <w:pStyle w:val="Heading1"/>
        <w:shd w:val="clear" w:color="auto" w:fill="FFFFFF"/>
        <w:spacing w:before="0" w:beforeAutospacing="0" w:line="360" w:lineRule="auto"/>
        <w:ind w:left="720" w:hanging="720"/>
        <w:rPr>
          <w:b w:val="0"/>
          <w:color w:val="212529"/>
          <w:sz w:val="24"/>
          <w:szCs w:val="24"/>
        </w:rPr>
      </w:pPr>
      <w:proofErr w:type="spellStart"/>
      <w:r w:rsidRPr="00261E7B">
        <w:rPr>
          <w:b w:val="0"/>
          <w:sz w:val="24"/>
          <w:szCs w:val="24"/>
        </w:rPr>
        <w:t>Meja</w:t>
      </w:r>
      <w:proofErr w:type="spellEnd"/>
      <w:r w:rsidRPr="00261E7B">
        <w:rPr>
          <w:b w:val="0"/>
          <w:sz w:val="24"/>
          <w:szCs w:val="24"/>
        </w:rPr>
        <w:t>,</w:t>
      </w:r>
      <w:r w:rsidRPr="00261E7B">
        <w:rPr>
          <w:b w:val="0"/>
          <w:sz w:val="24"/>
          <w:szCs w:val="24"/>
        </w:rPr>
        <w:t xml:space="preserve"> F.</w:t>
      </w:r>
      <w:r w:rsidRPr="00261E7B">
        <w:rPr>
          <w:b w:val="0"/>
          <w:sz w:val="24"/>
          <w:szCs w:val="24"/>
        </w:rPr>
        <w:t xml:space="preserve"> </w:t>
      </w:r>
      <w:r w:rsidRPr="00261E7B">
        <w:rPr>
          <w:b w:val="0"/>
          <w:sz w:val="24"/>
          <w:szCs w:val="24"/>
        </w:rPr>
        <w:t>(</w:t>
      </w:r>
      <w:r w:rsidRPr="00261E7B">
        <w:rPr>
          <w:b w:val="0"/>
          <w:sz w:val="24"/>
          <w:szCs w:val="24"/>
        </w:rPr>
        <w:t>2016)</w:t>
      </w:r>
      <w:r w:rsidRPr="00261E7B">
        <w:rPr>
          <w:b w:val="0"/>
          <w:sz w:val="24"/>
          <w:szCs w:val="24"/>
        </w:rPr>
        <w:t xml:space="preserve">. </w:t>
      </w:r>
      <w:r w:rsidRPr="00261E7B">
        <w:rPr>
          <w:b w:val="0"/>
          <w:color w:val="212529"/>
          <w:sz w:val="24"/>
          <w:szCs w:val="24"/>
        </w:rPr>
        <w:t>Inspect all motor vehicles to reduce road accidents</w:t>
      </w:r>
      <w:r w:rsidRPr="00261E7B">
        <w:rPr>
          <w:b w:val="0"/>
          <w:color w:val="212529"/>
          <w:sz w:val="24"/>
          <w:szCs w:val="24"/>
        </w:rPr>
        <w:t xml:space="preserve">. Retrieved from </w:t>
      </w:r>
      <w:hyperlink r:id="rId8" w:history="1">
        <w:r w:rsidR="00D34F5B" w:rsidRPr="00BA49E1">
          <w:rPr>
            <w:rStyle w:val="Hyperlink"/>
            <w:b w:val="0"/>
            <w:sz w:val="24"/>
            <w:szCs w:val="24"/>
          </w:rPr>
          <w:t>https://www.standardmedia.co.ke/commentary/article/2000201824/inspect-all-motor-vehicles-to-reduce-road-accidents</w:t>
        </w:r>
      </w:hyperlink>
    </w:p>
    <w:p w:rsidR="00D34F5B" w:rsidRDefault="00D34F5B" w:rsidP="00261E7B">
      <w:pPr>
        <w:pStyle w:val="Heading1"/>
        <w:shd w:val="clear" w:color="auto" w:fill="FFFFFF"/>
        <w:spacing w:before="0" w:beforeAutospacing="0" w:line="360" w:lineRule="auto"/>
        <w:ind w:left="720" w:hanging="720"/>
        <w:rPr>
          <w:bCs w:val="0"/>
          <w:color w:val="212529"/>
          <w:sz w:val="24"/>
          <w:szCs w:val="24"/>
        </w:rPr>
      </w:pPr>
      <w:r>
        <w:rPr>
          <w:bCs w:val="0"/>
          <w:color w:val="212529"/>
          <w:sz w:val="24"/>
          <w:szCs w:val="24"/>
        </w:rPr>
        <w:t>Compound Word</w:t>
      </w:r>
    </w:p>
    <w:p w:rsidR="00D34F5B" w:rsidRDefault="004E7ACE" w:rsidP="004E7ACE">
      <w:pPr>
        <w:pStyle w:val="Heading1"/>
        <w:shd w:val="clear" w:color="auto" w:fill="FFFFFF"/>
        <w:spacing w:before="0" w:beforeAutospacing="0" w:line="360" w:lineRule="auto"/>
        <w:rPr>
          <w:b w:val="0"/>
          <w:bCs w:val="0"/>
          <w:color w:val="212529"/>
          <w:sz w:val="24"/>
          <w:szCs w:val="24"/>
        </w:rPr>
      </w:pPr>
      <w:r>
        <w:rPr>
          <w:b w:val="0"/>
          <w:bCs w:val="0"/>
          <w:color w:val="212529"/>
          <w:sz w:val="24"/>
          <w:szCs w:val="24"/>
        </w:rPr>
        <w:t xml:space="preserve">And a </w:t>
      </w:r>
      <w:r w:rsidRPr="005032C4">
        <w:rPr>
          <w:b w:val="0"/>
          <w:bCs w:val="0"/>
          <w:color w:val="212529"/>
          <w:sz w:val="24"/>
          <w:szCs w:val="24"/>
          <w:highlight w:val="yellow"/>
        </w:rPr>
        <w:t>grandchild</w:t>
      </w:r>
      <w:r>
        <w:rPr>
          <w:b w:val="0"/>
          <w:bCs w:val="0"/>
          <w:color w:val="212529"/>
          <w:sz w:val="24"/>
          <w:szCs w:val="24"/>
        </w:rPr>
        <w:t xml:space="preserve"> can prove to dissenting voice, choosing a name that’s quite different from the selected one</w:t>
      </w:r>
      <w:r w:rsidR="005032C4">
        <w:rPr>
          <w:b w:val="0"/>
          <w:bCs w:val="0"/>
          <w:color w:val="212529"/>
          <w:sz w:val="24"/>
          <w:szCs w:val="24"/>
        </w:rPr>
        <w:t xml:space="preserve"> (</w:t>
      </w:r>
      <w:proofErr w:type="spellStart"/>
      <w:r w:rsidR="005032C4">
        <w:rPr>
          <w:b w:val="0"/>
          <w:bCs w:val="0"/>
          <w:color w:val="212529"/>
          <w:sz w:val="24"/>
          <w:szCs w:val="24"/>
        </w:rPr>
        <w:t>Adcox</w:t>
      </w:r>
      <w:proofErr w:type="spellEnd"/>
      <w:r w:rsidR="005032C4">
        <w:rPr>
          <w:b w:val="0"/>
          <w:bCs w:val="0"/>
          <w:color w:val="212529"/>
          <w:sz w:val="24"/>
          <w:szCs w:val="24"/>
        </w:rPr>
        <w:t>, 2020)</w:t>
      </w:r>
      <w:r>
        <w:rPr>
          <w:b w:val="0"/>
          <w:bCs w:val="0"/>
          <w:color w:val="212529"/>
          <w:sz w:val="24"/>
          <w:szCs w:val="24"/>
        </w:rPr>
        <w:t>.</w:t>
      </w:r>
    </w:p>
    <w:p w:rsidR="00480EF1" w:rsidRDefault="00480EF1" w:rsidP="004E7ACE">
      <w:pPr>
        <w:pStyle w:val="Heading1"/>
        <w:shd w:val="clear" w:color="auto" w:fill="FFFFFF"/>
        <w:spacing w:before="0" w:beforeAutospacing="0" w:line="360" w:lineRule="auto"/>
        <w:rPr>
          <w:b w:val="0"/>
          <w:bCs w:val="0"/>
          <w:color w:val="212529"/>
          <w:sz w:val="24"/>
          <w:szCs w:val="24"/>
        </w:rPr>
      </w:pPr>
      <w:proofErr w:type="gramStart"/>
      <w:r>
        <w:rPr>
          <w:b w:val="0"/>
          <w:bCs w:val="0"/>
          <w:color w:val="212529"/>
          <w:sz w:val="24"/>
          <w:szCs w:val="24"/>
        </w:rPr>
        <w:t>Grand(</w:t>
      </w:r>
      <w:proofErr w:type="gramEnd"/>
      <w:r>
        <w:rPr>
          <w:b w:val="0"/>
          <w:bCs w:val="0"/>
          <w:color w:val="212529"/>
          <w:sz w:val="24"/>
          <w:szCs w:val="24"/>
        </w:rPr>
        <w:t>adjective)</w:t>
      </w:r>
    </w:p>
    <w:p w:rsidR="00480EF1" w:rsidRDefault="00480EF1" w:rsidP="004E7ACE">
      <w:pPr>
        <w:pStyle w:val="Heading1"/>
        <w:shd w:val="clear" w:color="auto" w:fill="FFFFFF"/>
        <w:spacing w:before="0" w:beforeAutospacing="0" w:line="360" w:lineRule="auto"/>
        <w:rPr>
          <w:b w:val="0"/>
          <w:bCs w:val="0"/>
          <w:color w:val="212529"/>
          <w:sz w:val="24"/>
          <w:szCs w:val="24"/>
        </w:rPr>
      </w:pPr>
      <w:proofErr w:type="gramStart"/>
      <w:r>
        <w:rPr>
          <w:b w:val="0"/>
          <w:bCs w:val="0"/>
          <w:color w:val="212529"/>
          <w:sz w:val="24"/>
          <w:szCs w:val="24"/>
        </w:rPr>
        <w:t>Child(</w:t>
      </w:r>
      <w:proofErr w:type="gramEnd"/>
      <w:r>
        <w:rPr>
          <w:b w:val="0"/>
          <w:bCs w:val="0"/>
          <w:color w:val="212529"/>
          <w:sz w:val="24"/>
          <w:szCs w:val="24"/>
        </w:rPr>
        <w:t>noun)</w:t>
      </w:r>
    </w:p>
    <w:p w:rsidR="005032C4" w:rsidRDefault="005032C4" w:rsidP="004E7ACE">
      <w:pPr>
        <w:pStyle w:val="Heading1"/>
        <w:shd w:val="clear" w:color="auto" w:fill="FFFFFF"/>
        <w:spacing w:before="0" w:beforeAutospacing="0" w:line="360" w:lineRule="auto"/>
        <w:rPr>
          <w:b w:val="0"/>
          <w:bCs w:val="0"/>
          <w:color w:val="212529"/>
          <w:sz w:val="24"/>
          <w:szCs w:val="24"/>
        </w:rPr>
      </w:pPr>
      <w:r>
        <w:rPr>
          <w:b w:val="0"/>
          <w:bCs w:val="0"/>
          <w:color w:val="212529"/>
          <w:sz w:val="24"/>
          <w:szCs w:val="24"/>
        </w:rPr>
        <w:t>Reference</w:t>
      </w:r>
    </w:p>
    <w:p w:rsidR="005032C4" w:rsidRDefault="000819C6" w:rsidP="000819C6">
      <w:pPr>
        <w:pStyle w:val="Heading1"/>
        <w:shd w:val="clear" w:color="auto" w:fill="FFFFFF"/>
        <w:spacing w:before="0" w:beforeAutospacing="0" w:after="0" w:afterAutospacing="0" w:line="360" w:lineRule="auto"/>
        <w:ind w:left="720" w:hanging="720"/>
        <w:textAlignment w:val="baseline"/>
        <w:rPr>
          <w:b w:val="0"/>
          <w:bCs w:val="0"/>
          <w:color w:val="212121"/>
          <w:sz w:val="24"/>
          <w:szCs w:val="24"/>
        </w:rPr>
      </w:pPr>
      <w:proofErr w:type="spellStart"/>
      <w:r w:rsidRPr="000819C6">
        <w:rPr>
          <w:b w:val="0"/>
          <w:bCs w:val="0"/>
          <w:color w:val="212529"/>
          <w:sz w:val="24"/>
          <w:szCs w:val="24"/>
        </w:rPr>
        <w:t>Adcox</w:t>
      </w:r>
      <w:proofErr w:type="spellEnd"/>
      <w:r w:rsidRPr="000819C6">
        <w:rPr>
          <w:b w:val="0"/>
          <w:bCs w:val="0"/>
          <w:color w:val="212529"/>
          <w:sz w:val="24"/>
          <w:szCs w:val="24"/>
        </w:rPr>
        <w:t xml:space="preserve">, </w:t>
      </w:r>
      <w:r w:rsidRPr="000819C6">
        <w:rPr>
          <w:b w:val="0"/>
          <w:bCs w:val="0"/>
          <w:color w:val="212529"/>
          <w:sz w:val="24"/>
          <w:szCs w:val="24"/>
        </w:rPr>
        <w:t>S. (</w:t>
      </w:r>
      <w:r w:rsidRPr="000819C6">
        <w:rPr>
          <w:b w:val="0"/>
          <w:bCs w:val="0"/>
          <w:color w:val="212529"/>
          <w:sz w:val="24"/>
          <w:szCs w:val="24"/>
        </w:rPr>
        <w:t>2020)</w:t>
      </w:r>
      <w:r w:rsidRPr="000819C6">
        <w:rPr>
          <w:b w:val="0"/>
          <w:bCs w:val="0"/>
          <w:color w:val="212529"/>
          <w:sz w:val="24"/>
          <w:szCs w:val="24"/>
        </w:rPr>
        <w:t xml:space="preserve">. </w:t>
      </w:r>
      <w:r w:rsidRPr="000819C6">
        <w:rPr>
          <w:b w:val="0"/>
          <w:bCs w:val="0"/>
          <w:color w:val="212121"/>
          <w:sz w:val="24"/>
          <w:szCs w:val="24"/>
        </w:rPr>
        <w:t>Finding the Perfect Grandmother Name</w:t>
      </w:r>
      <w:r w:rsidRPr="000819C6">
        <w:rPr>
          <w:b w:val="0"/>
          <w:bCs w:val="0"/>
          <w:color w:val="212121"/>
          <w:sz w:val="24"/>
          <w:szCs w:val="24"/>
        </w:rPr>
        <w:t xml:space="preserve">. Retrieved from </w:t>
      </w:r>
      <w:hyperlink r:id="rId9" w:history="1">
        <w:r w:rsidR="00C16A22" w:rsidRPr="00BA49E1">
          <w:rPr>
            <w:rStyle w:val="Hyperlink"/>
            <w:b w:val="0"/>
            <w:bCs w:val="0"/>
            <w:sz w:val="24"/>
            <w:szCs w:val="24"/>
          </w:rPr>
          <w:t>https://www.verywellfamily.com/choose-the-perfect-grandmother-name-1695527</w:t>
        </w:r>
      </w:hyperlink>
    </w:p>
    <w:p w:rsidR="00A46D7C" w:rsidRDefault="00A46D7C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</w:p>
    <w:p w:rsidR="00A46D7C" w:rsidRDefault="00A46D7C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</w:p>
    <w:p w:rsidR="00A46D7C" w:rsidRDefault="00A46D7C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</w:p>
    <w:p w:rsidR="00A46D7C" w:rsidRDefault="00A46D7C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</w:p>
    <w:p w:rsidR="00A46D7C" w:rsidRDefault="00A46D7C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</w:p>
    <w:p w:rsidR="00A46D7C" w:rsidRDefault="00A46D7C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</w:p>
    <w:p w:rsidR="00A46D7C" w:rsidRDefault="00A46D7C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</w:p>
    <w:p w:rsidR="00A46D7C" w:rsidRDefault="00A46D7C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</w:p>
    <w:p w:rsidR="00A46D7C" w:rsidRDefault="00A46D7C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</w:p>
    <w:p w:rsidR="00A46D7C" w:rsidRDefault="00A46D7C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</w:p>
    <w:p w:rsidR="00A46D7C" w:rsidRDefault="00A46D7C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</w:p>
    <w:p w:rsidR="00A46D7C" w:rsidRDefault="00A46D7C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</w:p>
    <w:p w:rsidR="00C16A22" w:rsidRDefault="002A7862" w:rsidP="00A46D7C">
      <w:pPr>
        <w:pStyle w:val="Heading1"/>
        <w:shd w:val="clear" w:color="auto" w:fill="FFFFFF"/>
        <w:spacing w:before="0" w:beforeAutospacing="0" w:after="0" w:afterAutospacing="0" w:line="360" w:lineRule="auto"/>
        <w:ind w:left="2160" w:firstLine="720"/>
        <w:textAlignment w:val="baseline"/>
        <w:rPr>
          <w:bCs w:val="0"/>
          <w:color w:val="212121"/>
          <w:sz w:val="24"/>
          <w:szCs w:val="24"/>
        </w:rPr>
      </w:pPr>
      <w:r>
        <w:rPr>
          <w:bCs w:val="0"/>
          <w:color w:val="212121"/>
          <w:sz w:val="24"/>
          <w:szCs w:val="24"/>
        </w:rPr>
        <w:lastRenderedPageBreak/>
        <w:t>SEMANTIC PART</w:t>
      </w:r>
    </w:p>
    <w:p w:rsidR="002A7862" w:rsidRPr="002A7862" w:rsidRDefault="002A7862" w:rsidP="00347D0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Synonyms</w:t>
      </w:r>
    </w:p>
    <w:p w:rsidR="00347D0F" w:rsidRDefault="00347D0F" w:rsidP="00347D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68D5">
        <w:rPr>
          <w:rFonts w:ascii="Times New Roman" w:hAnsi="Times New Roman" w:cs="Times New Roman"/>
          <w:sz w:val="24"/>
          <w:szCs w:val="24"/>
        </w:rPr>
        <w:t>Parents reported that thei</w:t>
      </w:r>
      <w:r>
        <w:rPr>
          <w:rFonts w:ascii="Times New Roman" w:hAnsi="Times New Roman" w:cs="Times New Roman"/>
          <w:sz w:val="24"/>
          <w:szCs w:val="24"/>
        </w:rPr>
        <w:t>r quality of life was influenced</w:t>
      </w:r>
      <w:r w:rsidRPr="00DF68D5">
        <w:rPr>
          <w:rFonts w:ascii="Times New Roman" w:hAnsi="Times New Roman" w:cs="Times New Roman"/>
          <w:sz w:val="24"/>
          <w:szCs w:val="24"/>
        </w:rPr>
        <w:t xml:space="preserve"> by family </w:t>
      </w:r>
      <w:r w:rsidRPr="006F3FD3">
        <w:rPr>
          <w:rFonts w:ascii="Times New Roman" w:hAnsi="Times New Roman" w:cs="Times New Roman"/>
          <w:sz w:val="24"/>
          <w:szCs w:val="24"/>
        </w:rPr>
        <w:t>happiness</w:t>
      </w:r>
      <w:r w:rsidRPr="00DF68D5">
        <w:rPr>
          <w:rFonts w:ascii="Times New Roman" w:hAnsi="Times New Roman" w:cs="Times New Roman"/>
          <w:sz w:val="24"/>
          <w:szCs w:val="24"/>
        </w:rPr>
        <w:t xml:space="preserve"> and parent and </w:t>
      </w:r>
      <w:r w:rsidRPr="00347D0F">
        <w:rPr>
          <w:rFonts w:ascii="Times New Roman" w:hAnsi="Times New Roman" w:cs="Times New Roman"/>
          <w:sz w:val="24"/>
          <w:szCs w:val="24"/>
        </w:rPr>
        <w:t>kids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D5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(Eck, et al., 2019)</w:t>
      </w:r>
      <w:r w:rsidRPr="00DF68D5">
        <w:rPr>
          <w:rFonts w:ascii="Times New Roman" w:hAnsi="Times New Roman" w:cs="Times New Roman"/>
          <w:sz w:val="24"/>
          <w:szCs w:val="24"/>
        </w:rPr>
        <w:t>.</w:t>
      </w:r>
    </w:p>
    <w:p w:rsidR="00347D0F" w:rsidRDefault="00347D0F" w:rsidP="00347D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Synonym: affected</w:t>
      </w:r>
    </w:p>
    <w:p w:rsidR="00347D0F" w:rsidRDefault="00347D0F" w:rsidP="00347D0F">
      <w:pPr>
        <w:pStyle w:val="Heading1"/>
        <w:shd w:val="clear" w:color="auto" w:fill="FFFFFF"/>
        <w:spacing w:before="240" w:beforeAutospacing="0" w:after="120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References</w:t>
      </w:r>
    </w:p>
    <w:p w:rsidR="00347D0F" w:rsidRPr="002A7862" w:rsidRDefault="00347D0F" w:rsidP="00347D0F">
      <w:pPr>
        <w:pStyle w:val="Heading1"/>
        <w:shd w:val="clear" w:color="auto" w:fill="FFFFFF"/>
        <w:spacing w:before="240" w:beforeAutospacing="0" w:after="120" w:afterAutospacing="0" w:line="360" w:lineRule="auto"/>
        <w:ind w:left="720" w:hanging="720"/>
        <w:rPr>
          <w:color w:val="000000" w:themeColor="text1"/>
          <w:sz w:val="24"/>
          <w:szCs w:val="24"/>
        </w:rPr>
      </w:pPr>
      <w:r w:rsidRPr="005174C6">
        <w:rPr>
          <w:b w:val="0"/>
          <w:color w:val="000000" w:themeColor="text1"/>
          <w:sz w:val="24"/>
          <w:szCs w:val="24"/>
        </w:rPr>
        <w:t xml:space="preserve">Eck, K., Delaney, C., </w:t>
      </w:r>
      <w:proofErr w:type="spellStart"/>
      <w:r w:rsidRPr="005174C6">
        <w:rPr>
          <w:b w:val="0"/>
          <w:color w:val="000000" w:themeColor="text1"/>
          <w:sz w:val="24"/>
          <w:szCs w:val="24"/>
        </w:rPr>
        <w:t>Olfert</w:t>
      </w:r>
      <w:proofErr w:type="spellEnd"/>
      <w:r w:rsidRPr="005174C6">
        <w:rPr>
          <w:b w:val="0"/>
          <w:color w:val="000000" w:themeColor="text1"/>
          <w:sz w:val="24"/>
          <w:szCs w:val="24"/>
        </w:rPr>
        <w:t xml:space="preserve">, M., </w:t>
      </w:r>
      <w:proofErr w:type="spellStart"/>
      <w:r w:rsidRPr="005174C6">
        <w:rPr>
          <w:b w:val="0"/>
          <w:color w:val="000000" w:themeColor="text1"/>
          <w:sz w:val="24"/>
          <w:szCs w:val="24"/>
        </w:rPr>
        <w:t>Shelnutt</w:t>
      </w:r>
      <w:proofErr w:type="spellEnd"/>
      <w:r w:rsidRPr="005174C6">
        <w:rPr>
          <w:b w:val="0"/>
          <w:color w:val="000000" w:themeColor="text1"/>
          <w:sz w:val="24"/>
          <w:szCs w:val="24"/>
        </w:rPr>
        <w:t>, K., &amp; Byrd-</w:t>
      </w:r>
      <w:proofErr w:type="spellStart"/>
      <w:r w:rsidRPr="005174C6">
        <w:rPr>
          <w:b w:val="0"/>
          <w:color w:val="000000" w:themeColor="text1"/>
          <w:sz w:val="24"/>
          <w:szCs w:val="24"/>
        </w:rPr>
        <w:t>Bredbenner</w:t>
      </w:r>
      <w:proofErr w:type="spellEnd"/>
      <w:r w:rsidRPr="005174C6">
        <w:rPr>
          <w:b w:val="0"/>
          <w:color w:val="000000" w:themeColor="text1"/>
          <w:sz w:val="24"/>
          <w:szCs w:val="24"/>
        </w:rPr>
        <w:t xml:space="preserve">, C. (2019). “If my family is happy, then I am happy”: Quality-of-life determinants of parents of school-age children. </w:t>
      </w:r>
      <w:r w:rsidRPr="005174C6">
        <w:rPr>
          <w:b w:val="0"/>
          <w:i/>
          <w:color w:val="000000" w:themeColor="text1"/>
          <w:sz w:val="24"/>
          <w:szCs w:val="24"/>
        </w:rPr>
        <w:t>Sage Open Medicine, 7</w:t>
      </w:r>
      <w:r w:rsidRPr="005174C6">
        <w:rPr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5174C6">
        <w:rPr>
          <w:b w:val="0"/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r w:rsidRPr="005174C6">
        <w:rPr>
          <w:b w:val="0"/>
          <w:color w:val="000000" w:themeColor="text1"/>
          <w:sz w:val="24"/>
          <w:szCs w:val="24"/>
          <w:shd w:val="clear" w:color="auto" w:fill="FFFFFF"/>
        </w:rPr>
        <w:t>: </w:t>
      </w:r>
      <w:hyperlink r:id="rId10" w:tgtFrame="_blank" w:history="1">
        <w:r w:rsidRPr="005174C6">
          <w:rPr>
            <w:rStyle w:val="Hyperlink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10.1177/2050312119828535</w:t>
        </w:r>
      </w:hyperlink>
    </w:p>
    <w:p w:rsidR="00C16A22" w:rsidRPr="002A7862" w:rsidRDefault="00C16A22" w:rsidP="000819C6">
      <w:pPr>
        <w:pStyle w:val="Heading1"/>
        <w:shd w:val="clear" w:color="auto" w:fill="FFFFFF"/>
        <w:spacing w:before="0" w:beforeAutospacing="0" w:after="0" w:afterAutospacing="0" w:line="360" w:lineRule="auto"/>
        <w:ind w:left="720" w:hanging="720"/>
        <w:textAlignment w:val="baseline"/>
        <w:rPr>
          <w:bCs w:val="0"/>
          <w:color w:val="212121"/>
          <w:sz w:val="24"/>
          <w:szCs w:val="24"/>
        </w:rPr>
      </w:pPr>
    </w:p>
    <w:p w:rsidR="002A7862" w:rsidRDefault="002A7862" w:rsidP="000819C6">
      <w:pPr>
        <w:pStyle w:val="Heading1"/>
        <w:shd w:val="clear" w:color="auto" w:fill="FFFFFF"/>
        <w:spacing w:before="0" w:beforeAutospacing="0" w:after="0" w:afterAutospacing="0" w:line="360" w:lineRule="auto"/>
        <w:ind w:left="720" w:hanging="720"/>
        <w:textAlignment w:val="baseline"/>
        <w:rPr>
          <w:bCs w:val="0"/>
          <w:color w:val="212121"/>
          <w:sz w:val="24"/>
          <w:szCs w:val="24"/>
        </w:rPr>
      </w:pPr>
      <w:r>
        <w:rPr>
          <w:bCs w:val="0"/>
          <w:color w:val="212121"/>
          <w:sz w:val="24"/>
          <w:szCs w:val="24"/>
        </w:rPr>
        <w:t>The</w:t>
      </w:r>
      <w:r w:rsidRPr="002A7862">
        <w:rPr>
          <w:bCs w:val="0"/>
          <w:color w:val="212121"/>
          <w:sz w:val="24"/>
          <w:szCs w:val="24"/>
        </w:rPr>
        <w:t>m</w:t>
      </w:r>
      <w:r>
        <w:rPr>
          <w:bCs w:val="0"/>
          <w:color w:val="212121"/>
          <w:sz w:val="24"/>
          <w:szCs w:val="24"/>
        </w:rPr>
        <w:t>a</w:t>
      </w:r>
      <w:r w:rsidRPr="002A7862">
        <w:rPr>
          <w:bCs w:val="0"/>
          <w:color w:val="212121"/>
          <w:sz w:val="24"/>
          <w:szCs w:val="24"/>
        </w:rPr>
        <w:t>tic roles</w:t>
      </w:r>
    </w:p>
    <w:p w:rsidR="002A7862" w:rsidRDefault="002A7862" w:rsidP="004F039C">
      <w:pPr>
        <w:pStyle w:val="Heading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bCs w:val="0"/>
          <w:color w:val="212121"/>
          <w:sz w:val="24"/>
          <w:szCs w:val="24"/>
        </w:rPr>
      </w:pPr>
      <w:r>
        <w:rPr>
          <w:b w:val="0"/>
          <w:bCs w:val="0"/>
          <w:color w:val="212121"/>
          <w:sz w:val="24"/>
          <w:szCs w:val="24"/>
        </w:rPr>
        <w:t xml:space="preserve">Bin Laden was shot dead by a team of Navy Seals in </w:t>
      </w:r>
      <w:r w:rsidR="00A0040F">
        <w:rPr>
          <w:b w:val="0"/>
          <w:bCs w:val="0"/>
          <w:color w:val="212121"/>
          <w:sz w:val="24"/>
          <w:szCs w:val="24"/>
        </w:rPr>
        <w:t>a secret compound in Abbottabad, on 02 May 2011</w:t>
      </w:r>
      <w:r w:rsidR="00C330C2">
        <w:rPr>
          <w:b w:val="0"/>
          <w:bCs w:val="0"/>
          <w:color w:val="212121"/>
          <w:sz w:val="24"/>
          <w:szCs w:val="24"/>
        </w:rPr>
        <w:t xml:space="preserve"> (</w:t>
      </w:r>
      <w:proofErr w:type="spellStart"/>
      <w:r w:rsidR="00C330C2">
        <w:rPr>
          <w:b w:val="0"/>
          <w:bCs w:val="0"/>
          <w:color w:val="212121"/>
          <w:sz w:val="24"/>
          <w:szCs w:val="24"/>
        </w:rPr>
        <w:t>Spozcchia</w:t>
      </w:r>
      <w:proofErr w:type="spellEnd"/>
      <w:r w:rsidR="00C330C2">
        <w:rPr>
          <w:b w:val="0"/>
          <w:bCs w:val="0"/>
          <w:color w:val="212121"/>
          <w:sz w:val="24"/>
          <w:szCs w:val="24"/>
        </w:rPr>
        <w:t>, 2021)</w:t>
      </w:r>
      <w:r w:rsidR="00A0040F">
        <w:rPr>
          <w:b w:val="0"/>
          <w:bCs w:val="0"/>
          <w:color w:val="212121"/>
          <w:sz w:val="24"/>
          <w:szCs w:val="24"/>
        </w:rPr>
        <w:t xml:space="preserve">. </w:t>
      </w:r>
    </w:p>
    <w:p w:rsidR="003B6BE8" w:rsidRDefault="003B6BE8" w:rsidP="004F039C">
      <w:pPr>
        <w:pStyle w:val="Heading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bCs w:val="0"/>
          <w:color w:val="212121"/>
          <w:sz w:val="24"/>
          <w:szCs w:val="24"/>
        </w:rPr>
      </w:pPr>
      <w:proofErr w:type="gramStart"/>
      <w:r>
        <w:rPr>
          <w:b w:val="0"/>
          <w:bCs w:val="0"/>
          <w:color w:val="212121"/>
          <w:sz w:val="24"/>
          <w:szCs w:val="24"/>
        </w:rPr>
        <w:t>a</w:t>
      </w:r>
      <w:proofErr w:type="gramEnd"/>
      <w:r>
        <w:rPr>
          <w:b w:val="0"/>
          <w:bCs w:val="0"/>
          <w:color w:val="212121"/>
          <w:sz w:val="24"/>
          <w:szCs w:val="24"/>
        </w:rPr>
        <w:t xml:space="preserve"> team of Navy Seals</w:t>
      </w:r>
      <w:r>
        <w:rPr>
          <w:b w:val="0"/>
          <w:bCs w:val="0"/>
          <w:color w:val="212121"/>
          <w:sz w:val="24"/>
          <w:szCs w:val="24"/>
        </w:rPr>
        <w:t xml:space="preserve"> (Causer)</w:t>
      </w:r>
    </w:p>
    <w:p w:rsidR="003B6BE8" w:rsidRDefault="003B6BE8" w:rsidP="004F039C">
      <w:pPr>
        <w:pStyle w:val="Heading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bCs w:val="0"/>
          <w:color w:val="212121"/>
          <w:sz w:val="24"/>
          <w:szCs w:val="24"/>
        </w:rPr>
      </w:pPr>
      <w:r>
        <w:rPr>
          <w:b w:val="0"/>
          <w:bCs w:val="0"/>
          <w:color w:val="212121"/>
          <w:sz w:val="24"/>
          <w:szCs w:val="24"/>
        </w:rPr>
        <w:t>Bin Laden (</w:t>
      </w:r>
      <w:r w:rsidR="00AB6CEA">
        <w:rPr>
          <w:b w:val="0"/>
          <w:bCs w:val="0"/>
          <w:color w:val="212121"/>
          <w:sz w:val="24"/>
          <w:szCs w:val="24"/>
        </w:rPr>
        <w:t>Theme)</w:t>
      </w:r>
    </w:p>
    <w:p w:rsidR="00FA2422" w:rsidRDefault="00FA2422" w:rsidP="004F039C">
      <w:pPr>
        <w:pStyle w:val="Heading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bCs w:val="0"/>
          <w:color w:val="212121"/>
          <w:sz w:val="24"/>
          <w:szCs w:val="24"/>
        </w:rPr>
      </w:pPr>
      <w:r>
        <w:rPr>
          <w:b w:val="0"/>
          <w:bCs w:val="0"/>
          <w:color w:val="212121"/>
          <w:sz w:val="24"/>
          <w:szCs w:val="24"/>
        </w:rPr>
        <w:t>Abbottabad (locative)</w:t>
      </w:r>
    </w:p>
    <w:p w:rsidR="00A0040F" w:rsidRDefault="00A0040F" w:rsidP="000819C6">
      <w:pPr>
        <w:pStyle w:val="Heading1"/>
        <w:shd w:val="clear" w:color="auto" w:fill="FFFFFF"/>
        <w:spacing w:before="0" w:beforeAutospacing="0" w:after="0" w:afterAutospacing="0" w:line="360" w:lineRule="auto"/>
        <w:ind w:left="720" w:hanging="720"/>
        <w:textAlignment w:val="baseline"/>
        <w:rPr>
          <w:b w:val="0"/>
          <w:bCs w:val="0"/>
          <w:color w:val="212121"/>
          <w:sz w:val="24"/>
          <w:szCs w:val="24"/>
        </w:rPr>
      </w:pPr>
      <w:r>
        <w:rPr>
          <w:b w:val="0"/>
          <w:bCs w:val="0"/>
          <w:color w:val="212121"/>
          <w:sz w:val="24"/>
          <w:szCs w:val="24"/>
        </w:rPr>
        <w:t>References</w:t>
      </w:r>
    </w:p>
    <w:p w:rsidR="00A0040F" w:rsidRDefault="00EF38D9" w:rsidP="000819C6">
      <w:pPr>
        <w:pStyle w:val="Heading1"/>
        <w:shd w:val="clear" w:color="auto" w:fill="FFFFFF"/>
        <w:spacing w:before="0" w:beforeAutospacing="0" w:after="0" w:afterAutospacing="0" w:line="360" w:lineRule="auto"/>
        <w:ind w:left="720" w:hanging="720"/>
        <w:textAlignment w:val="baseline"/>
        <w:rPr>
          <w:b w:val="0"/>
          <w:bCs w:val="0"/>
          <w:color w:val="212121"/>
          <w:sz w:val="24"/>
          <w:szCs w:val="24"/>
        </w:rPr>
      </w:pPr>
      <w:proofErr w:type="spellStart"/>
      <w:r>
        <w:rPr>
          <w:b w:val="0"/>
          <w:bCs w:val="0"/>
          <w:color w:val="212121"/>
          <w:sz w:val="24"/>
          <w:szCs w:val="24"/>
        </w:rPr>
        <w:t>Spocchia</w:t>
      </w:r>
      <w:proofErr w:type="spellEnd"/>
      <w:r>
        <w:rPr>
          <w:b w:val="0"/>
          <w:bCs w:val="0"/>
          <w:color w:val="212121"/>
          <w:sz w:val="24"/>
          <w:szCs w:val="24"/>
        </w:rPr>
        <w:t>, G. (2021).</w:t>
      </w:r>
      <w:r w:rsidR="008E6093">
        <w:rPr>
          <w:b w:val="0"/>
          <w:bCs w:val="0"/>
          <w:color w:val="212121"/>
          <w:sz w:val="24"/>
          <w:szCs w:val="24"/>
        </w:rPr>
        <w:t xml:space="preserve"> Biden Pays Tribute to Sp</w:t>
      </w:r>
      <w:r w:rsidR="00EB562C">
        <w:rPr>
          <w:b w:val="0"/>
          <w:bCs w:val="0"/>
          <w:color w:val="212121"/>
          <w:sz w:val="24"/>
          <w:szCs w:val="24"/>
        </w:rPr>
        <w:t>ecial Forces who Kille</w:t>
      </w:r>
      <w:r w:rsidR="008E6093">
        <w:rPr>
          <w:b w:val="0"/>
          <w:bCs w:val="0"/>
          <w:color w:val="212121"/>
          <w:sz w:val="24"/>
          <w:szCs w:val="24"/>
        </w:rPr>
        <w:t>d Osama bin Laden on 10</w:t>
      </w:r>
      <w:r w:rsidR="008E6093" w:rsidRPr="008E6093">
        <w:rPr>
          <w:b w:val="0"/>
          <w:bCs w:val="0"/>
          <w:color w:val="212121"/>
          <w:sz w:val="24"/>
          <w:szCs w:val="24"/>
          <w:vertAlign w:val="superscript"/>
        </w:rPr>
        <w:t>th</w:t>
      </w:r>
      <w:r w:rsidR="008E6093">
        <w:rPr>
          <w:b w:val="0"/>
          <w:bCs w:val="0"/>
          <w:color w:val="212121"/>
          <w:sz w:val="24"/>
          <w:szCs w:val="24"/>
        </w:rPr>
        <w:t xml:space="preserve"> Anniversary of Raid. Retrieved from </w:t>
      </w:r>
      <w:hyperlink r:id="rId11" w:history="1">
        <w:r w:rsidR="00A15A8E" w:rsidRPr="00BA49E1">
          <w:rPr>
            <w:rStyle w:val="Hyperlink"/>
            <w:b w:val="0"/>
            <w:bCs w:val="0"/>
            <w:sz w:val="24"/>
            <w:szCs w:val="24"/>
          </w:rPr>
          <w:t>https://www.independent.co.uk/news/world/americas/us-politics/biden-osama-bin-laden-anniversary-b1841055.html</w:t>
        </w:r>
      </w:hyperlink>
    </w:p>
    <w:p w:rsidR="00A15A8E" w:rsidRDefault="00A15A8E" w:rsidP="000819C6">
      <w:pPr>
        <w:pStyle w:val="Heading1"/>
        <w:shd w:val="clear" w:color="auto" w:fill="FFFFFF"/>
        <w:spacing w:before="0" w:beforeAutospacing="0" w:after="0" w:afterAutospacing="0" w:line="360" w:lineRule="auto"/>
        <w:ind w:left="720" w:hanging="720"/>
        <w:textAlignment w:val="baseline"/>
        <w:rPr>
          <w:bCs w:val="0"/>
          <w:color w:val="212121"/>
          <w:sz w:val="24"/>
          <w:szCs w:val="24"/>
        </w:rPr>
      </w:pPr>
      <w:r>
        <w:rPr>
          <w:bCs w:val="0"/>
          <w:color w:val="212121"/>
          <w:sz w:val="24"/>
          <w:szCs w:val="24"/>
        </w:rPr>
        <w:t>Phonetics</w:t>
      </w:r>
    </w:p>
    <w:p w:rsidR="00A15A8E" w:rsidRDefault="004E31DD" w:rsidP="00C3224F">
      <w:pPr>
        <w:pStyle w:val="Heading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bCs w:val="0"/>
          <w:color w:val="212121"/>
          <w:sz w:val="24"/>
          <w:szCs w:val="24"/>
        </w:rPr>
      </w:pPr>
      <w:r w:rsidRPr="00C3224F">
        <w:rPr>
          <w:b w:val="0"/>
          <w:bCs w:val="0"/>
          <w:color w:val="212121"/>
          <w:sz w:val="24"/>
          <w:szCs w:val="24"/>
          <w:highlight w:val="yellow"/>
        </w:rPr>
        <w:t>Bright</w:t>
      </w:r>
      <w:r>
        <w:rPr>
          <w:b w:val="0"/>
          <w:bCs w:val="0"/>
          <w:color w:val="212121"/>
          <w:sz w:val="24"/>
          <w:szCs w:val="24"/>
        </w:rPr>
        <w:t xml:space="preserve"> and dull adolescents should be continuously observed and be given special attention at home and at school resulting in their </w:t>
      </w:r>
      <w:r w:rsidR="00C3224F">
        <w:rPr>
          <w:b w:val="0"/>
          <w:bCs w:val="0"/>
          <w:color w:val="212121"/>
          <w:sz w:val="24"/>
          <w:szCs w:val="24"/>
        </w:rPr>
        <w:t>all-round</w:t>
      </w:r>
      <w:r>
        <w:rPr>
          <w:b w:val="0"/>
          <w:bCs w:val="0"/>
          <w:color w:val="212121"/>
          <w:sz w:val="24"/>
          <w:szCs w:val="24"/>
        </w:rPr>
        <w:t xml:space="preserve"> development of personality. </w:t>
      </w:r>
    </w:p>
    <w:p w:rsidR="00C3224F" w:rsidRDefault="008C3686" w:rsidP="00C3224F">
      <w:pPr>
        <w:pStyle w:val="Heading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bCs w:val="0"/>
          <w:color w:val="212121"/>
          <w:sz w:val="24"/>
          <w:szCs w:val="24"/>
        </w:rPr>
      </w:pPr>
      <w:r>
        <w:rPr>
          <w:b w:val="0"/>
          <w:bCs w:val="0"/>
          <w:color w:val="212121"/>
          <w:sz w:val="24"/>
          <w:szCs w:val="24"/>
        </w:rPr>
        <w:t>Bright refers to a very smart or intelligent person</w:t>
      </w:r>
    </w:p>
    <w:p w:rsidR="00C3224F" w:rsidRDefault="00C3224F" w:rsidP="00C3224F">
      <w:pPr>
        <w:pStyle w:val="Heading1"/>
        <w:shd w:val="clear" w:color="auto" w:fill="FFFFFF"/>
        <w:spacing w:before="0" w:beforeAutospacing="0" w:after="0" w:afterAutospacing="0" w:line="360" w:lineRule="auto"/>
        <w:ind w:left="720" w:hanging="720"/>
        <w:rPr>
          <w:b w:val="0"/>
          <w:bCs w:val="0"/>
          <w:color w:val="111111"/>
          <w:sz w:val="24"/>
          <w:szCs w:val="24"/>
        </w:rPr>
      </w:pPr>
      <w:r w:rsidRPr="00C3224F">
        <w:rPr>
          <w:b w:val="0"/>
          <w:bCs w:val="0"/>
          <w:color w:val="212121"/>
          <w:sz w:val="24"/>
          <w:szCs w:val="24"/>
        </w:rPr>
        <w:t xml:space="preserve">Khan, M., </w:t>
      </w:r>
      <w:proofErr w:type="spellStart"/>
      <w:r w:rsidRPr="00C3224F">
        <w:rPr>
          <w:b w:val="0"/>
          <w:bCs w:val="0"/>
          <w:color w:val="212121"/>
          <w:sz w:val="24"/>
          <w:szCs w:val="24"/>
        </w:rPr>
        <w:t>Ganaie</w:t>
      </w:r>
      <w:proofErr w:type="spellEnd"/>
      <w:r w:rsidRPr="00C3224F">
        <w:rPr>
          <w:b w:val="0"/>
          <w:bCs w:val="0"/>
          <w:color w:val="212121"/>
          <w:sz w:val="24"/>
          <w:szCs w:val="24"/>
        </w:rPr>
        <w:t xml:space="preserve">, M., &amp; </w:t>
      </w:r>
      <w:proofErr w:type="spellStart"/>
      <w:r w:rsidRPr="00C3224F">
        <w:rPr>
          <w:b w:val="0"/>
          <w:bCs w:val="0"/>
          <w:color w:val="212121"/>
          <w:sz w:val="24"/>
          <w:szCs w:val="24"/>
        </w:rPr>
        <w:t>Ara</w:t>
      </w:r>
      <w:proofErr w:type="spellEnd"/>
      <w:r w:rsidRPr="00C3224F">
        <w:rPr>
          <w:b w:val="0"/>
          <w:bCs w:val="0"/>
          <w:color w:val="212121"/>
          <w:sz w:val="24"/>
          <w:szCs w:val="24"/>
        </w:rPr>
        <w:t xml:space="preserve">, S. (2015). </w:t>
      </w:r>
      <w:r w:rsidRPr="00C3224F">
        <w:rPr>
          <w:b w:val="0"/>
          <w:bCs w:val="0"/>
          <w:color w:val="111111"/>
          <w:sz w:val="24"/>
          <w:szCs w:val="24"/>
        </w:rPr>
        <w:t xml:space="preserve">Personality Characteristics </w:t>
      </w:r>
      <w:proofErr w:type="gramStart"/>
      <w:r w:rsidRPr="00C3224F">
        <w:rPr>
          <w:b w:val="0"/>
          <w:bCs w:val="0"/>
          <w:color w:val="111111"/>
          <w:sz w:val="24"/>
          <w:szCs w:val="24"/>
        </w:rPr>
        <w:t>Of</w:t>
      </w:r>
      <w:proofErr w:type="gramEnd"/>
      <w:r w:rsidRPr="00C3224F">
        <w:rPr>
          <w:b w:val="0"/>
          <w:bCs w:val="0"/>
          <w:color w:val="111111"/>
          <w:sz w:val="24"/>
          <w:szCs w:val="24"/>
        </w:rPr>
        <w:t xml:space="preserve"> Bright And Dull Adolescents</w:t>
      </w:r>
      <w:r w:rsidRPr="00C3224F">
        <w:rPr>
          <w:b w:val="0"/>
          <w:bCs w:val="0"/>
          <w:color w:val="111111"/>
          <w:sz w:val="24"/>
          <w:szCs w:val="24"/>
        </w:rPr>
        <w:t xml:space="preserve">. </w:t>
      </w:r>
      <w:r w:rsidRPr="00C3224F">
        <w:rPr>
          <w:b w:val="0"/>
          <w:bCs w:val="0"/>
          <w:i/>
          <w:color w:val="111111"/>
          <w:sz w:val="24"/>
          <w:szCs w:val="24"/>
        </w:rPr>
        <w:t>Researcher, 7</w:t>
      </w:r>
      <w:r w:rsidRPr="00C3224F">
        <w:rPr>
          <w:b w:val="0"/>
          <w:bCs w:val="0"/>
          <w:color w:val="111111"/>
          <w:sz w:val="24"/>
          <w:szCs w:val="24"/>
        </w:rPr>
        <w:t>(3)</w:t>
      </w:r>
    </w:p>
    <w:p w:rsidR="00C3224F" w:rsidRDefault="00C3224F" w:rsidP="00C3224F">
      <w:pPr>
        <w:pStyle w:val="Heading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000000"/>
          <w:sz w:val="24"/>
          <w:szCs w:val="24"/>
        </w:rPr>
      </w:pPr>
      <w:r w:rsidRPr="00C3224F">
        <w:rPr>
          <w:b w:val="0"/>
          <w:color w:val="000000"/>
          <w:sz w:val="24"/>
          <w:szCs w:val="24"/>
          <w:highlight w:val="yellow"/>
        </w:rPr>
        <w:t>Bright</w:t>
      </w:r>
      <w:r w:rsidRPr="00C3224F">
        <w:rPr>
          <w:b w:val="0"/>
          <w:color w:val="000000"/>
          <w:sz w:val="24"/>
          <w:szCs w:val="24"/>
        </w:rPr>
        <w:t xml:space="preserve"> light therapy is a treatment modality for seasonal affective disorder and circadian rhythm disorders in which artificial light of 2,500 lux or higher at the eye is effective. </w:t>
      </w:r>
    </w:p>
    <w:p w:rsidR="008C3686" w:rsidRPr="00C3224F" w:rsidRDefault="008C3686" w:rsidP="00C3224F">
      <w:pPr>
        <w:pStyle w:val="Heading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bCs w:val="0"/>
          <w:color w:val="212121"/>
          <w:sz w:val="24"/>
          <w:szCs w:val="24"/>
        </w:rPr>
      </w:pPr>
      <w:r>
        <w:rPr>
          <w:b w:val="0"/>
          <w:color w:val="000000"/>
          <w:sz w:val="24"/>
          <w:szCs w:val="24"/>
        </w:rPr>
        <w:lastRenderedPageBreak/>
        <w:t>Bright ref</w:t>
      </w:r>
      <w:r w:rsidR="00A657DB">
        <w:rPr>
          <w:b w:val="0"/>
          <w:color w:val="000000"/>
          <w:sz w:val="24"/>
          <w:szCs w:val="24"/>
        </w:rPr>
        <w:t xml:space="preserve">   </w:t>
      </w:r>
      <w:proofErr w:type="spellStart"/>
      <w:r>
        <w:rPr>
          <w:b w:val="0"/>
          <w:color w:val="000000"/>
          <w:sz w:val="24"/>
          <w:szCs w:val="24"/>
        </w:rPr>
        <w:t>ers</w:t>
      </w:r>
      <w:proofErr w:type="spellEnd"/>
      <w:r>
        <w:rPr>
          <w:b w:val="0"/>
          <w:color w:val="000000"/>
          <w:sz w:val="24"/>
          <w:szCs w:val="24"/>
        </w:rPr>
        <w:t xml:space="preserve"> to being filled with light.</w:t>
      </w:r>
    </w:p>
    <w:p w:rsidR="00C3224F" w:rsidRDefault="00C3224F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  <w:r w:rsidRPr="006E614C">
        <w:rPr>
          <w:b w:val="0"/>
          <w:bCs w:val="0"/>
          <w:color w:val="000000" w:themeColor="text1"/>
          <w:sz w:val="24"/>
          <w:szCs w:val="24"/>
        </w:rPr>
        <w:t xml:space="preserve">Miura, J., Yuasa, T., </w:t>
      </w:r>
      <w:proofErr w:type="spellStart"/>
      <w:r w:rsidRPr="006E614C">
        <w:rPr>
          <w:b w:val="0"/>
          <w:bCs w:val="0"/>
          <w:color w:val="000000" w:themeColor="text1"/>
          <w:sz w:val="24"/>
          <w:szCs w:val="24"/>
        </w:rPr>
        <w:t>Sugai</w:t>
      </w:r>
      <w:proofErr w:type="spellEnd"/>
      <w:r w:rsidRPr="006E614C">
        <w:rPr>
          <w:b w:val="0"/>
          <w:bCs w:val="0"/>
          <w:color w:val="000000" w:themeColor="text1"/>
          <w:sz w:val="24"/>
          <w:szCs w:val="24"/>
        </w:rPr>
        <w:t xml:space="preserve">, Y., </w:t>
      </w:r>
      <w:proofErr w:type="spellStart"/>
      <w:r w:rsidRPr="006E614C">
        <w:rPr>
          <w:b w:val="0"/>
          <w:bCs w:val="0"/>
          <w:color w:val="000000" w:themeColor="text1"/>
          <w:sz w:val="24"/>
          <w:szCs w:val="24"/>
        </w:rPr>
        <w:t>Yamagami</w:t>
      </w:r>
      <w:proofErr w:type="spellEnd"/>
      <w:r w:rsidRPr="006E614C">
        <w:rPr>
          <w:b w:val="0"/>
          <w:bCs w:val="0"/>
          <w:color w:val="000000" w:themeColor="text1"/>
          <w:sz w:val="24"/>
          <w:szCs w:val="24"/>
        </w:rPr>
        <w:t xml:space="preserve">, K, &amp; </w:t>
      </w:r>
      <w:proofErr w:type="spellStart"/>
      <w:r w:rsidRPr="006E614C">
        <w:rPr>
          <w:b w:val="0"/>
          <w:bCs w:val="0"/>
          <w:color w:val="000000" w:themeColor="text1"/>
          <w:sz w:val="24"/>
          <w:szCs w:val="24"/>
        </w:rPr>
        <w:t>Aizu</w:t>
      </w:r>
      <w:proofErr w:type="spellEnd"/>
      <w:r w:rsidRPr="006E614C">
        <w:rPr>
          <w:b w:val="0"/>
          <w:bCs w:val="0"/>
          <w:color w:val="000000" w:themeColor="text1"/>
          <w:sz w:val="24"/>
          <w:szCs w:val="24"/>
        </w:rPr>
        <w:t xml:space="preserve">, Y. (2018). </w:t>
      </w:r>
      <w:r w:rsidRPr="006E614C">
        <w:rPr>
          <w:b w:val="0"/>
          <w:color w:val="000000" w:themeColor="text1"/>
          <w:sz w:val="24"/>
          <w:szCs w:val="24"/>
        </w:rPr>
        <w:t>Effects of Bright Light with Reduced Blue Light on Sleepiness on Rising: A Small Exploratory Study</w:t>
      </w:r>
      <w:r w:rsidRPr="006E614C">
        <w:rPr>
          <w:b w:val="0"/>
          <w:color w:val="000000" w:themeColor="text1"/>
          <w:sz w:val="24"/>
          <w:szCs w:val="24"/>
        </w:rPr>
        <w:t xml:space="preserve">. </w:t>
      </w:r>
      <w:r w:rsidRPr="006E614C">
        <w:rPr>
          <w:b w:val="0"/>
          <w:i/>
          <w:color w:val="000000" w:themeColor="text1"/>
          <w:sz w:val="24"/>
          <w:szCs w:val="24"/>
        </w:rPr>
        <w:t>Clinical Study</w:t>
      </w:r>
      <w:r w:rsidRPr="006E614C">
        <w:rPr>
          <w:b w:val="0"/>
          <w:color w:val="000000" w:themeColor="text1"/>
          <w:sz w:val="24"/>
          <w:szCs w:val="24"/>
        </w:rPr>
        <w:t xml:space="preserve">. </w:t>
      </w:r>
      <w:hyperlink r:id="rId12" w:history="1">
        <w:r w:rsidRPr="006E614C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>https://doi.org/10.1155/2018/2378630</w:t>
        </w:r>
      </w:hyperlink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A46D7C" w:rsidRDefault="00A46D7C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0D27F0" w:rsidRDefault="000D27F0" w:rsidP="00A46D7C">
      <w:pPr>
        <w:pStyle w:val="Heading1"/>
        <w:spacing w:before="300" w:beforeAutospacing="0" w:after="345" w:afterAutospacing="0" w:line="360" w:lineRule="auto"/>
        <w:ind w:left="3600"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SYNTAX</w:t>
      </w:r>
    </w:p>
    <w:p w:rsidR="00FA419A" w:rsidRDefault="00FA419A" w:rsidP="006E614C">
      <w:pPr>
        <w:pStyle w:val="Heading1"/>
        <w:spacing w:before="300" w:beforeAutospacing="0" w:after="345" w:afterAutospacing="0" w:line="360" w:lineRule="auto"/>
        <w:ind w:left="72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Example </w:t>
      </w:r>
      <w:r w:rsidR="00A657DB">
        <w:rPr>
          <w:color w:val="000000" w:themeColor="text1"/>
          <w:sz w:val="24"/>
          <w:szCs w:val="24"/>
        </w:rPr>
        <w:t>illustrating</w:t>
      </w:r>
      <w:r>
        <w:rPr>
          <w:color w:val="000000" w:themeColor="text1"/>
          <w:sz w:val="24"/>
          <w:szCs w:val="24"/>
        </w:rPr>
        <w:t xml:space="preserve"> Adj. P or </w:t>
      </w:r>
      <w:proofErr w:type="spellStart"/>
      <w:r>
        <w:rPr>
          <w:color w:val="000000" w:themeColor="text1"/>
          <w:sz w:val="24"/>
          <w:szCs w:val="24"/>
        </w:rPr>
        <w:t>Adv</w:t>
      </w:r>
      <w:proofErr w:type="spellEnd"/>
      <w:r>
        <w:rPr>
          <w:color w:val="000000" w:themeColor="text1"/>
          <w:sz w:val="24"/>
          <w:szCs w:val="24"/>
        </w:rPr>
        <w:t xml:space="preserve"> P.</w:t>
      </w:r>
    </w:p>
    <w:p w:rsidR="00A657DB" w:rsidRDefault="003C32AA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The </w:t>
      </w:r>
      <w:r w:rsidRPr="003C32AA">
        <w:rPr>
          <w:b w:val="0"/>
          <w:color w:val="000000" w:themeColor="text1"/>
          <w:sz w:val="24"/>
          <w:szCs w:val="24"/>
          <w:highlight w:val="yellow"/>
        </w:rPr>
        <w:t>very small cat</w:t>
      </w:r>
      <w:r>
        <w:rPr>
          <w:b w:val="0"/>
          <w:color w:val="000000" w:themeColor="text1"/>
          <w:sz w:val="24"/>
          <w:szCs w:val="24"/>
        </w:rPr>
        <w:t xml:space="preserve"> carried the big stick</w:t>
      </w:r>
    </w:p>
    <w:p w:rsidR="003C32AA" w:rsidRDefault="003C32AA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Very small modifies the cat which is the noun</w:t>
      </w:r>
    </w:p>
    <w:p w:rsidR="003C32AA" w:rsidRDefault="003C32AA" w:rsidP="006E614C">
      <w:pPr>
        <w:pStyle w:val="Heading1"/>
        <w:spacing w:before="300" w:beforeAutospacing="0" w:after="345" w:afterAutospacing="0" w:line="360" w:lineRule="auto"/>
        <w:ind w:left="72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Example of a determiner DET</w:t>
      </w:r>
    </w:p>
    <w:p w:rsidR="00961A60" w:rsidRDefault="00025864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  <w:r w:rsidRPr="00025864">
        <w:rPr>
          <w:b w:val="0"/>
          <w:color w:val="000000" w:themeColor="text1"/>
          <w:sz w:val="24"/>
          <w:szCs w:val="24"/>
          <w:highlight w:val="yellow"/>
        </w:rPr>
        <w:t>Our</w:t>
      </w:r>
      <w:r>
        <w:rPr>
          <w:b w:val="0"/>
          <w:color w:val="000000" w:themeColor="text1"/>
          <w:sz w:val="24"/>
          <w:szCs w:val="24"/>
        </w:rPr>
        <w:t xml:space="preserve"> cat is sleeping and dreaming.</w:t>
      </w:r>
    </w:p>
    <w:p w:rsidR="00025864" w:rsidRPr="00961A60" w:rsidRDefault="00025864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Our is possessive determinant</w:t>
      </w:r>
    </w:p>
    <w:p w:rsidR="003C32AA" w:rsidRPr="003C32AA" w:rsidRDefault="003C32AA" w:rsidP="006E614C">
      <w:pPr>
        <w:pStyle w:val="Heading1"/>
        <w:spacing w:before="300" w:beforeAutospacing="0" w:after="345" w:afterAutospacing="0" w:line="360" w:lineRule="auto"/>
        <w:ind w:left="720" w:hanging="720"/>
        <w:rPr>
          <w:color w:val="000000" w:themeColor="text1"/>
          <w:sz w:val="24"/>
          <w:szCs w:val="24"/>
        </w:rPr>
      </w:pPr>
    </w:p>
    <w:p w:rsidR="002B1456" w:rsidRPr="002B1456" w:rsidRDefault="002B1456" w:rsidP="006E614C">
      <w:pPr>
        <w:pStyle w:val="Heading1"/>
        <w:spacing w:before="300" w:beforeAutospacing="0" w:after="345" w:afterAutospacing="0" w:line="360" w:lineRule="auto"/>
        <w:ind w:left="720" w:hanging="720"/>
        <w:rPr>
          <w:b w:val="0"/>
          <w:color w:val="000000" w:themeColor="text1"/>
          <w:sz w:val="24"/>
          <w:szCs w:val="24"/>
        </w:rPr>
      </w:pPr>
    </w:p>
    <w:p w:rsidR="000D27F0" w:rsidRPr="000D27F0" w:rsidRDefault="000D27F0" w:rsidP="006E614C">
      <w:pPr>
        <w:pStyle w:val="Heading1"/>
        <w:spacing w:before="300" w:beforeAutospacing="0" w:after="345" w:afterAutospacing="0" w:line="360" w:lineRule="auto"/>
        <w:ind w:left="720" w:hanging="720"/>
        <w:rPr>
          <w:color w:val="000000" w:themeColor="text1"/>
          <w:sz w:val="24"/>
          <w:szCs w:val="24"/>
        </w:rPr>
      </w:pPr>
    </w:p>
    <w:p w:rsidR="00C3224F" w:rsidRPr="006E614C" w:rsidRDefault="00C3224F" w:rsidP="006E614C">
      <w:pPr>
        <w:pStyle w:val="Heading1"/>
        <w:shd w:val="clear" w:color="auto" w:fill="FFFFFF"/>
        <w:spacing w:before="0" w:beforeAutospacing="0" w:after="0" w:afterAutospacing="0" w:line="360" w:lineRule="auto"/>
        <w:ind w:left="720" w:hanging="720"/>
        <w:textAlignment w:val="baseline"/>
        <w:rPr>
          <w:b w:val="0"/>
          <w:bCs w:val="0"/>
          <w:color w:val="212121"/>
          <w:sz w:val="24"/>
          <w:szCs w:val="24"/>
        </w:rPr>
      </w:pPr>
    </w:p>
    <w:sectPr w:rsidR="00C3224F" w:rsidRPr="006E614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E7" w:rsidRDefault="007532E7" w:rsidP="00A46D7C">
      <w:pPr>
        <w:spacing w:after="0" w:line="240" w:lineRule="auto"/>
      </w:pPr>
      <w:r>
        <w:separator/>
      </w:r>
    </w:p>
  </w:endnote>
  <w:endnote w:type="continuationSeparator" w:id="0">
    <w:p w:rsidR="007532E7" w:rsidRDefault="007532E7" w:rsidP="00A4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E7" w:rsidRDefault="007532E7" w:rsidP="00A46D7C">
      <w:pPr>
        <w:spacing w:after="0" w:line="240" w:lineRule="auto"/>
      </w:pPr>
      <w:r>
        <w:separator/>
      </w:r>
    </w:p>
  </w:footnote>
  <w:footnote w:type="continuationSeparator" w:id="0">
    <w:p w:rsidR="007532E7" w:rsidRDefault="007532E7" w:rsidP="00A46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D7C" w:rsidRDefault="00A46D7C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D5"/>
    <w:rsid w:val="00025864"/>
    <w:rsid w:val="000819C6"/>
    <w:rsid w:val="000D27F0"/>
    <w:rsid w:val="000E3BAB"/>
    <w:rsid w:val="00205C00"/>
    <w:rsid w:val="002350A3"/>
    <w:rsid w:val="00261E7B"/>
    <w:rsid w:val="002A7862"/>
    <w:rsid w:val="002B1456"/>
    <w:rsid w:val="00347D0F"/>
    <w:rsid w:val="003802EF"/>
    <w:rsid w:val="003B6BE8"/>
    <w:rsid w:val="003C32AA"/>
    <w:rsid w:val="00480EF1"/>
    <w:rsid w:val="004E31DD"/>
    <w:rsid w:val="004E7ACE"/>
    <w:rsid w:val="004F039C"/>
    <w:rsid w:val="005032C4"/>
    <w:rsid w:val="005174C6"/>
    <w:rsid w:val="006E614C"/>
    <w:rsid w:val="006F3FD3"/>
    <w:rsid w:val="007532E7"/>
    <w:rsid w:val="007571AC"/>
    <w:rsid w:val="008C3686"/>
    <w:rsid w:val="008E6093"/>
    <w:rsid w:val="00961A60"/>
    <w:rsid w:val="00A0040F"/>
    <w:rsid w:val="00A15A8E"/>
    <w:rsid w:val="00A46D7C"/>
    <w:rsid w:val="00A657DB"/>
    <w:rsid w:val="00A75D72"/>
    <w:rsid w:val="00AB6CEA"/>
    <w:rsid w:val="00C16A22"/>
    <w:rsid w:val="00C3224F"/>
    <w:rsid w:val="00C330C2"/>
    <w:rsid w:val="00D34F5B"/>
    <w:rsid w:val="00DF68D5"/>
    <w:rsid w:val="00E766CD"/>
    <w:rsid w:val="00EB562C"/>
    <w:rsid w:val="00EF38D9"/>
    <w:rsid w:val="00FA2422"/>
    <w:rsid w:val="00FA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FA625-DB41-4C66-A944-35D27787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7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4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174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D7C"/>
  </w:style>
  <w:style w:type="paragraph" w:styleId="Footer">
    <w:name w:val="footer"/>
    <w:basedOn w:val="Normal"/>
    <w:link w:val="FooterChar"/>
    <w:uiPriority w:val="99"/>
    <w:unhideWhenUsed/>
    <w:rsid w:val="00A4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ndardmedia.co.ke/commentary/article/2000201824/inspect-all-motor-vehicles-to-reduce-road-accident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x.doi.org/10.1177%2F2050312119828535" TargetMode="External"/><Relationship Id="rId12" Type="http://schemas.openxmlformats.org/officeDocument/2006/relationships/hyperlink" Target="https://doi.org/10.1155/2018/23786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x.doi.org/10.1177%2F2050312119828535" TargetMode="External"/><Relationship Id="rId11" Type="http://schemas.openxmlformats.org/officeDocument/2006/relationships/hyperlink" Target="https://www.independent.co.uk/news/world/americas/us-politics/biden-osama-bin-laden-anniversary-b1841055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x.doi.org/10.1177%2F205031211982853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erywellfamily.com/choose-the-perfect-grandmother-name-16955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WANJIKU</dc:creator>
  <cp:keywords/>
  <dc:description/>
  <cp:lastModifiedBy>WANJIKU</cp:lastModifiedBy>
  <cp:revision>37</cp:revision>
  <dcterms:created xsi:type="dcterms:W3CDTF">2021-06-06T06:28:00Z</dcterms:created>
  <dcterms:modified xsi:type="dcterms:W3CDTF">2021-06-06T09:19:00Z</dcterms:modified>
</cp:coreProperties>
</file>