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7162" w14:textId="77777777" w:rsidR="00B90DA7" w:rsidRPr="00B90DA7" w:rsidRDefault="00B90DA7" w:rsidP="00B90DA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 xml:space="preserve">Complete the research critique for the article “Hand Hygiene in Reducing Transient Flora”. The following questions should guide the </w:t>
      </w:r>
      <w:proofErr w:type="gramStart"/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responses</w:t>
      </w:r>
      <w:proofErr w:type="gramEnd"/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 xml:space="preserve"> but the final product should be in APA format style and writing. Please see the rubric for details.</w:t>
      </w:r>
    </w:p>
    <w:p w14:paraId="0106AE1F" w14:textId="77777777" w:rsidR="00B90DA7" w:rsidRPr="00B90DA7" w:rsidRDefault="00B90DA7" w:rsidP="00B90DA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5" w:tooltip="Module 4_AssignmentArticle_Hand hygiene in reducing transient flora.pdf" w:history="1">
        <w:r w:rsidRPr="00B90DA7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Module 4_AssignmentArticle_Hand hygiene in reducing transient flora.pdf</w:t>
        </w:r>
      </w:hyperlink>
      <w:hyperlink r:id="rId6" w:history="1">
        <w:r w:rsidRPr="00B90DA7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 </w:t>
        </w:r>
        <w:r w:rsidRPr="00B90DA7">
          <w:rPr>
            <w:rFonts w:ascii="Helvetica" w:eastAsia="Times New Roman" w:hAnsi="Helvetica" w:cs="Helvetica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 wp14:anchorId="4CED0F6E" wp14:editId="3D75CB7F">
                  <wp:extent cx="304800" cy="304800"/>
                  <wp:effectExtent l="0" t="0" r="0" b="0"/>
                  <wp:docPr id="1" name="AutoShap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0273EF0" id="AutoShape 1" o:spid="_x0000_s1026" href="https://arizonacollege.instructure.com/courses/6585/files/968402/download?download_fr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B90DA7">
          <w:rPr>
            <w:rFonts w:ascii="Helvetica" w:eastAsia="Times New Roman" w:hAnsi="Helvetica" w:cs="Helvetica"/>
            <w:color w:val="0000FF"/>
            <w:sz w:val="24"/>
            <w:szCs w:val="24"/>
            <w:bdr w:val="none" w:sz="0" w:space="0" w:color="auto" w:frame="1"/>
          </w:rPr>
          <w:t>download</w:t>
        </w:r>
      </w:hyperlink>
    </w:p>
    <w:p w14:paraId="785295DA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What is the APA citation for the article you are critiquing?</w:t>
      </w:r>
    </w:p>
    <w:p w14:paraId="134BCE0D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Problem Statement (rationale why the study needs to be conducted, background and importance):</w:t>
      </w:r>
    </w:p>
    <w:p w14:paraId="5E2C7F7E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Research Questions and/or Hypotheses (clearly written):</w:t>
      </w:r>
    </w:p>
    <w:p w14:paraId="6C23FC82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 xml:space="preserve">Theoretical/Conceptual Framework (may or may not be present, if </w:t>
      </w:r>
      <w:proofErr w:type="gramStart"/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so</w:t>
      </w:r>
      <w:proofErr w:type="gramEnd"/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 xml:space="preserve"> is it adequately described, and appropriate):</w:t>
      </w:r>
    </w:p>
    <w:p w14:paraId="3B9AEB1B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Research Methodology/Design:</w:t>
      </w:r>
    </w:p>
    <w:p w14:paraId="413A4998" w14:textId="77777777" w:rsidR="00B90DA7" w:rsidRPr="00B90DA7" w:rsidRDefault="00B90DA7" w:rsidP="00B90D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Design (experimental, quasi-experimental, descriptive, correlational, RTC)</w:t>
      </w:r>
    </w:p>
    <w:p w14:paraId="74261D70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Setting (</w:t>
      </w:r>
      <w:proofErr w:type="gramStart"/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i.e.</w:t>
      </w:r>
      <w:proofErr w:type="gramEnd"/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 xml:space="preserve"> an acute hospital, geographical location, etc.):</w:t>
      </w:r>
    </w:p>
    <w:p w14:paraId="75444DFE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Sample:</w:t>
      </w:r>
    </w:p>
    <w:p w14:paraId="5870F04C" w14:textId="77777777" w:rsidR="00B90DA7" w:rsidRPr="00B90DA7" w:rsidRDefault="00B90DA7" w:rsidP="00B90D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Inclusion Criteria:</w:t>
      </w:r>
    </w:p>
    <w:p w14:paraId="7FBF8A84" w14:textId="77777777" w:rsidR="00B90DA7" w:rsidRPr="00B90DA7" w:rsidRDefault="00B90DA7" w:rsidP="00B90D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Exclusion Criteria:</w:t>
      </w:r>
    </w:p>
    <w:p w14:paraId="7231F445" w14:textId="77777777" w:rsidR="00B90DA7" w:rsidRPr="00B90DA7" w:rsidRDefault="00B90DA7" w:rsidP="00B90D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What type of sampling (convenience, purposive, random selection</w:t>
      </w:r>
      <w:proofErr w:type="gramStart"/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):</w:t>
      </w:r>
      <w:proofErr w:type="gramEnd"/>
    </w:p>
    <w:p w14:paraId="0174E0E6" w14:textId="77777777" w:rsidR="00B90DA7" w:rsidRPr="00B90DA7" w:rsidRDefault="00B90DA7" w:rsidP="00B90D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Sample size and characteristics:</w:t>
      </w:r>
    </w:p>
    <w:p w14:paraId="7BE48555" w14:textId="77777777" w:rsidR="00B90DA7" w:rsidRPr="00B90DA7" w:rsidRDefault="00B90DA7" w:rsidP="00B90DA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Assignment to the experimental or control group (how, by whom, when):</w:t>
      </w:r>
    </w:p>
    <w:p w14:paraId="08DC0D69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Implications (for practice/future research are congruent with findings, link back to question/hypothesis):</w:t>
      </w:r>
    </w:p>
    <w:p w14:paraId="7CFB3A00" w14:textId="77777777" w:rsidR="00B90DA7" w:rsidRPr="00B90DA7" w:rsidRDefault="00B90DA7" w:rsidP="00B90D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0DA7">
        <w:rPr>
          <w:rFonts w:ascii="Helvetica" w:eastAsia="Times New Roman" w:hAnsi="Helvetica" w:cs="Helvetica"/>
          <w:color w:val="2D3B45"/>
          <w:sz w:val="24"/>
          <w:szCs w:val="24"/>
        </w:rPr>
        <w:t>Level of Evidence (placement on evidence hierarchy used in class):</w:t>
      </w:r>
    </w:p>
    <w:p w14:paraId="022643BA" w14:textId="77777777" w:rsidR="00B90DA7" w:rsidRDefault="00B90DA7"/>
    <w:sectPr w:rsidR="00B9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C1BDD"/>
    <w:multiLevelType w:val="multilevel"/>
    <w:tmpl w:val="4D96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A7"/>
    <w:rsid w:val="00B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C335"/>
  <w15:chartTrackingRefBased/>
  <w15:docId w15:val="{53FD479F-BDA5-4888-9E24-6516DD44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zonacollege.instructure.com/courses/6585/files/968402/download?download_frd=1" TargetMode="External"/><Relationship Id="rId5" Type="http://schemas.openxmlformats.org/officeDocument/2006/relationships/hyperlink" Target="https://arizonacollege.instructure.com/courses/6585/files/968402/download?wra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Islande Lorfils</dc:creator>
  <cp:keywords/>
  <dc:description/>
  <cp:lastModifiedBy>Islande Lorfils</cp:lastModifiedBy>
  <cp:revision>1</cp:revision>
  <dcterms:created xsi:type="dcterms:W3CDTF">2021-05-19T02:02:00Z</dcterms:created>
  <dcterms:modified xsi:type="dcterms:W3CDTF">2021-05-19T02:03:00Z</dcterms:modified>
</cp:coreProperties>
</file>