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368" w:rsidRDefault="000E2719">
      <w:r>
        <w:t xml:space="preserve">The final exam covers </w:t>
      </w:r>
      <w:r w:rsidR="009676EA">
        <w:t>content from week 8, 9, 10, and 11</w:t>
      </w:r>
      <w:r>
        <w:t xml:space="preserve">. Make sure you review your assignments and any materials related to this content. Have all relevant materials readily available while taking the exam. </w:t>
      </w:r>
    </w:p>
    <w:p w:rsidR="000E2719" w:rsidRDefault="000E2719">
      <w:r>
        <w:t xml:space="preserve">The final exam will include a fairly balanced mix of multiple choice questions and </w:t>
      </w:r>
      <w:r w:rsidR="00FD0181">
        <w:t>mathematical</w:t>
      </w:r>
      <w:r>
        <w:t xml:space="preserve"> problems. Below is a list of terms that you should be familiar with. Following the list of terms are key words associated with problems that you will need to complete on the exam. It is recommended that you go through the following lists and brush up on any concepts that you are unsure </w:t>
      </w:r>
      <w:r w:rsidR="00917AEC">
        <w:t>of and mark relevant resources</w:t>
      </w:r>
      <w:r>
        <w:t xml:space="preserve"> prior to taking the final exam.</w:t>
      </w:r>
    </w:p>
    <w:p w:rsidR="000E2719" w:rsidRDefault="000E2719"/>
    <w:p w:rsidR="000E2719" w:rsidRPr="00D0645D" w:rsidRDefault="00D0645D">
      <w:pPr>
        <w:rPr>
          <w:b/>
          <w:u w:val="single"/>
        </w:rPr>
      </w:pPr>
      <w:r w:rsidRPr="00D0645D">
        <w:rPr>
          <w:b/>
          <w:u w:val="single"/>
        </w:rPr>
        <w:t>Terms:</w:t>
      </w:r>
    </w:p>
    <w:p w:rsidR="00D0645D" w:rsidRDefault="00F7011D" w:rsidP="00FD0181">
      <w:pPr>
        <w:pStyle w:val="ListParagraph"/>
        <w:numPr>
          <w:ilvl w:val="0"/>
          <w:numId w:val="1"/>
        </w:numPr>
      </w:pPr>
      <w:r>
        <w:t xml:space="preserve">Types of Costs:  Fixed, Variable, Direct, Indirect, Sunk, </w:t>
      </w:r>
      <w:r w:rsidR="001911EE">
        <w:t>Mixed, Opportunity</w:t>
      </w:r>
    </w:p>
    <w:p w:rsidR="00F7011D" w:rsidRDefault="00F7011D" w:rsidP="00F7011D">
      <w:pPr>
        <w:pStyle w:val="ListParagraph"/>
        <w:numPr>
          <w:ilvl w:val="0"/>
          <w:numId w:val="1"/>
        </w:numPr>
      </w:pPr>
      <w:r>
        <w:t>Incremental Analysis</w:t>
      </w:r>
    </w:p>
    <w:p w:rsidR="00F7011D" w:rsidRDefault="00F7011D" w:rsidP="00F7011D">
      <w:pPr>
        <w:pStyle w:val="ListParagraph"/>
        <w:numPr>
          <w:ilvl w:val="0"/>
          <w:numId w:val="1"/>
        </w:numPr>
      </w:pPr>
      <w:r>
        <w:t>Cost-Volume-Profit Analysis</w:t>
      </w:r>
    </w:p>
    <w:p w:rsidR="00F7011D" w:rsidRDefault="00F7011D" w:rsidP="00FD0181">
      <w:pPr>
        <w:pStyle w:val="ListParagraph"/>
        <w:numPr>
          <w:ilvl w:val="0"/>
          <w:numId w:val="1"/>
        </w:numPr>
      </w:pPr>
      <w:r>
        <w:t>Margin of Safety</w:t>
      </w:r>
    </w:p>
    <w:p w:rsidR="00F7011D" w:rsidRDefault="00F7011D" w:rsidP="00FD0181">
      <w:pPr>
        <w:pStyle w:val="ListParagraph"/>
        <w:numPr>
          <w:ilvl w:val="0"/>
          <w:numId w:val="1"/>
        </w:numPr>
      </w:pPr>
      <w:r>
        <w:t>Break-Even Point</w:t>
      </w:r>
    </w:p>
    <w:p w:rsidR="00F7011D" w:rsidRDefault="00F7011D" w:rsidP="00FD0181">
      <w:pPr>
        <w:pStyle w:val="ListParagraph"/>
        <w:numPr>
          <w:ilvl w:val="0"/>
          <w:numId w:val="1"/>
        </w:numPr>
      </w:pPr>
      <w:r>
        <w:t>High-Low Method</w:t>
      </w:r>
    </w:p>
    <w:p w:rsidR="00F7011D" w:rsidRDefault="00F7011D" w:rsidP="00FD0181">
      <w:pPr>
        <w:pStyle w:val="ListParagraph"/>
        <w:numPr>
          <w:ilvl w:val="0"/>
          <w:numId w:val="1"/>
        </w:numPr>
      </w:pPr>
      <w:r>
        <w:t>Contribution Margin</w:t>
      </w:r>
    </w:p>
    <w:p w:rsidR="00F7011D" w:rsidRDefault="00EF6F14" w:rsidP="00FD0181">
      <w:pPr>
        <w:pStyle w:val="ListParagraph"/>
        <w:numPr>
          <w:ilvl w:val="0"/>
          <w:numId w:val="1"/>
        </w:numPr>
      </w:pPr>
      <w:r>
        <w:t>Cost-Plus Pricing</w:t>
      </w:r>
    </w:p>
    <w:p w:rsidR="00EF6F14" w:rsidRDefault="00EF6F14" w:rsidP="00FD0181">
      <w:pPr>
        <w:pStyle w:val="ListParagraph"/>
        <w:numPr>
          <w:ilvl w:val="0"/>
          <w:numId w:val="1"/>
        </w:numPr>
      </w:pPr>
      <w:r>
        <w:t>Activity-Based Costing</w:t>
      </w:r>
    </w:p>
    <w:p w:rsidR="00EF6F14" w:rsidRDefault="00EF6F14" w:rsidP="00FD0181">
      <w:pPr>
        <w:pStyle w:val="ListParagraph"/>
        <w:numPr>
          <w:ilvl w:val="0"/>
          <w:numId w:val="1"/>
        </w:numPr>
      </w:pPr>
      <w:r>
        <w:t>Activity-Based Pricing</w:t>
      </w:r>
    </w:p>
    <w:p w:rsidR="001911EE" w:rsidRDefault="001911EE" w:rsidP="00FD0181">
      <w:pPr>
        <w:pStyle w:val="ListParagraph"/>
        <w:numPr>
          <w:ilvl w:val="0"/>
          <w:numId w:val="1"/>
        </w:numPr>
      </w:pPr>
      <w:r>
        <w:t>Managerial Accounting</w:t>
      </w:r>
    </w:p>
    <w:p w:rsidR="001911EE" w:rsidRDefault="001911EE" w:rsidP="00FD0181">
      <w:pPr>
        <w:pStyle w:val="ListParagraph"/>
        <w:numPr>
          <w:ilvl w:val="0"/>
          <w:numId w:val="1"/>
        </w:numPr>
      </w:pPr>
      <w:r>
        <w:t>Customer Profitability Analysis</w:t>
      </w:r>
    </w:p>
    <w:p w:rsidR="001911EE" w:rsidRDefault="001911EE" w:rsidP="001911EE">
      <w:pPr>
        <w:pStyle w:val="ListParagraph"/>
        <w:numPr>
          <w:ilvl w:val="0"/>
          <w:numId w:val="1"/>
        </w:numPr>
      </w:pPr>
      <w:r>
        <w:t>Cost Allocation</w:t>
      </w:r>
    </w:p>
    <w:p w:rsidR="00D0645D" w:rsidRDefault="00D0645D"/>
    <w:p w:rsidR="00D0645D" w:rsidRPr="00D0645D" w:rsidRDefault="009062F0">
      <w:pPr>
        <w:rPr>
          <w:b/>
          <w:u w:val="single"/>
        </w:rPr>
      </w:pPr>
      <w:r>
        <w:rPr>
          <w:b/>
          <w:u w:val="single"/>
        </w:rPr>
        <w:t>Problem Keywords, I.e. Calculate the Following</w:t>
      </w:r>
      <w:r w:rsidR="00D0645D" w:rsidRPr="00D0645D">
        <w:rPr>
          <w:b/>
          <w:u w:val="single"/>
        </w:rPr>
        <w:t>:</w:t>
      </w:r>
    </w:p>
    <w:p w:rsidR="00D0645D" w:rsidRDefault="009062F0" w:rsidP="009062F0">
      <w:pPr>
        <w:pStyle w:val="ListParagraph"/>
        <w:numPr>
          <w:ilvl w:val="0"/>
          <w:numId w:val="2"/>
        </w:numPr>
      </w:pPr>
      <w:r>
        <w:t>Cost per unit</w:t>
      </w:r>
    </w:p>
    <w:p w:rsidR="009062F0" w:rsidRDefault="009062F0" w:rsidP="009062F0">
      <w:pPr>
        <w:pStyle w:val="ListParagraph"/>
        <w:numPr>
          <w:ilvl w:val="0"/>
          <w:numId w:val="2"/>
        </w:numPr>
      </w:pPr>
      <w:r>
        <w:t>Expected total variable cost</w:t>
      </w:r>
    </w:p>
    <w:p w:rsidR="009062F0" w:rsidRDefault="009062F0" w:rsidP="009062F0">
      <w:pPr>
        <w:pStyle w:val="ListParagraph"/>
        <w:numPr>
          <w:ilvl w:val="0"/>
          <w:numId w:val="2"/>
        </w:numPr>
      </w:pPr>
      <w:r>
        <w:t>Profit increase or decrease</w:t>
      </w:r>
    </w:p>
    <w:p w:rsidR="009062F0" w:rsidRDefault="009062F0" w:rsidP="009062F0">
      <w:pPr>
        <w:pStyle w:val="ListParagraph"/>
        <w:numPr>
          <w:ilvl w:val="0"/>
          <w:numId w:val="2"/>
        </w:numPr>
      </w:pPr>
      <w:r>
        <w:t>Incremental profit/loss</w:t>
      </w:r>
    </w:p>
    <w:p w:rsidR="009062F0" w:rsidRDefault="00762DE5" w:rsidP="009062F0">
      <w:pPr>
        <w:pStyle w:val="ListParagraph"/>
        <w:numPr>
          <w:ilvl w:val="0"/>
          <w:numId w:val="2"/>
        </w:numPr>
      </w:pPr>
      <w:r>
        <w:t>Expected loss</w:t>
      </w:r>
    </w:p>
    <w:p w:rsidR="00762DE5" w:rsidRDefault="00762DE5" w:rsidP="009062F0">
      <w:pPr>
        <w:pStyle w:val="ListParagraph"/>
        <w:numPr>
          <w:ilvl w:val="0"/>
          <w:numId w:val="2"/>
        </w:numPr>
      </w:pPr>
      <w:r>
        <w:t>Break-even point (in dollars)</w:t>
      </w:r>
    </w:p>
    <w:p w:rsidR="00762DE5" w:rsidRDefault="00AA5600" w:rsidP="009062F0">
      <w:pPr>
        <w:pStyle w:val="ListParagraph"/>
        <w:numPr>
          <w:ilvl w:val="0"/>
          <w:numId w:val="2"/>
        </w:numPr>
      </w:pPr>
      <w:r>
        <w:t>Break-even point (in units)</w:t>
      </w:r>
    </w:p>
    <w:p w:rsidR="00AA5600" w:rsidRDefault="00EF2725" w:rsidP="009062F0">
      <w:pPr>
        <w:pStyle w:val="ListParagraph"/>
        <w:numPr>
          <w:ilvl w:val="0"/>
          <w:numId w:val="2"/>
        </w:numPr>
      </w:pPr>
      <w:r>
        <w:t>Contribution margin</w:t>
      </w:r>
    </w:p>
    <w:p w:rsidR="00EF2725" w:rsidRDefault="00EF2725" w:rsidP="009062F0">
      <w:pPr>
        <w:pStyle w:val="ListParagraph"/>
        <w:numPr>
          <w:ilvl w:val="0"/>
          <w:numId w:val="2"/>
        </w:numPr>
      </w:pPr>
      <w:r>
        <w:t>Cost allocation</w:t>
      </w:r>
    </w:p>
    <w:p w:rsidR="00EF2725" w:rsidRDefault="00EE28FA" w:rsidP="009062F0">
      <w:pPr>
        <w:pStyle w:val="ListParagraph"/>
        <w:numPr>
          <w:ilvl w:val="0"/>
          <w:numId w:val="2"/>
        </w:numPr>
      </w:pPr>
      <w:r>
        <w:t>Price with markup</w:t>
      </w:r>
    </w:p>
    <w:p w:rsidR="00EE28FA" w:rsidRDefault="004C4C21" w:rsidP="009062F0">
      <w:pPr>
        <w:pStyle w:val="ListParagraph"/>
        <w:numPr>
          <w:ilvl w:val="0"/>
          <w:numId w:val="2"/>
        </w:numPr>
      </w:pPr>
      <w:r>
        <w:t>What price should be charged to maximize profits?</w:t>
      </w:r>
    </w:p>
    <w:p w:rsidR="004C4C21" w:rsidRDefault="004C4C21" w:rsidP="009062F0">
      <w:pPr>
        <w:pStyle w:val="ListParagraph"/>
        <w:numPr>
          <w:ilvl w:val="0"/>
          <w:numId w:val="2"/>
        </w:numPr>
      </w:pPr>
      <w:r>
        <w:t>Target cost per unit</w:t>
      </w:r>
    </w:p>
    <w:sectPr w:rsidR="004C4C21" w:rsidSect="0015636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5BF" w:rsidRDefault="00F875BF" w:rsidP="000E2719">
      <w:pPr>
        <w:spacing w:after="0" w:line="240" w:lineRule="auto"/>
      </w:pPr>
      <w:r>
        <w:separator/>
      </w:r>
    </w:p>
  </w:endnote>
  <w:endnote w:type="continuationSeparator" w:id="0">
    <w:p w:rsidR="00F875BF" w:rsidRDefault="00F875BF" w:rsidP="000E27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5BF" w:rsidRDefault="00F875BF" w:rsidP="000E2719">
      <w:pPr>
        <w:spacing w:after="0" w:line="240" w:lineRule="auto"/>
      </w:pPr>
      <w:r>
        <w:separator/>
      </w:r>
    </w:p>
  </w:footnote>
  <w:footnote w:type="continuationSeparator" w:id="0">
    <w:p w:rsidR="00F875BF" w:rsidRDefault="00F875BF" w:rsidP="000E27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19" w:rsidRDefault="000E2719" w:rsidP="000E2719">
    <w:pPr>
      <w:pStyle w:val="Header"/>
      <w:jc w:val="center"/>
    </w:pPr>
    <w:r>
      <w:t>MGMT640 Final Exam Preparation Sheet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2D2718"/>
    <w:multiLevelType w:val="hybridMultilevel"/>
    <w:tmpl w:val="D87EE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CE0EAD"/>
    <w:multiLevelType w:val="hybridMultilevel"/>
    <w:tmpl w:val="8782F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E5113B"/>
    <w:rsid w:val="000E2719"/>
    <w:rsid w:val="00156368"/>
    <w:rsid w:val="001911EE"/>
    <w:rsid w:val="004C4C21"/>
    <w:rsid w:val="00762DE5"/>
    <w:rsid w:val="009062F0"/>
    <w:rsid w:val="00917AEC"/>
    <w:rsid w:val="009676EA"/>
    <w:rsid w:val="00AA5600"/>
    <w:rsid w:val="00D0645D"/>
    <w:rsid w:val="00E5113B"/>
    <w:rsid w:val="00EE28FA"/>
    <w:rsid w:val="00EF2725"/>
    <w:rsid w:val="00EF6F14"/>
    <w:rsid w:val="00F7011D"/>
    <w:rsid w:val="00F875BF"/>
    <w:rsid w:val="00FD01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27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2719"/>
  </w:style>
  <w:style w:type="paragraph" w:styleId="Footer">
    <w:name w:val="footer"/>
    <w:basedOn w:val="Normal"/>
    <w:link w:val="FooterChar"/>
    <w:uiPriority w:val="99"/>
    <w:semiHidden/>
    <w:unhideWhenUsed/>
    <w:rsid w:val="000E27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2719"/>
  </w:style>
  <w:style w:type="paragraph" w:styleId="ListParagraph">
    <w:name w:val="List Paragraph"/>
    <w:basedOn w:val="Normal"/>
    <w:uiPriority w:val="34"/>
    <w:qFormat/>
    <w:rsid w:val="00FD018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199</Words>
  <Characters>1135</Characters>
  <Application>Microsoft Office Word</Application>
  <DocSecurity>0</DocSecurity>
  <Lines>9</Lines>
  <Paragraphs>2</Paragraphs>
  <ScaleCrop>false</ScaleCrop>
  <Company>Hewlett-Packard Company</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dc:creator>
  <cp:lastModifiedBy>Alexa</cp:lastModifiedBy>
  <cp:revision>15</cp:revision>
  <dcterms:created xsi:type="dcterms:W3CDTF">2016-11-22T22:30:00Z</dcterms:created>
  <dcterms:modified xsi:type="dcterms:W3CDTF">2016-11-22T23:34:00Z</dcterms:modified>
</cp:coreProperties>
</file>