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484" w:rsidRPr="00265781" w:rsidRDefault="009F7484" w:rsidP="00BC4CD2">
      <w:pPr>
        <w:jc w:val="center"/>
        <w:rPr>
          <w:rFonts w:cs="Times New Roman"/>
          <w:szCs w:val="24"/>
        </w:rPr>
      </w:pPr>
    </w:p>
    <w:p w:rsidR="009F7484" w:rsidRPr="00265781" w:rsidRDefault="009F7484" w:rsidP="00BC4CD2">
      <w:pPr>
        <w:jc w:val="center"/>
        <w:rPr>
          <w:rFonts w:cs="Times New Roman"/>
          <w:szCs w:val="24"/>
        </w:rPr>
      </w:pPr>
    </w:p>
    <w:p w:rsidR="009F7484" w:rsidRPr="00265781" w:rsidRDefault="009F7484" w:rsidP="00BC4CD2">
      <w:pPr>
        <w:jc w:val="center"/>
        <w:rPr>
          <w:rFonts w:cs="Times New Roman"/>
          <w:szCs w:val="24"/>
        </w:rPr>
      </w:pPr>
      <w:bookmarkStart w:id="0" w:name="_GoBack"/>
      <w:r w:rsidRPr="00265781">
        <w:rPr>
          <w:rFonts w:cs="Times New Roman"/>
          <w:szCs w:val="24"/>
        </w:rPr>
        <w:t>MODULE</w:t>
      </w:r>
      <w:bookmarkEnd w:id="0"/>
      <w:r w:rsidRPr="00265781">
        <w:rPr>
          <w:rFonts w:cs="Times New Roman"/>
          <w:szCs w:val="24"/>
        </w:rPr>
        <w:t xml:space="preserve"> LEARNING OUTCOMES</w:t>
      </w:r>
    </w:p>
    <w:p w:rsidR="009F7484" w:rsidRPr="00265781" w:rsidRDefault="009F7484" w:rsidP="00BC4CD2">
      <w:pPr>
        <w:jc w:val="center"/>
        <w:rPr>
          <w:rFonts w:cs="Times New Roman"/>
          <w:szCs w:val="24"/>
        </w:rPr>
      </w:pPr>
    </w:p>
    <w:p w:rsidR="009F7484" w:rsidRPr="00265781" w:rsidRDefault="009F7484" w:rsidP="00BC4CD2">
      <w:pPr>
        <w:jc w:val="center"/>
        <w:rPr>
          <w:rFonts w:cs="Times New Roman"/>
          <w:szCs w:val="24"/>
        </w:rPr>
      </w:pPr>
    </w:p>
    <w:p w:rsidR="009F7484" w:rsidRPr="00265781" w:rsidRDefault="009F7484" w:rsidP="00BC4CD2">
      <w:pPr>
        <w:jc w:val="center"/>
        <w:rPr>
          <w:rFonts w:cs="Times New Roman"/>
          <w:szCs w:val="24"/>
        </w:rPr>
      </w:pPr>
      <w:r w:rsidRPr="00265781">
        <w:rPr>
          <w:rFonts w:cs="Times New Roman"/>
          <w:szCs w:val="24"/>
        </w:rPr>
        <w:t>By (Name of the Author)</w:t>
      </w:r>
    </w:p>
    <w:p w:rsidR="00E13C7C" w:rsidRPr="00265781" w:rsidRDefault="00E13C7C" w:rsidP="00BC4CD2">
      <w:pPr>
        <w:jc w:val="center"/>
        <w:rPr>
          <w:rFonts w:cs="Times New Roman"/>
          <w:szCs w:val="24"/>
        </w:rPr>
      </w:pPr>
      <w:r w:rsidRPr="00265781">
        <w:rPr>
          <w:rFonts w:cs="Times New Roman"/>
          <w:szCs w:val="24"/>
        </w:rPr>
        <w:t>Name of the Module</w:t>
      </w:r>
    </w:p>
    <w:p w:rsidR="00E13C7C" w:rsidRPr="00265781" w:rsidRDefault="00E13C7C" w:rsidP="00BC4CD2">
      <w:pPr>
        <w:jc w:val="center"/>
        <w:rPr>
          <w:rFonts w:cs="Times New Roman"/>
          <w:szCs w:val="24"/>
        </w:rPr>
      </w:pPr>
      <w:r w:rsidRPr="00265781">
        <w:rPr>
          <w:rFonts w:cs="Times New Roman"/>
          <w:szCs w:val="24"/>
        </w:rPr>
        <w:t xml:space="preserve">Session </w:t>
      </w:r>
    </w:p>
    <w:p w:rsidR="003A19E1" w:rsidRPr="00265781" w:rsidRDefault="009F7484" w:rsidP="00BC4CD2">
      <w:pPr>
        <w:jc w:val="center"/>
        <w:rPr>
          <w:rFonts w:cs="Times New Roman"/>
          <w:szCs w:val="24"/>
        </w:rPr>
      </w:pPr>
      <w:r w:rsidRPr="00265781">
        <w:rPr>
          <w:rFonts w:cs="Times New Roman"/>
          <w:szCs w:val="24"/>
        </w:rPr>
        <w:t>Name of the Class (Course)</w:t>
      </w:r>
    </w:p>
    <w:p w:rsidR="003A19E1" w:rsidRPr="00265781" w:rsidRDefault="009F7484" w:rsidP="00BC4CD2">
      <w:pPr>
        <w:jc w:val="center"/>
        <w:rPr>
          <w:rFonts w:cs="Times New Roman"/>
          <w:szCs w:val="24"/>
        </w:rPr>
      </w:pPr>
      <w:r w:rsidRPr="00265781">
        <w:rPr>
          <w:rFonts w:cs="Times New Roman"/>
          <w:szCs w:val="24"/>
        </w:rPr>
        <w:t>Professor</w:t>
      </w:r>
    </w:p>
    <w:p w:rsidR="003A19E1" w:rsidRPr="00265781" w:rsidRDefault="009F7484" w:rsidP="00BC4CD2">
      <w:pPr>
        <w:jc w:val="center"/>
        <w:rPr>
          <w:rFonts w:cs="Times New Roman"/>
          <w:szCs w:val="24"/>
        </w:rPr>
      </w:pPr>
      <w:r w:rsidRPr="00265781">
        <w:rPr>
          <w:rFonts w:cs="Times New Roman"/>
          <w:szCs w:val="24"/>
        </w:rPr>
        <w:t xml:space="preserve">Name </w:t>
      </w:r>
      <w:r w:rsidR="00E13C7C" w:rsidRPr="00265781">
        <w:rPr>
          <w:rFonts w:cs="Times New Roman"/>
          <w:szCs w:val="24"/>
        </w:rPr>
        <w:t xml:space="preserve">of the Faculty </w:t>
      </w:r>
    </w:p>
    <w:p w:rsidR="009F7484" w:rsidRPr="00265781" w:rsidRDefault="009F7484" w:rsidP="00BC4CD2">
      <w:pPr>
        <w:jc w:val="center"/>
        <w:rPr>
          <w:rFonts w:cs="Times New Roman"/>
          <w:szCs w:val="24"/>
        </w:rPr>
      </w:pPr>
      <w:r w:rsidRPr="00265781">
        <w:rPr>
          <w:rFonts w:cs="Times New Roman"/>
          <w:szCs w:val="24"/>
        </w:rPr>
        <w:t>Date</w:t>
      </w:r>
    </w:p>
    <w:p w:rsidR="009F7484" w:rsidRPr="00265781" w:rsidRDefault="009F7484" w:rsidP="00BC4CD2">
      <w:pPr>
        <w:spacing w:after="160"/>
        <w:rPr>
          <w:rFonts w:cs="Times New Roman"/>
          <w:szCs w:val="24"/>
        </w:rPr>
      </w:pPr>
      <w:r w:rsidRPr="00265781">
        <w:rPr>
          <w:rFonts w:cs="Times New Roman"/>
          <w:szCs w:val="24"/>
        </w:rPr>
        <w:br w:type="page"/>
      </w:r>
    </w:p>
    <w:sdt>
      <w:sdtPr>
        <w:rPr>
          <w:rFonts w:ascii="Times New Roman" w:eastAsiaTheme="minorEastAsia" w:hAnsi="Times New Roman" w:cs="Times New Roman"/>
          <w:color w:val="auto"/>
          <w:sz w:val="24"/>
          <w:szCs w:val="24"/>
        </w:rPr>
        <w:id w:val="-804304537"/>
        <w:docPartObj>
          <w:docPartGallery w:val="Table of Contents"/>
          <w:docPartUnique/>
        </w:docPartObj>
      </w:sdtPr>
      <w:sdtEndPr>
        <w:rPr>
          <w:b/>
          <w:bCs/>
          <w:noProof/>
        </w:rPr>
      </w:sdtEndPr>
      <w:sdtContent>
        <w:p w:rsidR="00E13C7C" w:rsidRPr="00265781" w:rsidRDefault="00E13C7C" w:rsidP="00265781">
          <w:pPr>
            <w:pStyle w:val="TOCHeading"/>
            <w:spacing w:line="480" w:lineRule="auto"/>
            <w:jc w:val="center"/>
            <w:rPr>
              <w:rFonts w:ascii="Times New Roman" w:hAnsi="Times New Roman" w:cs="Times New Roman"/>
              <w:color w:val="000000" w:themeColor="text1"/>
              <w:sz w:val="24"/>
              <w:szCs w:val="24"/>
            </w:rPr>
          </w:pPr>
          <w:r w:rsidRPr="00265781">
            <w:rPr>
              <w:rFonts w:ascii="Times New Roman" w:hAnsi="Times New Roman" w:cs="Times New Roman"/>
              <w:color w:val="000000" w:themeColor="text1"/>
              <w:sz w:val="24"/>
              <w:szCs w:val="24"/>
            </w:rPr>
            <w:t>Table of Contents</w:t>
          </w:r>
        </w:p>
        <w:p w:rsidR="00E13C7C" w:rsidRPr="00265781" w:rsidRDefault="00E13C7C" w:rsidP="00BC4CD2">
          <w:pPr>
            <w:rPr>
              <w:rFonts w:cs="Times New Roman"/>
              <w:noProof/>
              <w:szCs w:val="24"/>
            </w:rPr>
          </w:pPr>
          <w:r w:rsidRPr="00265781">
            <w:rPr>
              <w:rFonts w:cs="Times New Roman"/>
              <w:b/>
              <w:bCs/>
              <w:noProof/>
              <w:szCs w:val="24"/>
            </w:rPr>
            <w:fldChar w:fldCharType="begin"/>
          </w:r>
          <w:r w:rsidRPr="00265781">
            <w:rPr>
              <w:rFonts w:cs="Times New Roman"/>
              <w:b/>
              <w:bCs/>
              <w:noProof/>
              <w:szCs w:val="24"/>
            </w:rPr>
            <w:instrText xml:space="preserve"> TOC \o "1-3" \h \z \u </w:instrText>
          </w:r>
          <w:r w:rsidRPr="00265781">
            <w:rPr>
              <w:rFonts w:cs="Times New Roman"/>
              <w:b/>
              <w:bCs/>
              <w:noProof/>
              <w:szCs w:val="24"/>
            </w:rPr>
            <w:fldChar w:fldCharType="separate"/>
          </w:r>
          <w:r w:rsidRPr="00265781">
            <w:rPr>
              <w:rFonts w:cs="Times New Roman"/>
              <w:noProof/>
              <w:szCs w:val="24"/>
            </w:rPr>
            <w:t>Detailed Descrption of Deliverables</w:t>
          </w:r>
          <w:r w:rsidR="000C70CF" w:rsidRPr="00265781">
            <w:rPr>
              <w:rFonts w:cs="Times New Roman"/>
              <w:noProof/>
              <w:szCs w:val="24"/>
            </w:rPr>
            <w:t>………………………………………………………</w:t>
          </w:r>
          <w:r w:rsidR="00A64AA4" w:rsidRPr="00265781">
            <w:rPr>
              <w:rFonts w:cs="Times New Roman"/>
              <w:noProof/>
              <w:szCs w:val="24"/>
            </w:rPr>
            <w:t>…..</w:t>
          </w:r>
          <w:r w:rsidR="000C70CF" w:rsidRPr="00265781">
            <w:rPr>
              <w:rFonts w:cs="Times New Roman"/>
              <w:noProof/>
              <w:szCs w:val="24"/>
            </w:rPr>
            <w:t>…</w:t>
          </w:r>
          <w:r w:rsidR="00C42B67" w:rsidRPr="00265781">
            <w:rPr>
              <w:rFonts w:cs="Times New Roman"/>
              <w:noProof/>
              <w:szCs w:val="24"/>
            </w:rPr>
            <w:t>3</w:t>
          </w:r>
        </w:p>
        <w:p w:rsidR="00E13C7C" w:rsidRPr="00265781" w:rsidRDefault="000C70CF" w:rsidP="00BC4CD2">
          <w:pPr>
            <w:rPr>
              <w:rFonts w:cs="Times New Roman"/>
              <w:noProof/>
              <w:szCs w:val="24"/>
            </w:rPr>
          </w:pPr>
          <w:r w:rsidRPr="00265781">
            <w:rPr>
              <w:rFonts w:cs="Times New Roman"/>
              <w:noProof/>
              <w:szCs w:val="24"/>
            </w:rPr>
            <w:t>G</w:t>
          </w:r>
          <w:r w:rsidR="00E13C7C" w:rsidRPr="00265781">
            <w:rPr>
              <w:rFonts w:cs="Times New Roman"/>
              <w:noProof/>
              <w:szCs w:val="24"/>
            </w:rPr>
            <w:t>eneral Overview Proposed Plan</w:t>
          </w:r>
          <w:r w:rsidRPr="00265781">
            <w:rPr>
              <w:rFonts w:cs="Times New Roman"/>
              <w:noProof/>
              <w:szCs w:val="24"/>
            </w:rPr>
            <w:t>……………………………………………………</w:t>
          </w:r>
          <w:r w:rsidR="00A64AA4" w:rsidRPr="00265781">
            <w:rPr>
              <w:rFonts w:cs="Times New Roman"/>
              <w:noProof/>
              <w:szCs w:val="24"/>
            </w:rPr>
            <w:t>…….</w:t>
          </w:r>
          <w:r w:rsidRPr="00265781">
            <w:rPr>
              <w:rFonts w:cs="Times New Roman"/>
              <w:noProof/>
              <w:szCs w:val="24"/>
            </w:rPr>
            <w:t>…….</w:t>
          </w:r>
          <w:r w:rsidR="00C42B67" w:rsidRPr="00265781">
            <w:rPr>
              <w:rFonts w:cs="Times New Roman"/>
              <w:noProof/>
              <w:szCs w:val="24"/>
            </w:rPr>
            <w:t>3</w:t>
          </w:r>
        </w:p>
        <w:p w:rsidR="000C70CF" w:rsidRPr="00265781" w:rsidRDefault="000C70CF" w:rsidP="00BC4CD2">
          <w:pPr>
            <w:rPr>
              <w:rFonts w:cs="Times New Roman"/>
              <w:noProof/>
              <w:szCs w:val="24"/>
            </w:rPr>
          </w:pPr>
          <w:r w:rsidRPr="00265781">
            <w:rPr>
              <w:rFonts w:cs="Times New Roman"/>
              <w:noProof/>
              <w:szCs w:val="24"/>
            </w:rPr>
            <w:t>Functions of Depatment in an Organization……………………………………</w:t>
          </w:r>
          <w:r w:rsidR="00C42B67" w:rsidRPr="00265781">
            <w:rPr>
              <w:rFonts w:cs="Times New Roman"/>
              <w:noProof/>
              <w:szCs w:val="24"/>
            </w:rPr>
            <w:t>……..</w:t>
          </w:r>
          <w:r w:rsidRPr="00265781">
            <w:rPr>
              <w:rFonts w:cs="Times New Roman"/>
              <w:noProof/>
              <w:szCs w:val="24"/>
            </w:rPr>
            <w:t>…………</w:t>
          </w:r>
          <w:r w:rsidR="00C42B67" w:rsidRPr="00265781">
            <w:rPr>
              <w:rFonts w:cs="Times New Roman"/>
              <w:noProof/>
              <w:szCs w:val="24"/>
            </w:rPr>
            <w:t>3</w:t>
          </w:r>
        </w:p>
        <w:p w:rsidR="00C42B67" w:rsidRPr="00265781" w:rsidRDefault="00C42B67" w:rsidP="00BC4CD2">
          <w:pPr>
            <w:rPr>
              <w:rFonts w:cs="Times New Roman"/>
              <w:noProof/>
              <w:szCs w:val="24"/>
            </w:rPr>
          </w:pPr>
          <w:r w:rsidRPr="00265781">
            <w:rPr>
              <w:rFonts w:cs="Times New Roman"/>
              <w:noProof/>
              <w:szCs w:val="24"/>
            </w:rPr>
            <w:tab/>
            <w:t>a. Human Resources………………………………………………………………..……4</w:t>
          </w:r>
        </w:p>
        <w:p w:rsidR="00C42B67" w:rsidRPr="00265781" w:rsidRDefault="00C42B67" w:rsidP="00BC4CD2">
          <w:pPr>
            <w:rPr>
              <w:rFonts w:cs="Times New Roman"/>
              <w:noProof/>
              <w:szCs w:val="24"/>
            </w:rPr>
          </w:pPr>
          <w:r w:rsidRPr="00265781">
            <w:rPr>
              <w:rFonts w:cs="Times New Roman"/>
              <w:noProof/>
              <w:szCs w:val="24"/>
            </w:rPr>
            <w:tab/>
            <w:t>b. Marketing……………………………………………………………………………..4</w:t>
          </w:r>
        </w:p>
        <w:p w:rsidR="00C42B67" w:rsidRPr="00265781" w:rsidRDefault="00C42B67" w:rsidP="00BC4CD2">
          <w:pPr>
            <w:rPr>
              <w:rFonts w:cs="Times New Roman"/>
              <w:noProof/>
              <w:szCs w:val="24"/>
            </w:rPr>
          </w:pPr>
          <w:r w:rsidRPr="00265781">
            <w:rPr>
              <w:rFonts w:cs="Times New Roman"/>
              <w:noProof/>
              <w:szCs w:val="24"/>
            </w:rPr>
            <w:tab/>
            <w:t>c. Finance………………………………………………………………………………..4</w:t>
          </w:r>
        </w:p>
        <w:p w:rsidR="00C42B67" w:rsidRPr="00265781" w:rsidRDefault="00C42B67" w:rsidP="00BC4CD2">
          <w:pPr>
            <w:rPr>
              <w:rFonts w:cs="Times New Roman"/>
              <w:noProof/>
              <w:szCs w:val="24"/>
            </w:rPr>
          </w:pPr>
          <w:r w:rsidRPr="00265781">
            <w:rPr>
              <w:rFonts w:cs="Times New Roman"/>
              <w:noProof/>
              <w:szCs w:val="24"/>
            </w:rPr>
            <w:tab/>
            <w:t>d. Operations…………………………………………………………………………….4</w:t>
          </w:r>
        </w:p>
        <w:p w:rsidR="000C70CF" w:rsidRPr="00265781" w:rsidRDefault="000C70CF" w:rsidP="00BC4CD2">
          <w:pPr>
            <w:rPr>
              <w:rFonts w:cs="Times New Roman"/>
              <w:noProof/>
              <w:szCs w:val="24"/>
            </w:rPr>
          </w:pPr>
          <w:r w:rsidRPr="00265781">
            <w:rPr>
              <w:rFonts w:cs="Times New Roman"/>
              <w:noProof/>
              <w:szCs w:val="24"/>
            </w:rPr>
            <w:t>Motivation………………………</w:t>
          </w:r>
          <w:r w:rsidR="00C42B67" w:rsidRPr="00265781">
            <w:rPr>
              <w:rFonts w:cs="Times New Roman"/>
              <w:noProof/>
              <w:szCs w:val="24"/>
            </w:rPr>
            <w:t>….</w:t>
          </w:r>
          <w:r w:rsidRPr="00265781">
            <w:rPr>
              <w:rFonts w:cs="Times New Roman"/>
              <w:noProof/>
              <w:szCs w:val="24"/>
            </w:rPr>
            <w:t>………………………………………………………</w:t>
          </w:r>
          <w:r w:rsidR="00C42B67" w:rsidRPr="00265781">
            <w:rPr>
              <w:rFonts w:cs="Times New Roman"/>
              <w:noProof/>
              <w:szCs w:val="24"/>
            </w:rPr>
            <w:t>…</w:t>
          </w:r>
          <w:r w:rsidRPr="00265781">
            <w:rPr>
              <w:rFonts w:cs="Times New Roman"/>
              <w:noProof/>
              <w:szCs w:val="24"/>
            </w:rPr>
            <w:t>…</w:t>
          </w:r>
          <w:r w:rsidR="00C42B67" w:rsidRPr="00265781">
            <w:rPr>
              <w:rFonts w:cs="Times New Roman"/>
              <w:noProof/>
              <w:szCs w:val="24"/>
            </w:rPr>
            <w:t>4</w:t>
          </w:r>
        </w:p>
        <w:p w:rsidR="00C42B67" w:rsidRPr="00265781" w:rsidRDefault="00C42B67" w:rsidP="00BC4CD2">
          <w:pPr>
            <w:rPr>
              <w:rFonts w:cs="Times New Roman"/>
              <w:noProof/>
              <w:szCs w:val="24"/>
            </w:rPr>
          </w:pPr>
          <w:r w:rsidRPr="00265781">
            <w:rPr>
              <w:rFonts w:cs="Times New Roman"/>
              <w:noProof/>
              <w:szCs w:val="24"/>
            </w:rPr>
            <w:tab/>
            <w:t>a. Concept of Motivation</w:t>
          </w:r>
          <w:r w:rsidR="00A64AA4" w:rsidRPr="00265781">
            <w:rPr>
              <w:rFonts w:cs="Times New Roman"/>
              <w:noProof/>
              <w:szCs w:val="24"/>
            </w:rPr>
            <w:t>………………………………………………………………..</w:t>
          </w:r>
          <w:r w:rsidRPr="00265781">
            <w:rPr>
              <w:rFonts w:cs="Times New Roman"/>
              <w:noProof/>
              <w:szCs w:val="24"/>
            </w:rPr>
            <w:t>4</w:t>
          </w:r>
        </w:p>
        <w:p w:rsidR="00C42B67" w:rsidRPr="00265781" w:rsidRDefault="00C42B67" w:rsidP="00BC4CD2">
          <w:pPr>
            <w:rPr>
              <w:rFonts w:cs="Times New Roman"/>
              <w:noProof/>
              <w:szCs w:val="24"/>
            </w:rPr>
          </w:pPr>
          <w:r w:rsidRPr="00265781">
            <w:rPr>
              <w:rFonts w:cs="Times New Roman"/>
              <w:noProof/>
              <w:szCs w:val="24"/>
            </w:rPr>
            <w:tab/>
            <w:t>b. Maslow's Need Hierarchy Theory of Motivation…………………………………….5</w:t>
          </w:r>
        </w:p>
        <w:p w:rsidR="000C70CF" w:rsidRPr="00265781" w:rsidRDefault="000C70CF" w:rsidP="00BC4CD2">
          <w:pPr>
            <w:rPr>
              <w:rFonts w:cs="Times New Roman"/>
              <w:noProof/>
              <w:szCs w:val="24"/>
            </w:rPr>
          </w:pPr>
          <w:r w:rsidRPr="00265781">
            <w:rPr>
              <w:rFonts w:cs="Times New Roman"/>
              <w:noProof/>
              <w:szCs w:val="24"/>
            </w:rPr>
            <w:t>Discussion Points…………………………………………………………………………</w:t>
          </w:r>
          <w:r w:rsidR="00C42B67" w:rsidRPr="00265781">
            <w:rPr>
              <w:rFonts w:cs="Times New Roman"/>
              <w:noProof/>
              <w:szCs w:val="24"/>
            </w:rPr>
            <w:t>…….</w:t>
          </w:r>
          <w:r w:rsidR="00CA4696" w:rsidRPr="00265781">
            <w:rPr>
              <w:rFonts w:cs="Times New Roman"/>
              <w:noProof/>
              <w:szCs w:val="24"/>
            </w:rPr>
            <w:t>6</w:t>
          </w:r>
        </w:p>
        <w:p w:rsidR="00E13C7C" w:rsidRPr="00265781" w:rsidRDefault="000C70CF" w:rsidP="00BC4CD2">
          <w:pPr>
            <w:rPr>
              <w:rFonts w:cs="Times New Roman"/>
              <w:szCs w:val="24"/>
            </w:rPr>
          </w:pPr>
          <w:r w:rsidRPr="00265781">
            <w:rPr>
              <w:rFonts w:cs="Times New Roman"/>
              <w:noProof/>
              <w:szCs w:val="24"/>
            </w:rPr>
            <w:t>Reflection on MOOC</w:t>
          </w:r>
          <w:r w:rsidR="00E13C7C" w:rsidRPr="00265781">
            <w:rPr>
              <w:rFonts w:cs="Times New Roman"/>
              <w:noProof/>
              <w:szCs w:val="24"/>
            </w:rPr>
            <w:t>.</w:t>
          </w:r>
          <w:r w:rsidR="00E13C7C" w:rsidRPr="00265781">
            <w:rPr>
              <w:rFonts w:cs="Times New Roman"/>
              <w:b/>
              <w:bCs/>
              <w:noProof/>
              <w:szCs w:val="24"/>
            </w:rPr>
            <w:fldChar w:fldCharType="end"/>
          </w:r>
          <w:r w:rsidRPr="00265781">
            <w:rPr>
              <w:rFonts w:cs="Times New Roman"/>
              <w:bCs/>
              <w:noProof/>
              <w:szCs w:val="24"/>
            </w:rPr>
            <w:t>..........................................................................................................</w:t>
          </w:r>
          <w:r w:rsidR="00A64AA4" w:rsidRPr="00265781">
            <w:rPr>
              <w:rFonts w:cs="Times New Roman"/>
              <w:bCs/>
              <w:noProof/>
              <w:szCs w:val="24"/>
            </w:rPr>
            <w:t>.........</w:t>
          </w:r>
          <w:r w:rsidR="00CA4696" w:rsidRPr="00265781">
            <w:rPr>
              <w:rFonts w:cs="Times New Roman"/>
              <w:bCs/>
              <w:noProof/>
              <w:szCs w:val="24"/>
            </w:rPr>
            <w:t>7</w:t>
          </w:r>
        </w:p>
      </w:sdtContent>
    </w:sdt>
    <w:p w:rsidR="009F7484" w:rsidRPr="00265781" w:rsidRDefault="00C42B67" w:rsidP="00CA4696">
      <w:pPr>
        <w:rPr>
          <w:rFonts w:cs="Times New Roman"/>
          <w:szCs w:val="24"/>
        </w:rPr>
      </w:pPr>
      <w:r w:rsidRPr="00265781">
        <w:rPr>
          <w:rFonts w:cs="Times New Roman"/>
          <w:szCs w:val="24"/>
        </w:rPr>
        <w:t>Bibliography……………………………………………………………………………………..</w:t>
      </w:r>
      <w:r w:rsidR="00CA4696" w:rsidRPr="00265781">
        <w:rPr>
          <w:rFonts w:cs="Times New Roman"/>
          <w:szCs w:val="24"/>
        </w:rPr>
        <w:t>8</w:t>
      </w:r>
    </w:p>
    <w:p w:rsidR="00265781" w:rsidRDefault="00265781">
      <w:pPr>
        <w:spacing w:after="160" w:line="259" w:lineRule="auto"/>
        <w:rPr>
          <w:rFonts w:cs="Times New Roman"/>
          <w:szCs w:val="24"/>
        </w:rPr>
      </w:pPr>
      <w:r>
        <w:rPr>
          <w:rFonts w:cs="Times New Roman"/>
          <w:szCs w:val="24"/>
        </w:rPr>
        <w:br w:type="page"/>
      </w:r>
    </w:p>
    <w:p w:rsidR="009F7484" w:rsidRPr="00265781" w:rsidRDefault="009F7484" w:rsidP="00BC4CD2">
      <w:pPr>
        <w:jc w:val="center"/>
        <w:rPr>
          <w:rFonts w:cs="Times New Roman"/>
          <w:szCs w:val="24"/>
        </w:rPr>
      </w:pPr>
      <w:r w:rsidRPr="00265781">
        <w:rPr>
          <w:rFonts w:cs="Times New Roman"/>
          <w:szCs w:val="24"/>
        </w:rPr>
        <w:lastRenderedPageBreak/>
        <w:t>Module Learning Outcomes</w:t>
      </w:r>
    </w:p>
    <w:p w:rsidR="00BC4CD2" w:rsidRPr="00265781" w:rsidRDefault="00BC4CD2" w:rsidP="00BC4CD2">
      <w:pPr>
        <w:spacing w:after="0"/>
        <w:rPr>
          <w:rFonts w:eastAsia="Times New Roman" w:cs="Times New Roman"/>
          <w:i/>
          <w:color w:val="0E101A"/>
          <w:szCs w:val="24"/>
        </w:rPr>
      </w:pPr>
      <w:r w:rsidRPr="00265781">
        <w:rPr>
          <w:rFonts w:eastAsia="Times New Roman" w:cs="Times New Roman"/>
          <w:bCs/>
          <w:i/>
          <w:color w:val="0E101A"/>
          <w:szCs w:val="24"/>
        </w:rPr>
        <w:t>Detailed Description of Deliverables</w:t>
      </w:r>
    </w:p>
    <w:p w:rsidR="00BC4CD2" w:rsidRPr="00265781" w:rsidRDefault="00BC4CD2" w:rsidP="00BC4CD2">
      <w:pPr>
        <w:spacing w:after="0"/>
        <w:rPr>
          <w:rFonts w:eastAsia="Times New Roman" w:cs="Times New Roman"/>
          <w:color w:val="0E101A"/>
          <w:szCs w:val="24"/>
        </w:rPr>
      </w:pPr>
      <w:r w:rsidRPr="00265781">
        <w:rPr>
          <w:rFonts w:eastAsia="Times New Roman" w:cs="Times New Roman"/>
          <w:color w:val="0E101A"/>
          <w:szCs w:val="24"/>
        </w:rPr>
        <w:t>           The assignment entailed the discussion of various functional areas of a business organization. They include finance, marketing, human resources, and operations. Also, the notion of motivation in an organization was discussed. Besides, Maslow’s need hierarchy theory of motivation was explained in-depth. Moreover, the paper meticulously explained various points from Henri Fayol’s principles of management in an organization.</w:t>
      </w:r>
    </w:p>
    <w:p w:rsidR="00BC4CD2" w:rsidRPr="00265781" w:rsidRDefault="00BC4CD2" w:rsidP="00BC4CD2">
      <w:pPr>
        <w:spacing w:after="0"/>
        <w:rPr>
          <w:rFonts w:eastAsia="Times New Roman" w:cs="Times New Roman"/>
          <w:i/>
          <w:color w:val="0E101A"/>
          <w:szCs w:val="24"/>
        </w:rPr>
      </w:pPr>
      <w:r w:rsidRPr="00265781">
        <w:rPr>
          <w:rFonts w:eastAsia="Times New Roman" w:cs="Times New Roman"/>
          <w:bCs/>
          <w:i/>
          <w:color w:val="0E101A"/>
          <w:szCs w:val="24"/>
        </w:rPr>
        <w:t>General Overview of Proposed Plan</w:t>
      </w:r>
    </w:p>
    <w:p w:rsidR="00BC4CD2" w:rsidRPr="00265781" w:rsidRDefault="00BC4CD2" w:rsidP="00BC4CD2">
      <w:pPr>
        <w:spacing w:after="0"/>
        <w:rPr>
          <w:rFonts w:eastAsia="Times New Roman" w:cs="Times New Roman"/>
          <w:color w:val="0E101A"/>
          <w:szCs w:val="24"/>
        </w:rPr>
      </w:pPr>
      <w:r w:rsidRPr="00265781">
        <w:rPr>
          <w:rFonts w:eastAsia="Times New Roman" w:cs="Times New Roman"/>
          <w:color w:val="0E101A"/>
          <w:szCs w:val="24"/>
        </w:rPr>
        <w:t>           The task will involve the discussion of different functional areas of a business organization and demonstrate knowledge and understanding of management and organizational behavior. The work proposal was divided into four segments. The first segment explained the functions of the core departments in an organization. The second segment examined the concept of motivation. Furthermore, Maslow’s need Hierarchy theory of motivation was defined comprehensively. The third segment involved the discussion of various points from Henri Fayol’s Principles of management in an organization. The fourth segment will involve reflection on MOOCs that mainly focused on leadership. The timeline for completing the tasks was two weeks.</w:t>
      </w:r>
    </w:p>
    <w:p w:rsidR="00BC4CD2" w:rsidRPr="00265781" w:rsidRDefault="00BC4CD2" w:rsidP="00BC4CD2">
      <w:pPr>
        <w:spacing w:after="0"/>
        <w:rPr>
          <w:rFonts w:eastAsia="Times New Roman" w:cs="Times New Roman"/>
          <w:i/>
          <w:color w:val="0E101A"/>
          <w:szCs w:val="24"/>
        </w:rPr>
      </w:pPr>
      <w:r w:rsidRPr="00265781">
        <w:rPr>
          <w:rFonts w:eastAsia="Times New Roman" w:cs="Times New Roman"/>
          <w:bCs/>
          <w:i/>
          <w:color w:val="0E101A"/>
          <w:szCs w:val="24"/>
        </w:rPr>
        <w:t>Functions of Departments in an Organization</w:t>
      </w:r>
    </w:p>
    <w:p w:rsidR="00BC4CD2" w:rsidRPr="00265781" w:rsidRDefault="00BC4CD2" w:rsidP="00265781">
      <w:pPr>
        <w:spacing w:after="0"/>
        <w:rPr>
          <w:rFonts w:eastAsia="Times New Roman" w:cs="Times New Roman"/>
          <w:color w:val="0E101A"/>
          <w:szCs w:val="24"/>
        </w:rPr>
      </w:pPr>
      <w:r w:rsidRPr="00265781">
        <w:rPr>
          <w:rFonts w:eastAsia="Times New Roman" w:cs="Times New Roman"/>
          <w:color w:val="0E101A"/>
          <w:szCs w:val="24"/>
        </w:rPr>
        <w:t>Human Resources</w:t>
      </w:r>
    </w:p>
    <w:p w:rsidR="00BC4CD2" w:rsidRPr="00265781" w:rsidRDefault="00BC4CD2" w:rsidP="00BC4CD2">
      <w:pPr>
        <w:spacing w:after="0"/>
        <w:rPr>
          <w:rFonts w:eastAsia="Times New Roman" w:cs="Times New Roman"/>
          <w:color w:val="0E101A"/>
          <w:szCs w:val="24"/>
        </w:rPr>
      </w:pPr>
      <w:r w:rsidRPr="00265781">
        <w:rPr>
          <w:rFonts w:eastAsia="Times New Roman" w:cs="Times New Roman"/>
          <w:color w:val="0E101A"/>
          <w:szCs w:val="24"/>
        </w:rPr>
        <w:t>               The department of human resources is vital for the operation of an organization. It is responsible for handling core activities within the organization. They include staffing, compliance management, payroll management, training management, as well as performance appraisal (</w:t>
      </w:r>
      <w:r w:rsidR="00265781" w:rsidRPr="00265781">
        <w:rPr>
          <w:rFonts w:eastAsia="Times New Roman" w:cs="Times New Roman"/>
          <w:color w:val="0E101A"/>
          <w:szCs w:val="24"/>
        </w:rPr>
        <w:t>Oliveira</w:t>
      </w:r>
      <w:r w:rsidRPr="00265781">
        <w:rPr>
          <w:rFonts w:eastAsia="Times New Roman" w:cs="Times New Roman"/>
          <w:color w:val="0E101A"/>
          <w:szCs w:val="24"/>
        </w:rPr>
        <w:t xml:space="preserve">, and </w:t>
      </w:r>
      <w:r w:rsidR="00265781" w:rsidRPr="00265781">
        <w:rPr>
          <w:rFonts w:eastAsia="Times New Roman" w:cs="Times New Roman"/>
          <w:color w:val="0E101A"/>
          <w:szCs w:val="24"/>
        </w:rPr>
        <w:t>Honório</w:t>
      </w:r>
      <w:r w:rsidRPr="00265781">
        <w:rPr>
          <w:rFonts w:eastAsia="Times New Roman" w:cs="Times New Roman"/>
          <w:color w:val="0E101A"/>
          <w:szCs w:val="24"/>
        </w:rPr>
        <w:t>, 2020 p.111).</w:t>
      </w:r>
    </w:p>
    <w:p w:rsidR="00BC4CD2" w:rsidRPr="00265781" w:rsidRDefault="00BC4CD2" w:rsidP="00265781">
      <w:pPr>
        <w:spacing w:after="0"/>
        <w:rPr>
          <w:rFonts w:eastAsia="Times New Roman" w:cs="Times New Roman"/>
          <w:color w:val="0E101A"/>
          <w:szCs w:val="24"/>
        </w:rPr>
      </w:pPr>
      <w:r w:rsidRPr="00265781">
        <w:rPr>
          <w:rFonts w:eastAsia="Times New Roman" w:cs="Times New Roman"/>
          <w:color w:val="0E101A"/>
          <w:szCs w:val="24"/>
        </w:rPr>
        <w:lastRenderedPageBreak/>
        <w:t>Marketing</w:t>
      </w:r>
    </w:p>
    <w:p w:rsidR="00BC4CD2" w:rsidRPr="00265781" w:rsidRDefault="00BC4CD2" w:rsidP="00BC4CD2">
      <w:pPr>
        <w:spacing w:after="0"/>
        <w:rPr>
          <w:rFonts w:eastAsia="Times New Roman" w:cs="Times New Roman"/>
          <w:color w:val="0E101A"/>
          <w:szCs w:val="24"/>
        </w:rPr>
      </w:pPr>
      <w:r w:rsidRPr="00265781">
        <w:rPr>
          <w:rFonts w:eastAsia="Times New Roman" w:cs="Times New Roman"/>
          <w:color w:val="0E101A"/>
          <w:szCs w:val="24"/>
        </w:rPr>
        <w:t>               The Marketing Department is significantly essential for the success of an organization. It serves various purposes such as coordination and production of every material representing the organization, promoting the organization’s business and mission, defining and managing a firm’s brand. Furthermore, it serves as a media liaison.</w:t>
      </w:r>
    </w:p>
    <w:p w:rsidR="00BC4CD2" w:rsidRPr="00265781" w:rsidRDefault="00BC4CD2" w:rsidP="00265781">
      <w:pPr>
        <w:spacing w:after="0"/>
        <w:rPr>
          <w:rFonts w:eastAsia="Times New Roman" w:cs="Times New Roman"/>
          <w:color w:val="0E101A"/>
          <w:szCs w:val="24"/>
        </w:rPr>
      </w:pPr>
      <w:r w:rsidRPr="00265781">
        <w:rPr>
          <w:rFonts w:eastAsia="Times New Roman" w:cs="Times New Roman"/>
          <w:color w:val="0E101A"/>
          <w:szCs w:val="24"/>
        </w:rPr>
        <w:t>Finance</w:t>
      </w:r>
    </w:p>
    <w:p w:rsidR="00BC4CD2" w:rsidRPr="00265781" w:rsidRDefault="00BC4CD2" w:rsidP="00BC4CD2">
      <w:pPr>
        <w:spacing w:after="0"/>
        <w:rPr>
          <w:rFonts w:eastAsia="Times New Roman" w:cs="Times New Roman"/>
          <w:color w:val="0E101A"/>
          <w:szCs w:val="24"/>
        </w:rPr>
      </w:pPr>
      <w:r w:rsidRPr="00265781">
        <w:rPr>
          <w:rFonts w:eastAsia="Times New Roman" w:cs="Times New Roman"/>
          <w:color w:val="0E101A"/>
          <w:szCs w:val="24"/>
        </w:rPr>
        <w:t>               Finance is the nerve center fueling the operation of a business. It covers various major activities. Foremost, projecting cash inflows and outflows, allocation of funds to different projects, ensuring financial planning is appropriately performed, and guaranteeing effective use of funds (Esswein, and Chamoni, 2018 p.91).</w:t>
      </w:r>
    </w:p>
    <w:p w:rsidR="00BC4CD2" w:rsidRPr="00265781" w:rsidRDefault="00BC4CD2" w:rsidP="00265781">
      <w:pPr>
        <w:spacing w:after="0"/>
        <w:rPr>
          <w:rFonts w:eastAsia="Times New Roman" w:cs="Times New Roman"/>
          <w:color w:val="0E101A"/>
          <w:szCs w:val="24"/>
        </w:rPr>
      </w:pPr>
      <w:r w:rsidRPr="00265781">
        <w:rPr>
          <w:rFonts w:eastAsia="Times New Roman" w:cs="Times New Roman"/>
          <w:color w:val="0E101A"/>
          <w:szCs w:val="24"/>
        </w:rPr>
        <w:t>Operations</w:t>
      </w:r>
    </w:p>
    <w:p w:rsidR="00BC4CD2" w:rsidRPr="00265781" w:rsidRDefault="00BC4CD2" w:rsidP="00BC4CD2">
      <w:pPr>
        <w:spacing w:after="0"/>
        <w:rPr>
          <w:rFonts w:eastAsia="Times New Roman" w:cs="Times New Roman"/>
          <w:color w:val="0E101A"/>
          <w:szCs w:val="24"/>
        </w:rPr>
      </w:pPr>
      <w:r w:rsidRPr="00265781">
        <w:rPr>
          <w:rFonts w:eastAsia="Times New Roman" w:cs="Times New Roman"/>
          <w:color w:val="0E101A"/>
          <w:szCs w:val="24"/>
        </w:rPr>
        <w:t>               Organizations have an operations function. The goal of the operations function is myriad. They encompass management of projects, planning information systems, optimizing quality control, running inventory through the supply chain, and aiding to design and design products and services.</w:t>
      </w:r>
    </w:p>
    <w:p w:rsidR="00BC4CD2" w:rsidRPr="00265781" w:rsidRDefault="00BC4CD2" w:rsidP="00265781">
      <w:pPr>
        <w:spacing w:after="0"/>
        <w:jc w:val="center"/>
        <w:rPr>
          <w:rFonts w:eastAsia="Times New Roman" w:cs="Times New Roman"/>
          <w:color w:val="0E101A"/>
          <w:szCs w:val="24"/>
        </w:rPr>
      </w:pPr>
      <w:r w:rsidRPr="00265781">
        <w:rPr>
          <w:rFonts w:eastAsia="Times New Roman" w:cs="Times New Roman"/>
          <w:bCs/>
          <w:color w:val="0E101A"/>
          <w:szCs w:val="24"/>
        </w:rPr>
        <w:t>Motivation</w:t>
      </w:r>
    </w:p>
    <w:p w:rsidR="00BC4CD2" w:rsidRPr="00265781" w:rsidRDefault="00BC4CD2" w:rsidP="00265781">
      <w:pPr>
        <w:spacing w:after="0"/>
        <w:rPr>
          <w:rFonts w:eastAsia="Times New Roman" w:cs="Times New Roman"/>
          <w:i/>
          <w:color w:val="0E101A"/>
          <w:szCs w:val="24"/>
        </w:rPr>
      </w:pPr>
      <w:r w:rsidRPr="00265781">
        <w:rPr>
          <w:rFonts w:eastAsia="Times New Roman" w:cs="Times New Roman"/>
          <w:i/>
          <w:color w:val="0E101A"/>
          <w:szCs w:val="24"/>
        </w:rPr>
        <w:t>Concept of Motivation</w:t>
      </w:r>
    </w:p>
    <w:p w:rsidR="00BC4CD2" w:rsidRPr="00265781" w:rsidRDefault="00BC4CD2" w:rsidP="00BC4CD2">
      <w:pPr>
        <w:spacing w:after="0"/>
        <w:ind w:firstLine="720"/>
        <w:rPr>
          <w:rFonts w:eastAsia="Times New Roman" w:cs="Times New Roman"/>
          <w:color w:val="0E101A"/>
          <w:szCs w:val="24"/>
        </w:rPr>
      </w:pPr>
      <w:r w:rsidRPr="00265781">
        <w:rPr>
          <w:rFonts w:eastAsia="Times New Roman" w:cs="Times New Roman"/>
          <w:color w:val="0E101A"/>
          <w:szCs w:val="24"/>
        </w:rPr>
        <w:t xml:space="preserve">Motivation denotes the process of inspiring people to certain actions to attain the desired goals. Within the work goal context, the psychological factors likely to stimulate the behavior of people encapsulate teamwork, success, recognition, desire for money, and job-satisfaction (Shaaban, 2018 p.71). However, the management has to produce willingness among the personnel to stimulate them to perform best of their capabilities. Thus leaders have the primary role of arousing interests in the performance of workers in their works. Motivated employees can </w:t>
      </w:r>
      <w:r w:rsidRPr="00265781">
        <w:rPr>
          <w:rFonts w:eastAsia="Times New Roman" w:cs="Times New Roman"/>
          <w:color w:val="0E101A"/>
          <w:szCs w:val="24"/>
        </w:rPr>
        <w:lastRenderedPageBreak/>
        <w:t>accomplish their functions and works. Also, when employees are motivated, they strive to ensure that operations are done successfully.</w:t>
      </w:r>
    </w:p>
    <w:p w:rsidR="00BC4CD2" w:rsidRPr="00265781" w:rsidRDefault="00BC4CD2" w:rsidP="00265781">
      <w:pPr>
        <w:spacing w:after="0"/>
        <w:rPr>
          <w:rFonts w:eastAsia="Times New Roman" w:cs="Times New Roman"/>
          <w:i/>
          <w:color w:val="0E101A"/>
          <w:szCs w:val="24"/>
        </w:rPr>
      </w:pPr>
      <w:r w:rsidRPr="00265781">
        <w:rPr>
          <w:rFonts w:eastAsia="Times New Roman" w:cs="Times New Roman"/>
          <w:i/>
          <w:color w:val="0E101A"/>
          <w:szCs w:val="24"/>
        </w:rPr>
        <w:t>Maslow’s Need Hierarchy Theory of Motivation</w:t>
      </w:r>
    </w:p>
    <w:p w:rsidR="00BC4CD2" w:rsidRPr="00265781" w:rsidRDefault="00BC4CD2" w:rsidP="00BC4CD2">
      <w:pPr>
        <w:spacing w:after="0"/>
        <w:rPr>
          <w:rFonts w:eastAsia="Times New Roman" w:cs="Times New Roman"/>
          <w:color w:val="0E101A"/>
          <w:szCs w:val="24"/>
        </w:rPr>
      </w:pPr>
      <w:r w:rsidRPr="00265781">
        <w:rPr>
          <w:rFonts w:eastAsia="Times New Roman" w:cs="Times New Roman"/>
          <w:color w:val="0E101A"/>
          <w:szCs w:val="24"/>
        </w:rPr>
        <w:t>           Maslow’s Need Hierarchy Theory of motivation is etched on the human needs sequentially categorized hierarchically – from the lower to higher-order as indicated in the figure below.</w:t>
      </w:r>
    </w:p>
    <w:p w:rsidR="009F7484" w:rsidRPr="00265781" w:rsidRDefault="009F7484" w:rsidP="00BC4CD2">
      <w:pPr>
        <w:rPr>
          <w:rFonts w:cs="Times New Roman"/>
          <w:szCs w:val="24"/>
        </w:rPr>
      </w:pPr>
      <w:r w:rsidRPr="00265781">
        <w:rPr>
          <w:rFonts w:cs="Times New Roman"/>
          <w:noProof/>
          <w:szCs w:val="24"/>
        </w:rPr>
        <w:drawing>
          <wp:inline distT="0" distB="0" distL="0" distR="0" wp14:anchorId="0AF174A1" wp14:editId="6C140899">
            <wp:extent cx="3505200" cy="2381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05200" cy="2381250"/>
                    </a:xfrm>
                    <a:prstGeom prst="rect">
                      <a:avLst/>
                    </a:prstGeom>
                  </pic:spPr>
                </pic:pic>
              </a:graphicData>
            </a:graphic>
          </wp:inline>
        </w:drawing>
      </w:r>
    </w:p>
    <w:p w:rsidR="00BC4CD2" w:rsidRPr="00265781" w:rsidRDefault="00BC4CD2" w:rsidP="00265781">
      <w:pPr>
        <w:spacing w:after="0"/>
        <w:rPr>
          <w:rFonts w:eastAsia="Times New Roman" w:cs="Times New Roman"/>
          <w:color w:val="0E101A"/>
          <w:szCs w:val="24"/>
        </w:rPr>
      </w:pPr>
      <w:r w:rsidRPr="00265781">
        <w:rPr>
          <w:rFonts w:eastAsia="Times New Roman" w:cs="Times New Roman"/>
          <w:color w:val="0E101A"/>
          <w:szCs w:val="24"/>
        </w:rPr>
        <w:t>Physiological needs</w:t>
      </w:r>
    </w:p>
    <w:p w:rsidR="00BC4CD2" w:rsidRPr="00265781" w:rsidRDefault="00BC4CD2" w:rsidP="00BC4CD2">
      <w:pPr>
        <w:spacing w:after="0"/>
        <w:ind w:firstLine="720"/>
        <w:rPr>
          <w:rFonts w:eastAsia="Times New Roman" w:cs="Times New Roman"/>
          <w:color w:val="0E101A"/>
          <w:szCs w:val="24"/>
        </w:rPr>
      </w:pPr>
      <w:r w:rsidRPr="00265781">
        <w:rPr>
          <w:rFonts w:eastAsia="Times New Roman" w:cs="Times New Roman"/>
          <w:color w:val="0E101A"/>
          <w:szCs w:val="24"/>
        </w:rPr>
        <w:t>These form the lowest-order as well as the most basic needs of human beings. They entail satisfying the vital biological drives like food, cloth, air, water along with shelter (Li, Chen, and Hui, 2019 p.365).</w:t>
      </w:r>
    </w:p>
    <w:p w:rsidR="00BC4CD2" w:rsidRPr="00265781" w:rsidRDefault="00BC4CD2" w:rsidP="00265781">
      <w:pPr>
        <w:spacing w:after="0"/>
        <w:rPr>
          <w:rFonts w:eastAsia="Times New Roman" w:cs="Times New Roman"/>
          <w:color w:val="0E101A"/>
          <w:szCs w:val="24"/>
        </w:rPr>
      </w:pPr>
      <w:r w:rsidRPr="00265781">
        <w:rPr>
          <w:rFonts w:eastAsia="Times New Roman" w:cs="Times New Roman"/>
          <w:color w:val="0E101A"/>
          <w:szCs w:val="24"/>
        </w:rPr>
        <w:t>Safety and Security Needs</w:t>
      </w:r>
    </w:p>
    <w:p w:rsidR="00BC4CD2" w:rsidRPr="00265781" w:rsidRDefault="00BC4CD2" w:rsidP="00BC4CD2">
      <w:pPr>
        <w:spacing w:after="0"/>
        <w:ind w:firstLine="720"/>
        <w:rPr>
          <w:rFonts w:eastAsia="Times New Roman" w:cs="Times New Roman"/>
          <w:color w:val="0E101A"/>
          <w:szCs w:val="24"/>
        </w:rPr>
      </w:pPr>
      <w:r w:rsidRPr="00265781">
        <w:rPr>
          <w:rFonts w:eastAsia="Times New Roman" w:cs="Times New Roman"/>
          <w:color w:val="0E101A"/>
          <w:szCs w:val="24"/>
        </w:rPr>
        <w:t>Safety needs encompass the need for a safe environment where there are no threats of physical and emotional harm. To meet the aforementioned needs, money is essential hence entrepreneurs work diligently in their entrepreneurial journey.</w:t>
      </w:r>
    </w:p>
    <w:p w:rsidR="00BC4CD2" w:rsidRPr="00265781" w:rsidRDefault="00BC4CD2" w:rsidP="00265781">
      <w:pPr>
        <w:spacing w:after="0"/>
        <w:rPr>
          <w:rFonts w:eastAsia="Times New Roman" w:cs="Times New Roman"/>
          <w:color w:val="0E101A"/>
          <w:szCs w:val="24"/>
        </w:rPr>
      </w:pPr>
      <w:r w:rsidRPr="00265781">
        <w:rPr>
          <w:rFonts w:eastAsia="Times New Roman" w:cs="Times New Roman"/>
          <w:color w:val="0E101A"/>
          <w:szCs w:val="24"/>
        </w:rPr>
        <w:t>Social Needs</w:t>
      </w:r>
    </w:p>
    <w:p w:rsidR="00BC4CD2" w:rsidRPr="00265781" w:rsidRDefault="00BC4CD2" w:rsidP="00BC4CD2">
      <w:pPr>
        <w:spacing w:after="0"/>
        <w:ind w:firstLine="720"/>
        <w:rPr>
          <w:rFonts w:eastAsia="Times New Roman" w:cs="Times New Roman"/>
          <w:color w:val="0E101A"/>
          <w:szCs w:val="24"/>
        </w:rPr>
      </w:pPr>
      <w:r w:rsidRPr="00265781">
        <w:rPr>
          <w:rFonts w:eastAsia="Times New Roman" w:cs="Times New Roman"/>
          <w:color w:val="0E101A"/>
          <w:szCs w:val="24"/>
        </w:rPr>
        <w:lastRenderedPageBreak/>
        <w:t>Human beings are social animals. Some of the social needs they require are belongingness or affiliation. Every individual would want to be acknowledged and accepted by other people. Correspondingly, entrepreneurs are motivated to interact with their colleagues while at work.</w:t>
      </w:r>
    </w:p>
    <w:p w:rsidR="00BC4CD2" w:rsidRPr="00265781" w:rsidRDefault="00BC4CD2" w:rsidP="00265781">
      <w:pPr>
        <w:spacing w:after="0"/>
        <w:rPr>
          <w:rFonts w:eastAsia="Times New Roman" w:cs="Times New Roman"/>
          <w:color w:val="0E101A"/>
          <w:szCs w:val="24"/>
        </w:rPr>
      </w:pPr>
      <w:r w:rsidRPr="00265781">
        <w:rPr>
          <w:rFonts w:eastAsia="Times New Roman" w:cs="Times New Roman"/>
          <w:color w:val="0E101A"/>
          <w:szCs w:val="24"/>
        </w:rPr>
        <w:t>Esteem Needs</w:t>
      </w:r>
    </w:p>
    <w:p w:rsidR="00BC4CD2" w:rsidRPr="00265781" w:rsidRDefault="00BC4CD2" w:rsidP="00BC4CD2">
      <w:pPr>
        <w:spacing w:after="0"/>
        <w:ind w:firstLine="720"/>
        <w:rPr>
          <w:rFonts w:eastAsia="Times New Roman" w:cs="Times New Roman"/>
          <w:color w:val="0E101A"/>
          <w:szCs w:val="24"/>
        </w:rPr>
      </w:pPr>
      <w:r w:rsidRPr="00265781">
        <w:rPr>
          <w:rFonts w:eastAsia="Times New Roman" w:cs="Times New Roman"/>
          <w:color w:val="0E101A"/>
          <w:szCs w:val="24"/>
        </w:rPr>
        <w:t>The needs comprise self-esteem and self-respect. They encapsulate various needs that embody self-confidence, achievement, competence, independence as well as knowledge. Typically, entrepreneurs’ esteem needs are satisfied when they have the ownership and self-control over initiatives.</w:t>
      </w:r>
    </w:p>
    <w:p w:rsidR="00BC4CD2" w:rsidRPr="00265781" w:rsidRDefault="00BC4CD2" w:rsidP="00265781">
      <w:pPr>
        <w:spacing w:after="0"/>
        <w:rPr>
          <w:rFonts w:eastAsia="Times New Roman" w:cs="Times New Roman"/>
          <w:color w:val="0E101A"/>
          <w:szCs w:val="24"/>
        </w:rPr>
      </w:pPr>
      <w:r w:rsidRPr="00265781">
        <w:rPr>
          <w:rFonts w:eastAsia="Times New Roman" w:cs="Times New Roman"/>
          <w:color w:val="0E101A"/>
          <w:szCs w:val="24"/>
        </w:rPr>
        <w:t>Self-actualization</w:t>
      </w:r>
    </w:p>
    <w:p w:rsidR="00BC4CD2" w:rsidRPr="00265781" w:rsidRDefault="00BC4CD2" w:rsidP="00BC4CD2">
      <w:pPr>
        <w:spacing w:after="0"/>
        <w:ind w:firstLine="720"/>
        <w:rPr>
          <w:rFonts w:eastAsia="Times New Roman" w:cs="Times New Roman"/>
          <w:color w:val="0E101A"/>
          <w:szCs w:val="24"/>
        </w:rPr>
      </w:pPr>
      <w:r w:rsidRPr="00265781">
        <w:rPr>
          <w:rFonts w:eastAsia="Times New Roman" w:cs="Times New Roman"/>
          <w:color w:val="0E101A"/>
          <w:szCs w:val="24"/>
        </w:rPr>
        <w:t>This is the need for self-fulfillment accomplished by being successful in an initiative. For instance, an entrepreneur attains self-actualization by becoming a successful entrepreneur.</w:t>
      </w:r>
    </w:p>
    <w:p w:rsidR="00BC4CD2" w:rsidRPr="00265781" w:rsidRDefault="00BC4CD2" w:rsidP="00265781">
      <w:pPr>
        <w:spacing w:after="0"/>
        <w:jc w:val="center"/>
        <w:rPr>
          <w:rFonts w:eastAsia="Times New Roman" w:cs="Times New Roman"/>
          <w:color w:val="0E101A"/>
          <w:szCs w:val="24"/>
        </w:rPr>
      </w:pPr>
      <w:r w:rsidRPr="00265781">
        <w:rPr>
          <w:rFonts w:eastAsia="Times New Roman" w:cs="Times New Roman"/>
          <w:bCs/>
          <w:color w:val="0E101A"/>
          <w:szCs w:val="24"/>
        </w:rPr>
        <w:t>Discussion Points</w:t>
      </w:r>
    </w:p>
    <w:p w:rsidR="00BC4CD2" w:rsidRPr="00265781" w:rsidRDefault="00BC4CD2" w:rsidP="00BC4CD2">
      <w:pPr>
        <w:spacing w:after="0"/>
        <w:ind w:firstLine="720"/>
        <w:rPr>
          <w:rFonts w:eastAsia="Times New Roman" w:cs="Times New Roman"/>
          <w:color w:val="0E101A"/>
          <w:szCs w:val="24"/>
        </w:rPr>
      </w:pPr>
      <w:r w:rsidRPr="00265781">
        <w:rPr>
          <w:rFonts w:eastAsia="Times New Roman" w:cs="Times New Roman"/>
          <w:color w:val="0E101A"/>
          <w:szCs w:val="24"/>
        </w:rPr>
        <w:t>Henri Fayol is considered to be the real father of modern management. This is because of the fourteen basic management principles he coined. From the principles, some points can be deduced. Foremost, division of work is an essential activity in an organization. Companies that have embraced division of work have high efficiency as far as the utilization of labor is concerned (Edwards, 2018 p.51). The second point is that authority and responsibility are integral aspects of organizations. Authority encapsulates authority derived from the official position and personal authority of a manager compounded of moral worth, experience as well as intelligence. Thirdly, discipline denotes a respect for agreements focused on attaining obedience, application, and expression of respect.</w:t>
      </w:r>
    </w:p>
    <w:p w:rsidR="00BC4CD2" w:rsidRPr="00265781" w:rsidRDefault="00BC4CD2" w:rsidP="00BC4CD2">
      <w:pPr>
        <w:spacing w:after="0"/>
        <w:rPr>
          <w:rFonts w:eastAsia="Times New Roman" w:cs="Times New Roman"/>
          <w:color w:val="0E101A"/>
          <w:szCs w:val="24"/>
        </w:rPr>
      </w:pPr>
      <w:r w:rsidRPr="00265781">
        <w:rPr>
          <w:rFonts w:eastAsia="Times New Roman" w:cs="Times New Roman"/>
          <w:color w:val="0E101A"/>
          <w:szCs w:val="24"/>
        </w:rPr>
        <w:lastRenderedPageBreak/>
        <w:t>           Fourthly, a unit of command has to be integrated into an organization for better management. Well-run and managed organizations have superiors giving orders to employees. Fifthly, the remuneration of personnel ought to be fair and give the highest standards of satisfaction to employee and employer. The sixth point is that organizations must have order in their performance of tasks or operations. The organization encompasses the arrangement of activities and people within it.</w:t>
      </w:r>
    </w:p>
    <w:p w:rsidR="00BC4CD2" w:rsidRPr="00265781" w:rsidRDefault="00BC4CD2" w:rsidP="00BC4CD2">
      <w:pPr>
        <w:spacing w:after="0"/>
        <w:rPr>
          <w:rFonts w:eastAsia="Times New Roman" w:cs="Times New Roman"/>
          <w:color w:val="0E101A"/>
          <w:szCs w:val="24"/>
        </w:rPr>
      </w:pPr>
      <w:r w:rsidRPr="00265781">
        <w:rPr>
          <w:rFonts w:eastAsia="Times New Roman" w:cs="Times New Roman"/>
          <w:color w:val="0E101A"/>
          <w:szCs w:val="24"/>
        </w:rPr>
        <w:t>           Also, equity is a crucial principle of management that elicits loyalty and devotion from workforces having the combination of kindliness and justice in dealings of managers with subordinates. Furthermore, the initiative is a point that can be recognized from Fayol’s principles of management (Bacud, 2020 p.163). The initiative encompasses the practice of thinking out and effecting a plan. Satisfaction is drawn when tasks that have been implemented are desired. The ninth point is the unity of direction. The principle highlights the need for an organization to have one head and one plan that gives direction to the running of personnel to achieve the desired objectives. The tenth point is the need to have a scalar chain within an organization. A scalar chain refers to the sequence of superiors from the highest to the lowest positions. The superiors ensure that subordinates perform their responsibilities from the lines of authority.</w:t>
      </w:r>
    </w:p>
    <w:p w:rsidR="00BC4CD2" w:rsidRPr="00265781" w:rsidRDefault="00BC4CD2" w:rsidP="00265781">
      <w:pPr>
        <w:spacing w:after="0"/>
        <w:jc w:val="center"/>
        <w:rPr>
          <w:rFonts w:eastAsia="Times New Roman" w:cs="Times New Roman"/>
          <w:color w:val="0E101A"/>
          <w:szCs w:val="24"/>
        </w:rPr>
      </w:pPr>
      <w:r w:rsidRPr="00265781">
        <w:rPr>
          <w:rFonts w:eastAsia="Times New Roman" w:cs="Times New Roman"/>
          <w:bCs/>
          <w:color w:val="0E101A"/>
          <w:szCs w:val="24"/>
        </w:rPr>
        <w:t>Reflection on MOOC</w:t>
      </w:r>
    </w:p>
    <w:p w:rsidR="009F7484" w:rsidRPr="00265781" w:rsidRDefault="00BC4CD2" w:rsidP="00BC4CD2">
      <w:pPr>
        <w:spacing w:after="0"/>
        <w:ind w:firstLine="720"/>
        <w:rPr>
          <w:rFonts w:eastAsia="Times New Roman" w:cs="Times New Roman"/>
          <w:color w:val="0E101A"/>
          <w:szCs w:val="24"/>
        </w:rPr>
      </w:pPr>
      <w:r w:rsidRPr="00265781">
        <w:rPr>
          <w:rFonts w:eastAsia="Times New Roman" w:cs="Times New Roman"/>
          <w:color w:val="0E101A"/>
          <w:szCs w:val="24"/>
        </w:rPr>
        <w:t>MOOC’s courses were pivotally crucial in shaping my understanding of the role of leadership in an organization. I learnt that successful companies should consider investing in well-informed and skilled leaders who have vast knowledge in management. Organizations that gave poor leadership tend to fail as they are not properly managed. This calls for companies to consider offering training courses and ensure that talent-hiring is competent. MOOC has taught me the significance of incorporating proper management in the operations and activities of firms</w:t>
      </w:r>
      <w:r w:rsidR="001945EF" w:rsidRPr="00265781">
        <w:rPr>
          <w:rFonts w:eastAsia="Times New Roman" w:cs="Times New Roman"/>
          <w:color w:val="0E101A"/>
          <w:szCs w:val="24"/>
        </w:rPr>
        <w:t>.</w:t>
      </w:r>
    </w:p>
    <w:p w:rsidR="009F7484" w:rsidRPr="00265781" w:rsidRDefault="009F7484" w:rsidP="00BC4CD2">
      <w:pPr>
        <w:jc w:val="center"/>
        <w:rPr>
          <w:rFonts w:cs="Times New Roman"/>
          <w:szCs w:val="24"/>
        </w:rPr>
      </w:pPr>
      <w:r w:rsidRPr="00265781">
        <w:rPr>
          <w:rFonts w:cs="Times New Roman"/>
          <w:szCs w:val="24"/>
        </w:rPr>
        <w:lastRenderedPageBreak/>
        <w:t>Bibliography</w:t>
      </w:r>
    </w:p>
    <w:p w:rsidR="009F7484" w:rsidRPr="00265781" w:rsidRDefault="009F7484" w:rsidP="00BC4CD2">
      <w:pPr>
        <w:spacing w:after="0"/>
        <w:ind w:left="720" w:hanging="720"/>
        <w:rPr>
          <w:rFonts w:eastAsia="Times New Roman" w:cs="Times New Roman"/>
          <w:szCs w:val="24"/>
        </w:rPr>
      </w:pPr>
      <w:r w:rsidRPr="00265781">
        <w:rPr>
          <w:rFonts w:eastAsia="Times New Roman" w:cs="Times New Roman"/>
          <w:szCs w:val="24"/>
        </w:rPr>
        <w:t xml:space="preserve">Bacud, S.A.D., 2020. </w:t>
      </w:r>
      <w:r w:rsidR="00265781" w:rsidRPr="00265781">
        <w:rPr>
          <w:rFonts w:eastAsia="Times New Roman" w:cs="Times New Roman"/>
          <w:szCs w:val="24"/>
        </w:rPr>
        <w:t>Henri Fayol’s principles of management and its effect to organizational leadership and governance</w:t>
      </w:r>
      <w:r w:rsidRPr="00265781">
        <w:rPr>
          <w:rFonts w:eastAsia="Times New Roman" w:cs="Times New Roman"/>
          <w:szCs w:val="24"/>
        </w:rPr>
        <w:t xml:space="preserve">. </w:t>
      </w:r>
      <w:r w:rsidRPr="00265781">
        <w:rPr>
          <w:rFonts w:eastAsia="Times New Roman" w:cs="Times New Roman"/>
          <w:i/>
          <w:iCs/>
          <w:szCs w:val="24"/>
        </w:rPr>
        <w:t>Journal of Critical Reviews</w:t>
      </w:r>
      <w:r w:rsidRPr="00265781">
        <w:rPr>
          <w:rFonts w:eastAsia="Times New Roman" w:cs="Times New Roman"/>
          <w:szCs w:val="24"/>
        </w:rPr>
        <w:t xml:space="preserve">, </w:t>
      </w:r>
      <w:r w:rsidRPr="00265781">
        <w:rPr>
          <w:rFonts w:eastAsia="Times New Roman" w:cs="Times New Roman"/>
          <w:i/>
          <w:iCs/>
          <w:szCs w:val="24"/>
        </w:rPr>
        <w:t>7</w:t>
      </w:r>
      <w:r w:rsidRPr="00265781">
        <w:rPr>
          <w:rFonts w:eastAsia="Times New Roman" w:cs="Times New Roman"/>
          <w:szCs w:val="24"/>
        </w:rPr>
        <w:t>(11), pp.162-167.</w:t>
      </w:r>
    </w:p>
    <w:p w:rsidR="009F7484" w:rsidRPr="00265781" w:rsidRDefault="009F7484" w:rsidP="00BC4CD2">
      <w:pPr>
        <w:spacing w:after="0"/>
        <w:ind w:left="720" w:hanging="720"/>
        <w:rPr>
          <w:rFonts w:eastAsia="Times New Roman" w:cs="Times New Roman"/>
          <w:szCs w:val="24"/>
        </w:rPr>
      </w:pPr>
      <w:r w:rsidRPr="00265781">
        <w:rPr>
          <w:rFonts w:eastAsia="Times New Roman" w:cs="Times New Roman"/>
          <w:szCs w:val="24"/>
        </w:rPr>
        <w:t xml:space="preserve">Edwards, R., 2018. An elaboration of the administrative theory of the 14 principles of management by Henri Fayol. </w:t>
      </w:r>
      <w:r w:rsidRPr="00265781">
        <w:rPr>
          <w:rFonts w:eastAsia="Times New Roman" w:cs="Times New Roman"/>
          <w:i/>
          <w:iCs/>
          <w:szCs w:val="24"/>
        </w:rPr>
        <w:t>International journal for empirical education and Research</w:t>
      </w:r>
      <w:r w:rsidRPr="00265781">
        <w:rPr>
          <w:rFonts w:eastAsia="Times New Roman" w:cs="Times New Roman"/>
          <w:szCs w:val="24"/>
        </w:rPr>
        <w:t xml:space="preserve">, </w:t>
      </w:r>
      <w:r w:rsidRPr="00265781">
        <w:rPr>
          <w:rFonts w:eastAsia="Times New Roman" w:cs="Times New Roman"/>
          <w:i/>
          <w:iCs/>
          <w:szCs w:val="24"/>
        </w:rPr>
        <w:t>1</w:t>
      </w:r>
      <w:r w:rsidRPr="00265781">
        <w:rPr>
          <w:rFonts w:eastAsia="Times New Roman" w:cs="Times New Roman"/>
          <w:szCs w:val="24"/>
        </w:rPr>
        <w:t>(1), pp.41-51.</w:t>
      </w:r>
    </w:p>
    <w:p w:rsidR="009F7484" w:rsidRPr="00265781" w:rsidRDefault="009F7484" w:rsidP="00BC4CD2">
      <w:pPr>
        <w:spacing w:after="0"/>
        <w:ind w:left="720" w:hanging="720"/>
        <w:rPr>
          <w:rFonts w:eastAsia="Times New Roman" w:cs="Times New Roman"/>
          <w:szCs w:val="24"/>
        </w:rPr>
      </w:pPr>
      <w:r w:rsidRPr="00265781">
        <w:rPr>
          <w:rFonts w:eastAsia="Times New Roman" w:cs="Times New Roman"/>
          <w:szCs w:val="24"/>
        </w:rPr>
        <w:t xml:space="preserve">Esswein, M. and Chamoni, P., 2018. Business Analytics in Finance Department–A Literature Review. </w:t>
      </w:r>
      <w:r w:rsidRPr="00265781">
        <w:rPr>
          <w:rFonts w:eastAsia="Times New Roman" w:cs="Times New Roman"/>
          <w:i/>
          <w:iCs/>
          <w:szCs w:val="24"/>
        </w:rPr>
        <w:t>Muticonferenz Wirtschaftsinformatik, Luneburg</w:t>
      </w:r>
      <w:r w:rsidRPr="00265781">
        <w:rPr>
          <w:rFonts w:eastAsia="Times New Roman" w:cs="Times New Roman"/>
          <w:szCs w:val="24"/>
        </w:rPr>
        <w:t>.</w:t>
      </w:r>
    </w:p>
    <w:p w:rsidR="009F7484" w:rsidRPr="00265781" w:rsidRDefault="009F7484" w:rsidP="00BC4CD2">
      <w:pPr>
        <w:spacing w:after="0"/>
        <w:ind w:left="720" w:hanging="720"/>
        <w:rPr>
          <w:rFonts w:eastAsia="Times New Roman" w:cs="Times New Roman"/>
          <w:szCs w:val="24"/>
        </w:rPr>
      </w:pPr>
      <w:r w:rsidRPr="00265781">
        <w:rPr>
          <w:rFonts w:eastAsia="Times New Roman" w:cs="Times New Roman"/>
          <w:szCs w:val="24"/>
        </w:rPr>
        <w:t xml:space="preserve">Li, Z., Chen, Z. and Hui, Y., 2019. Portfolio selection through Maslow’s need hierarchy theory. </w:t>
      </w:r>
      <w:r w:rsidRPr="00265781">
        <w:rPr>
          <w:rFonts w:eastAsia="Times New Roman" w:cs="Times New Roman"/>
          <w:i/>
          <w:iCs/>
          <w:szCs w:val="24"/>
        </w:rPr>
        <w:t>Applied Economics</w:t>
      </w:r>
      <w:r w:rsidRPr="00265781">
        <w:rPr>
          <w:rFonts w:eastAsia="Times New Roman" w:cs="Times New Roman"/>
          <w:szCs w:val="24"/>
        </w:rPr>
        <w:t xml:space="preserve">, </w:t>
      </w:r>
      <w:r w:rsidRPr="00265781">
        <w:rPr>
          <w:rFonts w:eastAsia="Times New Roman" w:cs="Times New Roman"/>
          <w:i/>
          <w:iCs/>
          <w:szCs w:val="24"/>
        </w:rPr>
        <w:t>51</w:t>
      </w:r>
      <w:r w:rsidRPr="00265781">
        <w:rPr>
          <w:rFonts w:eastAsia="Times New Roman" w:cs="Times New Roman"/>
          <w:szCs w:val="24"/>
        </w:rPr>
        <w:t>(4), pp.364-372.</w:t>
      </w:r>
    </w:p>
    <w:p w:rsidR="009F7484" w:rsidRPr="00265781" w:rsidRDefault="00265781" w:rsidP="00BC4CD2">
      <w:pPr>
        <w:spacing w:after="0"/>
        <w:ind w:left="720" w:hanging="720"/>
        <w:rPr>
          <w:rFonts w:eastAsia="Times New Roman" w:cs="Times New Roman"/>
          <w:szCs w:val="24"/>
        </w:rPr>
      </w:pPr>
      <w:r w:rsidRPr="00265781">
        <w:rPr>
          <w:rFonts w:eastAsia="Times New Roman" w:cs="Times New Roman"/>
          <w:szCs w:val="24"/>
        </w:rPr>
        <w:t>Oliveira</w:t>
      </w:r>
      <w:r w:rsidR="009F7484" w:rsidRPr="00265781">
        <w:rPr>
          <w:rFonts w:eastAsia="Times New Roman" w:cs="Times New Roman"/>
          <w:szCs w:val="24"/>
        </w:rPr>
        <w:t xml:space="preserve">, H.H. and </w:t>
      </w:r>
      <w:r w:rsidRPr="00265781">
        <w:rPr>
          <w:rFonts w:eastAsia="Times New Roman" w:cs="Times New Roman"/>
          <w:szCs w:val="24"/>
        </w:rPr>
        <w:t>Honório</w:t>
      </w:r>
      <w:r w:rsidR="009F7484" w:rsidRPr="00265781">
        <w:rPr>
          <w:rFonts w:eastAsia="Times New Roman" w:cs="Times New Roman"/>
          <w:szCs w:val="24"/>
        </w:rPr>
        <w:t xml:space="preserve">, L.C., 2020. Human resources practices and organizational commitment: Connecting the constructs in a public organization. </w:t>
      </w:r>
      <w:r w:rsidR="009F7484" w:rsidRPr="00265781">
        <w:rPr>
          <w:rFonts w:eastAsia="Times New Roman" w:cs="Times New Roman"/>
          <w:i/>
          <w:iCs/>
          <w:szCs w:val="24"/>
        </w:rPr>
        <w:t>RAM. Revista de Administração Mackenzie</w:t>
      </w:r>
      <w:r w:rsidR="009F7484" w:rsidRPr="00265781">
        <w:rPr>
          <w:rFonts w:eastAsia="Times New Roman" w:cs="Times New Roman"/>
          <w:szCs w:val="24"/>
        </w:rPr>
        <w:t xml:space="preserve">, </w:t>
      </w:r>
      <w:r w:rsidR="009F7484" w:rsidRPr="00265781">
        <w:rPr>
          <w:rFonts w:eastAsia="Times New Roman" w:cs="Times New Roman"/>
          <w:i/>
          <w:iCs/>
          <w:szCs w:val="24"/>
        </w:rPr>
        <w:t>21</w:t>
      </w:r>
      <w:r w:rsidR="009F7484" w:rsidRPr="00265781">
        <w:rPr>
          <w:rFonts w:eastAsia="Times New Roman" w:cs="Times New Roman"/>
          <w:szCs w:val="24"/>
        </w:rPr>
        <w:t>(4).</w:t>
      </w:r>
    </w:p>
    <w:p w:rsidR="003A19E1" w:rsidRPr="00265781" w:rsidRDefault="009F7484" w:rsidP="00265781">
      <w:pPr>
        <w:spacing w:after="0"/>
        <w:ind w:left="720" w:hanging="720"/>
        <w:rPr>
          <w:rFonts w:eastAsia="Times New Roman" w:cs="Times New Roman"/>
          <w:szCs w:val="24"/>
        </w:rPr>
      </w:pPr>
      <w:r w:rsidRPr="00265781">
        <w:rPr>
          <w:rFonts w:eastAsia="Times New Roman" w:cs="Times New Roman"/>
          <w:szCs w:val="24"/>
        </w:rPr>
        <w:t>Shaaban, S., 2018. The impact of motivation on organisational citizenship behaviour (OCB): The mediation effect of employees’ engagement.</w:t>
      </w:r>
    </w:p>
    <w:sectPr w:rsidR="003A19E1" w:rsidRPr="00265781" w:rsidSect="00F728B3">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B2C" w:rsidRDefault="00582B2C" w:rsidP="002C0222">
      <w:pPr>
        <w:spacing w:after="0" w:line="240" w:lineRule="auto"/>
      </w:pPr>
      <w:r>
        <w:separator/>
      </w:r>
    </w:p>
  </w:endnote>
  <w:endnote w:type="continuationSeparator" w:id="0">
    <w:p w:rsidR="00582B2C" w:rsidRDefault="00582B2C" w:rsidP="002C0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B2C" w:rsidRDefault="00582B2C" w:rsidP="002C0222">
      <w:pPr>
        <w:spacing w:after="0" w:line="240" w:lineRule="auto"/>
      </w:pPr>
      <w:r>
        <w:separator/>
      </w:r>
    </w:p>
  </w:footnote>
  <w:footnote w:type="continuationSeparator" w:id="0">
    <w:p w:rsidR="00582B2C" w:rsidRDefault="00582B2C" w:rsidP="002C0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4E6" w:rsidRDefault="00F728B3" w:rsidP="00F728B3">
    <w:pPr>
      <w:jc w:val="center"/>
    </w:pPr>
    <w:r>
      <w:t xml:space="preserve">  </w:t>
    </w:r>
    <w:r>
      <w:tab/>
    </w:r>
    <w:r>
      <w:tab/>
    </w:r>
    <w:r>
      <w:tab/>
    </w:r>
    <w:r>
      <w:tab/>
    </w:r>
    <w:r>
      <w:tab/>
    </w:r>
    <w:r>
      <w:tab/>
    </w:r>
    <w:r>
      <w:tab/>
      <w:t xml:space="preserve">Module Learning Outcomes </w:t>
    </w:r>
    <w:sdt>
      <w:sdtPr>
        <w:id w:val="-698942287"/>
        <w:docPartObj>
          <w:docPartGallery w:val="Page Numbers (Top of Page)"/>
          <w:docPartUnique/>
        </w:docPartObj>
      </w:sdtPr>
      <w:sdtEndPr>
        <w:rPr>
          <w:noProof/>
        </w:rPr>
      </w:sdtEndPr>
      <w:sdtContent>
        <w:r w:rsidR="009C04E6">
          <w:fldChar w:fldCharType="begin"/>
        </w:r>
        <w:r w:rsidR="009C04E6">
          <w:instrText xml:space="preserve"> PAGE   \* MERGEFORMAT </w:instrText>
        </w:r>
        <w:r w:rsidR="009C04E6">
          <w:fldChar w:fldCharType="separate"/>
        </w:r>
        <w:r w:rsidR="00265781">
          <w:rPr>
            <w:noProof/>
          </w:rPr>
          <w:t>1</w:t>
        </w:r>
        <w:r w:rsidR="009C04E6">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4E6" w:rsidRDefault="00F728B3">
    <w:pPr>
      <w:pStyle w:val="Header"/>
    </w:pPr>
    <w:r>
      <w:tab/>
    </w:r>
    <w:r>
      <w:tab/>
    </w:r>
    <w:r w:rsidR="009F7484">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D2490"/>
    <w:multiLevelType w:val="hybridMultilevel"/>
    <w:tmpl w:val="DB8C167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B4C79"/>
    <w:multiLevelType w:val="multilevel"/>
    <w:tmpl w:val="F0105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EC31E6"/>
    <w:multiLevelType w:val="multilevel"/>
    <w:tmpl w:val="F6B8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294B68"/>
    <w:multiLevelType w:val="hybridMultilevel"/>
    <w:tmpl w:val="13A04ED0"/>
    <w:lvl w:ilvl="0" w:tplc="006EE9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265C58"/>
    <w:multiLevelType w:val="hybridMultilevel"/>
    <w:tmpl w:val="515E1E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7F7E82"/>
    <w:multiLevelType w:val="multilevel"/>
    <w:tmpl w:val="10CCA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1E5120"/>
    <w:multiLevelType w:val="hybridMultilevel"/>
    <w:tmpl w:val="10D638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9F083C"/>
    <w:multiLevelType w:val="multilevel"/>
    <w:tmpl w:val="3A5C2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090AB7"/>
    <w:multiLevelType w:val="hybridMultilevel"/>
    <w:tmpl w:val="38F80BA4"/>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C675AF"/>
    <w:multiLevelType w:val="hybridMultilevel"/>
    <w:tmpl w:val="FBC41D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CA5D1B"/>
    <w:multiLevelType w:val="hybridMultilevel"/>
    <w:tmpl w:val="D7D22F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8960F1"/>
    <w:multiLevelType w:val="hybridMultilevel"/>
    <w:tmpl w:val="664E5C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0F1B5A"/>
    <w:multiLevelType w:val="multilevel"/>
    <w:tmpl w:val="F17CC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593715"/>
    <w:multiLevelType w:val="multilevel"/>
    <w:tmpl w:val="C97E8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0D4C7B"/>
    <w:multiLevelType w:val="multilevel"/>
    <w:tmpl w:val="86ECB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636BD3"/>
    <w:multiLevelType w:val="hybridMultilevel"/>
    <w:tmpl w:val="8E5CE398"/>
    <w:lvl w:ilvl="0" w:tplc="49FC9690">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182069"/>
    <w:multiLevelType w:val="multilevel"/>
    <w:tmpl w:val="30941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0B6E3F"/>
    <w:multiLevelType w:val="multilevel"/>
    <w:tmpl w:val="8DC4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436174"/>
    <w:multiLevelType w:val="multilevel"/>
    <w:tmpl w:val="CE5C2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9"/>
  </w:num>
  <w:num w:numId="3">
    <w:abstractNumId w:val="3"/>
  </w:num>
  <w:num w:numId="4">
    <w:abstractNumId w:val="4"/>
  </w:num>
  <w:num w:numId="5">
    <w:abstractNumId w:val="1"/>
  </w:num>
  <w:num w:numId="6">
    <w:abstractNumId w:val="13"/>
  </w:num>
  <w:num w:numId="7">
    <w:abstractNumId w:val="14"/>
  </w:num>
  <w:num w:numId="8">
    <w:abstractNumId w:val="18"/>
  </w:num>
  <w:num w:numId="9">
    <w:abstractNumId w:val="16"/>
  </w:num>
  <w:num w:numId="10">
    <w:abstractNumId w:val="10"/>
  </w:num>
  <w:num w:numId="11">
    <w:abstractNumId w:val="0"/>
  </w:num>
  <w:num w:numId="12">
    <w:abstractNumId w:val="11"/>
  </w:num>
  <w:num w:numId="13">
    <w:abstractNumId w:val="12"/>
  </w:num>
  <w:num w:numId="14">
    <w:abstractNumId w:val="2"/>
  </w:num>
  <w:num w:numId="15">
    <w:abstractNumId w:val="7"/>
  </w:num>
  <w:num w:numId="16">
    <w:abstractNumId w:val="17"/>
  </w:num>
  <w:num w:numId="17">
    <w:abstractNumId w:val="5"/>
  </w:num>
  <w:num w:numId="18">
    <w:abstractNumId w:val="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222"/>
    <w:rsid w:val="00000A29"/>
    <w:rsid w:val="000178FC"/>
    <w:rsid w:val="00044FB5"/>
    <w:rsid w:val="00053C1C"/>
    <w:rsid w:val="00074A21"/>
    <w:rsid w:val="000773D2"/>
    <w:rsid w:val="000A6B22"/>
    <w:rsid w:val="000C70CF"/>
    <w:rsid w:val="000D1577"/>
    <w:rsid w:val="000D2BA0"/>
    <w:rsid w:val="000D4398"/>
    <w:rsid w:val="00114379"/>
    <w:rsid w:val="00116F21"/>
    <w:rsid w:val="001334C3"/>
    <w:rsid w:val="00164901"/>
    <w:rsid w:val="001767F4"/>
    <w:rsid w:val="00185F47"/>
    <w:rsid w:val="001945EF"/>
    <w:rsid w:val="001C1F8B"/>
    <w:rsid w:val="0020123C"/>
    <w:rsid w:val="002335E1"/>
    <w:rsid w:val="00241D21"/>
    <w:rsid w:val="0024704A"/>
    <w:rsid w:val="002568D7"/>
    <w:rsid w:val="00265781"/>
    <w:rsid w:val="00294667"/>
    <w:rsid w:val="00296E91"/>
    <w:rsid w:val="002A3AA6"/>
    <w:rsid w:val="002C0222"/>
    <w:rsid w:val="002C37FA"/>
    <w:rsid w:val="002D38A9"/>
    <w:rsid w:val="002F573C"/>
    <w:rsid w:val="00306EB1"/>
    <w:rsid w:val="0034429C"/>
    <w:rsid w:val="003500D9"/>
    <w:rsid w:val="00351B2A"/>
    <w:rsid w:val="00353561"/>
    <w:rsid w:val="0036405F"/>
    <w:rsid w:val="00383CE8"/>
    <w:rsid w:val="003A19E1"/>
    <w:rsid w:val="003A5515"/>
    <w:rsid w:val="003C4412"/>
    <w:rsid w:val="003F5365"/>
    <w:rsid w:val="00404D9F"/>
    <w:rsid w:val="004103B9"/>
    <w:rsid w:val="004271B1"/>
    <w:rsid w:val="00431207"/>
    <w:rsid w:val="00437C5B"/>
    <w:rsid w:val="00464915"/>
    <w:rsid w:val="00475E00"/>
    <w:rsid w:val="004966AC"/>
    <w:rsid w:val="004C14CC"/>
    <w:rsid w:val="004C1AED"/>
    <w:rsid w:val="004C68FE"/>
    <w:rsid w:val="004D11DB"/>
    <w:rsid w:val="004D351D"/>
    <w:rsid w:val="004D6B40"/>
    <w:rsid w:val="004D6C17"/>
    <w:rsid w:val="004F7993"/>
    <w:rsid w:val="00501D82"/>
    <w:rsid w:val="0051053B"/>
    <w:rsid w:val="0052106F"/>
    <w:rsid w:val="0053694E"/>
    <w:rsid w:val="00540DB1"/>
    <w:rsid w:val="005532E4"/>
    <w:rsid w:val="005567AB"/>
    <w:rsid w:val="00571AE1"/>
    <w:rsid w:val="005746EF"/>
    <w:rsid w:val="005751B6"/>
    <w:rsid w:val="00575850"/>
    <w:rsid w:val="00582B2C"/>
    <w:rsid w:val="00594531"/>
    <w:rsid w:val="005A1414"/>
    <w:rsid w:val="005B3C88"/>
    <w:rsid w:val="005C4BC3"/>
    <w:rsid w:val="005D74FD"/>
    <w:rsid w:val="005F35E2"/>
    <w:rsid w:val="0061634C"/>
    <w:rsid w:val="006305B0"/>
    <w:rsid w:val="00633D7D"/>
    <w:rsid w:val="00647E75"/>
    <w:rsid w:val="0065435B"/>
    <w:rsid w:val="0067062A"/>
    <w:rsid w:val="00693437"/>
    <w:rsid w:val="006B2A05"/>
    <w:rsid w:val="006C3B2C"/>
    <w:rsid w:val="006F1137"/>
    <w:rsid w:val="006F2FCD"/>
    <w:rsid w:val="006F3E10"/>
    <w:rsid w:val="00701082"/>
    <w:rsid w:val="00725DDF"/>
    <w:rsid w:val="00736ED6"/>
    <w:rsid w:val="00737FAD"/>
    <w:rsid w:val="007542B9"/>
    <w:rsid w:val="00755C63"/>
    <w:rsid w:val="007678E6"/>
    <w:rsid w:val="00785F7C"/>
    <w:rsid w:val="0079019B"/>
    <w:rsid w:val="007930A0"/>
    <w:rsid w:val="007C34D3"/>
    <w:rsid w:val="007C43FC"/>
    <w:rsid w:val="007E2109"/>
    <w:rsid w:val="008133A8"/>
    <w:rsid w:val="00817E3F"/>
    <w:rsid w:val="008218EC"/>
    <w:rsid w:val="00822D9D"/>
    <w:rsid w:val="00850C76"/>
    <w:rsid w:val="00862C17"/>
    <w:rsid w:val="00873627"/>
    <w:rsid w:val="008979F4"/>
    <w:rsid w:val="008A0815"/>
    <w:rsid w:val="008C37ED"/>
    <w:rsid w:val="008E260D"/>
    <w:rsid w:val="0090497A"/>
    <w:rsid w:val="00912648"/>
    <w:rsid w:val="00916812"/>
    <w:rsid w:val="009430BB"/>
    <w:rsid w:val="009447B4"/>
    <w:rsid w:val="00945B3E"/>
    <w:rsid w:val="00945C0E"/>
    <w:rsid w:val="00962CD7"/>
    <w:rsid w:val="0099485F"/>
    <w:rsid w:val="009C04E6"/>
    <w:rsid w:val="009C164C"/>
    <w:rsid w:val="009C767E"/>
    <w:rsid w:val="009D3EC6"/>
    <w:rsid w:val="009F02BF"/>
    <w:rsid w:val="009F7484"/>
    <w:rsid w:val="00A10417"/>
    <w:rsid w:val="00A10676"/>
    <w:rsid w:val="00A42FD0"/>
    <w:rsid w:val="00A6104C"/>
    <w:rsid w:val="00A64AA4"/>
    <w:rsid w:val="00A80134"/>
    <w:rsid w:val="00A82855"/>
    <w:rsid w:val="00A874FE"/>
    <w:rsid w:val="00AC1DED"/>
    <w:rsid w:val="00AF31EA"/>
    <w:rsid w:val="00AF3648"/>
    <w:rsid w:val="00AF6578"/>
    <w:rsid w:val="00B03CFF"/>
    <w:rsid w:val="00B16A2C"/>
    <w:rsid w:val="00B47EEF"/>
    <w:rsid w:val="00B75321"/>
    <w:rsid w:val="00B85D50"/>
    <w:rsid w:val="00B91225"/>
    <w:rsid w:val="00B91266"/>
    <w:rsid w:val="00BC0B91"/>
    <w:rsid w:val="00BC1A19"/>
    <w:rsid w:val="00BC4CD2"/>
    <w:rsid w:val="00BE6BE2"/>
    <w:rsid w:val="00BF2AF7"/>
    <w:rsid w:val="00C15A2D"/>
    <w:rsid w:val="00C170AE"/>
    <w:rsid w:val="00C42B67"/>
    <w:rsid w:val="00C52EFC"/>
    <w:rsid w:val="00C806AE"/>
    <w:rsid w:val="00C80912"/>
    <w:rsid w:val="00C82B3A"/>
    <w:rsid w:val="00CA146C"/>
    <w:rsid w:val="00CA4696"/>
    <w:rsid w:val="00CB1686"/>
    <w:rsid w:val="00CB3F67"/>
    <w:rsid w:val="00CD125B"/>
    <w:rsid w:val="00CD3031"/>
    <w:rsid w:val="00CF6915"/>
    <w:rsid w:val="00D23CAE"/>
    <w:rsid w:val="00D23EBE"/>
    <w:rsid w:val="00D5665F"/>
    <w:rsid w:val="00D67FB0"/>
    <w:rsid w:val="00DA1724"/>
    <w:rsid w:val="00DB040E"/>
    <w:rsid w:val="00DC141F"/>
    <w:rsid w:val="00DF05DC"/>
    <w:rsid w:val="00E04B3F"/>
    <w:rsid w:val="00E1151D"/>
    <w:rsid w:val="00E13C7C"/>
    <w:rsid w:val="00E25252"/>
    <w:rsid w:val="00E60ACA"/>
    <w:rsid w:val="00E722CD"/>
    <w:rsid w:val="00E743D0"/>
    <w:rsid w:val="00EA0925"/>
    <w:rsid w:val="00EA1FA7"/>
    <w:rsid w:val="00EA6953"/>
    <w:rsid w:val="00EB015C"/>
    <w:rsid w:val="00EF271A"/>
    <w:rsid w:val="00F0564F"/>
    <w:rsid w:val="00F05A45"/>
    <w:rsid w:val="00F063DA"/>
    <w:rsid w:val="00F067EC"/>
    <w:rsid w:val="00F123D8"/>
    <w:rsid w:val="00F13B51"/>
    <w:rsid w:val="00F23FCD"/>
    <w:rsid w:val="00F26F23"/>
    <w:rsid w:val="00F34082"/>
    <w:rsid w:val="00F452D9"/>
    <w:rsid w:val="00F617A1"/>
    <w:rsid w:val="00F723AF"/>
    <w:rsid w:val="00F728B3"/>
    <w:rsid w:val="00FA0A1D"/>
    <w:rsid w:val="00FA2CE0"/>
    <w:rsid w:val="00FB264D"/>
    <w:rsid w:val="00FB6954"/>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35116"/>
  <w15:chartTrackingRefBased/>
  <w15:docId w15:val="{8C336DB5-508A-4E51-9334-8BB148859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paragraph" w:styleId="Heading1">
    <w:name w:val="heading 1"/>
    <w:basedOn w:val="Normal"/>
    <w:next w:val="Normal"/>
    <w:link w:val="Heading1Char"/>
    <w:uiPriority w:val="9"/>
    <w:qFormat/>
    <w:rsid w:val="009F74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Header">
    <w:name w:val="header"/>
    <w:basedOn w:val="Normal"/>
    <w:link w:val="HeaderChar"/>
    <w:uiPriority w:val="99"/>
    <w:unhideWhenUsed/>
    <w:rsid w:val="002C0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222"/>
    <w:rPr>
      <w:rFonts w:ascii="Times New Roman" w:eastAsiaTheme="minorEastAsia" w:hAnsi="Times New Roman"/>
      <w:sz w:val="24"/>
    </w:rPr>
  </w:style>
  <w:style w:type="paragraph" w:styleId="Footer">
    <w:name w:val="footer"/>
    <w:basedOn w:val="Normal"/>
    <w:link w:val="FooterChar"/>
    <w:uiPriority w:val="99"/>
    <w:unhideWhenUsed/>
    <w:rsid w:val="002C0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222"/>
    <w:rPr>
      <w:rFonts w:ascii="Times New Roman" w:eastAsiaTheme="minorEastAsia" w:hAnsi="Times New Roman"/>
      <w:sz w:val="24"/>
    </w:rPr>
  </w:style>
  <w:style w:type="paragraph" w:styleId="ListParagraph">
    <w:name w:val="List Paragraph"/>
    <w:basedOn w:val="Normal"/>
    <w:uiPriority w:val="34"/>
    <w:qFormat/>
    <w:rsid w:val="002C0222"/>
    <w:pPr>
      <w:ind w:left="720"/>
      <w:contextualSpacing/>
    </w:pPr>
  </w:style>
  <w:style w:type="character" w:customStyle="1" w:styleId="Heading1Char">
    <w:name w:val="Heading 1 Char"/>
    <w:basedOn w:val="DefaultParagraphFont"/>
    <w:link w:val="Heading1"/>
    <w:uiPriority w:val="9"/>
    <w:rsid w:val="009F748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F7484"/>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692939">
      <w:bodyDiv w:val="1"/>
      <w:marLeft w:val="0"/>
      <w:marRight w:val="0"/>
      <w:marTop w:val="0"/>
      <w:marBottom w:val="0"/>
      <w:divBdr>
        <w:top w:val="none" w:sz="0" w:space="0" w:color="auto"/>
        <w:left w:val="none" w:sz="0" w:space="0" w:color="auto"/>
        <w:bottom w:val="none" w:sz="0" w:space="0" w:color="auto"/>
        <w:right w:val="none" w:sz="0" w:space="0" w:color="auto"/>
      </w:divBdr>
    </w:div>
    <w:div w:id="140417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0DF8B-CEEA-4127-B379-07A9A80B7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1445</Words>
  <Characters>8240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2021-01-27T19:01:00Z</dcterms:created>
  <dcterms:modified xsi:type="dcterms:W3CDTF">2021-01-27T19:01:00Z</dcterms:modified>
</cp:coreProperties>
</file>