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3CF0BC" w14:textId="7BB8502B" w:rsidR="00A908F1" w:rsidRDefault="009836ED" w:rsidP="00AE5D90">
      <w:pPr>
        <w:jc w:val="center"/>
        <w:rPr>
          <w:rFonts w:ascii="Times New Roman" w:hAnsi="Times New Roman"/>
          <w:b/>
          <w:smallCaps/>
          <w:sz w:val="28"/>
          <w:szCs w:val="28"/>
        </w:rPr>
      </w:pPr>
      <w:r w:rsidRPr="00D6315A">
        <w:rPr>
          <w:rFonts w:ascii="Times New Roman" w:hAnsi="Times New Roman"/>
          <w:b/>
          <w:smallCaps/>
          <w:sz w:val="28"/>
          <w:szCs w:val="28"/>
        </w:rPr>
        <w:t>Management and Leadership Paper</w:t>
      </w:r>
      <w:r>
        <w:rPr>
          <w:rFonts w:ascii="Times New Roman" w:hAnsi="Times New Roman"/>
          <w:b/>
          <w:smallCaps/>
          <w:sz w:val="28"/>
          <w:szCs w:val="28"/>
        </w:rPr>
        <w:t xml:space="preserve"> Instructions</w:t>
      </w:r>
    </w:p>
    <w:p w14:paraId="08D2AEAD" w14:textId="77777777" w:rsidR="00D6315A" w:rsidRDefault="00725730" w:rsidP="00FB7E2C">
      <w:pPr>
        <w:rPr>
          <w:rFonts w:ascii="Times New Roman" w:hAnsi="Times New Roman"/>
          <w:sz w:val="24"/>
          <w:szCs w:val="24"/>
        </w:rPr>
      </w:pPr>
    </w:p>
    <w:p w14:paraId="470DE6BE" w14:textId="4C0384FB" w:rsidR="00E37685" w:rsidRDefault="009836ED" w:rsidP="00FB7E2C">
      <w:pPr>
        <w:rPr>
          <w:rFonts w:ascii="Times New Roman" w:hAnsi="Times New Roman"/>
          <w:sz w:val="24"/>
          <w:szCs w:val="24"/>
        </w:rPr>
      </w:pPr>
      <w:r w:rsidRPr="00D6315A">
        <w:rPr>
          <w:rFonts w:ascii="Times New Roman" w:hAnsi="Times New Roman"/>
          <w:sz w:val="24"/>
          <w:szCs w:val="24"/>
        </w:rPr>
        <w:t xml:space="preserve">You are to prepare a </w:t>
      </w:r>
      <w:r>
        <w:rPr>
          <w:rFonts w:ascii="Times New Roman" w:hAnsi="Times New Roman"/>
          <w:sz w:val="24"/>
          <w:szCs w:val="24"/>
        </w:rPr>
        <w:t xml:space="preserve">research </w:t>
      </w:r>
      <w:r w:rsidRPr="00D6315A">
        <w:rPr>
          <w:rFonts w:ascii="Times New Roman" w:hAnsi="Times New Roman"/>
          <w:sz w:val="24"/>
          <w:szCs w:val="24"/>
        </w:rPr>
        <w:t>paper on the difference between l</w:t>
      </w:r>
      <w:r>
        <w:rPr>
          <w:rFonts w:ascii="Times New Roman" w:hAnsi="Times New Roman"/>
          <w:sz w:val="24"/>
          <w:szCs w:val="24"/>
        </w:rPr>
        <w:t xml:space="preserve">eadership and management and </w:t>
      </w:r>
      <w:r w:rsidRPr="00D6315A">
        <w:rPr>
          <w:rFonts w:ascii="Times New Roman" w:hAnsi="Times New Roman"/>
          <w:sz w:val="24"/>
          <w:szCs w:val="24"/>
        </w:rPr>
        <w:t xml:space="preserve">between leaders and managers. </w:t>
      </w:r>
    </w:p>
    <w:p w14:paraId="403165AF" w14:textId="77777777" w:rsidR="00E37685" w:rsidRDefault="00725730" w:rsidP="00FB7E2C">
      <w:pPr>
        <w:rPr>
          <w:rFonts w:ascii="Times New Roman" w:hAnsi="Times New Roman"/>
          <w:sz w:val="24"/>
          <w:szCs w:val="24"/>
        </w:rPr>
      </w:pPr>
    </w:p>
    <w:p w14:paraId="4216C5E9" w14:textId="543AD0D0" w:rsidR="00E37685" w:rsidRDefault="009836ED" w:rsidP="00FB7E2C">
      <w:pPr>
        <w:rPr>
          <w:rFonts w:ascii="Times New Roman" w:hAnsi="Times New Roman"/>
          <w:sz w:val="24"/>
          <w:szCs w:val="24"/>
        </w:rPr>
      </w:pPr>
      <w:r>
        <w:rPr>
          <w:rFonts w:ascii="Times New Roman" w:hAnsi="Times New Roman"/>
          <w:sz w:val="24"/>
          <w:szCs w:val="24"/>
        </w:rPr>
        <w:t xml:space="preserve">Your paper </w:t>
      </w:r>
      <w:r w:rsidR="006F216E">
        <w:rPr>
          <w:rFonts w:ascii="Times New Roman" w:hAnsi="Times New Roman"/>
          <w:sz w:val="24"/>
          <w:szCs w:val="24"/>
        </w:rPr>
        <w:t xml:space="preserve">must </w:t>
      </w:r>
      <w:r>
        <w:rPr>
          <w:rFonts w:ascii="Times New Roman" w:hAnsi="Times New Roman"/>
          <w:sz w:val="24"/>
          <w:szCs w:val="24"/>
        </w:rPr>
        <w:t xml:space="preserve">address the following. </w:t>
      </w:r>
    </w:p>
    <w:p w14:paraId="17D654B0" w14:textId="77777777" w:rsidR="00793429" w:rsidRDefault="00725730" w:rsidP="00FB7E2C">
      <w:pPr>
        <w:rPr>
          <w:rFonts w:ascii="Times New Roman" w:hAnsi="Times New Roman"/>
          <w:sz w:val="24"/>
          <w:szCs w:val="24"/>
        </w:rPr>
      </w:pPr>
    </w:p>
    <w:p w14:paraId="02F4CBE7" w14:textId="77777777" w:rsidR="00E37685" w:rsidRDefault="009836ED" w:rsidP="00E37685">
      <w:pPr>
        <w:pStyle w:val="ListParagraph"/>
        <w:numPr>
          <w:ilvl w:val="0"/>
          <w:numId w:val="1"/>
        </w:numPr>
        <w:rPr>
          <w:rFonts w:ascii="Times New Roman" w:hAnsi="Times New Roman"/>
          <w:sz w:val="24"/>
          <w:szCs w:val="24"/>
        </w:rPr>
      </w:pPr>
      <w:r w:rsidRPr="00E37685">
        <w:rPr>
          <w:rFonts w:ascii="Times New Roman" w:hAnsi="Times New Roman"/>
          <w:sz w:val="24"/>
          <w:szCs w:val="24"/>
        </w:rPr>
        <w:t xml:space="preserve">What are the differences in thinking, roles, values, contributions, and attitude toward risk of both the leader and manager orientations? </w:t>
      </w:r>
    </w:p>
    <w:p w14:paraId="02AF8102" w14:textId="38AA658D" w:rsidR="00E37685" w:rsidRDefault="009836ED" w:rsidP="00E37685">
      <w:pPr>
        <w:pStyle w:val="ListParagraph"/>
        <w:numPr>
          <w:ilvl w:val="0"/>
          <w:numId w:val="1"/>
        </w:numPr>
        <w:rPr>
          <w:rFonts w:ascii="Times New Roman" w:hAnsi="Times New Roman"/>
          <w:sz w:val="24"/>
          <w:szCs w:val="24"/>
        </w:rPr>
      </w:pPr>
      <w:r w:rsidRPr="00E37685">
        <w:rPr>
          <w:rFonts w:ascii="Times New Roman" w:hAnsi="Times New Roman"/>
          <w:sz w:val="24"/>
          <w:szCs w:val="24"/>
        </w:rPr>
        <w:t xml:space="preserve">What biblical principles or examples can you identify that </w:t>
      </w:r>
      <w:r>
        <w:rPr>
          <w:rFonts w:ascii="Times New Roman" w:hAnsi="Times New Roman"/>
          <w:sz w:val="24"/>
          <w:szCs w:val="24"/>
        </w:rPr>
        <w:t xml:space="preserve">further </w:t>
      </w:r>
      <w:r w:rsidRPr="00E37685">
        <w:rPr>
          <w:rFonts w:ascii="Times New Roman" w:hAnsi="Times New Roman"/>
          <w:sz w:val="24"/>
          <w:szCs w:val="24"/>
        </w:rPr>
        <w:t xml:space="preserve">explain and define leadership thinking and management thinking? </w:t>
      </w:r>
    </w:p>
    <w:p w14:paraId="48A8B729" w14:textId="77777777" w:rsidR="00E37685" w:rsidRDefault="009836ED" w:rsidP="00E37685">
      <w:pPr>
        <w:pStyle w:val="ListParagraph"/>
        <w:numPr>
          <w:ilvl w:val="0"/>
          <w:numId w:val="1"/>
        </w:numPr>
        <w:rPr>
          <w:rFonts w:ascii="Times New Roman" w:hAnsi="Times New Roman"/>
          <w:sz w:val="24"/>
          <w:szCs w:val="24"/>
        </w:rPr>
      </w:pPr>
      <w:r w:rsidRPr="00E37685">
        <w:rPr>
          <w:rFonts w:ascii="Times New Roman" w:hAnsi="Times New Roman"/>
          <w:sz w:val="24"/>
          <w:szCs w:val="24"/>
        </w:rPr>
        <w:t xml:space="preserve">Which orientation best describes you? </w:t>
      </w:r>
    </w:p>
    <w:p w14:paraId="5871F2EC" w14:textId="0B8779F6" w:rsidR="00E37685" w:rsidRDefault="009836ED" w:rsidP="00E37685">
      <w:pPr>
        <w:pStyle w:val="ListParagraph"/>
        <w:numPr>
          <w:ilvl w:val="0"/>
          <w:numId w:val="1"/>
        </w:numPr>
        <w:rPr>
          <w:rFonts w:ascii="Times New Roman" w:hAnsi="Times New Roman"/>
          <w:sz w:val="24"/>
          <w:szCs w:val="24"/>
        </w:rPr>
      </w:pPr>
      <w:r w:rsidRPr="00E37685">
        <w:rPr>
          <w:rFonts w:ascii="Times New Roman" w:hAnsi="Times New Roman"/>
          <w:sz w:val="24"/>
          <w:szCs w:val="24"/>
        </w:rPr>
        <w:t>How might you learn to think more like a leader?</w:t>
      </w:r>
    </w:p>
    <w:p w14:paraId="7DACC397" w14:textId="77777777" w:rsidR="00E37685" w:rsidRDefault="00725730" w:rsidP="00E37685">
      <w:pPr>
        <w:rPr>
          <w:rFonts w:ascii="Times New Roman" w:hAnsi="Times New Roman"/>
          <w:sz w:val="24"/>
          <w:szCs w:val="24"/>
        </w:rPr>
      </w:pPr>
    </w:p>
    <w:p w14:paraId="57F47072" w14:textId="79BC13FA" w:rsidR="00E37685" w:rsidRDefault="009836ED" w:rsidP="00E37685">
      <w:pPr>
        <w:rPr>
          <w:rFonts w:ascii="Times New Roman" w:hAnsi="Times New Roman"/>
          <w:sz w:val="24"/>
          <w:szCs w:val="24"/>
        </w:rPr>
      </w:pPr>
      <w:r>
        <w:rPr>
          <w:rFonts w:ascii="Times New Roman" w:hAnsi="Times New Roman"/>
          <w:sz w:val="24"/>
          <w:szCs w:val="24"/>
        </w:rPr>
        <w:t>In writing your paper, use the following headings. Develop appropriate subheadings w</w:t>
      </w:r>
      <w:r w:rsidR="004028D6">
        <w:rPr>
          <w:rFonts w:ascii="Times New Roman" w:hAnsi="Times New Roman"/>
          <w:sz w:val="24"/>
          <w:szCs w:val="24"/>
        </w:rPr>
        <w:t>h</w:t>
      </w:r>
      <w:r>
        <w:rPr>
          <w:rFonts w:ascii="Times New Roman" w:hAnsi="Times New Roman"/>
          <w:sz w:val="24"/>
          <w:szCs w:val="24"/>
        </w:rPr>
        <w:t>ere needed.</w:t>
      </w:r>
    </w:p>
    <w:p w14:paraId="7F340DF1" w14:textId="77777777" w:rsidR="00E37685" w:rsidRDefault="00725730" w:rsidP="00E37685">
      <w:pPr>
        <w:rPr>
          <w:rFonts w:ascii="Times New Roman" w:hAnsi="Times New Roman"/>
          <w:sz w:val="24"/>
          <w:szCs w:val="24"/>
        </w:rPr>
      </w:pPr>
    </w:p>
    <w:p w14:paraId="45A428FF" w14:textId="45C5A031" w:rsidR="00E37685" w:rsidRDefault="009836ED" w:rsidP="00E37685">
      <w:pPr>
        <w:pStyle w:val="ListParagraph"/>
        <w:numPr>
          <w:ilvl w:val="0"/>
          <w:numId w:val="2"/>
        </w:numPr>
        <w:rPr>
          <w:rFonts w:ascii="Times New Roman" w:hAnsi="Times New Roman"/>
          <w:sz w:val="24"/>
          <w:szCs w:val="24"/>
        </w:rPr>
      </w:pPr>
      <w:r w:rsidRPr="00E37685">
        <w:rPr>
          <w:rFonts w:ascii="Times New Roman" w:hAnsi="Times New Roman"/>
          <w:sz w:val="24"/>
          <w:szCs w:val="24"/>
        </w:rPr>
        <w:t>Defining Leadership and Management</w:t>
      </w:r>
    </w:p>
    <w:p w14:paraId="327E9D17" w14:textId="3B9FE9BC" w:rsidR="00E37685" w:rsidRDefault="009836ED" w:rsidP="00E37685">
      <w:pPr>
        <w:pStyle w:val="ListParagraph"/>
        <w:numPr>
          <w:ilvl w:val="0"/>
          <w:numId w:val="2"/>
        </w:numPr>
        <w:rPr>
          <w:rFonts w:ascii="Times New Roman" w:hAnsi="Times New Roman"/>
          <w:sz w:val="24"/>
          <w:szCs w:val="24"/>
        </w:rPr>
      </w:pPr>
      <w:r>
        <w:rPr>
          <w:rFonts w:ascii="Times New Roman" w:hAnsi="Times New Roman"/>
          <w:sz w:val="24"/>
          <w:szCs w:val="24"/>
        </w:rPr>
        <w:t xml:space="preserve">Comparing Leaders and Managers </w:t>
      </w:r>
    </w:p>
    <w:p w14:paraId="3E116015" w14:textId="5C4793DC" w:rsidR="00793429" w:rsidRDefault="009836ED" w:rsidP="00E37685">
      <w:pPr>
        <w:pStyle w:val="ListParagraph"/>
        <w:numPr>
          <w:ilvl w:val="0"/>
          <w:numId w:val="2"/>
        </w:numPr>
        <w:rPr>
          <w:rFonts w:ascii="Times New Roman" w:hAnsi="Times New Roman"/>
          <w:sz w:val="24"/>
          <w:szCs w:val="24"/>
        </w:rPr>
      </w:pPr>
      <w:r>
        <w:rPr>
          <w:rFonts w:ascii="Times New Roman" w:hAnsi="Times New Roman"/>
          <w:sz w:val="24"/>
          <w:szCs w:val="24"/>
        </w:rPr>
        <w:t xml:space="preserve">Biblical Examples </w:t>
      </w:r>
      <w:r w:rsidR="004028D6">
        <w:rPr>
          <w:rFonts w:ascii="Times New Roman" w:hAnsi="Times New Roman"/>
          <w:sz w:val="24"/>
          <w:szCs w:val="24"/>
        </w:rPr>
        <w:t xml:space="preserve">of </w:t>
      </w:r>
      <w:r>
        <w:rPr>
          <w:rFonts w:ascii="Times New Roman" w:hAnsi="Times New Roman"/>
          <w:sz w:val="24"/>
          <w:szCs w:val="24"/>
        </w:rPr>
        <w:t>Leadership and Management</w:t>
      </w:r>
    </w:p>
    <w:p w14:paraId="00D69E8D" w14:textId="1A496DA2" w:rsidR="00793429" w:rsidRPr="00E37685" w:rsidRDefault="009836ED" w:rsidP="00E37685">
      <w:pPr>
        <w:pStyle w:val="ListParagraph"/>
        <w:numPr>
          <w:ilvl w:val="0"/>
          <w:numId w:val="2"/>
        </w:numPr>
        <w:rPr>
          <w:rFonts w:ascii="Times New Roman" w:hAnsi="Times New Roman"/>
          <w:sz w:val="24"/>
          <w:szCs w:val="24"/>
        </w:rPr>
      </w:pPr>
      <w:r>
        <w:rPr>
          <w:rFonts w:ascii="Times New Roman" w:hAnsi="Times New Roman"/>
          <w:sz w:val="24"/>
          <w:szCs w:val="24"/>
        </w:rPr>
        <w:t>Personal Application of Leadership Thinking</w:t>
      </w:r>
    </w:p>
    <w:p w14:paraId="675E9294" w14:textId="77777777" w:rsidR="00E37685" w:rsidRDefault="00725730" w:rsidP="00FB7E2C">
      <w:pPr>
        <w:rPr>
          <w:rFonts w:ascii="Times New Roman" w:hAnsi="Times New Roman"/>
          <w:sz w:val="24"/>
          <w:szCs w:val="24"/>
        </w:rPr>
      </w:pPr>
    </w:p>
    <w:p w14:paraId="18321553" w14:textId="7CA4A8FB" w:rsidR="00FB7E2C" w:rsidRDefault="009836ED" w:rsidP="00FB7E2C">
      <w:pPr>
        <w:rPr>
          <w:rFonts w:ascii="Times New Roman" w:hAnsi="Times New Roman"/>
          <w:sz w:val="24"/>
          <w:szCs w:val="24"/>
        </w:rPr>
      </w:pPr>
      <w:r w:rsidRPr="00D6315A">
        <w:rPr>
          <w:rFonts w:ascii="Times New Roman" w:hAnsi="Times New Roman"/>
          <w:sz w:val="24"/>
          <w:szCs w:val="24"/>
        </w:rPr>
        <w:t xml:space="preserve">Your paper </w:t>
      </w:r>
      <w:r w:rsidR="004028D6">
        <w:rPr>
          <w:rFonts w:ascii="Times New Roman" w:hAnsi="Times New Roman"/>
          <w:sz w:val="24"/>
          <w:szCs w:val="24"/>
        </w:rPr>
        <w:t>must</w:t>
      </w:r>
      <w:r w:rsidR="004028D6" w:rsidRPr="00D6315A">
        <w:rPr>
          <w:rFonts w:ascii="Times New Roman" w:hAnsi="Times New Roman"/>
          <w:sz w:val="24"/>
          <w:szCs w:val="24"/>
        </w:rPr>
        <w:t xml:space="preserve"> </w:t>
      </w:r>
      <w:r w:rsidRPr="00D6315A">
        <w:rPr>
          <w:rFonts w:ascii="Times New Roman" w:hAnsi="Times New Roman"/>
          <w:sz w:val="24"/>
          <w:szCs w:val="24"/>
        </w:rPr>
        <w:t xml:space="preserve">be </w:t>
      </w:r>
      <w:r w:rsidR="00606EA8">
        <w:rPr>
          <w:rFonts w:ascii="Times New Roman" w:hAnsi="Times New Roman"/>
          <w:sz w:val="24"/>
          <w:szCs w:val="24"/>
        </w:rPr>
        <w:t>1250–1750 words</w:t>
      </w:r>
      <w:r w:rsidR="004028D6">
        <w:rPr>
          <w:rFonts w:ascii="Times New Roman" w:hAnsi="Times New Roman"/>
          <w:sz w:val="24"/>
          <w:szCs w:val="24"/>
        </w:rPr>
        <w:t xml:space="preserve">, </w:t>
      </w:r>
      <w:r w:rsidRPr="00D6315A">
        <w:rPr>
          <w:rFonts w:ascii="Times New Roman" w:hAnsi="Times New Roman"/>
          <w:sz w:val="24"/>
          <w:szCs w:val="24"/>
        </w:rPr>
        <w:t xml:space="preserve">not </w:t>
      </w:r>
      <w:r w:rsidR="004028D6">
        <w:rPr>
          <w:rFonts w:ascii="Times New Roman" w:hAnsi="Times New Roman"/>
          <w:sz w:val="24"/>
          <w:szCs w:val="24"/>
        </w:rPr>
        <w:t>including the</w:t>
      </w:r>
      <w:r w:rsidR="004028D6" w:rsidRPr="00D6315A">
        <w:rPr>
          <w:rFonts w:ascii="Times New Roman" w:hAnsi="Times New Roman"/>
          <w:sz w:val="24"/>
          <w:szCs w:val="24"/>
        </w:rPr>
        <w:t xml:space="preserve"> </w:t>
      </w:r>
      <w:r w:rsidRPr="00D6315A">
        <w:rPr>
          <w:rFonts w:ascii="Times New Roman" w:hAnsi="Times New Roman"/>
          <w:sz w:val="24"/>
          <w:szCs w:val="24"/>
        </w:rPr>
        <w:t>title page or citations</w:t>
      </w:r>
      <w:r>
        <w:rPr>
          <w:rFonts w:ascii="Times New Roman" w:hAnsi="Times New Roman"/>
          <w:sz w:val="24"/>
          <w:szCs w:val="24"/>
        </w:rPr>
        <w:t>. Your paper</w:t>
      </w:r>
      <w:r w:rsidRPr="00D6315A">
        <w:rPr>
          <w:rFonts w:ascii="Times New Roman" w:hAnsi="Times New Roman"/>
          <w:sz w:val="24"/>
          <w:szCs w:val="24"/>
        </w:rPr>
        <w:t xml:space="preserve"> </w:t>
      </w:r>
      <w:r>
        <w:rPr>
          <w:rFonts w:ascii="Times New Roman" w:hAnsi="Times New Roman"/>
          <w:sz w:val="24"/>
          <w:szCs w:val="24"/>
        </w:rPr>
        <w:t>must</w:t>
      </w:r>
      <w:r w:rsidRPr="00D6315A">
        <w:rPr>
          <w:rFonts w:ascii="Times New Roman" w:hAnsi="Times New Roman"/>
          <w:sz w:val="24"/>
          <w:szCs w:val="24"/>
        </w:rPr>
        <w:t xml:space="preserve"> follow </w:t>
      </w:r>
      <w:r w:rsidR="004028D6">
        <w:rPr>
          <w:rFonts w:ascii="Times New Roman" w:hAnsi="Times New Roman"/>
          <w:sz w:val="24"/>
          <w:szCs w:val="24"/>
        </w:rPr>
        <w:t xml:space="preserve">current </w:t>
      </w:r>
      <w:r w:rsidRPr="00D6315A">
        <w:rPr>
          <w:rFonts w:ascii="Times New Roman" w:hAnsi="Times New Roman"/>
          <w:sz w:val="24"/>
          <w:szCs w:val="24"/>
        </w:rPr>
        <w:t>APA style.</w:t>
      </w:r>
      <w:r>
        <w:rPr>
          <w:rFonts w:ascii="Times New Roman" w:hAnsi="Times New Roman"/>
          <w:sz w:val="24"/>
          <w:szCs w:val="24"/>
        </w:rPr>
        <w:t xml:space="preserve"> </w:t>
      </w:r>
      <w:r w:rsidR="004028D6">
        <w:rPr>
          <w:rFonts w:ascii="Times New Roman" w:hAnsi="Times New Roman"/>
          <w:sz w:val="24"/>
          <w:szCs w:val="24"/>
        </w:rPr>
        <w:t>S</w:t>
      </w:r>
      <w:r>
        <w:rPr>
          <w:rFonts w:ascii="Times New Roman" w:hAnsi="Times New Roman"/>
          <w:sz w:val="24"/>
          <w:szCs w:val="24"/>
        </w:rPr>
        <w:t xml:space="preserve">ee the example paper provided at the </w:t>
      </w:r>
      <w:proofErr w:type="spellStart"/>
      <w:r>
        <w:rPr>
          <w:rFonts w:ascii="Times New Roman" w:hAnsi="Times New Roman"/>
          <w:sz w:val="24"/>
          <w:szCs w:val="24"/>
        </w:rPr>
        <w:t>EdD</w:t>
      </w:r>
      <w:proofErr w:type="spellEnd"/>
      <w:r>
        <w:rPr>
          <w:rFonts w:ascii="Times New Roman" w:hAnsi="Times New Roman"/>
          <w:sz w:val="24"/>
          <w:szCs w:val="24"/>
        </w:rPr>
        <w:t xml:space="preserve"> in Christian Leadership Blackboard location. </w:t>
      </w:r>
    </w:p>
    <w:p w14:paraId="784CA742" w14:textId="77777777" w:rsidR="00E37685" w:rsidRDefault="00725730" w:rsidP="00FB7E2C">
      <w:pPr>
        <w:rPr>
          <w:rFonts w:ascii="Times New Roman" w:hAnsi="Times New Roman"/>
          <w:sz w:val="24"/>
          <w:szCs w:val="24"/>
        </w:rPr>
      </w:pPr>
    </w:p>
    <w:p w14:paraId="2FB9801F" w14:textId="208E6613" w:rsidR="00E37685" w:rsidRDefault="009836ED" w:rsidP="00FB7E2C">
      <w:pPr>
        <w:rPr>
          <w:rFonts w:ascii="Times New Roman" w:hAnsi="Times New Roman"/>
          <w:sz w:val="24"/>
          <w:szCs w:val="24"/>
        </w:rPr>
      </w:pPr>
      <w:r>
        <w:rPr>
          <w:rFonts w:ascii="Times New Roman" w:hAnsi="Times New Roman"/>
          <w:sz w:val="24"/>
          <w:szCs w:val="24"/>
        </w:rPr>
        <w:t xml:space="preserve">Your paper </w:t>
      </w:r>
      <w:r w:rsidR="004028D6">
        <w:rPr>
          <w:rFonts w:ascii="Times New Roman" w:hAnsi="Times New Roman"/>
          <w:sz w:val="24"/>
          <w:szCs w:val="24"/>
        </w:rPr>
        <w:t xml:space="preserve">must </w:t>
      </w:r>
      <w:r>
        <w:rPr>
          <w:rFonts w:ascii="Times New Roman" w:hAnsi="Times New Roman"/>
          <w:sz w:val="24"/>
          <w:szCs w:val="24"/>
        </w:rPr>
        <w:t>be written in academic style</w:t>
      </w:r>
      <w:r w:rsidR="004028D6">
        <w:rPr>
          <w:rFonts w:ascii="Times New Roman" w:hAnsi="Times New Roman"/>
          <w:sz w:val="24"/>
          <w:szCs w:val="24"/>
        </w:rPr>
        <w:t>,</w:t>
      </w:r>
      <w:r>
        <w:rPr>
          <w:rFonts w:ascii="Times New Roman" w:hAnsi="Times New Roman"/>
          <w:sz w:val="24"/>
          <w:szCs w:val="24"/>
        </w:rPr>
        <w:t xml:space="preserve"> including when responding to questions related to yourself as the writer. When responding to those questions, you should reference </w:t>
      </w:r>
      <w:r w:rsidR="004028D6">
        <w:rPr>
          <w:rFonts w:ascii="Times New Roman" w:hAnsi="Times New Roman"/>
          <w:sz w:val="24"/>
          <w:szCs w:val="24"/>
        </w:rPr>
        <w:t xml:space="preserve">to </w:t>
      </w:r>
      <w:r>
        <w:rPr>
          <w:rFonts w:ascii="Times New Roman" w:hAnsi="Times New Roman"/>
          <w:sz w:val="24"/>
          <w:szCs w:val="24"/>
        </w:rPr>
        <w:t>yourself with phrases like</w:t>
      </w:r>
      <w:r w:rsidR="004028D6">
        <w:rPr>
          <w:rFonts w:ascii="Times New Roman" w:hAnsi="Times New Roman"/>
          <w:sz w:val="24"/>
          <w:szCs w:val="24"/>
        </w:rPr>
        <w:t xml:space="preserve"> </w:t>
      </w:r>
      <w:r>
        <w:rPr>
          <w:rFonts w:ascii="Times New Roman" w:hAnsi="Times New Roman"/>
          <w:sz w:val="24"/>
          <w:szCs w:val="24"/>
        </w:rPr>
        <w:t>"</w:t>
      </w:r>
      <w:r w:rsidR="004028D6">
        <w:rPr>
          <w:rFonts w:ascii="Times New Roman" w:hAnsi="Times New Roman"/>
          <w:sz w:val="24"/>
          <w:szCs w:val="24"/>
        </w:rPr>
        <w:t>t</w:t>
      </w:r>
      <w:r>
        <w:rPr>
          <w:rFonts w:ascii="Times New Roman" w:hAnsi="Times New Roman"/>
          <w:sz w:val="24"/>
          <w:szCs w:val="24"/>
        </w:rPr>
        <w:t>his writer…" or "</w:t>
      </w:r>
      <w:r w:rsidR="004028D6">
        <w:rPr>
          <w:rFonts w:ascii="Times New Roman" w:hAnsi="Times New Roman"/>
          <w:sz w:val="24"/>
          <w:szCs w:val="24"/>
        </w:rPr>
        <w:t>t</w:t>
      </w:r>
      <w:r>
        <w:rPr>
          <w:rFonts w:ascii="Times New Roman" w:hAnsi="Times New Roman"/>
          <w:sz w:val="24"/>
          <w:szCs w:val="24"/>
        </w:rPr>
        <w:t>his researcher…" or "</w:t>
      </w:r>
      <w:r w:rsidR="004028D6">
        <w:rPr>
          <w:rFonts w:ascii="Times New Roman" w:hAnsi="Times New Roman"/>
          <w:sz w:val="24"/>
          <w:szCs w:val="24"/>
        </w:rPr>
        <w:t>t</w:t>
      </w:r>
      <w:r>
        <w:rPr>
          <w:rFonts w:ascii="Times New Roman" w:hAnsi="Times New Roman"/>
          <w:sz w:val="24"/>
          <w:szCs w:val="24"/>
        </w:rPr>
        <w:t>he author of this pape</w:t>
      </w:r>
      <w:r w:rsidR="004028D6">
        <w:rPr>
          <w:rFonts w:ascii="Times New Roman" w:hAnsi="Times New Roman"/>
          <w:sz w:val="24"/>
          <w:szCs w:val="24"/>
        </w:rPr>
        <w:t>r.</w:t>
      </w:r>
      <w:r>
        <w:rPr>
          <w:rFonts w:ascii="Times New Roman" w:hAnsi="Times New Roman"/>
          <w:sz w:val="24"/>
          <w:szCs w:val="24"/>
        </w:rPr>
        <w:t>" This style may seem odd to you, but that is the accepted style of writing for your dissertation. By getting in that mode now for all submissions, you will likely have fewer issues later when you write your prospectus and dissertation.</w:t>
      </w:r>
    </w:p>
    <w:p w14:paraId="322A2B28" w14:textId="77777777" w:rsidR="00E37685" w:rsidRDefault="00725730" w:rsidP="00FB7E2C">
      <w:pPr>
        <w:rPr>
          <w:rFonts w:ascii="Times New Roman" w:hAnsi="Times New Roman"/>
          <w:sz w:val="24"/>
          <w:szCs w:val="24"/>
        </w:rPr>
      </w:pPr>
    </w:p>
    <w:p w14:paraId="16C66CE2" w14:textId="7327523B" w:rsidR="00E37685" w:rsidRDefault="009836ED" w:rsidP="00FB7E2C">
      <w:pPr>
        <w:rPr>
          <w:rFonts w:ascii="Times New Roman" w:hAnsi="Times New Roman"/>
          <w:sz w:val="24"/>
          <w:szCs w:val="24"/>
        </w:rPr>
      </w:pPr>
      <w:r>
        <w:rPr>
          <w:rFonts w:ascii="Times New Roman" w:hAnsi="Times New Roman"/>
          <w:sz w:val="24"/>
          <w:szCs w:val="24"/>
        </w:rPr>
        <w:t xml:space="preserve">Your paper </w:t>
      </w:r>
      <w:r w:rsidR="004028D6">
        <w:rPr>
          <w:rFonts w:ascii="Times New Roman" w:hAnsi="Times New Roman"/>
          <w:sz w:val="24"/>
          <w:szCs w:val="24"/>
        </w:rPr>
        <w:t xml:space="preserve">must </w:t>
      </w:r>
      <w:r>
        <w:rPr>
          <w:rFonts w:ascii="Times New Roman" w:hAnsi="Times New Roman"/>
          <w:sz w:val="24"/>
          <w:szCs w:val="24"/>
        </w:rPr>
        <w:t xml:space="preserve">include a minimum of </w:t>
      </w:r>
      <w:r w:rsidR="004028D6" w:rsidRPr="00606EA8">
        <w:rPr>
          <w:rFonts w:ascii="Times New Roman" w:hAnsi="Times New Roman"/>
          <w:sz w:val="24"/>
          <w:szCs w:val="24"/>
        </w:rPr>
        <w:t xml:space="preserve">7 </w:t>
      </w:r>
      <w:r w:rsidR="00A717D6" w:rsidRPr="00606EA8">
        <w:rPr>
          <w:rFonts w:ascii="Times New Roman" w:hAnsi="Times New Roman"/>
          <w:sz w:val="24"/>
          <w:szCs w:val="24"/>
        </w:rPr>
        <w:t xml:space="preserve">academic </w:t>
      </w:r>
      <w:r w:rsidRPr="00606EA8">
        <w:rPr>
          <w:rFonts w:ascii="Times New Roman" w:hAnsi="Times New Roman"/>
          <w:sz w:val="24"/>
          <w:szCs w:val="24"/>
        </w:rPr>
        <w:t>sources</w:t>
      </w:r>
      <w:r w:rsidR="000425EC">
        <w:rPr>
          <w:rFonts w:ascii="Times New Roman" w:hAnsi="Times New Roman"/>
          <w:sz w:val="24"/>
          <w:szCs w:val="24"/>
        </w:rPr>
        <w:t xml:space="preserve">. The </w:t>
      </w:r>
      <w:r w:rsidR="004028D6">
        <w:rPr>
          <w:rFonts w:ascii="Times New Roman" w:hAnsi="Times New Roman"/>
          <w:sz w:val="24"/>
          <w:szCs w:val="24"/>
        </w:rPr>
        <w:t>7</w:t>
      </w:r>
      <w:r>
        <w:rPr>
          <w:rFonts w:ascii="Times New Roman" w:hAnsi="Times New Roman"/>
          <w:sz w:val="24"/>
          <w:szCs w:val="24"/>
        </w:rPr>
        <w:t xml:space="preserve">-source standard does not include course textbooks, </w:t>
      </w:r>
      <w:r w:rsidR="004028D6">
        <w:rPr>
          <w:rFonts w:ascii="Times New Roman" w:hAnsi="Times New Roman"/>
          <w:sz w:val="24"/>
          <w:szCs w:val="24"/>
        </w:rPr>
        <w:t>the Bible</w:t>
      </w:r>
      <w:r>
        <w:rPr>
          <w:rFonts w:ascii="Times New Roman" w:hAnsi="Times New Roman"/>
          <w:sz w:val="24"/>
          <w:szCs w:val="24"/>
        </w:rPr>
        <w:t>, or Bible commentaries.</w:t>
      </w:r>
      <w:r w:rsidRPr="00D55023">
        <w:rPr>
          <w:rFonts w:ascii="Times New Roman" w:hAnsi="Times New Roman"/>
          <w:sz w:val="24"/>
          <w:szCs w:val="24"/>
        </w:rPr>
        <w:t xml:space="preserve"> </w:t>
      </w:r>
      <w:r>
        <w:rPr>
          <w:rFonts w:ascii="Times New Roman" w:hAnsi="Times New Roman"/>
          <w:sz w:val="24"/>
          <w:szCs w:val="24"/>
        </w:rPr>
        <w:t xml:space="preserve">You certainly may use them in preparing your paper and should cite them appropriately, but they do not count toward your </w:t>
      </w:r>
      <w:r w:rsidR="004028D6">
        <w:rPr>
          <w:rFonts w:ascii="Times New Roman" w:hAnsi="Times New Roman"/>
          <w:sz w:val="24"/>
          <w:szCs w:val="24"/>
        </w:rPr>
        <w:t xml:space="preserve">7 </w:t>
      </w:r>
      <w:r>
        <w:rPr>
          <w:rFonts w:ascii="Times New Roman" w:hAnsi="Times New Roman"/>
          <w:sz w:val="24"/>
          <w:szCs w:val="24"/>
        </w:rPr>
        <w:t xml:space="preserve">sources. </w:t>
      </w:r>
    </w:p>
    <w:p w14:paraId="1583D786" w14:textId="77777777" w:rsidR="00D6315A" w:rsidRPr="00FB7E2C" w:rsidRDefault="00725730" w:rsidP="001F44DB">
      <w:pPr>
        <w:rPr>
          <w:rFonts w:ascii="Times New Roman" w:hAnsi="Times New Roman"/>
          <w:smallCaps/>
          <w:sz w:val="28"/>
          <w:szCs w:val="28"/>
        </w:rPr>
      </w:pPr>
    </w:p>
    <w:p w14:paraId="3F44678B" w14:textId="6ABBA1ED" w:rsidR="001033FD" w:rsidRPr="001F44DB" w:rsidRDefault="004028D6" w:rsidP="001F44DB">
      <w:pPr>
        <w:spacing w:after="120"/>
        <w:rPr>
          <w:rFonts w:ascii="Times New Roman" w:hAnsi="Times New Roman"/>
        </w:rPr>
      </w:pPr>
      <w:r>
        <w:rPr>
          <w:rFonts w:ascii="Times New Roman" w:hAnsi="Times New Roman"/>
          <w:sz w:val="24"/>
          <w:szCs w:val="24"/>
        </w:rPr>
        <w:t xml:space="preserve">Submit the Management and Leadership </w:t>
      </w:r>
      <w:r w:rsidR="00E10716">
        <w:rPr>
          <w:rFonts w:ascii="Times New Roman" w:hAnsi="Times New Roman"/>
          <w:sz w:val="24"/>
          <w:szCs w:val="24"/>
        </w:rPr>
        <w:t>Paper</w:t>
      </w:r>
      <w:r w:rsidR="009836ED" w:rsidRPr="001F44DB">
        <w:rPr>
          <w:rFonts w:ascii="Times New Roman" w:hAnsi="Times New Roman"/>
          <w:sz w:val="24"/>
          <w:szCs w:val="24"/>
        </w:rPr>
        <w:t xml:space="preserve"> by 11:59 p.m. (ET) on </w:t>
      </w:r>
      <w:r w:rsidR="001B6358">
        <w:rPr>
          <w:rStyle w:val="Strong"/>
          <w:rFonts w:ascii="Times New Roman" w:hAnsi="Times New Roman"/>
          <w:b w:val="0"/>
          <w:sz w:val="24"/>
          <w:szCs w:val="24"/>
        </w:rPr>
        <w:t>Sunday</w:t>
      </w:r>
      <w:bookmarkStart w:id="0" w:name="_GoBack"/>
      <w:bookmarkEnd w:id="0"/>
      <w:r w:rsidR="009836ED" w:rsidRPr="001F44DB">
        <w:rPr>
          <w:rFonts w:ascii="Times New Roman" w:hAnsi="Times New Roman"/>
          <w:sz w:val="24"/>
          <w:szCs w:val="24"/>
        </w:rPr>
        <w:t xml:space="preserve"> of Module/Week </w:t>
      </w:r>
      <w:r w:rsidR="009836ED">
        <w:rPr>
          <w:rFonts w:ascii="Times New Roman" w:hAnsi="Times New Roman"/>
          <w:sz w:val="24"/>
          <w:szCs w:val="24"/>
        </w:rPr>
        <w:t>2</w:t>
      </w:r>
      <w:r w:rsidR="009836ED" w:rsidRPr="001F44DB">
        <w:rPr>
          <w:rFonts w:ascii="Times New Roman" w:hAnsi="Times New Roman"/>
          <w:sz w:val="24"/>
          <w:szCs w:val="24"/>
        </w:rPr>
        <w:t>.</w:t>
      </w:r>
    </w:p>
    <w:sectPr w:rsidR="001033FD" w:rsidRPr="001F44D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5C774B" w14:textId="77777777" w:rsidR="00725730" w:rsidRDefault="00725730">
      <w:r>
        <w:separator/>
      </w:r>
    </w:p>
  </w:endnote>
  <w:endnote w:type="continuationSeparator" w:id="0">
    <w:p w14:paraId="729D517E" w14:textId="77777777" w:rsidR="00725730" w:rsidRDefault="00725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011FBF" w14:textId="77777777" w:rsidR="00725730" w:rsidRDefault="00725730">
      <w:r>
        <w:separator/>
      </w:r>
    </w:p>
  </w:footnote>
  <w:footnote w:type="continuationSeparator" w:id="0">
    <w:p w14:paraId="0E60229B" w14:textId="77777777" w:rsidR="00725730" w:rsidRDefault="0072573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00B0E9" w14:textId="37015A06" w:rsidR="00C346AA" w:rsidRPr="00C346AA" w:rsidRDefault="009836ED" w:rsidP="00C346AA">
    <w:pPr>
      <w:pStyle w:val="Header"/>
      <w:jc w:val="right"/>
      <w:rPr>
        <w:rFonts w:ascii="Times New Roman" w:hAnsi="Times New Roman"/>
        <w:sz w:val="20"/>
      </w:rPr>
    </w:pPr>
    <w:r>
      <w:rPr>
        <w:rFonts w:ascii="Times New Roman" w:hAnsi="Times New Roman"/>
        <w:sz w:val="20"/>
      </w:rPr>
      <w:t>CLED 780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9F5F47"/>
    <w:multiLevelType w:val="hybridMultilevel"/>
    <w:tmpl w:val="E1BA3AEA"/>
    <w:lvl w:ilvl="0" w:tplc="9A1E1A80">
      <w:start w:val="1"/>
      <w:numFmt w:val="bullet"/>
      <w:lvlText w:val=""/>
      <w:lvlJc w:val="left"/>
      <w:pPr>
        <w:ind w:left="720" w:hanging="360"/>
      </w:pPr>
      <w:rPr>
        <w:rFonts w:ascii="Symbol" w:hAnsi="Symbol" w:hint="default"/>
      </w:rPr>
    </w:lvl>
    <w:lvl w:ilvl="1" w:tplc="EE106F86" w:tentative="1">
      <w:start w:val="1"/>
      <w:numFmt w:val="bullet"/>
      <w:lvlText w:val="o"/>
      <w:lvlJc w:val="left"/>
      <w:pPr>
        <w:ind w:left="1440" w:hanging="360"/>
      </w:pPr>
      <w:rPr>
        <w:rFonts w:ascii="Courier New" w:hAnsi="Courier New" w:cs="Courier New" w:hint="default"/>
      </w:rPr>
    </w:lvl>
    <w:lvl w:ilvl="2" w:tplc="FB3846E6" w:tentative="1">
      <w:start w:val="1"/>
      <w:numFmt w:val="bullet"/>
      <w:lvlText w:val=""/>
      <w:lvlJc w:val="left"/>
      <w:pPr>
        <w:ind w:left="2160" w:hanging="360"/>
      </w:pPr>
      <w:rPr>
        <w:rFonts w:ascii="Wingdings" w:hAnsi="Wingdings" w:hint="default"/>
      </w:rPr>
    </w:lvl>
    <w:lvl w:ilvl="3" w:tplc="3952848A" w:tentative="1">
      <w:start w:val="1"/>
      <w:numFmt w:val="bullet"/>
      <w:lvlText w:val=""/>
      <w:lvlJc w:val="left"/>
      <w:pPr>
        <w:ind w:left="2880" w:hanging="360"/>
      </w:pPr>
      <w:rPr>
        <w:rFonts w:ascii="Symbol" w:hAnsi="Symbol" w:hint="default"/>
      </w:rPr>
    </w:lvl>
    <w:lvl w:ilvl="4" w:tplc="359620D2" w:tentative="1">
      <w:start w:val="1"/>
      <w:numFmt w:val="bullet"/>
      <w:lvlText w:val="o"/>
      <w:lvlJc w:val="left"/>
      <w:pPr>
        <w:ind w:left="3600" w:hanging="360"/>
      </w:pPr>
      <w:rPr>
        <w:rFonts w:ascii="Courier New" w:hAnsi="Courier New" w:cs="Courier New" w:hint="default"/>
      </w:rPr>
    </w:lvl>
    <w:lvl w:ilvl="5" w:tplc="6BBA2950" w:tentative="1">
      <w:start w:val="1"/>
      <w:numFmt w:val="bullet"/>
      <w:lvlText w:val=""/>
      <w:lvlJc w:val="left"/>
      <w:pPr>
        <w:ind w:left="4320" w:hanging="360"/>
      </w:pPr>
      <w:rPr>
        <w:rFonts w:ascii="Wingdings" w:hAnsi="Wingdings" w:hint="default"/>
      </w:rPr>
    </w:lvl>
    <w:lvl w:ilvl="6" w:tplc="56C898B2" w:tentative="1">
      <w:start w:val="1"/>
      <w:numFmt w:val="bullet"/>
      <w:lvlText w:val=""/>
      <w:lvlJc w:val="left"/>
      <w:pPr>
        <w:ind w:left="5040" w:hanging="360"/>
      </w:pPr>
      <w:rPr>
        <w:rFonts w:ascii="Symbol" w:hAnsi="Symbol" w:hint="default"/>
      </w:rPr>
    </w:lvl>
    <w:lvl w:ilvl="7" w:tplc="692ADE18" w:tentative="1">
      <w:start w:val="1"/>
      <w:numFmt w:val="bullet"/>
      <w:lvlText w:val="o"/>
      <w:lvlJc w:val="left"/>
      <w:pPr>
        <w:ind w:left="5760" w:hanging="360"/>
      </w:pPr>
      <w:rPr>
        <w:rFonts w:ascii="Courier New" w:hAnsi="Courier New" w:cs="Courier New" w:hint="default"/>
      </w:rPr>
    </w:lvl>
    <w:lvl w:ilvl="8" w:tplc="C13A657A" w:tentative="1">
      <w:start w:val="1"/>
      <w:numFmt w:val="bullet"/>
      <w:lvlText w:val=""/>
      <w:lvlJc w:val="left"/>
      <w:pPr>
        <w:ind w:left="6480" w:hanging="360"/>
      </w:pPr>
      <w:rPr>
        <w:rFonts w:ascii="Wingdings" w:hAnsi="Wingdings" w:hint="default"/>
      </w:rPr>
    </w:lvl>
  </w:abstractNum>
  <w:abstractNum w:abstractNumId="1">
    <w:nsid w:val="499E02E5"/>
    <w:multiLevelType w:val="hybridMultilevel"/>
    <w:tmpl w:val="94D4FBE8"/>
    <w:lvl w:ilvl="0" w:tplc="03FE709C">
      <w:start w:val="1"/>
      <w:numFmt w:val="bullet"/>
      <w:lvlText w:val=""/>
      <w:lvlJc w:val="left"/>
      <w:pPr>
        <w:ind w:left="720" w:hanging="360"/>
      </w:pPr>
      <w:rPr>
        <w:rFonts w:ascii="Symbol" w:hAnsi="Symbol" w:hint="default"/>
      </w:rPr>
    </w:lvl>
    <w:lvl w:ilvl="1" w:tplc="6A7CA60E" w:tentative="1">
      <w:start w:val="1"/>
      <w:numFmt w:val="bullet"/>
      <w:lvlText w:val="o"/>
      <w:lvlJc w:val="left"/>
      <w:pPr>
        <w:ind w:left="1440" w:hanging="360"/>
      </w:pPr>
      <w:rPr>
        <w:rFonts w:ascii="Courier New" w:hAnsi="Courier New" w:cs="Courier New" w:hint="default"/>
      </w:rPr>
    </w:lvl>
    <w:lvl w:ilvl="2" w:tplc="14566F0C" w:tentative="1">
      <w:start w:val="1"/>
      <w:numFmt w:val="bullet"/>
      <w:lvlText w:val=""/>
      <w:lvlJc w:val="left"/>
      <w:pPr>
        <w:ind w:left="2160" w:hanging="360"/>
      </w:pPr>
      <w:rPr>
        <w:rFonts w:ascii="Wingdings" w:hAnsi="Wingdings" w:hint="default"/>
      </w:rPr>
    </w:lvl>
    <w:lvl w:ilvl="3" w:tplc="B9F451CC" w:tentative="1">
      <w:start w:val="1"/>
      <w:numFmt w:val="bullet"/>
      <w:lvlText w:val=""/>
      <w:lvlJc w:val="left"/>
      <w:pPr>
        <w:ind w:left="2880" w:hanging="360"/>
      </w:pPr>
      <w:rPr>
        <w:rFonts w:ascii="Symbol" w:hAnsi="Symbol" w:hint="default"/>
      </w:rPr>
    </w:lvl>
    <w:lvl w:ilvl="4" w:tplc="91341406" w:tentative="1">
      <w:start w:val="1"/>
      <w:numFmt w:val="bullet"/>
      <w:lvlText w:val="o"/>
      <w:lvlJc w:val="left"/>
      <w:pPr>
        <w:ind w:left="3600" w:hanging="360"/>
      </w:pPr>
      <w:rPr>
        <w:rFonts w:ascii="Courier New" w:hAnsi="Courier New" w:cs="Courier New" w:hint="default"/>
      </w:rPr>
    </w:lvl>
    <w:lvl w:ilvl="5" w:tplc="848C589A" w:tentative="1">
      <w:start w:val="1"/>
      <w:numFmt w:val="bullet"/>
      <w:lvlText w:val=""/>
      <w:lvlJc w:val="left"/>
      <w:pPr>
        <w:ind w:left="4320" w:hanging="360"/>
      </w:pPr>
      <w:rPr>
        <w:rFonts w:ascii="Wingdings" w:hAnsi="Wingdings" w:hint="default"/>
      </w:rPr>
    </w:lvl>
    <w:lvl w:ilvl="6" w:tplc="859E9F08" w:tentative="1">
      <w:start w:val="1"/>
      <w:numFmt w:val="bullet"/>
      <w:lvlText w:val=""/>
      <w:lvlJc w:val="left"/>
      <w:pPr>
        <w:ind w:left="5040" w:hanging="360"/>
      </w:pPr>
      <w:rPr>
        <w:rFonts w:ascii="Symbol" w:hAnsi="Symbol" w:hint="default"/>
      </w:rPr>
    </w:lvl>
    <w:lvl w:ilvl="7" w:tplc="92404BA0" w:tentative="1">
      <w:start w:val="1"/>
      <w:numFmt w:val="bullet"/>
      <w:lvlText w:val="o"/>
      <w:lvlJc w:val="left"/>
      <w:pPr>
        <w:ind w:left="5760" w:hanging="360"/>
      </w:pPr>
      <w:rPr>
        <w:rFonts w:ascii="Courier New" w:hAnsi="Courier New" w:cs="Courier New" w:hint="default"/>
      </w:rPr>
    </w:lvl>
    <w:lvl w:ilvl="8" w:tplc="B3FECFFC"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17D"/>
    <w:rsid w:val="000425EC"/>
    <w:rsid w:val="001000A8"/>
    <w:rsid w:val="001754E8"/>
    <w:rsid w:val="001B6358"/>
    <w:rsid w:val="004028D6"/>
    <w:rsid w:val="004120AE"/>
    <w:rsid w:val="0053184B"/>
    <w:rsid w:val="00606EA8"/>
    <w:rsid w:val="006F216E"/>
    <w:rsid w:val="00725730"/>
    <w:rsid w:val="00781234"/>
    <w:rsid w:val="008B36DA"/>
    <w:rsid w:val="009836ED"/>
    <w:rsid w:val="00A717D6"/>
    <w:rsid w:val="00A9635C"/>
    <w:rsid w:val="00AE5D90"/>
    <w:rsid w:val="00B8617D"/>
    <w:rsid w:val="00D90B78"/>
    <w:rsid w:val="00E10716"/>
    <w:rsid w:val="00ED728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1030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908F1"/>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12ECF"/>
    <w:rPr>
      <w:sz w:val="16"/>
      <w:szCs w:val="16"/>
    </w:rPr>
  </w:style>
  <w:style w:type="paragraph" w:styleId="CommentText">
    <w:name w:val="annotation text"/>
    <w:basedOn w:val="Normal"/>
    <w:link w:val="CommentTextChar"/>
    <w:uiPriority w:val="99"/>
    <w:semiHidden/>
    <w:unhideWhenUsed/>
    <w:rsid w:val="00012ECF"/>
    <w:rPr>
      <w:sz w:val="20"/>
      <w:szCs w:val="20"/>
    </w:rPr>
  </w:style>
  <w:style w:type="character" w:customStyle="1" w:styleId="CommentTextChar">
    <w:name w:val="Comment Text Char"/>
    <w:basedOn w:val="DefaultParagraphFont"/>
    <w:link w:val="CommentText"/>
    <w:uiPriority w:val="99"/>
    <w:semiHidden/>
    <w:rsid w:val="00012ECF"/>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12ECF"/>
    <w:rPr>
      <w:b/>
      <w:bCs/>
    </w:rPr>
  </w:style>
  <w:style w:type="character" w:customStyle="1" w:styleId="CommentSubjectChar">
    <w:name w:val="Comment Subject Char"/>
    <w:basedOn w:val="CommentTextChar"/>
    <w:link w:val="CommentSubject"/>
    <w:uiPriority w:val="99"/>
    <w:semiHidden/>
    <w:rsid w:val="00012ECF"/>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012ECF"/>
    <w:rPr>
      <w:rFonts w:ascii="Tahoma" w:hAnsi="Tahoma" w:cs="Tahoma"/>
      <w:sz w:val="16"/>
      <w:szCs w:val="16"/>
    </w:rPr>
  </w:style>
  <w:style w:type="character" w:customStyle="1" w:styleId="BalloonTextChar">
    <w:name w:val="Balloon Text Char"/>
    <w:basedOn w:val="DefaultParagraphFont"/>
    <w:link w:val="BalloonText"/>
    <w:uiPriority w:val="99"/>
    <w:semiHidden/>
    <w:rsid w:val="00012ECF"/>
    <w:rPr>
      <w:rFonts w:ascii="Tahoma" w:eastAsia="Calibri" w:hAnsi="Tahoma" w:cs="Tahoma"/>
      <w:sz w:val="16"/>
      <w:szCs w:val="16"/>
    </w:rPr>
  </w:style>
  <w:style w:type="paragraph" w:styleId="Header">
    <w:name w:val="header"/>
    <w:basedOn w:val="Normal"/>
    <w:link w:val="HeaderChar"/>
    <w:uiPriority w:val="99"/>
    <w:unhideWhenUsed/>
    <w:rsid w:val="00C346AA"/>
    <w:pPr>
      <w:tabs>
        <w:tab w:val="center" w:pos="4680"/>
        <w:tab w:val="right" w:pos="9360"/>
      </w:tabs>
    </w:pPr>
  </w:style>
  <w:style w:type="character" w:customStyle="1" w:styleId="HeaderChar">
    <w:name w:val="Header Char"/>
    <w:basedOn w:val="DefaultParagraphFont"/>
    <w:link w:val="Header"/>
    <w:uiPriority w:val="99"/>
    <w:rsid w:val="00C346AA"/>
    <w:rPr>
      <w:rFonts w:ascii="Calibri" w:eastAsia="Calibri" w:hAnsi="Calibri" w:cs="Times New Roman"/>
    </w:rPr>
  </w:style>
  <w:style w:type="paragraph" w:styleId="Footer">
    <w:name w:val="footer"/>
    <w:basedOn w:val="Normal"/>
    <w:link w:val="FooterChar"/>
    <w:uiPriority w:val="99"/>
    <w:unhideWhenUsed/>
    <w:rsid w:val="00C346AA"/>
    <w:pPr>
      <w:tabs>
        <w:tab w:val="center" w:pos="4680"/>
        <w:tab w:val="right" w:pos="9360"/>
      </w:tabs>
    </w:pPr>
  </w:style>
  <w:style w:type="character" w:customStyle="1" w:styleId="FooterChar">
    <w:name w:val="Footer Char"/>
    <w:basedOn w:val="DefaultParagraphFont"/>
    <w:link w:val="Footer"/>
    <w:uiPriority w:val="99"/>
    <w:rsid w:val="00C346AA"/>
    <w:rPr>
      <w:rFonts w:ascii="Calibri" w:eastAsia="Calibri" w:hAnsi="Calibri" w:cs="Times New Roman"/>
    </w:rPr>
  </w:style>
  <w:style w:type="paragraph" w:styleId="Revision">
    <w:name w:val="Revision"/>
    <w:hidden/>
    <w:uiPriority w:val="99"/>
    <w:semiHidden/>
    <w:rsid w:val="00140D3C"/>
    <w:pPr>
      <w:spacing w:after="0" w:line="240" w:lineRule="auto"/>
    </w:pPr>
    <w:rPr>
      <w:rFonts w:ascii="Calibri" w:eastAsia="Calibri" w:hAnsi="Calibri" w:cs="Times New Roman"/>
    </w:rPr>
  </w:style>
  <w:style w:type="character" w:styleId="Strong">
    <w:name w:val="Strong"/>
    <w:basedOn w:val="DefaultParagraphFont"/>
    <w:uiPriority w:val="22"/>
    <w:qFormat/>
    <w:rsid w:val="0073496E"/>
    <w:rPr>
      <w:b/>
      <w:bCs/>
    </w:rPr>
  </w:style>
  <w:style w:type="paragraph" w:styleId="ListParagraph">
    <w:name w:val="List Paragraph"/>
    <w:basedOn w:val="Normal"/>
    <w:uiPriority w:val="34"/>
    <w:qFormat/>
    <w:rsid w:val="00E376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E5E3E0-4E7C-464B-A400-56B1B5479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286</Words>
  <Characters>1635</Characters>
  <Application>Microsoft Macintosh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Forrest, Benjamin Kelly</dc:creator>
  <cp:lastModifiedBy>Gary J. Bredfeldt, PhD</cp:lastModifiedBy>
  <cp:revision>2</cp:revision>
  <dcterms:created xsi:type="dcterms:W3CDTF">2018-04-10T23:20:00Z</dcterms:created>
  <dcterms:modified xsi:type="dcterms:W3CDTF">2018-04-10T23:20:00Z</dcterms:modified>
</cp:coreProperties>
</file>