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14A" w:rsidRPr="00F172FA" w:rsidRDefault="00EC614A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EC614A" w:rsidRPr="00F172FA" w:rsidRDefault="00EC614A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EC614A" w:rsidRPr="00F172FA" w:rsidRDefault="00EC614A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EC614A" w:rsidRPr="00F172FA" w:rsidRDefault="00EC614A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EC614A" w:rsidRPr="00F172FA" w:rsidRDefault="00EC614A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EC614A" w:rsidRPr="00F172FA" w:rsidRDefault="007312B6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t>Managerial Accounting</w:t>
      </w:r>
    </w:p>
    <w:p w:rsidR="00EC614A" w:rsidRPr="00F172FA" w:rsidRDefault="007312B6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t>Student Name</w:t>
      </w:r>
    </w:p>
    <w:p w:rsidR="00EC614A" w:rsidRPr="00F172FA" w:rsidRDefault="007312B6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t>Institution Affiliation</w:t>
      </w:r>
    </w:p>
    <w:p w:rsidR="00EC614A" w:rsidRPr="00F172FA" w:rsidRDefault="007312B6" w:rsidP="00F172FA">
      <w:pPr>
        <w:spacing w:after="0" w:line="480" w:lineRule="auto"/>
        <w:contextualSpacing/>
        <w:jc w:val="left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br w:type="page"/>
      </w:r>
    </w:p>
    <w:p w:rsidR="00EC614A" w:rsidRPr="00F172FA" w:rsidRDefault="007312B6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lastRenderedPageBreak/>
        <w:t>Managerial Accounting</w:t>
      </w:r>
    </w:p>
    <w:p w:rsidR="007E2BBE" w:rsidRPr="00F172FA" w:rsidRDefault="007312B6" w:rsidP="00F172FA">
      <w:pPr>
        <w:spacing w:after="0" w:line="480" w:lineRule="auto"/>
        <w:contextualSpacing/>
        <w:rPr>
          <w:rFonts w:cs="Times New Roman"/>
          <w:b/>
          <w:szCs w:val="24"/>
        </w:rPr>
      </w:pPr>
      <w:r w:rsidRPr="00F172FA">
        <w:rPr>
          <w:rFonts w:cs="Times New Roman"/>
          <w:b/>
          <w:szCs w:val="24"/>
        </w:rPr>
        <w:t>Part 1</w:t>
      </w:r>
    </w:p>
    <w:p w:rsidR="007E2BBE" w:rsidRPr="00F172FA" w:rsidRDefault="007312B6" w:rsidP="00F172FA">
      <w:pPr>
        <w:spacing w:after="0" w:line="480" w:lineRule="auto"/>
        <w:contextualSpacing/>
        <w:rPr>
          <w:rFonts w:cs="Times New Roman"/>
          <w:b/>
          <w:szCs w:val="24"/>
        </w:rPr>
      </w:pPr>
      <w:r w:rsidRPr="00F172FA">
        <w:rPr>
          <w:rFonts w:cs="Times New Roman"/>
          <w:b/>
          <w:szCs w:val="24"/>
        </w:rPr>
        <w:t>CH 18 Online Journal</w:t>
      </w:r>
    </w:p>
    <w:p w:rsidR="00E46A3C" w:rsidRPr="00F172FA" w:rsidRDefault="007312B6" w:rsidP="00F172FA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t>Managerial accounting is much import</w:t>
      </w:r>
      <w:r w:rsidR="005813F1" w:rsidRPr="00F172FA">
        <w:rPr>
          <w:rFonts w:cs="Times New Roman"/>
          <w:szCs w:val="24"/>
        </w:rPr>
        <w:t>ant in the organization. Effective</w:t>
      </w:r>
      <w:r w:rsidRPr="00F172FA">
        <w:rPr>
          <w:rFonts w:cs="Times New Roman"/>
          <w:szCs w:val="24"/>
        </w:rPr>
        <w:t xml:space="preserve"> future planning of </w:t>
      </w:r>
      <w:r w:rsidR="005813F1" w:rsidRPr="00F172FA">
        <w:rPr>
          <w:rFonts w:cs="Times New Roman"/>
          <w:szCs w:val="24"/>
        </w:rPr>
        <w:t>activities</w:t>
      </w:r>
      <w:r w:rsidRPr="00F172FA">
        <w:rPr>
          <w:rFonts w:cs="Times New Roman"/>
          <w:szCs w:val="24"/>
        </w:rPr>
        <w:t xml:space="preserve"> as well as cost </w:t>
      </w:r>
      <w:r w:rsidR="005813F1" w:rsidRPr="00F172FA">
        <w:rPr>
          <w:rFonts w:cs="Times New Roman"/>
          <w:szCs w:val="24"/>
        </w:rPr>
        <w:t>management</w:t>
      </w:r>
      <w:r w:rsidRPr="00F172FA">
        <w:rPr>
          <w:rFonts w:cs="Times New Roman"/>
          <w:szCs w:val="24"/>
        </w:rPr>
        <w:t xml:space="preserve"> of </w:t>
      </w:r>
      <w:r w:rsidR="005813F1" w:rsidRPr="00F172FA">
        <w:rPr>
          <w:rFonts w:cs="Times New Roman"/>
          <w:szCs w:val="24"/>
        </w:rPr>
        <w:t>different</w:t>
      </w:r>
      <w:r w:rsidRPr="00F172FA">
        <w:rPr>
          <w:rFonts w:cs="Times New Roman"/>
          <w:szCs w:val="24"/>
        </w:rPr>
        <w:t xml:space="preserve"> organization </w:t>
      </w:r>
      <w:r w:rsidR="005813F1" w:rsidRPr="00F172FA">
        <w:rPr>
          <w:rFonts w:cs="Times New Roman"/>
          <w:szCs w:val="24"/>
        </w:rPr>
        <w:t>products</w:t>
      </w:r>
      <w:r w:rsidRPr="00F172FA">
        <w:rPr>
          <w:rFonts w:cs="Times New Roman"/>
          <w:szCs w:val="24"/>
        </w:rPr>
        <w:t xml:space="preserve"> and activities can be done if </w:t>
      </w:r>
      <w:r w:rsidR="00FA7BCA" w:rsidRPr="00F172FA">
        <w:rPr>
          <w:rFonts w:cs="Times New Roman"/>
          <w:szCs w:val="24"/>
        </w:rPr>
        <w:t>managerial accounting</w:t>
      </w:r>
      <w:r w:rsidRPr="00F172FA">
        <w:rPr>
          <w:rFonts w:cs="Times New Roman"/>
          <w:szCs w:val="24"/>
        </w:rPr>
        <w:t xml:space="preserve"> well utilized</w:t>
      </w:r>
      <w:r w:rsidR="00F172FA">
        <w:rPr>
          <w:rFonts w:cs="Times New Roman"/>
          <w:szCs w:val="24"/>
        </w:rPr>
        <w:t xml:space="preserve"> </w:t>
      </w:r>
      <w:r w:rsidR="00F172FA" w:rsidRPr="00F172FA">
        <w:rPr>
          <w:rFonts w:cs="Times New Roman"/>
          <w:szCs w:val="24"/>
        </w:rPr>
        <w:t xml:space="preserve">(Wild, Shaw &amp; </w:t>
      </w:r>
      <w:proofErr w:type="spellStart"/>
      <w:r w:rsidR="00F172FA" w:rsidRPr="00F172FA">
        <w:rPr>
          <w:rFonts w:cs="Times New Roman"/>
          <w:szCs w:val="24"/>
        </w:rPr>
        <w:t>Chiappetta</w:t>
      </w:r>
      <w:proofErr w:type="spellEnd"/>
      <w:r w:rsidR="00F172FA" w:rsidRPr="00F172FA">
        <w:rPr>
          <w:rFonts w:cs="Times New Roman"/>
          <w:szCs w:val="24"/>
        </w:rPr>
        <w:t xml:space="preserve">, </w:t>
      </w:r>
      <w:r w:rsidR="00F172FA">
        <w:rPr>
          <w:rFonts w:cs="Times New Roman"/>
          <w:szCs w:val="24"/>
        </w:rPr>
        <w:t>2015)</w:t>
      </w:r>
      <w:r w:rsidRPr="00F172FA">
        <w:rPr>
          <w:rFonts w:cs="Times New Roman"/>
          <w:szCs w:val="24"/>
        </w:rPr>
        <w:t xml:space="preserve">. This chapter </w:t>
      </w:r>
      <w:r w:rsidR="00F260A8" w:rsidRPr="00F172FA">
        <w:rPr>
          <w:rFonts w:cs="Times New Roman"/>
          <w:szCs w:val="24"/>
        </w:rPr>
        <w:t xml:space="preserve">provided vital information concerning the planning and control of an </w:t>
      </w:r>
      <w:r w:rsidR="000C350B" w:rsidRPr="00F172FA">
        <w:rPr>
          <w:rFonts w:cs="Times New Roman"/>
          <w:szCs w:val="24"/>
        </w:rPr>
        <w:t xml:space="preserve">organization in relation to managerial accounting. One thing that I found outstanding is </w:t>
      </w:r>
      <w:r w:rsidR="005813F1" w:rsidRPr="00F172FA">
        <w:rPr>
          <w:rFonts w:cs="Times New Roman"/>
          <w:szCs w:val="24"/>
        </w:rPr>
        <w:t>how</w:t>
      </w:r>
      <w:r w:rsidR="000C350B" w:rsidRPr="00F172FA">
        <w:rPr>
          <w:rFonts w:cs="Times New Roman"/>
          <w:szCs w:val="24"/>
        </w:rPr>
        <w:t xml:space="preserve"> managerial </w:t>
      </w:r>
      <w:r w:rsidR="005813F1" w:rsidRPr="00F172FA">
        <w:rPr>
          <w:rFonts w:cs="Times New Roman"/>
          <w:szCs w:val="24"/>
        </w:rPr>
        <w:t>accounting</w:t>
      </w:r>
      <w:r w:rsidR="000C350B" w:rsidRPr="00F172FA">
        <w:rPr>
          <w:rFonts w:cs="Times New Roman"/>
          <w:szCs w:val="24"/>
        </w:rPr>
        <w:t xml:space="preserve"> is </w:t>
      </w:r>
      <w:r w:rsidR="005813F1" w:rsidRPr="00F172FA">
        <w:rPr>
          <w:rFonts w:cs="Times New Roman"/>
          <w:szCs w:val="24"/>
        </w:rPr>
        <w:t>concerned with the</w:t>
      </w:r>
      <w:r w:rsidR="000C350B" w:rsidRPr="00F172FA">
        <w:rPr>
          <w:rFonts w:cs="Times New Roman"/>
          <w:szCs w:val="24"/>
        </w:rPr>
        <w:t xml:space="preserve"> internal activities of an organization that is focused on </w:t>
      </w:r>
      <w:r w:rsidR="005813F1" w:rsidRPr="00F172FA">
        <w:rPr>
          <w:rFonts w:cs="Times New Roman"/>
          <w:szCs w:val="24"/>
        </w:rPr>
        <w:t>department</w:t>
      </w:r>
      <w:r w:rsidR="000C350B" w:rsidRPr="00F172FA">
        <w:rPr>
          <w:rFonts w:cs="Times New Roman"/>
          <w:szCs w:val="24"/>
        </w:rPr>
        <w:t xml:space="preserve"> wise as compared to financial accounting, which </w:t>
      </w:r>
      <w:r w:rsidR="00152462" w:rsidRPr="00F172FA">
        <w:rPr>
          <w:rFonts w:cs="Times New Roman"/>
          <w:szCs w:val="24"/>
        </w:rPr>
        <w:t>focuses on external aspects of the organization</w:t>
      </w:r>
      <w:r w:rsidR="00E170A1">
        <w:rPr>
          <w:rFonts w:cs="Times New Roman"/>
          <w:szCs w:val="24"/>
        </w:rPr>
        <w:t xml:space="preserve"> </w:t>
      </w:r>
      <w:r w:rsidR="00E170A1" w:rsidRPr="00E170A1">
        <w:rPr>
          <w:rFonts w:cs="Times New Roman"/>
          <w:szCs w:val="24"/>
        </w:rPr>
        <w:t xml:space="preserve">(Wild, Shaw &amp; </w:t>
      </w:r>
      <w:proofErr w:type="spellStart"/>
      <w:r w:rsidR="00E170A1" w:rsidRPr="00E170A1">
        <w:rPr>
          <w:rFonts w:cs="Times New Roman"/>
          <w:szCs w:val="24"/>
        </w:rPr>
        <w:t>Chiappetta</w:t>
      </w:r>
      <w:proofErr w:type="spellEnd"/>
      <w:r w:rsidR="00E170A1" w:rsidRPr="00E170A1">
        <w:rPr>
          <w:rFonts w:cs="Times New Roman"/>
          <w:szCs w:val="24"/>
        </w:rPr>
        <w:t xml:space="preserve">, </w:t>
      </w:r>
      <w:r w:rsidR="00E170A1">
        <w:rPr>
          <w:rFonts w:cs="Times New Roman"/>
          <w:szCs w:val="24"/>
        </w:rPr>
        <w:t>2015)</w:t>
      </w:r>
      <w:bookmarkStart w:id="0" w:name="_GoBack"/>
      <w:bookmarkEnd w:id="0"/>
      <w:r w:rsidR="00152462" w:rsidRPr="00F172FA">
        <w:rPr>
          <w:rFonts w:cs="Times New Roman"/>
          <w:szCs w:val="24"/>
        </w:rPr>
        <w:t xml:space="preserve">. </w:t>
      </w:r>
      <w:r w:rsidR="005813F1" w:rsidRPr="00F172FA">
        <w:rPr>
          <w:rFonts w:cs="Times New Roman"/>
          <w:szCs w:val="24"/>
        </w:rPr>
        <w:t>Since</w:t>
      </w:r>
      <w:r w:rsidR="009B308B" w:rsidRPr="00F172FA">
        <w:rPr>
          <w:rFonts w:cs="Times New Roman"/>
          <w:szCs w:val="24"/>
        </w:rPr>
        <w:t xml:space="preserve"> fraud hurts the entire </w:t>
      </w:r>
      <w:r w:rsidR="005813F1" w:rsidRPr="00F172FA">
        <w:rPr>
          <w:rFonts w:cs="Times New Roman"/>
          <w:szCs w:val="24"/>
        </w:rPr>
        <w:t>business</w:t>
      </w:r>
      <w:r w:rsidR="009B308B" w:rsidRPr="00F172FA">
        <w:rPr>
          <w:rFonts w:cs="Times New Roman"/>
          <w:szCs w:val="24"/>
        </w:rPr>
        <w:t xml:space="preserve">, I think managers in the </w:t>
      </w:r>
      <w:r w:rsidR="005813F1" w:rsidRPr="00F172FA">
        <w:rPr>
          <w:rFonts w:cs="Times New Roman"/>
          <w:szCs w:val="24"/>
        </w:rPr>
        <w:t>different</w:t>
      </w:r>
      <w:r w:rsidR="009B308B" w:rsidRPr="00F172FA">
        <w:rPr>
          <w:rFonts w:cs="Times New Roman"/>
          <w:szCs w:val="24"/>
        </w:rPr>
        <w:t xml:space="preserve"> departments need to focus on </w:t>
      </w:r>
      <w:r w:rsidRPr="00F172FA">
        <w:rPr>
          <w:rFonts w:cs="Times New Roman"/>
          <w:szCs w:val="24"/>
        </w:rPr>
        <w:t xml:space="preserve">available internal control </w:t>
      </w:r>
      <w:r w:rsidR="005813F1" w:rsidRPr="00F172FA">
        <w:rPr>
          <w:rFonts w:cs="Times New Roman"/>
          <w:szCs w:val="24"/>
        </w:rPr>
        <w:t>systems</w:t>
      </w:r>
      <w:r w:rsidRPr="00F172FA">
        <w:rPr>
          <w:rFonts w:cs="Times New Roman"/>
          <w:szCs w:val="24"/>
        </w:rPr>
        <w:t xml:space="preserve"> to </w:t>
      </w:r>
      <w:r w:rsidR="00FA7BCA" w:rsidRPr="00F172FA">
        <w:rPr>
          <w:rFonts w:cs="Times New Roman"/>
          <w:szCs w:val="24"/>
        </w:rPr>
        <w:t>ensure</w:t>
      </w:r>
      <w:r w:rsidRPr="00F172FA">
        <w:rPr>
          <w:rFonts w:cs="Times New Roman"/>
          <w:szCs w:val="24"/>
        </w:rPr>
        <w:t xml:space="preserve"> that the organization's products are protected. Managers need to be innovative in various ways to combat fraud so as to take the business to the next level.  </w:t>
      </w:r>
    </w:p>
    <w:p w:rsidR="00152462" w:rsidRPr="00F172FA" w:rsidRDefault="007312B6" w:rsidP="00F172FA">
      <w:pPr>
        <w:spacing w:after="0" w:line="480" w:lineRule="auto"/>
        <w:contextualSpacing/>
        <w:rPr>
          <w:rFonts w:cs="Times New Roman"/>
          <w:b/>
          <w:szCs w:val="24"/>
        </w:rPr>
      </w:pPr>
      <w:r w:rsidRPr="00F172FA">
        <w:rPr>
          <w:rFonts w:cs="Times New Roman"/>
          <w:b/>
          <w:szCs w:val="24"/>
        </w:rPr>
        <w:t>Questions:</w:t>
      </w:r>
    </w:p>
    <w:p w:rsidR="00426DA3" w:rsidRPr="00F172FA" w:rsidRDefault="007312B6" w:rsidP="00F172FA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t>What are the common managerial accounting controls?</w:t>
      </w:r>
    </w:p>
    <w:p w:rsidR="008E6EA2" w:rsidRPr="00F172FA" w:rsidRDefault="007312B6" w:rsidP="00F172FA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t>How can managers impact the financial performance of an organization?</w:t>
      </w:r>
    </w:p>
    <w:p w:rsidR="002932BB" w:rsidRPr="00F172FA" w:rsidRDefault="007312B6" w:rsidP="00F172FA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t xml:space="preserve">Given that the fixed </w:t>
      </w:r>
      <w:r w:rsidR="00F12980" w:rsidRPr="00F172FA">
        <w:rPr>
          <w:rFonts w:cs="Times New Roman"/>
          <w:szCs w:val="24"/>
        </w:rPr>
        <w:t>expenses</w:t>
      </w:r>
      <w:r w:rsidRPr="00F172FA">
        <w:rPr>
          <w:rFonts w:cs="Times New Roman"/>
          <w:szCs w:val="24"/>
        </w:rPr>
        <w:t xml:space="preserve"> of company XYZ are $180,000, </w:t>
      </w:r>
      <w:r w:rsidR="00797009" w:rsidRPr="00F172FA">
        <w:rPr>
          <w:rFonts w:cs="Times New Roman"/>
          <w:szCs w:val="24"/>
        </w:rPr>
        <w:t xml:space="preserve">variable costs per unit are $28, and the selling </w:t>
      </w:r>
      <w:r w:rsidR="00F12980" w:rsidRPr="00F172FA">
        <w:rPr>
          <w:rFonts w:cs="Times New Roman"/>
          <w:szCs w:val="24"/>
        </w:rPr>
        <w:t>price</w:t>
      </w:r>
      <w:r w:rsidR="00797009" w:rsidRPr="00F172FA">
        <w:rPr>
          <w:rFonts w:cs="Times New Roman"/>
          <w:szCs w:val="24"/>
        </w:rPr>
        <w:t xml:space="preserve"> is $40 per unit. </w:t>
      </w:r>
      <w:r w:rsidR="00F12980" w:rsidRPr="00F172FA">
        <w:rPr>
          <w:rFonts w:cs="Times New Roman"/>
          <w:szCs w:val="24"/>
        </w:rPr>
        <w:t xml:space="preserve">The company wants to make the packaging of its product more attractive </w:t>
      </w:r>
      <w:r w:rsidR="005813F1" w:rsidRPr="00F172FA">
        <w:rPr>
          <w:rFonts w:cs="Times New Roman"/>
          <w:szCs w:val="24"/>
        </w:rPr>
        <w:t xml:space="preserve">hence increasing the </w:t>
      </w:r>
      <w:r w:rsidR="00F12980" w:rsidRPr="00F172FA">
        <w:rPr>
          <w:rFonts w:cs="Times New Roman"/>
          <w:szCs w:val="24"/>
        </w:rPr>
        <w:t>packaging costs by $1.20 per unit. Assuming no other changes, compute the number of units to be sold to earn a net operating income of $9,000.</w:t>
      </w:r>
    </w:p>
    <w:p w:rsidR="00B63362" w:rsidRPr="00F172FA" w:rsidRDefault="007312B6" w:rsidP="00F172FA">
      <w:pPr>
        <w:spacing w:after="0" w:line="480" w:lineRule="auto"/>
        <w:contextualSpacing/>
        <w:rPr>
          <w:rFonts w:cs="Times New Roman"/>
          <w:b/>
          <w:szCs w:val="24"/>
        </w:rPr>
      </w:pPr>
      <w:r w:rsidRPr="00F172FA">
        <w:rPr>
          <w:rFonts w:cs="Times New Roman"/>
          <w:b/>
          <w:szCs w:val="24"/>
        </w:rPr>
        <w:t>Part 2</w:t>
      </w:r>
    </w:p>
    <w:p w:rsidR="003B51BD" w:rsidRPr="00F172FA" w:rsidRDefault="007312B6" w:rsidP="00F172FA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szCs w:val="24"/>
        </w:rPr>
      </w:pPr>
      <w:r w:rsidRPr="00F172FA">
        <w:rPr>
          <w:rFonts w:cs="Times New Roman"/>
          <w:b/>
          <w:szCs w:val="24"/>
        </w:rPr>
        <w:lastRenderedPageBreak/>
        <w:t xml:space="preserve">Assume that </w:t>
      </w:r>
      <w:proofErr w:type="spellStart"/>
      <w:r w:rsidRPr="00F172FA">
        <w:rPr>
          <w:rFonts w:cs="Times New Roman"/>
          <w:b/>
          <w:szCs w:val="24"/>
        </w:rPr>
        <w:t>Nesha</w:t>
      </w:r>
      <w:proofErr w:type="spellEnd"/>
      <w:r w:rsidRPr="00F172FA">
        <w:rPr>
          <w:rFonts w:cs="Times New Roman"/>
          <w:b/>
          <w:szCs w:val="24"/>
        </w:rPr>
        <w:t xml:space="preserve"> Assar uses a job-order costing system. For the basic cost category of direct materials, explain how </w:t>
      </w:r>
      <w:proofErr w:type="spellStart"/>
      <w:r w:rsidRPr="00F172FA">
        <w:rPr>
          <w:rFonts w:cs="Times New Roman"/>
          <w:b/>
          <w:szCs w:val="24"/>
        </w:rPr>
        <w:t>Nesha's</w:t>
      </w:r>
      <w:proofErr w:type="spellEnd"/>
      <w:r w:rsidRPr="00F172FA">
        <w:rPr>
          <w:rFonts w:cs="Times New Roman"/>
          <w:b/>
          <w:szCs w:val="24"/>
        </w:rPr>
        <w:t xml:space="preserve"> job cost sheet would differ from a job sheet for a manufacturing company.</w:t>
      </w:r>
    </w:p>
    <w:p w:rsidR="003B51BD" w:rsidRPr="00F172FA" w:rsidRDefault="007312B6" w:rsidP="00F172FA">
      <w:pPr>
        <w:spacing w:after="0" w:line="480" w:lineRule="auto"/>
        <w:ind w:firstLine="360"/>
        <w:contextualSpacing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t xml:space="preserve">Job order costing is generally a cost accounting system that is used in allocating </w:t>
      </w:r>
      <w:r w:rsidR="007E2BBE" w:rsidRPr="00F172FA">
        <w:rPr>
          <w:rFonts w:cs="Times New Roman"/>
          <w:szCs w:val="24"/>
        </w:rPr>
        <w:t>the total manufactu</w:t>
      </w:r>
      <w:r w:rsidRPr="00F172FA">
        <w:rPr>
          <w:rFonts w:cs="Times New Roman"/>
          <w:szCs w:val="24"/>
        </w:rPr>
        <w:t xml:space="preserve">ring cost incurred to a </w:t>
      </w:r>
      <w:r w:rsidR="007E2BBE" w:rsidRPr="00F172FA">
        <w:rPr>
          <w:rFonts w:cs="Times New Roman"/>
          <w:szCs w:val="24"/>
        </w:rPr>
        <w:t>specific</w:t>
      </w:r>
      <w:r w:rsidRPr="00F172FA">
        <w:rPr>
          <w:rFonts w:cs="Times New Roman"/>
          <w:szCs w:val="24"/>
        </w:rPr>
        <w:t xml:space="preserve"> product</w:t>
      </w:r>
      <w:r w:rsidR="00F172FA">
        <w:rPr>
          <w:rFonts w:cs="Times New Roman"/>
          <w:szCs w:val="24"/>
        </w:rPr>
        <w:t xml:space="preserve"> (Wild, Shaw &amp; </w:t>
      </w:r>
      <w:proofErr w:type="spellStart"/>
      <w:r w:rsidR="00F172FA">
        <w:rPr>
          <w:rFonts w:cs="Times New Roman"/>
          <w:szCs w:val="24"/>
        </w:rPr>
        <w:t>Chiappetta</w:t>
      </w:r>
      <w:proofErr w:type="spellEnd"/>
      <w:r w:rsidR="00F172FA">
        <w:rPr>
          <w:rFonts w:cs="Times New Roman"/>
          <w:szCs w:val="24"/>
        </w:rPr>
        <w:t xml:space="preserve">, 2015). </w:t>
      </w:r>
      <w:r w:rsidRPr="00F172FA">
        <w:rPr>
          <w:rFonts w:cs="Times New Roman"/>
          <w:szCs w:val="24"/>
        </w:rPr>
        <w:t xml:space="preserve">The main components of job </w:t>
      </w:r>
      <w:r w:rsidR="007E2BBE" w:rsidRPr="00F172FA">
        <w:rPr>
          <w:rFonts w:cs="Times New Roman"/>
          <w:szCs w:val="24"/>
        </w:rPr>
        <w:t>order</w:t>
      </w:r>
      <w:r w:rsidRPr="00F172FA">
        <w:rPr>
          <w:rFonts w:cs="Times New Roman"/>
          <w:szCs w:val="24"/>
        </w:rPr>
        <w:t xml:space="preserve"> costing are overheads, labor, and </w:t>
      </w:r>
      <w:r w:rsidR="007E2BBE" w:rsidRPr="00F172FA">
        <w:rPr>
          <w:rFonts w:cs="Times New Roman"/>
          <w:szCs w:val="24"/>
        </w:rPr>
        <w:t>materials</w:t>
      </w:r>
      <w:r w:rsidRPr="00F172FA">
        <w:rPr>
          <w:rFonts w:cs="Times New Roman"/>
          <w:szCs w:val="24"/>
        </w:rPr>
        <w:t xml:space="preserve">. </w:t>
      </w:r>
      <w:proofErr w:type="spellStart"/>
      <w:r w:rsidR="007E2BBE" w:rsidRPr="00F172FA">
        <w:rPr>
          <w:rFonts w:cs="Times New Roman"/>
          <w:szCs w:val="24"/>
        </w:rPr>
        <w:t>Ne</w:t>
      </w:r>
      <w:r w:rsidR="008F5289" w:rsidRPr="00F172FA">
        <w:rPr>
          <w:rFonts w:cs="Times New Roman"/>
          <w:szCs w:val="24"/>
        </w:rPr>
        <w:t>sha’s</w:t>
      </w:r>
      <w:proofErr w:type="spellEnd"/>
      <w:r w:rsidR="008F5289" w:rsidRPr="00F172FA">
        <w:rPr>
          <w:rFonts w:cs="Times New Roman"/>
          <w:szCs w:val="24"/>
        </w:rPr>
        <w:t xml:space="preserve"> job costs sheet would differ from job sheet for manufacturing costs since </w:t>
      </w:r>
      <w:proofErr w:type="spellStart"/>
      <w:r w:rsidR="008F5289" w:rsidRPr="00F172FA">
        <w:rPr>
          <w:rFonts w:cs="Times New Roman"/>
          <w:szCs w:val="24"/>
        </w:rPr>
        <w:t>Nesha</w:t>
      </w:r>
      <w:proofErr w:type="spellEnd"/>
      <w:r w:rsidR="008F5289" w:rsidRPr="00F172FA">
        <w:rPr>
          <w:rFonts w:cs="Times New Roman"/>
          <w:szCs w:val="24"/>
        </w:rPr>
        <w:t xml:space="preserve"> uses only two types of materials in the business that is henna leaves and oil while </w:t>
      </w:r>
      <w:r w:rsidR="007E2BBE" w:rsidRPr="00F172FA">
        <w:rPr>
          <w:rFonts w:cs="Times New Roman"/>
          <w:szCs w:val="24"/>
        </w:rPr>
        <w:t>manufacturing</w:t>
      </w:r>
      <w:r w:rsidR="008F5289" w:rsidRPr="00F172FA">
        <w:rPr>
          <w:rFonts w:cs="Times New Roman"/>
          <w:szCs w:val="24"/>
        </w:rPr>
        <w:t xml:space="preserve"> company uses </w:t>
      </w:r>
      <w:r w:rsidR="007E2BBE" w:rsidRPr="00F172FA">
        <w:rPr>
          <w:rFonts w:cs="Times New Roman"/>
          <w:szCs w:val="24"/>
        </w:rPr>
        <w:t>different</w:t>
      </w:r>
      <w:r w:rsidR="008F5289" w:rsidRPr="00F172FA">
        <w:rPr>
          <w:rFonts w:cs="Times New Roman"/>
          <w:szCs w:val="24"/>
        </w:rPr>
        <w:t xml:space="preserve"> direct and indirect materials. </w:t>
      </w:r>
      <w:proofErr w:type="spellStart"/>
      <w:r w:rsidR="00A766BA" w:rsidRPr="00F172FA">
        <w:rPr>
          <w:rFonts w:cs="Times New Roman"/>
          <w:szCs w:val="24"/>
        </w:rPr>
        <w:t>Nesha</w:t>
      </w:r>
      <w:proofErr w:type="spellEnd"/>
      <w:r w:rsidR="00A766BA" w:rsidRPr="00F172FA">
        <w:rPr>
          <w:rFonts w:cs="Times New Roman"/>
          <w:szCs w:val="24"/>
        </w:rPr>
        <w:t xml:space="preserve"> also has only one </w:t>
      </w:r>
      <w:r w:rsidR="007E2BBE" w:rsidRPr="00F172FA">
        <w:rPr>
          <w:rFonts w:cs="Times New Roman"/>
          <w:szCs w:val="24"/>
        </w:rPr>
        <w:t>labor</w:t>
      </w:r>
      <w:r w:rsidR="00A766BA" w:rsidRPr="00F172FA">
        <w:rPr>
          <w:rFonts w:cs="Times New Roman"/>
          <w:szCs w:val="24"/>
        </w:rPr>
        <w:t xml:space="preserve"> costs that are her own </w:t>
      </w:r>
      <w:r w:rsidR="007E2BBE" w:rsidRPr="00F172FA">
        <w:rPr>
          <w:rFonts w:cs="Times New Roman"/>
          <w:szCs w:val="24"/>
        </w:rPr>
        <w:t>time</w:t>
      </w:r>
      <w:r w:rsidR="00A766BA" w:rsidRPr="00F172FA">
        <w:rPr>
          <w:rFonts w:cs="Times New Roman"/>
          <w:szCs w:val="24"/>
        </w:rPr>
        <w:t xml:space="preserve">, while manufacturing companies have </w:t>
      </w:r>
      <w:r w:rsidR="007E2BBE" w:rsidRPr="00F172FA">
        <w:rPr>
          <w:rFonts w:cs="Times New Roman"/>
          <w:szCs w:val="24"/>
        </w:rPr>
        <w:t>different</w:t>
      </w:r>
      <w:r w:rsidR="00A766BA" w:rsidRPr="00F172FA">
        <w:rPr>
          <w:rFonts w:cs="Times New Roman"/>
          <w:szCs w:val="24"/>
        </w:rPr>
        <w:t xml:space="preserve"> labor costs due to the existence of a number of employees</w:t>
      </w:r>
      <w:r w:rsidR="00F172FA">
        <w:rPr>
          <w:rFonts w:cs="Times New Roman"/>
          <w:szCs w:val="24"/>
        </w:rPr>
        <w:t xml:space="preserve"> </w:t>
      </w:r>
      <w:r w:rsidR="00F172FA" w:rsidRPr="00F172FA">
        <w:rPr>
          <w:rFonts w:cs="Times New Roman"/>
          <w:szCs w:val="24"/>
        </w:rPr>
        <w:t xml:space="preserve">(Wild, Shaw &amp; </w:t>
      </w:r>
      <w:proofErr w:type="spellStart"/>
      <w:r w:rsidR="00F172FA" w:rsidRPr="00F172FA">
        <w:rPr>
          <w:rFonts w:cs="Times New Roman"/>
          <w:szCs w:val="24"/>
        </w:rPr>
        <w:t>Chiappetta</w:t>
      </w:r>
      <w:proofErr w:type="spellEnd"/>
      <w:r w:rsidR="00F172FA" w:rsidRPr="00F172FA">
        <w:rPr>
          <w:rFonts w:cs="Times New Roman"/>
          <w:szCs w:val="24"/>
        </w:rPr>
        <w:t xml:space="preserve">, </w:t>
      </w:r>
      <w:r w:rsidR="00F172FA">
        <w:rPr>
          <w:rFonts w:cs="Times New Roman"/>
          <w:szCs w:val="24"/>
        </w:rPr>
        <w:t>2015)</w:t>
      </w:r>
      <w:r w:rsidR="00A766BA" w:rsidRPr="00F172FA">
        <w:rPr>
          <w:rFonts w:cs="Times New Roman"/>
          <w:szCs w:val="24"/>
        </w:rPr>
        <w:t xml:space="preserve">. The </w:t>
      </w:r>
      <w:r w:rsidR="007E2BBE" w:rsidRPr="00F172FA">
        <w:rPr>
          <w:rFonts w:cs="Times New Roman"/>
          <w:szCs w:val="24"/>
        </w:rPr>
        <w:t>timings</w:t>
      </w:r>
      <w:r w:rsidR="00A766BA" w:rsidRPr="00F172FA">
        <w:rPr>
          <w:rFonts w:cs="Times New Roman"/>
          <w:szCs w:val="24"/>
        </w:rPr>
        <w:t xml:space="preserve"> of wage rates in manufacturing companies are likely to vary. </w:t>
      </w:r>
      <w:r w:rsidR="00531439" w:rsidRPr="00F172FA">
        <w:rPr>
          <w:rFonts w:cs="Times New Roman"/>
          <w:szCs w:val="24"/>
        </w:rPr>
        <w:t xml:space="preserve">The overhead </w:t>
      </w:r>
      <w:r w:rsidR="007E2BBE" w:rsidRPr="00F172FA">
        <w:rPr>
          <w:rFonts w:cs="Times New Roman"/>
          <w:szCs w:val="24"/>
        </w:rPr>
        <w:t>cost</w:t>
      </w:r>
      <w:r w:rsidR="00531439" w:rsidRPr="00F172FA">
        <w:rPr>
          <w:rFonts w:cs="Times New Roman"/>
          <w:szCs w:val="24"/>
        </w:rPr>
        <w:t xml:space="preserve"> of </w:t>
      </w:r>
      <w:proofErr w:type="spellStart"/>
      <w:r w:rsidR="00531439" w:rsidRPr="00F172FA">
        <w:rPr>
          <w:rFonts w:cs="Times New Roman"/>
          <w:szCs w:val="24"/>
        </w:rPr>
        <w:t>Nesha</w:t>
      </w:r>
      <w:proofErr w:type="spellEnd"/>
      <w:r w:rsidR="00531439" w:rsidRPr="00F172FA">
        <w:rPr>
          <w:rFonts w:cs="Times New Roman"/>
          <w:szCs w:val="24"/>
        </w:rPr>
        <w:t xml:space="preserve"> is very less while in manufacturing companies, the overhead </w:t>
      </w:r>
      <w:r w:rsidR="007E2BBE" w:rsidRPr="00F172FA">
        <w:rPr>
          <w:rFonts w:cs="Times New Roman"/>
          <w:szCs w:val="24"/>
        </w:rPr>
        <w:t>costs</w:t>
      </w:r>
      <w:r w:rsidR="00531439" w:rsidRPr="00F172FA">
        <w:rPr>
          <w:rFonts w:cs="Times New Roman"/>
          <w:szCs w:val="24"/>
        </w:rPr>
        <w:t xml:space="preserve"> are very high with </w:t>
      </w:r>
      <w:r w:rsidR="007E2BBE" w:rsidRPr="00F172FA">
        <w:rPr>
          <w:rFonts w:cs="Times New Roman"/>
          <w:szCs w:val="24"/>
        </w:rPr>
        <w:t>several</w:t>
      </w:r>
      <w:r w:rsidR="00531439" w:rsidRPr="00F172FA">
        <w:rPr>
          <w:rFonts w:cs="Times New Roman"/>
          <w:szCs w:val="24"/>
        </w:rPr>
        <w:t xml:space="preserve"> constituents such as indirect labor. </w:t>
      </w:r>
    </w:p>
    <w:p w:rsidR="003B51BD" w:rsidRPr="00F172FA" w:rsidRDefault="007312B6" w:rsidP="00F172FA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szCs w:val="24"/>
        </w:rPr>
      </w:pPr>
      <w:r w:rsidRPr="00F172FA">
        <w:rPr>
          <w:rFonts w:cs="Times New Roman"/>
          <w:b/>
          <w:szCs w:val="24"/>
        </w:rPr>
        <w:t xml:space="preserve">For the basic cost categories of direct labor and overhead, provide examples of the </w:t>
      </w:r>
      <w:r w:rsidR="00DA2526" w:rsidRPr="00F172FA">
        <w:rPr>
          <w:rFonts w:cs="Times New Roman"/>
          <w:b/>
          <w:szCs w:val="24"/>
        </w:rPr>
        <w:t>types of co</w:t>
      </w:r>
      <w:r w:rsidRPr="00F172FA">
        <w:rPr>
          <w:rFonts w:cs="Times New Roman"/>
          <w:b/>
          <w:szCs w:val="24"/>
        </w:rPr>
        <w:t xml:space="preserve">sts that would fall into each category for </w:t>
      </w:r>
      <w:proofErr w:type="spellStart"/>
      <w:r w:rsidRPr="00F172FA">
        <w:rPr>
          <w:rFonts w:cs="Times New Roman"/>
          <w:b/>
          <w:szCs w:val="24"/>
        </w:rPr>
        <w:t>Nesha</w:t>
      </w:r>
      <w:proofErr w:type="spellEnd"/>
      <w:r w:rsidRPr="00F172FA">
        <w:rPr>
          <w:rFonts w:cs="Times New Roman"/>
          <w:b/>
          <w:szCs w:val="24"/>
        </w:rPr>
        <w:t xml:space="preserve"> Assar.</w:t>
      </w:r>
    </w:p>
    <w:p w:rsidR="00531439" w:rsidRPr="00F172FA" w:rsidRDefault="007312B6" w:rsidP="00F172FA">
      <w:pPr>
        <w:spacing w:after="0" w:line="480" w:lineRule="auto"/>
        <w:ind w:firstLine="360"/>
        <w:contextualSpacing/>
        <w:rPr>
          <w:rFonts w:cs="Times New Roman"/>
          <w:szCs w:val="24"/>
        </w:rPr>
      </w:pPr>
      <w:proofErr w:type="spellStart"/>
      <w:r w:rsidRPr="00F172FA">
        <w:rPr>
          <w:rFonts w:cs="Times New Roman"/>
          <w:szCs w:val="24"/>
        </w:rPr>
        <w:t>Nesha</w:t>
      </w:r>
      <w:proofErr w:type="spellEnd"/>
      <w:r w:rsidRPr="00F172FA">
        <w:rPr>
          <w:rFonts w:cs="Times New Roman"/>
          <w:szCs w:val="24"/>
        </w:rPr>
        <w:t xml:space="preserve"> uses direct labor, which is </w:t>
      </w:r>
      <w:proofErr w:type="spellStart"/>
      <w:r w:rsidRPr="00F172FA">
        <w:rPr>
          <w:rFonts w:cs="Times New Roman"/>
          <w:szCs w:val="24"/>
        </w:rPr>
        <w:t>Nesha's</w:t>
      </w:r>
      <w:proofErr w:type="spellEnd"/>
      <w:r w:rsidRPr="00F172FA">
        <w:rPr>
          <w:rFonts w:cs="Times New Roman"/>
          <w:szCs w:val="24"/>
        </w:rPr>
        <w:t xml:space="preserve"> own working hours for each job. </w:t>
      </w:r>
      <w:r w:rsidR="00DA394E" w:rsidRPr="00F172FA">
        <w:rPr>
          <w:rFonts w:cs="Times New Roman"/>
          <w:szCs w:val="24"/>
        </w:rPr>
        <w:t xml:space="preserve">On the other hand, </w:t>
      </w:r>
      <w:proofErr w:type="spellStart"/>
      <w:r w:rsidR="00DA394E" w:rsidRPr="00F172FA">
        <w:rPr>
          <w:rFonts w:cs="Times New Roman"/>
          <w:szCs w:val="24"/>
        </w:rPr>
        <w:t>Nesha</w:t>
      </w:r>
      <w:proofErr w:type="spellEnd"/>
      <w:r w:rsidR="00DA394E" w:rsidRPr="00F172FA">
        <w:rPr>
          <w:rFonts w:cs="Times New Roman"/>
          <w:szCs w:val="24"/>
        </w:rPr>
        <w:t xml:space="preserve"> has very low overheads that are small materials and tools which fit in one cosmetic toll box.</w:t>
      </w:r>
    </w:p>
    <w:p w:rsidR="00F172FA" w:rsidRDefault="00F172FA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EC614A" w:rsidRPr="00F172FA" w:rsidRDefault="00F172FA" w:rsidP="00F172FA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172FA">
        <w:rPr>
          <w:rFonts w:cs="Times New Roman"/>
          <w:szCs w:val="24"/>
        </w:rPr>
        <w:lastRenderedPageBreak/>
        <w:t>Reference</w:t>
      </w:r>
    </w:p>
    <w:p w:rsidR="00F172FA" w:rsidRPr="00F172FA" w:rsidRDefault="00F172FA" w:rsidP="00F172FA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F172FA">
        <w:rPr>
          <w:rFonts w:cs="Times New Roman"/>
          <w:szCs w:val="24"/>
          <w:shd w:val="clear" w:color="auto" w:fill="FFFFFF"/>
        </w:rPr>
        <w:t xml:space="preserve">Wild, J. J., Shaw, K. W., &amp; </w:t>
      </w:r>
      <w:proofErr w:type="spellStart"/>
      <w:r w:rsidRPr="00F172FA">
        <w:rPr>
          <w:rFonts w:cs="Times New Roman"/>
          <w:szCs w:val="24"/>
          <w:shd w:val="clear" w:color="auto" w:fill="FFFFFF"/>
        </w:rPr>
        <w:t>Chiappetta</w:t>
      </w:r>
      <w:proofErr w:type="spellEnd"/>
      <w:r w:rsidRPr="00F172FA">
        <w:rPr>
          <w:rFonts w:cs="Times New Roman"/>
          <w:szCs w:val="24"/>
          <w:shd w:val="clear" w:color="auto" w:fill="FFFFFF"/>
        </w:rPr>
        <w:t>, B. (2015). </w:t>
      </w:r>
      <w:r w:rsidRPr="00F172FA">
        <w:rPr>
          <w:rFonts w:cs="Times New Roman"/>
          <w:i/>
          <w:iCs/>
          <w:szCs w:val="24"/>
          <w:shd w:val="clear" w:color="auto" w:fill="FFFFFF"/>
        </w:rPr>
        <w:t>Fundamental accounting principles</w:t>
      </w:r>
      <w:r w:rsidRPr="00F172FA">
        <w:rPr>
          <w:rFonts w:cs="Times New Roman"/>
          <w:szCs w:val="24"/>
          <w:shd w:val="clear" w:color="auto" w:fill="FFFFFF"/>
        </w:rPr>
        <w:t>. McGraw-Hill Education</w:t>
      </w:r>
      <w:proofErr w:type="gramStart"/>
      <w:r w:rsidRPr="00F172FA">
        <w:rPr>
          <w:rFonts w:cs="Times New Roman"/>
          <w:szCs w:val="24"/>
          <w:shd w:val="clear" w:color="auto" w:fill="FFFFFF"/>
        </w:rPr>
        <w:t>,.</w:t>
      </w:r>
      <w:proofErr w:type="gramEnd"/>
    </w:p>
    <w:sectPr w:rsidR="00F172FA" w:rsidRPr="00F172FA" w:rsidSect="00EC614A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227" w:rsidRDefault="00C65227">
      <w:pPr>
        <w:spacing w:after="0" w:line="240" w:lineRule="auto"/>
      </w:pPr>
      <w:r>
        <w:separator/>
      </w:r>
    </w:p>
  </w:endnote>
  <w:endnote w:type="continuationSeparator" w:id="0">
    <w:p w:rsidR="00C65227" w:rsidRDefault="00C6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227" w:rsidRDefault="00C65227">
      <w:pPr>
        <w:spacing w:after="0" w:line="240" w:lineRule="auto"/>
      </w:pPr>
      <w:r>
        <w:separator/>
      </w:r>
    </w:p>
  </w:footnote>
  <w:footnote w:type="continuationSeparator" w:id="0">
    <w:p w:rsidR="00C65227" w:rsidRDefault="00C6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19210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614A" w:rsidRDefault="007312B6" w:rsidP="00EC614A">
        <w:pPr>
          <w:pStyle w:val="Header"/>
          <w:tabs>
            <w:tab w:val="left" w:pos="525"/>
          </w:tabs>
          <w:jc w:val="left"/>
        </w:pPr>
        <w:r w:rsidRPr="00EC614A">
          <w:t>MANAGERIAL ACCOUNTING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70A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14A" w:rsidRDefault="007312B6">
    <w:pPr>
      <w:pStyle w:val="Header"/>
    </w:pPr>
    <w:r>
      <w:t xml:space="preserve">Running head: </w:t>
    </w:r>
    <w:r w:rsidRPr="00EC614A">
      <w:t>MANAGERIAL</w:t>
    </w:r>
    <w:r>
      <w:t xml:space="preserve"> ACCOUNTING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F37ED"/>
    <w:multiLevelType w:val="hybridMultilevel"/>
    <w:tmpl w:val="FB2206F8"/>
    <w:lvl w:ilvl="0" w:tplc="1228D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EBE4DF6" w:tentative="1">
      <w:start w:val="1"/>
      <w:numFmt w:val="lowerLetter"/>
      <w:lvlText w:val="%2."/>
      <w:lvlJc w:val="left"/>
      <w:pPr>
        <w:ind w:left="1080" w:hanging="360"/>
      </w:pPr>
    </w:lvl>
    <w:lvl w:ilvl="2" w:tplc="3CC25944" w:tentative="1">
      <w:start w:val="1"/>
      <w:numFmt w:val="lowerRoman"/>
      <w:lvlText w:val="%3."/>
      <w:lvlJc w:val="right"/>
      <w:pPr>
        <w:ind w:left="1800" w:hanging="180"/>
      </w:pPr>
    </w:lvl>
    <w:lvl w:ilvl="3" w:tplc="FA5E91AC" w:tentative="1">
      <w:start w:val="1"/>
      <w:numFmt w:val="decimal"/>
      <w:lvlText w:val="%4."/>
      <w:lvlJc w:val="left"/>
      <w:pPr>
        <w:ind w:left="2520" w:hanging="360"/>
      </w:pPr>
    </w:lvl>
    <w:lvl w:ilvl="4" w:tplc="FF90F95A" w:tentative="1">
      <w:start w:val="1"/>
      <w:numFmt w:val="lowerLetter"/>
      <w:lvlText w:val="%5."/>
      <w:lvlJc w:val="left"/>
      <w:pPr>
        <w:ind w:left="3240" w:hanging="360"/>
      </w:pPr>
    </w:lvl>
    <w:lvl w:ilvl="5" w:tplc="92265702" w:tentative="1">
      <w:start w:val="1"/>
      <w:numFmt w:val="lowerRoman"/>
      <w:lvlText w:val="%6."/>
      <w:lvlJc w:val="right"/>
      <w:pPr>
        <w:ind w:left="3960" w:hanging="180"/>
      </w:pPr>
    </w:lvl>
    <w:lvl w:ilvl="6" w:tplc="39CC9A3A" w:tentative="1">
      <w:start w:val="1"/>
      <w:numFmt w:val="decimal"/>
      <w:lvlText w:val="%7."/>
      <w:lvlJc w:val="left"/>
      <w:pPr>
        <w:ind w:left="4680" w:hanging="360"/>
      </w:pPr>
    </w:lvl>
    <w:lvl w:ilvl="7" w:tplc="27902F2A" w:tentative="1">
      <w:start w:val="1"/>
      <w:numFmt w:val="lowerLetter"/>
      <w:lvlText w:val="%8."/>
      <w:lvlJc w:val="left"/>
      <w:pPr>
        <w:ind w:left="5400" w:hanging="360"/>
      </w:pPr>
    </w:lvl>
    <w:lvl w:ilvl="8" w:tplc="BEAEA3F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AE4560A"/>
    <w:multiLevelType w:val="hybridMultilevel"/>
    <w:tmpl w:val="B9F21500"/>
    <w:lvl w:ilvl="0" w:tplc="F03018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7C5DA6" w:tentative="1">
      <w:start w:val="1"/>
      <w:numFmt w:val="lowerLetter"/>
      <w:lvlText w:val="%2."/>
      <w:lvlJc w:val="left"/>
      <w:pPr>
        <w:ind w:left="1440" w:hanging="360"/>
      </w:pPr>
    </w:lvl>
    <w:lvl w:ilvl="2" w:tplc="3BE2BE0A" w:tentative="1">
      <w:start w:val="1"/>
      <w:numFmt w:val="lowerRoman"/>
      <w:lvlText w:val="%3."/>
      <w:lvlJc w:val="right"/>
      <w:pPr>
        <w:ind w:left="2160" w:hanging="180"/>
      </w:pPr>
    </w:lvl>
    <w:lvl w:ilvl="3" w:tplc="16784108" w:tentative="1">
      <w:start w:val="1"/>
      <w:numFmt w:val="decimal"/>
      <w:lvlText w:val="%4."/>
      <w:lvlJc w:val="left"/>
      <w:pPr>
        <w:ind w:left="2880" w:hanging="360"/>
      </w:pPr>
    </w:lvl>
    <w:lvl w:ilvl="4" w:tplc="408E18C2" w:tentative="1">
      <w:start w:val="1"/>
      <w:numFmt w:val="lowerLetter"/>
      <w:lvlText w:val="%5."/>
      <w:lvlJc w:val="left"/>
      <w:pPr>
        <w:ind w:left="3600" w:hanging="360"/>
      </w:pPr>
    </w:lvl>
    <w:lvl w:ilvl="5" w:tplc="49DCE5CC" w:tentative="1">
      <w:start w:val="1"/>
      <w:numFmt w:val="lowerRoman"/>
      <w:lvlText w:val="%6."/>
      <w:lvlJc w:val="right"/>
      <w:pPr>
        <w:ind w:left="4320" w:hanging="180"/>
      </w:pPr>
    </w:lvl>
    <w:lvl w:ilvl="6" w:tplc="636CC448" w:tentative="1">
      <w:start w:val="1"/>
      <w:numFmt w:val="decimal"/>
      <w:lvlText w:val="%7."/>
      <w:lvlJc w:val="left"/>
      <w:pPr>
        <w:ind w:left="5040" w:hanging="360"/>
      </w:pPr>
    </w:lvl>
    <w:lvl w:ilvl="7" w:tplc="76E22B76" w:tentative="1">
      <w:start w:val="1"/>
      <w:numFmt w:val="lowerLetter"/>
      <w:lvlText w:val="%8."/>
      <w:lvlJc w:val="left"/>
      <w:pPr>
        <w:ind w:left="5760" w:hanging="360"/>
      </w:pPr>
    </w:lvl>
    <w:lvl w:ilvl="8" w:tplc="B6BA9F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1BD"/>
    <w:rsid w:val="000C350B"/>
    <w:rsid w:val="00152462"/>
    <w:rsid w:val="00153871"/>
    <w:rsid w:val="002932BB"/>
    <w:rsid w:val="003B51BD"/>
    <w:rsid w:val="00426DA3"/>
    <w:rsid w:val="004B3A5C"/>
    <w:rsid w:val="00531439"/>
    <w:rsid w:val="005813F1"/>
    <w:rsid w:val="007312B6"/>
    <w:rsid w:val="00797009"/>
    <w:rsid w:val="007E2BBE"/>
    <w:rsid w:val="00874372"/>
    <w:rsid w:val="008D2EBC"/>
    <w:rsid w:val="008E6EA2"/>
    <w:rsid w:val="008F5289"/>
    <w:rsid w:val="00922D97"/>
    <w:rsid w:val="009B308B"/>
    <w:rsid w:val="009C749C"/>
    <w:rsid w:val="00A766BA"/>
    <w:rsid w:val="00B63362"/>
    <w:rsid w:val="00B940EE"/>
    <w:rsid w:val="00C07D03"/>
    <w:rsid w:val="00C65227"/>
    <w:rsid w:val="00D035AC"/>
    <w:rsid w:val="00DA2526"/>
    <w:rsid w:val="00DA394E"/>
    <w:rsid w:val="00E170A1"/>
    <w:rsid w:val="00E46A3C"/>
    <w:rsid w:val="00EC614A"/>
    <w:rsid w:val="00F12980"/>
    <w:rsid w:val="00F172FA"/>
    <w:rsid w:val="00F260A8"/>
    <w:rsid w:val="00FA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AA41CF-A065-4B3C-92CA-0DE030BF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1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6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14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C6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14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2020-04-13T04:49:00Z</dcterms:created>
  <dcterms:modified xsi:type="dcterms:W3CDTF">2020-04-13T04:57:00Z</dcterms:modified>
</cp:coreProperties>
</file>