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612" w:rsidRDefault="00341612" w:rsidP="00341612">
      <w:pPr>
        <w:spacing w:line="480" w:lineRule="auto"/>
        <w:jc w:val="center"/>
        <w:rPr>
          <w:sz w:val="24"/>
        </w:rPr>
      </w:pPr>
    </w:p>
    <w:p w:rsidR="00341612" w:rsidRDefault="00341612" w:rsidP="00341612">
      <w:pPr>
        <w:spacing w:line="480" w:lineRule="auto"/>
        <w:jc w:val="center"/>
        <w:rPr>
          <w:sz w:val="24"/>
        </w:rPr>
      </w:pPr>
    </w:p>
    <w:p w:rsidR="00341612" w:rsidRDefault="00341612" w:rsidP="00341612">
      <w:pPr>
        <w:spacing w:line="480" w:lineRule="auto"/>
        <w:jc w:val="center"/>
        <w:rPr>
          <w:sz w:val="24"/>
        </w:rPr>
      </w:pPr>
    </w:p>
    <w:p w:rsidR="00341612" w:rsidRDefault="00341612" w:rsidP="00341612">
      <w:pPr>
        <w:spacing w:line="480" w:lineRule="auto"/>
        <w:jc w:val="center"/>
        <w:rPr>
          <w:sz w:val="24"/>
        </w:rPr>
      </w:pPr>
    </w:p>
    <w:p w:rsidR="00DB402B" w:rsidRPr="00341612" w:rsidRDefault="00286DA2" w:rsidP="00341612">
      <w:pPr>
        <w:spacing w:line="480" w:lineRule="auto"/>
        <w:jc w:val="center"/>
        <w:rPr>
          <w:sz w:val="24"/>
        </w:rPr>
      </w:pPr>
      <w:r w:rsidRPr="00341612">
        <w:rPr>
          <w:sz w:val="24"/>
        </w:rPr>
        <w:t>Marketing Homework Assignment</w:t>
      </w:r>
    </w:p>
    <w:p w:rsidR="00341612" w:rsidRPr="00341612" w:rsidRDefault="00286DA2" w:rsidP="00341612">
      <w:pPr>
        <w:spacing w:line="480" w:lineRule="auto"/>
        <w:jc w:val="center"/>
        <w:rPr>
          <w:sz w:val="24"/>
        </w:rPr>
      </w:pPr>
      <w:r w:rsidRPr="00341612">
        <w:rPr>
          <w:sz w:val="24"/>
        </w:rPr>
        <w:t>Name</w:t>
      </w:r>
    </w:p>
    <w:p w:rsidR="00341612" w:rsidRPr="00341612" w:rsidRDefault="00286DA2" w:rsidP="00341612">
      <w:pPr>
        <w:spacing w:line="480" w:lineRule="auto"/>
        <w:jc w:val="center"/>
        <w:rPr>
          <w:sz w:val="24"/>
        </w:rPr>
      </w:pPr>
      <w:r w:rsidRPr="00341612">
        <w:rPr>
          <w:sz w:val="24"/>
        </w:rPr>
        <w:t>Institution</w:t>
      </w:r>
    </w:p>
    <w:p w:rsidR="00341612" w:rsidRPr="00341612" w:rsidRDefault="00286DA2" w:rsidP="00341612">
      <w:pPr>
        <w:spacing w:line="480" w:lineRule="auto"/>
        <w:jc w:val="center"/>
        <w:rPr>
          <w:sz w:val="24"/>
        </w:rPr>
      </w:pPr>
      <w:r w:rsidRPr="00341612">
        <w:rPr>
          <w:sz w:val="24"/>
        </w:rPr>
        <w:t>Course</w:t>
      </w:r>
    </w:p>
    <w:p w:rsidR="00341612" w:rsidRDefault="00286DA2" w:rsidP="00341612">
      <w:pPr>
        <w:spacing w:line="480" w:lineRule="auto"/>
        <w:jc w:val="center"/>
        <w:rPr>
          <w:sz w:val="24"/>
        </w:rPr>
      </w:pPr>
      <w:r w:rsidRPr="00341612">
        <w:rPr>
          <w:sz w:val="24"/>
        </w:rPr>
        <w:t>Date</w:t>
      </w: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Default="00CF6233" w:rsidP="00341612">
      <w:pPr>
        <w:spacing w:line="480" w:lineRule="auto"/>
        <w:jc w:val="center"/>
        <w:rPr>
          <w:sz w:val="24"/>
        </w:rPr>
      </w:pPr>
    </w:p>
    <w:p w:rsidR="00CF6233" w:rsidRPr="00C30921" w:rsidRDefault="00286DA2" w:rsidP="00CA71E4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lastRenderedPageBreak/>
        <w:t xml:space="preserve">a) </w:t>
      </w:r>
      <w:r w:rsidR="00A011B9" w:rsidRPr="00C30921">
        <w:rPr>
          <w:sz w:val="24"/>
        </w:rPr>
        <w:t>For generation Z</w:t>
      </w:r>
      <w:r w:rsidR="00126BF7" w:rsidRPr="00C30921">
        <w:rPr>
          <w:sz w:val="24"/>
        </w:rPr>
        <w:t xml:space="preserve">, and progressively more for older generations, consumptions </w:t>
      </w:r>
      <w:r w:rsidR="00BD18FD" w:rsidRPr="00C30921">
        <w:rPr>
          <w:sz w:val="24"/>
        </w:rPr>
        <w:t>stand</w:t>
      </w:r>
      <w:r w:rsidR="00126BF7" w:rsidRPr="00C30921">
        <w:rPr>
          <w:sz w:val="24"/>
        </w:rPr>
        <w:t xml:space="preserve"> for gaining access to goods, products or services</w:t>
      </w:r>
      <w:r w:rsidR="00B40544" w:rsidRPr="00C30921">
        <w:rPr>
          <w:sz w:val="24"/>
        </w:rPr>
        <w:t xml:space="preserve">, not essentially owning them. </w:t>
      </w:r>
      <w:r w:rsidR="00AB03FE" w:rsidRPr="00C30921">
        <w:rPr>
          <w:sz w:val="24"/>
        </w:rPr>
        <w:t>Unlike the older generation, who mostly valued company labels for product consumption, generation Z often search for the truth  valuing personal expressions and avoid labels.</w:t>
      </w:r>
      <w:r w:rsidR="00562408" w:rsidRPr="00C30921">
        <w:rPr>
          <w:sz w:val="24"/>
        </w:rPr>
        <w:t xml:space="preserve"> They mobilize each other for a variety of reasons for they believe insightfully </w:t>
      </w:r>
      <w:r w:rsidR="00521F92" w:rsidRPr="00C30921">
        <w:rPr>
          <w:sz w:val="24"/>
        </w:rPr>
        <w:t xml:space="preserve">in the effectiveness of conversation to solve a dilemma and improve the economic world. </w:t>
      </w:r>
      <w:r w:rsidR="00CD2CCA" w:rsidRPr="00C30921">
        <w:rPr>
          <w:sz w:val="24"/>
        </w:rPr>
        <w:t>For instance, generation Z’s crucial motivation for service consumption is through entertainment, they rely on topic presented in a digital way.</w:t>
      </w:r>
      <w:r w:rsidR="0032641D" w:rsidRPr="00C30921">
        <w:rPr>
          <w:sz w:val="24"/>
        </w:rPr>
        <w:t xml:space="preserve"> </w:t>
      </w:r>
      <w:r w:rsidR="002167A8" w:rsidRPr="00C30921">
        <w:rPr>
          <w:sz w:val="24"/>
        </w:rPr>
        <w:t>Finally,</w:t>
      </w:r>
      <w:r w:rsidR="0032641D" w:rsidRPr="00C30921">
        <w:rPr>
          <w:sz w:val="24"/>
        </w:rPr>
        <w:t xml:space="preserve"> they make choices and relate to organizations more </w:t>
      </w:r>
      <w:r w:rsidR="002167A8" w:rsidRPr="00C30921">
        <w:rPr>
          <w:sz w:val="24"/>
        </w:rPr>
        <w:t>investigative</w:t>
      </w:r>
      <w:r w:rsidR="0032641D" w:rsidRPr="00C30921">
        <w:rPr>
          <w:sz w:val="24"/>
        </w:rPr>
        <w:t xml:space="preserve"> and </w:t>
      </w:r>
      <w:r w:rsidR="002167A8" w:rsidRPr="00C30921">
        <w:rPr>
          <w:sz w:val="24"/>
        </w:rPr>
        <w:t>practical</w:t>
      </w:r>
      <w:r w:rsidR="0032641D" w:rsidRPr="00C30921">
        <w:rPr>
          <w:sz w:val="24"/>
        </w:rPr>
        <w:t>ly.</w:t>
      </w:r>
      <w:r w:rsidR="0002555A" w:rsidRPr="00C30921">
        <w:rPr>
          <w:sz w:val="24"/>
        </w:rPr>
        <w:t xml:space="preserve"> In distinction, </w:t>
      </w:r>
      <w:r w:rsidR="008B4248" w:rsidRPr="00C30921">
        <w:rPr>
          <w:sz w:val="24"/>
        </w:rPr>
        <w:t xml:space="preserve">the older or millennial generation, sometimes </w:t>
      </w:r>
      <w:r w:rsidR="00DF07B6" w:rsidRPr="00C30921">
        <w:rPr>
          <w:sz w:val="24"/>
        </w:rPr>
        <w:t>referred</w:t>
      </w:r>
      <w:r w:rsidR="008B4248" w:rsidRPr="00C30921">
        <w:rPr>
          <w:sz w:val="24"/>
        </w:rPr>
        <w:t xml:space="preserve"> to as ‘me generation’ </w:t>
      </w:r>
      <w:r w:rsidR="00251F66" w:rsidRPr="00C30921">
        <w:rPr>
          <w:sz w:val="24"/>
        </w:rPr>
        <w:t xml:space="preserve">believed on the self decision. They are more optimistic, challenging, and less </w:t>
      </w:r>
      <w:r w:rsidR="00F21579" w:rsidRPr="00C30921">
        <w:rPr>
          <w:sz w:val="24"/>
        </w:rPr>
        <w:t>enthusiastic</w:t>
      </w:r>
      <w:r w:rsidR="00251F66" w:rsidRPr="00C30921">
        <w:rPr>
          <w:sz w:val="24"/>
        </w:rPr>
        <w:t xml:space="preserve"> to </w:t>
      </w:r>
      <w:r w:rsidR="00F21579" w:rsidRPr="00C30921">
        <w:rPr>
          <w:sz w:val="24"/>
        </w:rPr>
        <w:t>agree to</w:t>
      </w:r>
      <w:r w:rsidR="00251F66" w:rsidRPr="00C30921">
        <w:rPr>
          <w:sz w:val="24"/>
        </w:rPr>
        <w:t xml:space="preserve"> </w:t>
      </w:r>
      <w:r w:rsidR="00F21579" w:rsidRPr="00C30921">
        <w:rPr>
          <w:sz w:val="24"/>
        </w:rPr>
        <w:t>different</w:t>
      </w:r>
      <w:r w:rsidR="00251F66" w:rsidRPr="00C30921">
        <w:rPr>
          <w:sz w:val="24"/>
        </w:rPr>
        <w:t xml:space="preserve"> points of vie</w:t>
      </w:r>
      <w:r w:rsidR="00034809" w:rsidRPr="00C30921">
        <w:rPr>
          <w:sz w:val="24"/>
        </w:rPr>
        <w:t>w. They use less product at a time and are willing to recycle</w:t>
      </w:r>
      <w:r w:rsidR="00EB35BA" w:rsidRPr="00C30921">
        <w:rPr>
          <w:sz w:val="24"/>
        </w:rPr>
        <w:t>;</w:t>
      </w:r>
      <w:r w:rsidR="00034809" w:rsidRPr="00C30921">
        <w:rPr>
          <w:sz w:val="24"/>
        </w:rPr>
        <w:t xml:space="preserve"> unlike the Z generation who try a variety of products and are less inclined to recycle.</w:t>
      </w:r>
    </w:p>
    <w:p w:rsidR="001B2F83" w:rsidRDefault="00286DA2" w:rsidP="00CA71E4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b) </w:t>
      </w:r>
      <w:r w:rsidR="00841838">
        <w:rPr>
          <w:sz w:val="24"/>
        </w:rPr>
        <w:t xml:space="preserve">Gen Z'ers consumer uniqueness is likely to echo their practical approach to technology, education, and money. Another significant </w:t>
      </w:r>
      <w:r w:rsidR="00DF332D">
        <w:rPr>
          <w:sz w:val="24"/>
        </w:rPr>
        <w:t>influence of their affinity is</w:t>
      </w:r>
      <w:r w:rsidR="00841838">
        <w:rPr>
          <w:sz w:val="24"/>
        </w:rPr>
        <w:t xml:space="preserve"> their belief in </w:t>
      </w:r>
      <w:r w:rsidR="00DF332D">
        <w:rPr>
          <w:sz w:val="24"/>
        </w:rPr>
        <w:t>sturdy</w:t>
      </w:r>
      <w:r w:rsidR="00841838">
        <w:rPr>
          <w:sz w:val="24"/>
        </w:rPr>
        <w:t xml:space="preserve"> personality </w:t>
      </w:r>
      <w:r w:rsidR="00DF332D">
        <w:rPr>
          <w:sz w:val="24"/>
        </w:rPr>
        <w:t>stripe</w:t>
      </w:r>
      <w:r w:rsidR="00841838">
        <w:rPr>
          <w:sz w:val="24"/>
        </w:rPr>
        <w:t xml:space="preserve"> or social causes. </w:t>
      </w:r>
      <w:r w:rsidR="00DF332D">
        <w:rPr>
          <w:sz w:val="24"/>
        </w:rPr>
        <w:t>Generally, they possess the following consumer features:</w:t>
      </w:r>
    </w:p>
    <w:p w:rsidR="00DF332D" w:rsidRPr="003D186A" w:rsidRDefault="00286DA2" w:rsidP="00CA71E4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3D186A">
        <w:rPr>
          <w:sz w:val="24"/>
        </w:rPr>
        <w:t xml:space="preserve">They are ‘informed consumers’ and </w:t>
      </w:r>
      <w:r w:rsidR="0042777A">
        <w:rPr>
          <w:sz w:val="24"/>
        </w:rPr>
        <w:t>are</w:t>
      </w:r>
      <w:r w:rsidRPr="003D186A">
        <w:rPr>
          <w:sz w:val="24"/>
        </w:rPr>
        <w:t xml:space="preserve"> always research</w:t>
      </w:r>
      <w:r w:rsidR="0042777A">
        <w:rPr>
          <w:sz w:val="24"/>
        </w:rPr>
        <w:t>-oriented</w:t>
      </w:r>
      <w:r w:rsidRPr="003D186A">
        <w:rPr>
          <w:sz w:val="24"/>
        </w:rPr>
        <w:t xml:space="preserve"> as </w:t>
      </w:r>
      <w:r w:rsidRPr="003D186A">
        <w:rPr>
          <w:sz w:val="24"/>
        </w:rPr>
        <w:t>well as weighing options before making a consuming decision.</w:t>
      </w:r>
    </w:p>
    <w:p w:rsidR="0076291F" w:rsidRPr="003D186A" w:rsidRDefault="00286DA2" w:rsidP="00CA71E4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3D186A">
        <w:rPr>
          <w:sz w:val="24"/>
        </w:rPr>
        <w:t>They are less likely to get attached to specific models and brands, instead prefer shopping around for the best provided deal</w:t>
      </w:r>
    </w:p>
    <w:p w:rsidR="0076291F" w:rsidRPr="003D186A" w:rsidRDefault="00286DA2" w:rsidP="00CA71E4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3D186A">
        <w:rPr>
          <w:sz w:val="24"/>
        </w:rPr>
        <w:t xml:space="preserve">Gen Z </w:t>
      </w:r>
      <w:r w:rsidR="005B4473" w:rsidRPr="003D186A">
        <w:rPr>
          <w:sz w:val="24"/>
        </w:rPr>
        <w:t>is</w:t>
      </w:r>
      <w:r w:rsidRPr="003D186A">
        <w:rPr>
          <w:sz w:val="24"/>
        </w:rPr>
        <w:t xml:space="preserve"> more focused on companies brand </w:t>
      </w:r>
      <w:r w:rsidR="0043740C" w:rsidRPr="003D186A">
        <w:rPr>
          <w:sz w:val="24"/>
        </w:rPr>
        <w:t>principles and commercial responsibilities</w:t>
      </w:r>
      <w:r w:rsidRPr="003D186A">
        <w:rPr>
          <w:sz w:val="24"/>
        </w:rPr>
        <w:t xml:space="preserve"> than the older generations. </w:t>
      </w:r>
    </w:p>
    <w:p w:rsidR="00F375D7" w:rsidRDefault="00286DA2" w:rsidP="00CA71E4">
      <w:pPr>
        <w:pStyle w:val="ListParagraph"/>
        <w:numPr>
          <w:ilvl w:val="0"/>
          <w:numId w:val="1"/>
        </w:numPr>
        <w:spacing w:line="480" w:lineRule="auto"/>
        <w:rPr>
          <w:sz w:val="24"/>
        </w:rPr>
      </w:pPr>
      <w:r w:rsidRPr="003D186A">
        <w:rPr>
          <w:sz w:val="24"/>
        </w:rPr>
        <w:lastRenderedPageBreak/>
        <w:t xml:space="preserve">Lastly, the older generation is more likely to shop via online markets and social media. </w:t>
      </w:r>
    </w:p>
    <w:p w:rsidR="0053786F" w:rsidRDefault="00286DA2" w:rsidP="00CF2496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c) </w:t>
      </w:r>
      <w:r w:rsidR="005B4473">
        <w:rPr>
          <w:sz w:val="24"/>
        </w:rPr>
        <w:t xml:space="preserve">Since Gen Z'ers are raised in an advanced technological world where over 70% of regular interaction or education research is through social media and the internet at large, they are also more expected to purchase goods and services via the internet. </w:t>
      </w:r>
      <w:r w:rsidR="005B4A44">
        <w:rPr>
          <w:sz w:val="24"/>
        </w:rPr>
        <w:t xml:space="preserve">Therefore, the companies should post their product's advertisements mostly via social media to target generation Z consumers. </w:t>
      </w:r>
      <w:r w:rsidR="001127B2">
        <w:rPr>
          <w:sz w:val="24"/>
        </w:rPr>
        <w:t xml:space="preserve">In addition, most of them purchase clothing products, snacks, and skin and beauty products </w:t>
      </w:r>
      <w:r w:rsidR="00937831">
        <w:rPr>
          <w:sz w:val="24"/>
        </w:rPr>
        <w:t xml:space="preserve">since they are more focused on looking good. Therefore, companies should produce more of these products. </w:t>
      </w:r>
    </w:p>
    <w:p w:rsidR="00714582" w:rsidRDefault="00286DA2" w:rsidP="00CA71E4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 xml:space="preserve">a) </w:t>
      </w:r>
      <w:r w:rsidR="00CB69F8">
        <w:rPr>
          <w:sz w:val="24"/>
        </w:rPr>
        <w:t xml:space="preserve">Consumers with communal traits </w:t>
      </w:r>
      <w:r w:rsidR="00BA0193">
        <w:rPr>
          <w:sz w:val="24"/>
        </w:rPr>
        <w:t xml:space="preserve">often relate to concern for other consumers and interpersonal compassion. </w:t>
      </w:r>
      <w:r w:rsidR="00D778D0">
        <w:rPr>
          <w:sz w:val="24"/>
        </w:rPr>
        <w:t xml:space="preserve">Consumers of these features use products and services </w:t>
      </w:r>
      <w:r w:rsidR="00E6675F">
        <w:rPr>
          <w:sz w:val="24"/>
        </w:rPr>
        <w:t>recommended by others</w:t>
      </w:r>
      <w:r w:rsidR="00236F19">
        <w:rPr>
          <w:sz w:val="24"/>
        </w:rPr>
        <w:t xml:space="preserve"> or ask for others assistance before the purchase. </w:t>
      </w:r>
      <w:r w:rsidR="008F7792">
        <w:rPr>
          <w:sz w:val="24"/>
        </w:rPr>
        <w:t>Consumer</w:t>
      </w:r>
      <w:r w:rsidR="00A82522">
        <w:rPr>
          <w:sz w:val="24"/>
        </w:rPr>
        <w:t>s</w:t>
      </w:r>
      <w:r w:rsidR="008F7792">
        <w:rPr>
          <w:sz w:val="24"/>
        </w:rPr>
        <w:t xml:space="preserve"> may be the </w:t>
      </w:r>
      <w:r w:rsidR="00A82522">
        <w:rPr>
          <w:sz w:val="24"/>
        </w:rPr>
        <w:t>primary decider of what they wish to consume, but others' perspectives will highly influence</w:t>
      </w:r>
      <w:r w:rsidR="007A7CFF">
        <w:rPr>
          <w:sz w:val="24"/>
        </w:rPr>
        <w:t xml:space="preserve"> their decisions because they are keen on establishing and maintaining </w:t>
      </w:r>
      <w:r w:rsidR="00FD2469">
        <w:rPr>
          <w:sz w:val="24"/>
        </w:rPr>
        <w:t xml:space="preserve">social relationships like being helpful or friendly. </w:t>
      </w:r>
      <w:r w:rsidR="009942C0">
        <w:rPr>
          <w:sz w:val="24"/>
        </w:rPr>
        <w:t xml:space="preserve">In addition, they tend to purchase products in bulk and expensive, such as </w:t>
      </w:r>
      <w:r w:rsidR="00DB642F">
        <w:rPr>
          <w:sz w:val="24"/>
        </w:rPr>
        <w:t xml:space="preserve">cars or </w:t>
      </w:r>
      <w:r w:rsidR="00D36485">
        <w:rPr>
          <w:sz w:val="24"/>
        </w:rPr>
        <w:t>furniture</w:t>
      </w:r>
      <w:r w:rsidR="00DB642F">
        <w:rPr>
          <w:sz w:val="24"/>
        </w:rPr>
        <w:t>.</w:t>
      </w:r>
    </w:p>
    <w:p w:rsidR="00D36485" w:rsidRDefault="00286DA2" w:rsidP="00D36485">
      <w:pPr>
        <w:pStyle w:val="ListParagraph"/>
        <w:spacing w:line="480" w:lineRule="auto"/>
        <w:ind w:left="360"/>
        <w:rPr>
          <w:sz w:val="24"/>
        </w:rPr>
      </w:pPr>
      <w:r>
        <w:rPr>
          <w:sz w:val="24"/>
        </w:rPr>
        <w:t xml:space="preserve">b) </w:t>
      </w:r>
      <w:r w:rsidR="005430A8">
        <w:rPr>
          <w:sz w:val="24"/>
        </w:rPr>
        <w:t xml:space="preserve">Alternatively, </w:t>
      </w:r>
      <w:r w:rsidR="00C97923">
        <w:rPr>
          <w:sz w:val="24"/>
        </w:rPr>
        <w:t>consumers with agentic traits focus on self-assertion and independence</w:t>
      </w:r>
      <w:r w:rsidR="00A03C08">
        <w:rPr>
          <w:sz w:val="24"/>
        </w:rPr>
        <w:t xml:space="preserve"> where they</w:t>
      </w:r>
      <w:r w:rsidR="00AE34EC">
        <w:rPr>
          <w:sz w:val="24"/>
        </w:rPr>
        <w:t xml:space="preserve"> are the primary decision-makers of what they wish to c</w:t>
      </w:r>
      <w:r w:rsidR="00A03C08">
        <w:rPr>
          <w:sz w:val="24"/>
        </w:rPr>
        <w:t xml:space="preserve">onsume without others approval. </w:t>
      </w:r>
      <w:r w:rsidR="00870EA7">
        <w:rPr>
          <w:sz w:val="24"/>
        </w:rPr>
        <w:t>These traits</w:t>
      </w:r>
      <w:r w:rsidR="00E45CE8">
        <w:rPr>
          <w:sz w:val="24"/>
        </w:rPr>
        <w:t xml:space="preserve"> tend to be possessed by managers or those in leadership roles</w:t>
      </w:r>
      <w:r w:rsidR="00870EA7">
        <w:rPr>
          <w:sz w:val="24"/>
        </w:rPr>
        <w:t xml:space="preserve"> or </w:t>
      </w:r>
      <w:r w:rsidR="000E77A8">
        <w:rPr>
          <w:sz w:val="24"/>
        </w:rPr>
        <w:t>the generation Z while purchasing personal products like food or clothes.</w:t>
      </w:r>
    </w:p>
    <w:p w:rsidR="0053786F" w:rsidRDefault="00286DA2" w:rsidP="00714582">
      <w:pPr>
        <w:pStyle w:val="ListParagraph"/>
        <w:spacing w:line="480" w:lineRule="auto"/>
        <w:ind w:left="360"/>
        <w:rPr>
          <w:sz w:val="24"/>
        </w:rPr>
      </w:pPr>
      <w:r>
        <w:rPr>
          <w:sz w:val="24"/>
        </w:rPr>
        <w:t xml:space="preserve">c) Advertisements </w:t>
      </w:r>
      <w:r w:rsidR="009B484A">
        <w:rPr>
          <w:sz w:val="24"/>
        </w:rPr>
        <w:t>have</w:t>
      </w:r>
      <w:r>
        <w:rPr>
          <w:sz w:val="24"/>
        </w:rPr>
        <w:t xml:space="preserve"> developed over time geare</w:t>
      </w:r>
      <w:r>
        <w:rPr>
          <w:sz w:val="24"/>
        </w:rPr>
        <w:t>d on the directi</w:t>
      </w:r>
      <w:r w:rsidR="00431621">
        <w:rPr>
          <w:sz w:val="24"/>
        </w:rPr>
        <w:t>on of reactions of the viewers since there is a lively consumer market</w:t>
      </w:r>
      <w:r w:rsidR="004E30F0">
        <w:rPr>
          <w:sz w:val="24"/>
        </w:rPr>
        <w:t xml:space="preserve"> concerning social roles </w:t>
      </w:r>
      <w:r w:rsidR="009B484A">
        <w:rPr>
          <w:sz w:val="24"/>
        </w:rPr>
        <w:t xml:space="preserve">involving </w:t>
      </w:r>
      <w:r w:rsidR="004E30F0">
        <w:rPr>
          <w:sz w:val="24"/>
        </w:rPr>
        <w:t>gender.</w:t>
      </w:r>
      <w:r w:rsidR="009B484A">
        <w:rPr>
          <w:sz w:val="24"/>
        </w:rPr>
        <w:t xml:space="preserve"> </w:t>
      </w:r>
      <w:r w:rsidR="00E9699F">
        <w:rPr>
          <w:sz w:val="24"/>
        </w:rPr>
        <w:t xml:space="preserve">In particular, most of the consideration is upon the changing roles of women. For instance, the </w:t>
      </w:r>
      <w:r w:rsidR="00E9699F">
        <w:rPr>
          <w:sz w:val="24"/>
        </w:rPr>
        <w:lastRenderedPageBreak/>
        <w:t xml:space="preserve">consumer's attitudes toward women are based on lifestyles such as fashion, promoting kitchen equipment, </w:t>
      </w:r>
      <w:r w:rsidR="00E46A60">
        <w:rPr>
          <w:sz w:val="24"/>
        </w:rPr>
        <w:t>faces of companies posters</w:t>
      </w:r>
      <w:r w:rsidR="005879C4">
        <w:rPr>
          <w:sz w:val="24"/>
        </w:rPr>
        <w:t xml:space="preserve"> or family decision making. </w:t>
      </w:r>
      <w:r w:rsidR="00331536">
        <w:rPr>
          <w:sz w:val="24"/>
        </w:rPr>
        <w:t xml:space="preserve">Recently, we see situations where women </w:t>
      </w:r>
      <w:r w:rsidR="009D2361">
        <w:rPr>
          <w:sz w:val="24"/>
        </w:rPr>
        <w:t xml:space="preserve">engage in masculine roles such as </w:t>
      </w:r>
      <w:r w:rsidR="00FB69E4">
        <w:rPr>
          <w:sz w:val="24"/>
        </w:rPr>
        <w:t xml:space="preserve">driving or higher status </w:t>
      </w:r>
      <w:r w:rsidR="00C43A03">
        <w:rPr>
          <w:sz w:val="24"/>
        </w:rPr>
        <w:t xml:space="preserve">business roles, likewise, for the male figure. </w:t>
      </w:r>
      <w:r w:rsidR="005430A8">
        <w:rPr>
          <w:sz w:val="24"/>
        </w:rPr>
        <w:t>These measures have</w:t>
      </w:r>
      <w:r w:rsidR="0035560B">
        <w:rPr>
          <w:sz w:val="24"/>
        </w:rPr>
        <w:t xml:space="preserve"> reported general consumer attitudes with reaction to the changing roles in several advertisements. </w:t>
      </w:r>
    </w:p>
    <w:p w:rsidR="00460B89" w:rsidRDefault="00286DA2" w:rsidP="00CA71E4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 xml:space="preserve">Every individual is aware of how amazing the feeling of giving a gift can be; thus, most </w:t>
      </w:r>
      <w:r>
        <w:rPr>
          <w:sz w:val="24"/>
        </w:rPr>
        <w:t>people prefer purch</w:t>
      </w:r>
      <w:r w:rsidR="00CA7E06">
        <w:rPr>
          <w:sz w:val="24"/>
        </w:rPr>
        <w:t xml:space="preserve">asing products for the one they </w:t>
      </w:r>
      <w:r>
        <w:rPr>
          <w:sz w:val="24"/>
        </w:rPr>
        <w:t xml:space="preserve">love rather than themselves. </w:t>
      </w:r>
      <w:r w:rsidR="00DD7607">
        <w:rPr>
          <w:sz w:val="24"/>
        </w:rPr>
        <w:t xml:space="preserve">Therefore, </w:t>
      </w:r>
      <w:r w:rsidR="00421F2C">
        <w:rPr>
          <w:sz w:val="24"/>
        </w:rPr>
        <w:t xml:space="preserve">Etsy and other </w:t>
      </w:r>
      <w:r w:rsidR="00DD7607">
        <w:rPr>
          <w:sz w:val="24"/>
        </w:rPr>
        <w:t>online marketers should encourage this idea since it's natural for individuals to</w:t>
      </w:r>
      <w:r w:rsidR="004A7700">
        <w:rPr>
          <w:sz w:val="24"/>
        </w:rPr>
        <w:t xml:space="preserve"> feel</w:t>
      </w:r>
      <w:r w:rsidR="00DD7607">
        <w:rPr>
          <w:sz w:val="24"/>
        </w:rPr>
        <w:t xml:space="preserve"> joy</w:t>
      </w:r>
      <w:r w:rsidR="004A7700">
        <w:rPr>
          <w:sz w:val="24"/>
        </w:rPr>
        <w:t>, love</w:t>
      </w:r>
      <w:r w:rsidR="00DD7607">
        <w:rPr>
          <w:sz w:val="24"/>
        </w:rPr>
        <w:t xml:space="preserve"> and happiness </w:t>
      </w:r>
      <w:r w:rsidR="004A7700">
        <w:rPr>
          <w:sz w:val="24"/>
        </w:rPr>
        <w:t xml:space="preserve">when a recipient shows gratitude to the gift. </w:t>
      </w:r>
      <w:r w:rsidR="0046301E">
        <w:rPr>
          <w:sz w:val="24"/>
        </w:rPr>
        <w:t xml:space="preserve">As it turns out, gift-giving is psychologically essential because it improves mental health and increases lifespan, joy, and kindness. </w:t>
      </w:r>
    </w:p>
    <w:p w:rsidR="004D7A7B" w:rsidRDefault="00286DA2" w:rsidP="00CA71E4">
      <w:pPr>
        <w:pStyle w:val="ListParagraph"/>
        <w:numPr>
          <w:ilvl w:val="0"/>
          <w:numId w:val="2"/>
        </w:numPr>
        <w:spacing w:line="480" w:lineRule="auto"/>
        <w:rPr>
          <w:sz w:val="24"/>
        </w:rPr>
      </w:pPr>
      <w:r>
        <w:rPr>
          <w:sz w:val="24"/>
        </w:rPr>
        <w:t xml:space="preserve">a) </w:t>
      </w:r>
      <w:r w:rsidR="0032311B">
        <w:rPr>
          <w:sz w:val="24"/>
        </w:rPr>
        <w:t xml:space="preserve">During the gestation period of gift-giving, decision-making processes are highly characterized. Here the gift donor evaluates alternative presents in terms of the recipient's traits and what </w:t>
      </w:r>
      <w:r w:rsidR="0081752E">
        <w:rPr>
          <w:sz w:val="24"/>
        </w:rPr>
        <w:t>those certain traits communicate</w:t>
      </w:r>
      <w:r w:rsidR="0032311B">
        <w:rPr>
          <w:sz w:val="24"/>
        </w:rPr>
        <w:t xml:space="preserve"> to the recipient liking. </w:t>
      </w:r>
      <w:r w:rsidR="00152386">
        <w:rPr>
          <w:sz w:val="24"/>
        </w:rPr>
        <w:t>Thus, the donor needs to ask what type of gift may be to the consumer's preference.</w:t>
      </w:r>
      <w:r w:rsidR="004F17E0">
        <w:rPr>
          <w:sz w:val="24"/>
        </w:rPr>
        <w:t xml:space="preserve"> </w:t>
      </w:r>
      <w:r w:rsidR="00E354CF">
        <w:rPr>
          <w:sz w:val="24"/>
        </w:rPr>
        <w:t xml:space="preserve">Alternatively, </w:t>
      </w:r>
      <w:r w:rsidR="00ED15C7">
        <w:rPr>
          <w:sz w:val="24"/>
        </w:rPr>
        <w:t xml:space="preserve">the influence </w:t>
      </w:r>
      <w:r w:rsidR="00964DD3">
        <w:rPr>
          <w:sz w:val="24"/>
        </w:rPr>
        <w:t>of present choice varies on the level of involvement between the giver and the receiver, affecting the quantity and price.</w:t>
      </w:r>
      <w:r w:rsidR="001F5FE7">
        <w:rPr>
          <w:sz w:val="24"/>
        </w:rPr>
        <w:t xml:space="preserve"> (Sherry, 1983)</w:t>
      </w:r>
      <w:r w:rsidR="00964DD3">
        <w:rPr>
          <w:sz w:val="24"/>
        </w:rPr>
        <w:t xml:space="preserve"> </w:t>
      </w:r>
      <w:r w:rsidR="00D35A5D">
        <w:rPr>
          <w:sz w:val="24"/>
        </w:rPr>
        <w:t>These traits are some of the questions one needs to evaluate before deciding on the gift, such as type, price, quality or quantity.</w:t>
      </w:r>
      <w:r w:rsidR="00B0316C">
        <w:rPr>
          <w:sz w:val="24"/>
        </w:rPr>
        <w:t xml:space="preserve"> </w:t>
      </w:r>
      <w:r w:rsidR="004C2229">
        <w:rPr>
          <w:sz w:val="24"/>
        </w:rPr>
        <w:t xml:space="preserve">Furthermore, </w:t>
      </w:r>
      <w:r w:rsidR="004A1322">
        <w:rPr>
          <w:sz w:val="24"/>
        </w:rPr>
        <w:t xml:space="preserve">this is also the purchase stage that includes the choice of payment, distance and the retail outlets. </w:t>
      </w:r>
    </w:p>
    <w:p w:rsidR="00C61D47" w:rsidRDefault="00286DA2" w:rsidP="00CA71E4">
      <w:pPr>
        <w:pStyle w:val="ListParagraph"/>
        <w:spacing w:line="480" w:lineRule="auto"/>
        <w:ind w:left="360"/>
        <w:rPr>
          <w:sz w:val="24"/>
        </w:rPr>
      </w:pPr>
      <w:r>
        <w:rPr>
          <w:sz w:val="24"/>
        </w:rPr>
        <w:t xml:space="preserve">b) </w:t>
      </w:r>
      <w:r w:rsidR="004C2229">
        <w:rPr>
          <w:sz w:val="24"/>
        </w:rPr>
        <w:t xml:space="preserve">Under the presentation stage, </w:t>
      </w:r>
      <w:r w:rsidR="004A1322">
        <w:rPr>
          <w:sz w:val="24"/>
        </w:rPr>
        <w:t>it’s</w:t>
      </w:r>
      <w:r w:rsidR="004C2229">
        <w:rPr>
          <w:sz w:val="24"/>
        </w:rPr>
        <w:t xml:space="preserve"> mostly centred on the sensitivity of the donor alongside the recipient when the present gets revealed. </w:t>
      </w:r>
      <w:r w:rsidR="005F17FD">
        <w:rPr>
          <w:sz w:val="24"/>
        </w:rPr>
        <w:t>At this stage, the consumption of the product will determine the interpersonal connections of the involved.</w:t>
      </w:r>
      <w:r w:rsidR="00E16DFB">
        <w:rPr>
          <w:sz w:val="24"/>
        </w:rPr>
        <w:t xml:space="preserve"> Then, applying to the standards </w:t>
      </w:r>
      <w:r w:rsidR="00E16DFB">
        <w:rPr>
          <w:sz w:val="24"/>
        </w:rPr>
        <w:lastRenderedPageBreak/>
        <w:t xml:space="preserve">of marketing logic, it evaluates that gift-giving is better </w:t>
      </w:r>
      <w:r w:rsidR="005C0F91">
        <w:rPr>
          <w:sz w:val="24"/>
        </w:rPr>
        <w:t>for</w:t>
      </w:r>
      <w:r w:rsidR="00E16DFB">
        <w:rPr>
          <w:sz w:val="24"/>
        </w:rPr>
        <w:t xml:space="preserve"> </w:t>
      </w:r>
      <w:r w:rsidR="005C0F91">
        <w:rPr>
          <w:sz w:val="24"/>
        </w:rPr>
        <w:t>it raises the consumption level and has involved itself in the economic efficiency</w:t>
      </w:r>
      <w:r w:rsidR="00A53A75">
        <w:rPr>
          <w:sz w:val="24"/>
        </w:rPr>
        <w:t>.</w:t>
      </w:r>
    </w:p>
    <w:p w:rsidR="001948F3" w:rsidRDefault="00286DA2" w:rsidP="001948F3">
      <w:pPr>
        <w:pStyle w:val="ListParagraph"/>
        <w:spacing w:line="360" w:lineRule="auto"/>
        <w:ind w:left="360"/>
        <w:rPr>
          <w:sz w:val="24"/>
        </w:rPr>
      </w:pPr>
      <w:r>
        <w:rPr>
          <w:sz w:val="24"/>
        </w:rPr>
        <w:t xml:space="preserve">c) </w:t>
      </w:r>
      <w:r w:rsidR="00941115">
        <w:rPr>
          <w:sz w:val="24"/>
        </w:rPr>
        <w:t xml:space="preserve">Individuals have recently portrayed a tendency of shifting away from foreign goods in preference of the local ones, especially the older generation. My mother, falling under that category, I gifted </w:t>
      </w:r>
      <w:r w:rsidR="003C7FA7">
        <w:rPr>
          <w:sz w:val="24"/>
        </w:rPr>
        <w:t>her</w:t>
      </w:r>
      <w:r w:rsidR="00941115">
        <w:rPr>
          <w:sz w:val="24"/>
        </w:rPr>
        <w:t xml:space="preserve"> locally hand-knitted jumpsuit last Christmas.</w:t>
      </w:r>
      <w:r w:rsidR="003C7FA7">
        <w:rPr>
          <w:sz w:val="24"/>
        </w:rPr>
        <w:t xml:space="preserve"> At first, I thought that this was just another gift-giving tradition of the festive season, but at opening the product, I realized that it was the best she had ever received. </w:t>
      </w:r>
      <w:r w:rsidR="00E830D4">
        <w:rPr>
          <w:sz w:val="24"/>
        </w:rPr>
        <w:t xml:space="preserve">The look on her face was priceless, for she was stunned, happy, and ever since, </w:t>
      </w:r>
      <w:r w:rsidR="0089523C">
        <w:rPr>
          <w:sz w:val="24"/>
        </w:rPr>
        <w:t>she consumes it more than twice a month.</w:t>
      </w:r>
      <w:r w:rsidR="003A5962">
        <w:rPr>
          <w:sz w:val="24"/>
        </w:rPr>
        <w:t xml:space="preserve"> </w:t>
      </w:r>
      <w:r w:rsidR="00FA505F">
        <w:rPr>
          <w:sz w:val="24"/>
        </w:rPr>
        <w:t>Therefore,</w:t>
      </w:r>
      <w:r w:rsidR="003A5962">
        <w:rPr>
          <w:sz w:val="24"/>
        </w:rPr>
        <w:t xml:space="preserve"> this experience provided a psychological lift equipping me with feelings of pleasure and joy.</w:t>
      </w:r>
      <w:r w:rsidR="00FA505F">
        <w:rPr>
          <w:sz w:val="24"/>
        </w:rPr>
        <w:t xml:space="preserve"> </w:t>
      </w:r>
      <w:r w:rsidR="00E95E31">
        <w:rPr>
          <w:sz w:val="24"/>
        </w:rPr>
        <w:t>Thus, I can evaluate that the product was of jovial and representative value from the purchase to the consuming stage.</w:t>
      </w:r>
    </w:p>
    <w:p w:rsidR="00E4026C" w:rsidRDefault="00E4026C" w:rsidP="001948F3">
      <w:pPr>
        <w:pStyle w:val="ListParagraph"/>
        <w:spacing w:line="360" w:lineRule="auto"/>
        <w:ind w:left="360"/>
        <w:rPr>
          <w:sz w:val="24"/>
        </w:rPr>
      </w:pPr>
    </w:p>
    <w:p w:rsidR="003B0228" w:rsidRDefault="00286DA2" w:rsidP="00E4026C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a) </w:t>
      </w:r>
      <w:r w:rsidR="00EE6097">
        <w:rPr>
          <w:sz w:val="24"/>
        </w:rPr>
        <w:t xml:space="preserve">Advertising is a communication method that encourages consumers to make purchase decisions concerning a good or service. The relationship between the consumers and producers will depend on the relationship attained from the advertisement. For example, </w:t>
      </w:r>
      <w:r w:rsidR="00AA6A94">
        <w:rPr>
          <w:sz w:val="24"/>
        </w:rPr>
        <w:t xml:space="preserve">the lawyer’s advert </w:t>
      </w:r>
      <w:r w:rsidR="00FD0EB1">
        <w:rPr>
          <w:sz w:val="24"/>
        </w:rPr>
        <w:t>is of excellent quality</w:t>
      </w:r>
      <w:r w:rsidR="00B62D23">
        <w:rPr>
          <w:sz w:val="24"/>
        </w:rPr>
        <w:t xml:space="preserve"> </w:t>
      </w:r>
      <w:r w:rsidR="00AA6A94">
        <w:rPr>
          <w:sz w:val="24"/>
        </w:rPr>
        <w:t>has created a good</w:t>
      </w:r>
      <w:r w:rsidR="00A51571">
        <w:rPr>
          <w:sz w:val="24"/>
        </w:rPr>
        <w:t xml:space="preserve"> relationship with the consumers for its detailed information</w:t>
      </w:r>
      <w:r w:rsidR="00FD0EB1">
        <w:rPr>
          <w:sz w:val="24"/>
        </w:rPr>
        <w:t xml:space="preserve"> targeting a specific state.</w:t>
      </w:r>
    </w:p>
    <w:p w:rsidR="00B62D23" w:rsidRDefault="00B62D23" w:rsidP="00B62D23">
      <w:pPr>
        <w:pStyle w:val="ListParagraph"/>
        <w:spacing w:line="360" w:lineRule="auto"/>
        <w:ind w:left="360"/>
        <w:rPr>
          <w:sz w:val="24"/>
        </w:rPr>
      </w:pPr>
    </w:p>
    <w:p w:rsidR="00B62D23" w:rsidRDefault="00286DA2" w:rsidP="00B62D23">
      <w:pPr>
        <w:pStyle w:val="ListParagraph"/>
        <w:spacing w:line="360" w:lineRule="auto"/>
        <w:ind w:left="360"/>
        <w:rPr>
          <w:sz w:val="24"/>
        </w:rPr>
      </w:pPr>
      <w:r>
        <w:rPr>
          <w:sz w:val="24"/>
        </w:rPr>
        <w:t xml:space="preserve">b) </w:t>
      </w:r>
      <w:r w:rsidR="00C51940">
        <w:rPr>
          <w:sz w:val="24"/>
        </w:rPr>
        <w:t xml:space="preserve">On the other hand, </w:t>
      </w:r>
      <w:r w:rsidR="003A115C">
        <w:rPr>
          <w:sz w:val="24"/>
        </w:rPr>
        <w:t xml:space="preserve">the doctor's advertisement is good because it highlights the services provided precisely. Still, the design and quality are a bit low, proving a lousy relationship with the consumers. </w:t>
      </w:r>
      <w:r w:rsidR="001F663E">
        <w:rPr>
          <w:sz w:val="24"/>
        </w:rPr>
        <w:t xml:space="preserve">Technically, doctors are supposed to dress in long white coats with several medical pieces of equipment alongside them. Also, this being children's </w:t>
      </w:r>
      <w:r w:rsidR="000D6778">
        <w:rPr>
          <w:sz w:val="24"/>
        </w:rPr>
        <w:t xml:space="preserve">services, the doctor should have had images of the child carrying a kid while </w:t>
      </w:r>
      <w:r w:rsidR="009B17B2">
        <w:rPr>
          <w:sz w:val="24"/>
        </w:rPr>
        <w:t>performing</w:t>
      </w:r>
      <w:r w:rsidR="000D6778">
        <w:rPr>
          <w:sz w:val="24"/>
        </w:rPr>
        <w:t xml:space="preserve"> a service to be taken seriously. </w:t>
      </w:r>
    </w:p>
    <w:p w:rsidR="00B62D23" w:rsidRPr="00B62D23" w:rsidRDefault="00B62D23" w:rsidP="00B62D23">
      <w:pPr>
        <w:pStyle w:val="ListParagraph"/>
        <w:spacing w:line="360" w:lineRule="auto"/>
        <w:ind w:left="360"/>
        <w:rPr>
          <w:sz w:val="24"/>
        </w:rPr>
      </w:pPr>
    </w:p>
    <w:p w:rsidR="00E4026C" w:rsidRDefault="00286DA2" w:rsidP="003B0228">
      <w:pPr>
        <w:pStyle w:val="ListParagraph"/>
        <w:spacing w:line="360" w:lineRule="auto"/>
        <w:ind w:left="360"/>
        <w:rPr>
          <w:sz w:val="24"/>
        </w:rPr>
      </w:pPr>
      <w:r>
        <w:rPr>
          <w:sz w:val="24"/>
        </w:rPr>
        <w:t>c</w:t>
      </w:r>
      <w:r w:rsidR="00C2539E">
        <w:rPr>
          <w:sz w:val="24"/>
        </w:rPr>
        <w:t xml:space="preserve">) </w:t>
      </w:r>
      <w:r>
        <w:rPr>
          <w:sz w:val="24"/>
        </w:rPr>
        <w:t xml:space="preserve">Generally, </w:t>
      </w:r>
      <w:r w:rsidR="005C3603">
        <w:rPr>
          <w:sz w:val="24"/>
        </w:rPr>
        <w:t xml:space="preserve">advertising is designed to positively increase awareness of a company's service or products. </w:t>
      </w:r>
      <w:r w:rsidR="004A7346">
        <w:rPr>
          <w:sz w:val="24"/>
        </w:rPr>
        <w:t xml:space="preserve">One of the </w:t>
      </w:r>
      <w:r w:rsidR="00B5741A">
        <w:rPr>
          <w:sz w:val="24"/>
        </w:rPr>
        <w:t>personalities</w:t>
      </w:r>
      <w:r w:rsidR="004A7346">
        <w:rPr>
          <w:sz w:val="24"/>
        </w:rPr>
        <w:t xml:space="preserve"> of advertising is the mode of dressing, for it takes a crucial role in capturing the </w:t>
      </w:r>
      <w:r w:rsidR="00B5741A">
        <w:rPr>
          <w:sz w:val="24"/>
        </w:rPr>
        <w:t>consumer’s</w:t>
      </w:r>
      <w:r w:rsidR="004A7346">
        <w:rPr>
          <w:sz w:val="24"/>
        </w:rPr>
        <w:t xml:space="preserve"> attention. </w:t>
      </w:r>
      <w:r w:rsidR="00B5741A">
        <w:rPr>
          <w:sz w:val="24"/>
        </w:rPr>
        <w:t>For example, in the first advertisement, the male lawyer is dressed in a suit expected of them</w:t>
      </w:r>
      <w:r w:rsidR="00073BD0">
        <w:rPr>
          <w:sz w:val="24"/>
        </w:rPr>
        <w:t xml:space="preserve">, with the female lawyer also dressed as expected. </w:t>
      </w:r>
      <w:r w:rsidR="00F00870">
        <w:rPr>
          <w:sz w:val="24"/>
        </w:rPr>
        <w:t>On the other hand, consumers expect doctors to be in white lab coats</w:t>
      </w:r>
      <w:r w:rsidR="00CB1FFA">
        <w:rPr>
          <w:sz w:val="24"/>
        </w:rPr>
        <w:t xml:space="preserve"> with medical </w:t>
      </w:r>
      <w:r w:rsidR="00CB1FFA">
        <w:rPr>
          <w:sz w:val="24"/>
        </w:rPr>
        <w:lastRenderedPageBreak/>
        <w:t xml:space="preserve">types of equipment. </w:t>
      </w:r>
      <w:r w:rsidR="00EB452E">
        <w:rPr>
          <w:sz w:val="24"/>
        </w:rPr>
        <w:t xml:space="preserve">But, from </w:t>
      </w:r>
      <w:r w:rsidR="000275BB">
        <w:rPr>
          <w:sz w:val="24"/>
        </w:rPr>
        <w:t>the advertisement, the doctor i</w:t>
      </w:r>
      <w:r w:rsidR="00EB452E">
        <w:rPr>
          <w:sz w:val="24"/>
        </w:rPr>
        <w:t>s in regular dressing, which may not be serious in the eyes of the cons</w:t>
      </w:r>
      <w:r w:rsidR="000275BB">
        <w:rPr>
          <w:sz w:val="24"/>
        </w:rPr>
        <w:t xml:space="preserve">umers, unlike the lawyers. </w:t>
      </w:r>
      <w:r w:rsidR="00DB4C87">
        <w:rPr>
          <w:sz w:val="24"/>
        </w:rPr>
        <w:t>In addition, since it offers children medical services, the doctor is expected to have children images on the poster at least.</w:t>
      </w:r>
    </w:p>
    <w:p w:rsidR="00DC4118" w:rsidRDefault="00DC4118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859A0" w:rsidRDefault="00B859A0" w:rsidP="003B0228">
      <w:pPr>
        <w:pStyle w:val="ListParagraph"/>
        <w:spacing w:line="360" w:lineRule="auto"/>
        <w:ind w:left="360"/>
        <w:rPr>
          <w:sz w:val="24"/>
        </w:rPr>
      </w:pPr>
    </w:p>
    <w:p w:rsidR="00B64FC0" w:rsidRDefault="00B64FC0" w:rsidP="003B0228">
      <w:pPr>
        <w:pStyle w:val="ListParagraph"/>
        <w:spacing w:line="360" w:lineRule="auto"/>
        <w:ind w:left="360"/>
        <w:rPr>
          <w:sz w:val="24"/>
        </w:rPr>
      </w:pPr>
    </w:p>
    <w:p w:rsidR="00DC4118" w:rsidRDefault="00DC4118" w:rsidP="003B0228">
      <w:pPr>
        <w:pStyle w:val="ListParagraph"/>
        <w:spacing w:line="360" w:lineRule="auto"/>
        <w:ind w:left="360"/>
        <w:rPr>
          <w:sz w:val="24"/>
        </w:rPr>
      </w:pPr>
    </w:p>
    <w:p w:rsidR="00DC4118" w:rsidRDefault="00286DA2" w:rsidP="00DC4118">
      <w:pPr>
        <w:pStyle w:val="ListParagraph"/>
        <w:spacing w:line="360" w:lineRule="auto"/>
        <w:ind w:left="360"/>
        <w:jc w:val="center"/>
        <w:rPr>
          <w:sz w:val="24"/>
        </w:rPr>
      </w:pPr>
      <w:r>
        <w:rPr>
          <w:sz w:val="24"/>
        </w:rPr>
        <w:lastRenderedPageBreak/>
        <w:t>References</w:t>
      </w:r>
    </w:p>
    <w:p w:rsidR="00DC4118" w:rsidRDefault="00286DA2" w:rsidP="00DC4118">
      <w:pPr>
        <w:spacing w:line="480" w:lineRule="auto"/>
        <w:ind w:left="720" w:hanging="720"/>
        <w:jc w:val="both"/>
        <w:rPr>
          <w:sz w:val="24"/>
        </w:rPr>
      </w:pPr>
      <w:r>
        <w:rPr>
          <w:sz w:val="24"/>
        </w:rPr>
        <w:t xml:space="preserve">Ahmed, S. Ashfaqu, A. (2013) </w:t>
      </w:r>
      <w:r w:rsidR="00D936FD">
        <w:rPr>
          <w:sz w:val="24"/>
        </w:rPr>
        <w:t>“</w:t>
      </w:r>
      <w:r>
        <w:rPr>
          <w:sz w:val="24"/>
        </w:rPr>
        <w:t>I</w:t>
      </w:r>
      <w:r>
        <w:rPr>
          <w:i/>
          <w:sz w:val="24"/>
        </w:rPr>
        <w:t xml:space="preserve">mpacts of Advertising on  Buying Consumer Behavior Through </w:t>
      </w:r>
      <w:r w:rsidR="00D936FD">
        <w:rPr>
          <w:i/>
          <w:sz w:val="24"/>
        </w:rPr>
        <w:t>Persuasiveness…</w:t>
      </w:r>
      <w:r w:rsidR="00D936FD">
        <w:rPr>
          <w:sz w:val="24"/>
        </w:rPr>
        <w:t>” Global Media Journal, 6(2)</w:t>
      </w:r>
      <w:r w:rsidR="00EE0512">
        <w:rPr>
          <w:sz w:val="24"/>
        </w:rPr>
        <w:t xml:space="preserve"> </w:t>
      </w:r>
      <w:r w:rsidR="00F534AE" w:rsidRPr="0079090E">
        <w:rPr>
          <w:sz w:val="24"/>
        </w:rPr>
        <w:t>https://www.abacademies.org/articlesa-study-on-the-influences-of-advertisement-on-consumer-buying-behavior-7177.html</w:t>
      </w:r>
    </w:p>
    <w:p w:rsidR="00F534AE" w:rsidRDefault="00286DA2" w:rsidP="00DC4118">
      <w:pPr>
        <w:spacing w:line="480" w:lineRule="auto"/>
        <w:ind w:left="720" w:hanging="720"/>
        <w:jc w:val="both"/>
        <w:rPr>
          <w:sz w:val="24"/>
        </w:rPr>
      </w:pPr>
      <w:r>
        <w:rPr>
          <w:sz w:val="24"/>
        </w:rPr>
        <w:t xml:space="preserve">McKinsey &amp; Company. (2018) Article: “True Gen: Generation Z and its Implication for Companies.” </w:t>
      </w:r>
      <w:r w:rsidRPr="00F534AE">
        <w:rPr>
          <w:sz w:val="24"/>
        </w:rPr>
        <w:t>https://www.mckinsey.com/industries/consume</w:t>
      </w:r>
      <w:r w:rsidRPr="00F534AE">
        <w:rPr>
          <w:sz w:val="24"/>
        </w:rPr>
        <w:t>r-packaged</w:t>
      </w:r>
      <w:r>
        <w:rPr>
          <w:sz w:val="24"/>
        </w:rPr>
        <w:t xml:space="preserve">-goods/our-insights-/true-gen-generation-z-and-its-implications-for-companies </w:t>
      </w:r>
    </w:p>
    <w:p w:rsidR="003F6576" w:rsidRDefault="00286DA2" w:rsidP="00DC4118">
      <w:pPr>
        <w:spacing w:line="480" w:lineRule="auto"/>
        <w:ind w:left="720" w:hanging="720"/>
        <w:jc w:val="both"/>
        <w:rPr>
          <w:sz w:val="24"/>
        </w:rPr>
      </w:pPr>
      <w:r>
        <w:rPr>
          <w:sz w:val="24"/>
        </w:rPr>
        <w:t xml:space="preserve">Janet Wagner, Richard Ettenson, and Sherri Varrier. (1990) “The Effects of Donor-Recipient Involvement on Consumer Gifts Decisions” </w:t>
      </w:r>
      <w:r>
        <w:rPr>
          <w:sz w:val="24"/>
        </w:rPr>
        <w:t>https://www.acrwebsite.org/volumes/v17/NA-17</w:t>
      </w:r>
    </w:p>
    <w:p w:rsidR="003F6576" w:rsidRPr="00F05258" w:rsidRDefault="003F6576" w:rsidP="00DC4118">
      <w:pPr>
        <w:spacing w:line="480" w:lineRule="auto"/>
        <w:ind w:left="720" w:hanging="720"/>
        <w:jc w:val="both"/>
        <w:rPr>
          <w:sz w:val="24"/>
        </w:rPr>
      </w:pPr>
    </w:p>
    <w:p w:rsidR="00DC4118" w:rsidRPr="0053786F" w:rsidRDefault="00DC4118" w:rsidP="00DC4118">
      <w:pPr>
        <w:pStyle w:val="ListParagraph"/>
        <w:spacing w:line="360" w:lineRule="auto"/>
        <w:ind w:left="360"/>
        <w:rPr>
          <w:sz w:val="24"/>
        </w:rPr>
      </w:pPr>
    </w:p>
    <w:sectPr w:rsidR="00DC4118" w:rsidRPr="0053786F" w:rsidSect="00341612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6DA2" w:rsidRDefault="00286DA2" w:rsidP="00E66A83">
      <w:pPr>
        <w:spacing w:after="0" w:line="240" w:lineRule="auto"/>
      </w:pPr>
      <w:r>
        <w:separator/>
      </w:r>
    </w:p>
  </w:endnote>
  <w:endnote w:type="continuationSeparator" w:id="1">
    <w:p w:rsidR="00286DA2" w:rsidRDefault="00286DA2" w:rsidP="00E6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6DA2" w:rsidRDefault="00286DA2" w:rsidP="00E66A83">
      <w:pPr>
        <w:spacing w:after="0" w:line="240" w:lineRule="auto"/>
      </w:pPr>
      <w:r>
        <w:separator/>
      </w:r>
    </w:p>
  </w:footnote>
  <w:footnote w:type="continuationSeparator" w:id="1">
    <w:p w:rsidR="00286DA2" w:rsidRDefault="00286DA2" w:rsidP="00E66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12" w:rsidRPr="00341612" w:rsidRDefault="00286DA2">
    <w:pPr>
      <w:pStyle w:val="Header"/>
      <w:rPr>
        <w:sz w:val="24"/>
      </w:rPr>
    </w:pPr>
    <w:r w:rsidRPr="00FA1806">
      <w:rPr>
        <w:sz w:val="24"/>
      </w:rPr>
      <w:t>Running Head: MARKETING HOMEWORK ASSIGNMENT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C1048"/>
    <w:multiLevelType w:val="hybridMultilevel"/>
    <w:tmpl w:val="F26C9C20"/>
    <w:lvl w:ilvl="0" w:tplc="F9D854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B7C5692" w:tentative="1">
      <w:start w:val="1"/>
      <w:numFmt w:val="lowerLetter"/>
      <w:lvlText w:val="%2."/>
      <w:lvlJc w:val="left"/>
      <w:pPr>
        <w:ind w:left="1080" w:hanging="360"/>
      </w:pPr>
    </w:lvl>
    <w:lvl w:ilvl="2" w:tplc="8C3C4F60" w:tentative="1">
      <w:start w:val="1"/>
      <w:numFmt w:val="lowerRoman"/>
      <w:lvlText w:val="%3."/>
      <w:lvlJc w:val="right"/>
      <w:pPr>
        <w:ind w:left="1800" w:hanging="180"/>
      </w:pPr>
    </w:lvl>
    <w:lvl w:ilvl="3" w:tplc="A9408CB0" w:tentative="1">
      <w:start w:val="1"/>
      <w:numFmt w:val="decimal"/>
      <w:lvlText w:val="%4."/>
      <w:lvlJc w:val="left"/>
      <w:pPr>
        <w:ind w:left="2520" w:hanging="360"/>
      </w:pPr>
    </w:lvl>
    <w:lvl w:ilvl="4" w:tplc="DF2AFF08" w:tentative="1">
      <w:start w:val="1"/>
      <w:numFmt w:val="lowerLetter"/>
      <w:lvlText w:val="%5."/>
      <w:lvlJc w:val="left"/>
      <w:pPr>
        <w:ind w:left="3240" w:hanging="360"/>
      </w:pPr>
    </w:lvl>
    <w:lvl w:ilvl="5" w:tplc="777645BA" w:tentative="1">
      <w:start w:val="1"/>
      <w:numFmt w:val="lowerRoman"/>
      <w:lvlText w:val="%6."/>
      <w:lvlJc w:val="right"/>
      <w:pPr>
        <w:ind w:left="3960" w:hanging="180"/>
      </w:pPr>
    </w:lvl>
    <w:lvl w:ilvl="6" w:tplc="47364A3C" w:tentative="1">
      <w:start w:val="1"/>
      <w:numFmt w:val="decimal"/>
      <w:lvlText w:val="%7."/>
      <w:lvlJc w:val="left"/>
      <w:pPr>
        <w:ind w:left="4680" w:hanging="360"/>
      </w:pPr>
    </w:lvl>
    <w:lvl w:ilvl="7" w:tplc="575E3666" w:tentative="1">
      <w:start w:val="1"/>
      <w:numFmt w:val="lowerLetter"/>
      <w:lvlText w:val="%8."/>
      <w:lvlJc w:val="left"/>
      <w:pPr>
        <w:ind w:left="5400" w:hanging="360"/>
      </w:pPr>
    </w:lvl>
    <w:lvl w:ilvl="8" w:tplc="5FA2512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E1F5768"/>
    <w:multiLevelType w:val="hybridMultilevel"/>
    <w:tmpl w:val="E6B68CD4"/>
    <w:lvl w:ilvl="0" w:tplc="34E6C7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FBECC7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53411F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B7E1EE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CA46A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83086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79248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B0EC08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12722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1806"/>
    <w:rsid w:val="0002555A"/>
    <w:rsid w:val="000275BB"/>
    <w:rsid w:val="00034809"/>
    <w:rsid w:val="00073BD0"/>
    <w:rsid w:val="000D6778"/>
    <w:rsid w:val="000E77A8"/>
    <w:rsid w:val="001127B2"/>
    <w:rsid w:val="00126BF7"/>
    <w:rsid w:val="00126E0F"/>
    <w:rsid w:val="00152386"/>
    <w:rsid w:val="001948F3"/>
    <w:rsid w:val="001B2F83"/>
    <w:rsid w:val="001F5FE7"/>
    <w:rsid w:val="001F663E"/>
    <w:rsid w:val="002167A8"/>
    <w:rsid w:val="00222754"/>
    <w:rsid w:val="00236F19"/>
    <w:rsid w:val="00251F66"/>
    <w:rsid w:val="00286DA2"/>
    <w:rsid w:val="002935BF"/>
    <w:rsid w:val="0032311B"/>
    <w:rsid w:val="0032641D"/>
    <w:rsid w:val="00331536"/>
    <w:rsid w:val="00341612"/>
    <w:rsid w:val="0035560B"/>
    <w:rsid w:val="003A115C"/>
    <w:rsid w:val="003A5962"/>
    <w:rsid w:val="003B0228"/>
    <w:rsid w:val="003B5BE4"/>
    <w:rsid w:val="003C7FA7"/>
    <w:rsid w:val="003D186A"/>
    <w:rsid w:val="003F32C5"/>
    <w:rsid w:val="003F6576"/>
    <w:rsid w:val="00421F2C"/>
    <w:rsid w:val="0042777A"/>
    <w:rsid w:val="00431621"/>
    <w:rsid w:val="0043740C"/>
    <w:rsid w:val="00460B89"/>
    <w:rsid w:val="0046301E"/>
    <w:rsid w:val="00484ED4"/>
    <w:rsid w:val="004A1322"/>
    <w:rsid w:val="004A7346"/>
    <w:rsid w:val="004A7700"/>
    <w:rsid w:val="004C2229"/>
    <w:rsid w:val="004D7A7B"/>
    <w:rsid w:val="004E30F0"/>
    <w:rsid w:val="004F17E0"/>
    <w:rsid w:val="00521F92"/>
    <w:rsid w:val="0053786F"/>
    <w:rsid w:val="005430A8"/>
    <w:rsid w:val="00562408"/>
    <w:rsid w:val="005879C4"/>
    <w:rsid w:val="005B4473"/>
    <w:rsid w:val="005B4A44"/>
    <w:rsid w:val="005C0F91"/>
    <w:rsid w:val="005C3603"/>
    <w:rsid w:val="005F17FD"/>
    <w:rsid w:val="00714582"/>
    <w:rsid w:val="0076291F"/>
    <w:rsid w:val="0079090E"/>
    <w:rsid w:val="007A7CFF"/>
    <w:rsid w:val="007F3B4D"/>
    <w:rsid w:val="0081752E"/>
    <w:rsid w:val="00841838"/>
    <w:rsid w:val="00853B1A"/>
    <w:rsid w:val="00870EA7"/>
    <w:rsid w:val="00872469"/>
    <w:rsid w:val="0089523C"/>
    <w:rsid w:val="008B4248"/>
    <w:rsid w:val="008F7792"/>
    <w:rsid w:val="00937831"/>
    <w:rsid w:val="00941115"/>
    <w:rsid w:val="00964DD3"/>
    <w:rsid w:val="009942C0"/>
    <w:rsid w:val="009B17B2"/>
    <w:rsid w:val="009B484A"/>
    <w:rsid w:val="009D2361"/>
    <w:rsid w:val="00A011B9"/>
    <w:rsid w:val="00A03C08"/>
    <w:rsid w:val="00A151ED"/>
    <w:rsid w:val="00A51571"/>
    <w:rsid w:val="00A53A75"/>
    <w:rsid w:val="00A82522"/>
    <w:rsid w:val="00AA6A94"/>
    <w:rsid w:val="00AB03FE"/>
    <w:rsid w:val="00AE34EC"/>
    <w:rsid w:val="00B0316C"/>
    <w:rsid w:val="00B40544"/>
    <w:rsid w:val="00B5741A"/>
    <w:rsid w:val="00B62D23"/>
    <w:rsid w:val="00B64FC0"/>
    <w:rsid w:val="00B859A0"/>
    <w:rsid w:val="00BA0193"/>
    <w:rsid w:val="00BD18FD"/>
    <w:rsid w:val="00BF020B"/>
    <w:rsid w:val="00C06E00"/>
    <w:rsid w:val="00C2539E"/>
    <w:rsid w:val="00C30921"/>
    <w:rsid w:val="00C43A03"/>
    <w:rsid w:val="00C51940"/>
    <w:rsid w:val="00C61D47"/>
    <w:rsid w:val="00C97923"/>
    <w:rsid w:val="00CA71E4"/>
    <w:rsid w:val="00CA7E06"/>
    <w:rsid w:val="00CB1FFA"/>
    <w:rsid w:val="00CB69F8"/>
    <w:rsid w:val="00CD2CCA"/>
    <w:rsid w:val="00CF2496"/>
    <w:rsid w:val="00CF6233"/>
    <w:rsid w:val="00D310AF"/>
    <w:rsid w:val="00D35A5D"/>
    <w:rsid w:val="00D36485"/>
    <w:rsid w:val="00D43C07"/>
    <w:rsid w:val="00D44B0E"/>
    <w:rsid w:val="00D5313D"/>
    <w:rsid w:val="00D651F1"/>
    <w:rsid w:val="00D778D0"/>
    <w:rsid w:val="00D936FD"/>
    <w:rsid w:val="00D96F7A"/>
    <w:rsid w:val="00DB402B"/>
    <w:rsid w:val="00DB4C87"/>
    <w:rsid w:val="00DB642F"/>
    <w:rsid w:val="00DC4118"/>
    <w:rsid w:val="00DC7C57"/>
    <w:rsid w:val="00DD7607"/>
    <w:rsid w:val="00DF07B6"/>
    <w:rsid w:val="00DF332D"/>
    <w:rsid w:val="00E16DFB"/>
    <w:rsid w:val="00E347EB"/>
    <w:rsid w:val="00E354CF"/>
    <w:rsid w:val="00E4026C"/>
    <w:rsid w:val="00E45CE8"/>
    <w:rsid w:val="00E46A60"/>
    <w:rsid w:val="00E6675F"/>
    <w:rsid w:val="00E66A83"/>
    <w:rsid w:val="00E830D4"/>
    <w:rsid w:val="00E95E31"/>
    <w:rsid w:val="00E9699F"/>
    <w:rsid w:val="00EB35BA"/>
    <w:rsid w:val="00EB452E"/>
    <w:rsid w:val="00EB5664"/>
    <w:rsid w:val="00ED15C7"/>
    <w:rsid w:val="00EE0512"/>
    <w:rsid w:val="00EE6097"/>
    <w:rsid w:val="00F00870"/>
    <w:rsid w:val="00F05258"/>
    <w:rsid w:val="00F21579"/>
    <w:rsid w:val="00F375D7"/>
    <w:rsid w:val="00F534AE"/>
    <w:rsid w:val="00FA1806"/>
    <w:rsid w:val="00FA505F"/>
    <w:rsid w:val="00FB69E4"/>
    <w:rsid w:val="00FC06D6"/>
    <w:rsid w:val="00FD0EB1"/>
    <w:rsid w:val="00FD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1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1806"/>
  </w:style>
  <w:style w:type="paragraph" w:styleId="Footer">
    <w:name w:val="footer"/>
    <w:basedOn w:val="Normal"/>
    <w:link w:val="FooterChar"/>
    <w:uiPriority w:val="99"/>
    <w:semiHidden/>
    <w:unhideWhenUsed/>
    <w:rsid w:val="00FA1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1806"/>
  </w:style>
  <w:style w:type="paragraph" w:styleId="ListParagraph">
    <w:name w:val="List Paragraph"/>
    <w:basedOn w:val="Normal"/>
    <w:uiPriority w:val="34"/>
    <w:qFormat/>
    <w:rsid w:val="003D1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0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179</cp:revision>
  <dcterms:created xsi:type="dcterms:W3CDTF">2021-12-12T10:58:00Z</dcterms:created>
  <dcterms:modified xsi:type="dcterms:W3CDTF">2021-12-12T15:59:00Z</dcterms:modified>
</cp:coreProperties>
</file>