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207E62" w:rsidRPr="00C41E42" w:rsidRDefault="00207E62"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207E62" w:rsidP="00723D6E">
      <w:pPr>
        <w:spacing w:line="480" w:lineRule="auto"/>
        <w:jc w:val="center"/>
        <w:rPr>
          <w:rFonts w:ascii="Times New Roman" w:hAnsi="Times New Roman" w:cs="Times New Roman"/>
        </w:rPr>
      </w:pPr>
      <w:r w:rsidRPr="00C41E42">
        <w:rPr>
          <w:rFonts w:ascii="Times New Roman" w:hAnsi="Times New Roman" w:cs="Times New Roman"/>
        </w:rPr>
        <w:t>M</w:t>
      </w:r>
      <w:r w:rsidRPr="00C41E42">
        <w:rPr>
          <w:rFonts w:ascii="Times New Roman" w:hAnsi="Times New Roman" w:cs="Times New Roman"/>
        </w:rPr>
        <w:t>arketing mix for a company</w:t>
      </w:r>
    </w:p>
    <w:p w:rsidR="00207E62" w:rsidRPr="00C41E42" w:rsidRDefault="00207E62" w:rsidP="00723D6E">
      <w:pPr>
        <w:spacing w:line="480" w:lineRule="auto"/>
        <w:jc w:val="center"/>
        <w:rPr>
          <w:rFonts w:ascii="Times New Roman" w:hAnsi="Times New Roman" w:cs="Times New Roman"/>
        </w:rPr>
      </w:pPr>
      <w:r w:rsidRPr="00C41E42">
        <w:rPr>
          <w:rFonts w:ascii="Times New Roman" w:hAnsi="Times New Roman" w:cs="Times New Roman"/>
        </w:rPr>
        <w:t>Name</w:t>
      </w:r>
    </w:p>
    <w:p w:rsidR="00207E62" w:rsidRPr="00C41E42" w:rsidRDefault="00207E62" w:rsidP="00723D6E">
      <w:pPr>
        <w:spacing w:line="480" w:lineRule="auto"/>
        <w:jc w:val="center"/>
        <w:rPr>
          <w:rFonts w:ascii="Times New Roman" w:hAnsi="Times New Roman" w:cs="Times New Roman"/>
        </w:rPr>
      </w:pPr>
      <w:r w:rsidRPr="00C41E42">
        <w:rPr>
          <w:rFonts w:ascii="Times New Roman" w:hAnsi="Times New Roman" w:cs="Times New Roman"/>
        </w:rPr>
        <w:t>Instructor</w:t>
      </w:r>
    </w:p>
    <w:p w:rsidR="00207E62" w:rsidRPr="00C41E42" w:rsidRDefault="00207E62" w:rsidP="00723D6E">
      <w:pPr>
        <w:spacing w:line="480" w:lineRule="auto"/>
        <w:jc w:val="center"/>
        <w:rPr>
          <w:rFonts w:ascii="Times New Roman" w:hAnsi="Times New Roman" w:cs="Times New Roman"/>
        </w:rPr>
      </w:pPr>
      <w:r w:rsidRPr="00C41E42">
        <w:rPr>
          <w:rFonts w:ascii="Times New Roman" w:hAnsi="Times New Roman" w:cs="Times New Roman"/>
        </w:rPr>
        <w:t>Course</w:t>
      </w:r>
    </w:p>
    <w:p w:rsidR="00207E62" w:rsidRPr="00C41E42" w:rsidRDefault="00207E62" w:rsidP="00723D6E">
      <w:pPr>
        <w:spacing w:line="480" w:lineRule="auto"/>
        <w:jc w:val="center"/>
        <w:rPr>
          <w:rFonts w:ascii="Times New Roman" w:hAnsi="Times New Roman" w:cs="Times New Roman"/>
        </w:rPr>
      </w:pPr>
      <w:r w:rsidRPr="00C41E42">
        <w:rPr>
          <w:rFonts w:ascii="Times New Roman" w:hAnsi="Times New Roman" w:cs="Times New Roman"/>
        </w:rPr>
        <w:t>Date</w:t>
      </w:r>
    </w:p>
    <w:p w:rsidR="00207E62" w:rsidRPr="00C41E42" w:rsidRDefault="00207E62"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207E62" w:rsidRPr="00C41E42" w:rsidRDefault="00207E62"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723D6E" w:rsidRPr="00C41E42" w:rsidRDefault="00723D6E" w:rsidP="00723D6E">
      <w:pPr>
        <w:spacing w:line="480" w:lineRule="auto"/>
        <w:jc w:val="center"/>
        <w:rPr>
          <w:rFonts w:ascii="Times New Roman" w:hAnsi="Times New Roman" w:cs="Times New Roman"/>
        </w:rPr>
      </w:pPr>
    </w:p>
    <w:p w:rsidR="009117D9"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lastRenderedPageBreak/>
        <w:t>Synopsis</w:t>
      </w:r>
    </w:p>
    <w:p w:rsidR="00980D80" w:rsidRPr="00C41E42" w:rsidRDefault="00FE4581" w:rsidP="00207E62">
      <w:pPr>
        <w:spacing w:line="480" w:lineRule="auto"/>
        <w:ind w:firstLine="720"/>
        <w:jc w:val="both"/>
        <w:rPr>
          <w:rFonts w:ascii="Times New Roman" w:hAnsi="Times New Roman" w:cs="Times New Roman"/>
        </w:rPr>
      </w:pPr>
      <w:r w:rsidRPr="00C41E42">
        <w:rPr>
          <w:rFonts w:ascii="Times New Roman" w:hAnsi="Times New Roman" w:cs="Times New Roman"/>
        </w:rPr>
        <w:t xml:space="preserve">The service company is called </w:t>
      </w:r>
      <w:proofErr w:type="spellStart"/>
      <w:r w:rsidRPr="00C41E42">
        <w:rPr>
          <w:rFonts w:ascii="Times New Roman" w:hAnsi="Times New Roman" w:cs="Times New Roman"/>
        </w:rPr>
        <w:t>Sentosa</w:t>
      </w:r>
      <w:proofErr w:type="spellEnd"/>
      <w:r w:rsidRPr="00C41E42">
        <w:rPr>
          <w:rFonts w:ascii="Times New Roman" w:hAnsi="Times New Roman" w:cs="Times New Roman"/>
        </w:rPr>
        <w:t xml:space="preserve"> Casino. </w:t>
      </w:r>
      <w:r w:rsidR="008D39FB" w:rsidRPr="00C41E42">
        <w:rPr>
          <w:rFonts w:ascii="Times New Roman" w:hAnsi="Times New Roman" w:cs="Times New Roman"/>
        </w:rPr>
        <w:t>The company intends to expand into include office consultants, at-home service</w:t>
      </w:r>
      <w:r w:rsidR="00207E62" w:rsidRPr="00C41E42">
        <w:rPr>
          <w:rFonts w:ascii="Times New Roman" w:hAnsi="Times New Roman" w:cs="Times New Roman"/>
        </w:rPr>
        <w:t>,</w:t>
      </w:r>
      <w:r w:rsidR="008D39FB" w:rsidRPr="00C41E42">
        <w:rPr>
          <w:rFonts w:ascii="Times New Roman" w:hAnsi="Times New Roman" w:cs="Times New Roman"/>
        </w:rPr>
        <w:t xml:space="preserve"> and quality services to its customers</w:t>
      </w:r>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Dhakar</w:t>
      </w:r>
      <w:proofErr w:type="spellEnd"/>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Tripathi</w:t>
      </w:r>
      <w:proofErr w:type="spellEnd"/>
      <w:r w:rsidR="00D02896" w:rsidRPr="00C41E42">
        <w:rPr>
          <w:rFonts w:ascii="Times New Roman" w:hAnsi="Times New Roman" w:cs="Times New Roman"/>
        </w:rPr>
        <w:t xml:space="preserve">, &amp; </w:t>
      </w:r>
      <w:proofErr w:type="spellStart"/>
      <w:r w:rsidR="00D02896" w:rsidRPr="00C41E42">
        <w:rPr>
          <w:rFonts w:ascii="Times New Roman" w:hAnsi="Times New Roman" w:cs="Times New Roman"/>
        </w:rPr>
        <w:t>Rathore</w:t>
      </w:r>
      <w:proofErr w:type="spellEnd"/>
      <w:r w:rsidR="00D02896" w:rsidRPr="00C41E42">
        <w:rPr>
          <w:rFonts w:ascii="Times New Roman" w:hAnsi="Times New Roman" w:cs="Times New Roman"/>
        </w:rPr>
        <w:t>, 2017)</w:t>
      </w:r>
      <w:r w:rsidR="008D39FB" w:rsidRPr="00C41E42">
        <w:rPr>
          <w:rFonts w:ascii="Times New Roman" w:hAnsi="Times New Roman" w:cs="Times New Roman"/>
        </w:rPr>
        <w:t xml:space="preserve">. An effective brand is actually about a customer-centric strategy connected firmly to the business strategy of the company. A brand provides tangible benefits to the service corporation even in its simplest form. </w:t>
      </w:r>
      <w:proofErr w:type="spellStart"/>
      <w:r w:rsidRPr="00C41E42">
        <w:rPr>
          <w:rFonts w:ascii="Times New Roman" w:hAnsi="Times New Roman" w:cs="Times New Roman"/>
        </w:rPr>
        <w:t>Sentosa</w:t>
      </w:r>
      <w:proofErr w:type="spellEnd"/>
      <w:r w:rsidRPr="00C41E42">
        <w:rPr>
          <w:rFonts w:ascii="Times New Roman" w:hAnsi="Times New Roman" w:cs="Times New Roman"/>
        </w:rPr>
        <w:t xml:space="preserve"> Casino </w:t>
      </w:r>
      <w:r w:rsidR="008D39FB" w:rsidRPr="00C41E42">
        <w:rPr>
          <w:rFonts w:ascii="Times New Roman" w:hAnsi="Times New Roman" w:cs="Times New Roman"/>
        </w:rPr>
        <w:t xml:space="preserve">should, therefore, think strategically. The management of the company should think of branding, revenue growth, integration and alignment of all messaging, a collaborative internal culture development, improved desirability, external awareness, and perception, and a defensible and genuine market position as they develop and implement the brand. Using the pretty designs of advertisements, brochures, or websites to play a significant role in growing their market shares and driving their brands, consumer brand should concentrate on differentiation and its position in the </w:t>
      </w:r>
      <w:r w:rsidR="00D02896" w:rsidRPr="00C41E42">
        <w:rPr>
          <w:rFonts w:ascii="Times New Roman" w:hAnsi="Times New Roman" w:cs="Times New Roman"/>
        </w:rPr>
        <w:t>market (</w:t>
      </w:r>
      <w:proofErr w:type="spellStart"/>
      <w:r w:rsidR="00D02896" w:rsidRPr="00C41E42">
        <w:rPr>
          <w:rFonts w:ascii="Times New Roman" w:hAnsi="Times New Roman" w:cs="Times New Roman"/>
        </w:rPr>
        <w:t>Ojo</w:t>
      </w:r>
      <w:proofErr w:type="spellEnd"/>
      <w:r w:rsidR="00D02896" w:rsidRPr="00C41E42">
        <w:rPr>
          <w:rFonts w:ascii="Times New Roman" w:hAnsi="Times New Roman" w:cs="Times New Roman"/>
        </w:rPr>
        <w:t xml:space="preserve"> et al. 2018)</w:t>
      </w:r>
      <w:r w:rsidR="008D39FB" w:rsidRPr="00C41E42">
        <w:rPr>
          <w:rFonts w:ascii="Times New Roman" w:hAnsi="Times New Roman" w:cs="Times New Roman"/>
        </w:rPr>
        <w:t xml:space="preserve">. </w:t>
      </w:r>
      <w:r w:rsidR="00AE0ABE" w:rsidRPr="00C41E42">
        <w:rPr>
          <w:rFonts w:ascii="Times New Roman" w:hAnsi="Times New Roman" w:cs="Times New Roman"/>
        </w:rPr>
        <w:t>To attain the same results, the company must take an essentially different strategy than a consumer brand.</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How the company uses the 4Ps?</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The 4Ps of Marketing consists of marketing mix components which comprise of promotions, prices, places, and products.</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Product</w:t>
      </w:r>
    </w:p>
    <w:p w:rsidR="00074BC6" w:rsidRPr="00C41E42" w:rsidRDefault="00FE4581" w:rsidP="00723D6E">
      <w:pPr>
        <w:spacing w:line="480" w:lineRule="auto"/>
        <w:jc w:val="both"/>
        <w:rPr>
          <w:rFonts w:ascii="Times New Roman" w:hAnsi="Times New Roman" w:cs="Times New Roman"/>
        </w:rPr>
      </w:pPr>
      <w:proofErr w:type="spellStart"/>
      <w:r w:rsidRPr="00C41E42">
        <w:rPr>
          <w:rFonts w:ascii="Times New Roman" w:hAnsi="Times New Roman" w:cs="Times New Roman"/>
        </w:rPr>
        <w:t>Sentosa</w:t>
      </w:r>
      <w:proofErr w:type="spellEnd"/>
      <w:r w:rsidRPr="00C41E42">
        <w:rPr>
          <w:rFonts w:ascii="Times New Roman" w:hAnsi="Times New Roman" w:cs="Times New Roman"/>
        </w:rPr>
        <w:t xml:space="preserve"> Casino </w:t>
      </w:r>
      <w:r w:rsidR="008D39FB" w:rsidRPr="00C41E42">
        <w:rPr>
          <w:rFonts w:ascii="Times New Roman" w:hAnsi="Times New Roman" w:cs="Times New Roman"/>
        </w:rPr>
        <w:t xml:space="preserve">provides a diverse range of products and services to its customers. Currently, the company intends to offer services and goods such as office consultants, at-home service and quality services to its customers. </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Place</w:t>
      </w:r>
    </w:p>
    <w:p w:rsidR="00074BC6" w:rsidRPr="00C41E42" w:rsidRDefault="00FE4581" w:rsidP="00723D6E">
      <w:pPr>
        <w:spacing w:line="480" w:lineRule="auto"/>
        <w:jc w:val="both"/>
        <w:rPr>
          <w:rFonts w:ascii="Times New Roman" w:hAnsi="Times New Roman" w:cs="Times New Roman"/>
        </w:rPr>
      </w:pPr>
      <w:proofErr w:type="spellStart"/>
      <w:r w:rsidRPr="00C41E42">
        <w:rPr>
          <w:rFonts w:ascii="Times New Roman" w:hAnsi="Times New Roman" w:cs="Times New Roman"/>
        </w:rPr>
        <w:lastRenderedPageBreak/>
        <w:t>Sentosa</w:t>
      </w:r>
      <w:proofErr w:type="spellEnd"/>
      <w:r w:rsidRPr="00C41E42">
        <w:rPr>
          <w:rFonts w:ascii="Times New Roman" w:hAnsi="Times New Roman" w:cs="Times New Roman"/>
        </w:rPr>
        <w:t xml:space="preserve"> Casino </w:t>
      </w:r>
      <w:r w:rsidR="008D39FB" w:rsidRPr="00C41E42">
        <w:rPr>
          <w:rFonts w:ascii="Times New Roman" w:hAnsi="Times New Roman" w:cs="Times New Roman"/>
        </w:rPr>
        <w:t>will enjoy the privileges of international and national dignitaries the host countries</w:t>
      </w:r>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Dhakar</w:t>
      </w:r>
      <w:proofErr w:type="spellEnd"/>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Tripathi</w:t>
      </w:r>
      <w:proofErr w:type="spellEnd"/>
      <w:r w:rsidR="00D02896" w:rsidRPr="00C41E42">
        <w:rPr>
          <w:rFonts w:ascii="Times New Roman" w:hAnsi="Times New Roman" w:cs="Times New Roman"/>
        </w:rPr>
        <w:t xml:space="preserve">, &amp; </w:t>
      </w:r>
      <w:proofErr w:type="spellStart"/>
      <w:r w:rsidR="00D02896" w:rsidRPr="00C41E42">
        <w:rPr>
          <w:rFonts w:ascii="Times New Roman" w:hAnsi="Times New Roman" w:cs="Times New Roman"/>
        </w:rPr>
        <w:t>Rathore</w:t>
      </w:r>
      <w:proofErr w:type="spellEnd"/>
      <w:r w:rsidR="00D02896" w:rsidRPr="00C41E42">
        <w:rPr>
          <w:rFonts w:ascii="Times New Roman" w:hAnsi="Times New Roman" w:cs="Times New Roman"/>
        </w:rPr>
        <w:t>, 2017)</w:t>
      </w:r>
      <w:r w:rsidR="008D39FB" w:rsidRPr="00C41E42">
        <w:rPr>
          <w:rFonts w:ascii="Times New Roman" w:hAnsi="Times New Roman" w:cs="Times New Roman"/>
        </w:rPr>
        <w:t xml:space="preserve">. The firm intends to expand its branches throughout the world to offer its office consultants, at-home service and quality services to their customers. Located in the United </w:t>
      </w:r>
      <w:r w:rsidR="00551407" w:rsidRPr="00C41E42">
        <w:rPr>
          <w:rFonts w:ascii="Times New Roman" w:hAnsi="Times New Roman" w:cs="Times New Roman"/>
        </w:rPr>
        <w:t>States, the company intends to be</w:t>
      </w:r>
      <w:r w:rsidR="008D39FB" w:rsidRPr="00C41E42">
        <w:rPr>
          <w:rFonts w:ascii="Times New Roman" w:hAnsi="Times New Roman" w:cs="Times New Roman"/>
        </w:rPr>
        <w:t xml:space="preserve"> is a world-class </w:t>
      </w:r>
      <w:r w:rsidR="00551407" w:rsidRPr="00C41E42">
        <w:rPr>
          <w:rFonts w:ascii="Times New Roman" w:hAnsi="Times New Roman" w:cs="Times New Roman"/>
        </w:rPr>
        <w:t>organization</w:t>
      </w:r>
      <w:r w:rsidR="008D39FB" w:rsidRPr="00C41E42">
        <w:rPr>
          <w:rFonts w:ascii="Times New Roman" w:hAnsi="Times New Roman" w:cs="Times New Roman"/>
        </w:rPr>
        <w:t xml:space="preserve">. The location </w:t>
      </w:r>
      <w:r w:rsidR="00551407" w:rsidRPr="00C41E42">
        <w:rPr>
          <w:rFonts w:ascii="Times New Roman" w:hAnsi="Times New Roman" w:cs="Times New Roman"/>
        </w:rPr>
        <w:t xml:space="preserve">of the corporation </w:t>
      </w:r>
      <w:r w:rsidR="00D02896" w:rsidRPr="00C41E42">
        <w:rPr>
          <w:rFonts w:ascii="Times New Roman" w:hAnsi="Times New Roman" w:cs="Times New Roman"/>
        </w:rPr>
        <w:t xml:space="preserve">is amazing. </w:t>
      </w:r>
      <w:r w:rsidR="008D39FB" w:rsidRPr="00C41E42">
        <w:rPr>
          <w:rFonts w:ascii="Times New Roman" w:hAnsi="Times New Roman" w:cs="Times New Roman"/>
        </w:rPr>
        <w:t xml:space="preserve">The competitions are high because all the </w:t>
      </w:r>
      <w:r w:rsidR="00551407" w:rsidRPr="00C41E42">
        <w:rPr>
          <w:rFonts w:ascii="Times New Roman" w:hAnsi="Times New Roman" w:cs="Times New Roman"/>
        </w:rPr>
        <w:t>companies</w:t>
      </w:r>
      <w:r w:rsidR="008D39FB" w:rsidRPr="00C41E42">
        <w:rPr>
          <w:rFonts w:ascii="Times New Roman" w:hAnsi="Times New Roman" w:cs="Times New Roman"/>
        </w:rPr>
        <w:t xml:space="preserve"> in the industry struggle to remain competitive in the market. The rivalry competitions are top in the industry because there are very many small </w:t>
      </w:r>
      <w:r w:rsidR="00551407" w:rsidRPr="00C41E42">
        <w:rPr>
          <w:rFonts w:ascii="Times New Roman" w:hAnsi="Times New Roman" w:cs="Times New Roman"/>
        </w:rPr>
        <w:t>businesses</w:t>
      </w:r>
      <w:r w:rsidR="008D39FB" w:rsidRPr="00C41E42">
        <w:rPr>
          <w:rFonts w:ascii="Times New Roman" w:hAnsi="Times New Roman" w:cs="Times New Roman"/>
        </w:rPr>
        <w:t xml:space="preserve"> offering </w:t>
      </w:r>
      <w:r w:rsidR="00551407" w:rsidRPr="00C41E42">
        <w:rPr>
          <w:rFonts w:ascii="Times New Roman" w:hAnsi="Times New Roman" w:cs="Times New Roman"/>
        </w:rPr>
        <w:t>the same</w:t>
      </w:r>
      <w:r w:rsidR="008D39FB" w:rsidRPr="00C41E42">
        <w:rPr>
          <w:rFonts w:ascii="Times New Roman" w:hAnsi="Times New Roman" w:cs="Times New Roman"/>
        </w:rPr>
        <w:t xml:space="preserve"> </w:t>
      </w:r>
      <w:r w:rsidR="00D02896" w:rsidRPr="00C41E42">
        <w:rPr>
          <w:rFonts w:ascii="Times New Roman" w:hAnsi="Times New Roman" w:cs="Times New Roman"/>
        </w:rPr>
        <w:t>services (</w:t>
      </w:r>
      <w:proofErr w:type="spellStart"/>
      <w:r w:rsidR="00D02896" w:rsidRPr="00C41E42">
        <w:rPr>
          <w:rFonts w:ascii="Times New Roman" w:hAnsi="Times New Roman" w:cs="Times New Roman"/>
        </w:rPr>
        <w:t>Ojo</w:t>
      </w:r>
      <w:proofErr w:type="spellEnd"/>
      <w:r w:rsidR="00D02896" w:rsidRPr="00C41E42">
        <w:rPr>
          <w:rFonts w:ascii="Times New Roman" w:hAnsi="Times New Roman" w:cs="Times New Roman"/>
        </w:rPr>
        <w:t xml:space="preserve"> et al. 2018)</w:t>
      </w:r>
      <w:r w:rsidR="008D39FB" w:rsidRPr="00C41E42">
        <w:rPr>
          <w:rFonts w:ascii="Times New Roman" w:hAnsi="Times New Roman" w:cs="Times New Roman"/>
        </w:rPr>
        <w:t>. The rivalry competitions are high, and this hurt the bottom line of business.</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Promotion</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 xml:space="preserve"> The marketing mix aspect explains the approaches that </w:t>
      </w:r>
      <w:r w:rsidR="00A506DA" w:rsidRPr="00C41E42">
        <w:rPr>
          <w:rFonts w:ascii="Times New Roman" w:hAnsi="Times New Roman" w:cs="Times New Roman"/>
        </w:rPr>
        <w:t>the company</w:t>
      </w:r>
      <w:r w:rsidRPr="00C41E42">
        <w:rPr>
          <w:rFonts w:ascii="Times New Roman" w:hAnsi="Times New Roman" w:cs="Times New Roman"/>
        </w:rPr>
        <w:t xml:space="preserve"> utilizes in communicating with its </w:t>
      </w:r>
      <w:r w:rsidR="00A506DA" w:rsidRPr="00C41E42">
        <w:rPr>
          <w:rFonts w:ascii="Times New Roman" w:hAnsi="Times New Roman" w:cs="Times New Roman"/>
        </w:rPr>
        <w:t>customers</w:t>
      </w:r>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Dhakar</w:t>
      </w:r>
      <w:proofErr w:type="spellEnd"/>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Tripathi</w:t>
      </w:r>
      <w:proofErr w:type="spellEnd"/>
      <w:r w:rsidR="00D02896" w:rsidRPr="00C41E42">
        <w:rPr>
          <w:rFonts w:ascii="Times New Roman" w:hAnsi="Times New Roman" w:cs="Times New Roman"/>
        </w:rPr>
        <w:t xml:space="preserve">, &amp; </w:t>
      </w:r>
      <w:proofErr w:type="spellStart"/>
      <w:r w:rsidR="00D02896" w:rsidRPr="00C41E42">
        <w:rPr>
          <w:rFonts w:ascii="Times New Roman" w:hAnsi="Times New Roman" w:cs="Times New Roman"/>
        </w:rPr>
        <w:t>Rathore</w:t>
      </w:r>
      <w:proofErr w:type="spellEnd"/>
      <w:r w:rsidR="00D02896" w:rsidRPr="00C41E42">
        <w:rPr>
          <w:rFonts w:ascii="Times New Roman" w:hAnsi="Times New Roman" w:cs="Times New Roman"/>
        </w:rPr>
        <w:t>, 2017)</w:t>
      </w:r>
      <w:r w:rsidR="00A506DA" w:rsidRPr="00C41E42">
        <w:rPr>
          <w:rFonts w:ascii="Times New Roman" w:hAnsi="Times New Roman" w:cs="Times New Roman"/>
        </w:rPr>
        <w:t>.</w:t>
      </w:r>
      <w:r w:rsidRPr="00C41E42">
        <w:rPr>
          <w:rFonts w:ascii="Times New Roman" w:hAnsi="Times New Roman" w:cs="Times New Roman"/>
        </w:rPr>
        <w:t xml:space="preserve"> This component focuses on marketing communications with the target markets. For instance, the </w:t>
      </w:r>
      <w:r w:rsidR="003C35BB" w:rsidRPr="00C41E42">
        <w:rPr>
          <w:rFonts w:ascii="Times New Roman" w:hAnsi="Times New Roman" w:cs="Times New Roman"/>
        </w:rPr>
        <w:t>company</w:t>
      </w:r>
      <w:r w:rsidRPr="00C41E42">
        <w:rPr>
          <w:rFonts w:ascii="Times New Roman" w:hAnsi="Times New Roman" w:cs="Times New Roman"/>
        </w:rPr>
        <w:t xml:space="preserve"> provides current information to convince the </w:t>
      </w:r>
      <w:r w:rsidR="003C35BB" w:rsidRPr="00C41E42">
        <w:rPr>
          <w:rFonts w:ascii="Times New Roman" w:hAnsi="Times New Roman" w:cs="Times New Roman"/>
        </w:rPr>
        <w:t>clients</w:t>
      </w:r>
      <w:r w:rsidRPr="00C41E42">
        <w:rPr>
          <w:rFonts w:ascii="Times New Roman" w:hAnsi="Times New Roman" w:cs="Times New Roman"/>
        </w:rPr>
        <w:t xml:space="preserve"> to purchase their new services. The </w:t>
      </w:r>
      <w:r w:rsidR="003C35BB" w:rsidRPr="00C41E42">
        <w:rPr>
          <w:rFonts w:ascii="Times New Roman" w:hAnsi="Times New Roman" w:cs="Times New Roman"/>
        </w:rPr>
        <w:t>firm</w:t>
      </w:r>
      <w:r w:rsidRPr="00C41E42">
        <w:rPr>
          <w:rFonts w:ascii="Times New Roman" w:hAnsi="Times New Roman" w:cs="Times New Roman"/>
        </w:rPr>
        <w:t xml:space="preserve"> uses advertisement, sale promotion, salespersons, and public relation</w:t>
      </w:r>
      <w:r w:rsidR="00207E62" w:rsidRPr="00C41E42">
        <w:rPr>
          <w:rFonts w:ascii="Times New Roman" w:hAnsi="Times New Roman" w:cs="Times New Roman"/>
        </w:rPr>
        <w:t>s</w:t>
      </w:r>
      <w:r w:rsidRPr="00C41E42">
        <w:rPr>
          <w:rFonts w:ascii="Times New Roman" w:hAnsi="Times New Roman" w:cs="Times New Roman"/>
        </w:rPr>
        <w:t xml:space="preserve"> in its marketing mix. Advertisement is one of the remarkable approaches that </w:t>
      </w:r>
      <w:r w:rsidR="003C35BB" w:rsidRPr="00C41E42">
        <w:rPr>
          <w:rFonts w:ascii="Times New Roman" w:hAnsi="Times New Roman" w:cs="Times New Roman"/>
        </w:rPr>
        <w:t>business</w:t>
      </w:r>
      <w:r w:rsidRPr="00C41E42">
        <w:rPr>
          <w:rFonts w:ascii="Times New Roman" w:hAnsi="Times New Roman" w:cs="Times New Roman"/>
        </w:rPr>
        <w:t xml:space="preserve"> uses. </w:t>
      </w:r>
      <w:r w:rsidR="003C35BB" w:rsidRPr="00C41E42">
        <w:rPr>
          <w:rFonts w:ascii="Times New Roman" w:hAnsi="Times New Roman" w:cs="Times New Roman"/>
        </w:rPr>
        <w:t>The organization</w:t>
      </w:r>
      <w:r w:rsidRPr="00C41E42">
        <w:rPr>
          <w:rFonts w:ascii="Times New Roman" w:hAnsi="Times New Roman" w:cs="Times New Roman"/>
        </w:rPr>
        <w:t xml:space="preserve"> uses social media platforms, online and print media, text through the phone, television, and radio to advertise and promote their goods and services.</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 xml:space="preserve">On the other hand, sales promotions are utilized in attracting guests to the facilities of </w:t>
      </w:r>
      <w:proofErr w:type="spellStart"/>
      <w:r w:rsidR="00FE4581" w:rsidRPr="00C41E42">
        <w:rPr>
          <w:rFonts w:ascii="Times New Roman" w:hAnsi="Times New Roman" w:cs="Times New Roman"/>
        </w:rPr>
        <w:t>Sentosa</w:t>
      </w:r>
      <w:proofErr w:type="spellEnd"/>
      <w:r w:rsidR="00FE4581" w:rsidRPr="00C41E42">
        <w:rPr>
          <w:rFonts w:ascii="Times New Roman" w:hAnsi="Times New Roman" w:cs="Times New Roman"/>
        </w:rPr>
        <w:t xml:space="preserve"> Casino</w:t>
      </w:r>
      <w:r w:rsidRPr="00C41E42">
        <w:rPr>
          <w:rFonts w:ascii="Times New Roman" w:hAnsi="Times New Roman" w:cs="Times New Roman"/>
        </w:rPr>
        <w:t xml:space="preserve">. </w:t>
      </w:r>
      <w:r w:rsidR="003C35BB" w:rsidRPr="00C41E42">
        <w:rPr>
          <w:rFonts w:ascii="Times New Roman" w:hAnsi="Times New Roman" w:cs="Times New Roman"/>
        </w:rPr>
        <w:t>The corporation</w:t>
      </w:r>
      <w:r w:rsidRPr="00C41E42">
        <w:rPr>
          <w:rFonts w:ascii="Times New Roman" w:hAnsi="Times New Roman" w:cs="Times New Roman"/>
        </w:rPr>
        <w:t>, for instance, offers discount coupon</w:t>
      </w:r>
      <w:r w:rsidR="00E7078F" w:rsidRPr="00C41E42">
        <w:rPr>
          <w:rFonts w:ascii="Times New Roman" w:hAnsi="Times New Roman" w:cs="Times New Roman"/>
        </w:rPr>
        <w:t>s</w:t>
      </w:r>
      <w:r w:rsidRPr="00C41E42">
        <w:rPr>
          <w:rFonts w:ascii="Times New Roman" w:hAnsi="Times New Roman" w:cs="Times New Roman"/>
        </w:rPr>
        <w:t xml:space="preserve"> and freebies for specific services and product bundles as a method of appealing to their </w:t>
      </w:r>
      <w:r w:rsidR="003C35BB" w:rsidRPr="00C41E42">
        <w:rPr>
          <w:rFonts w:ascii="Times New Roman" w:hAnsi="Times New Roman" w:cs="Times New Roman"/>
        </w:rPr>
        <w:t>customers</w:t>
      </w:r>
      <w:r w:rsidRPr="00C41E42">
        <w:rPr>
          <w:rFonts w:ascii="Times New Roman" w:hAnsi="Times New Roman" w:cs="Times New Roman"/>
        </w:rPr>
        <w:t xml:space="preserve">. Occasionally, </w:t>
      </w:r>
      <w:r w:rsidR="003C35BB" w:rsidRPr="00C41E42">
        <w:rPr>
          <w:rFonts w:ascii="Times New Roman" w:hAnsi="Times New Roman" w:cs="Times New Roman"/>
        </w:rPr>
        <w:t>the business</w:t>
      </w:r>
      <w:r w:rsidRPr="00C41E42">
        <w:rPr>
          <w:rFonts w:ascii="Times New Roman" w:hAnsi="Times New Roman" w:cs="Times New Roman"/>
        </w:rPr>
        <w:t xml:space="preserve"> utilizes direct marketing such as events and parties as well as clientele. </w:t>
      </w:r>
      <w:r w:rsidR="003C35BB" w:rsidRPr="00C41E42">
        <w:rPr>
          <w:rFonts w:ascii="Times New Roman" w:hAnsi="Times New Roman" w:cs="Times New Roman"/>
        </w:rPr>
        <w:t>The organization</w:t>
      </w:r>
      <w:r w:rsidRPr="00C41E42">
        <w:rPr>
          <w:rFonts w:ascii="Times New Roman" w:hAnsi="Times New Roman" w:cs="Times New Roman"/>
        </w:rPr>
        <w:t xml:space="preserve"> pays much attention to the advertisement as its primary </w:t>
      </w:r>
      <w:r w:rsidRPr="00C41E42">
        <w:rPr>
          <w:rFonts w:ascii="Times New Roman" w:hAnsi="Times New Roman" w:cs="Times New Roman"/>
        </w:rPr>
        <w:lastRenderedPageBreak/>
        <w:t xml:space="preserve">approach to market its service in the dynamic </w:t>
      </w:r>
      <w:r w:rsidR="003C35BB" w:rsidRPr="00C41E42">
        <w:rPr>
          <w:rFonts w:ascii="Times New Roman" w:hAnsi="Times New Roman" w:cs="Times New Roman"/>
        </w:rPr>
        <w:t xml:space="preserve">service </w:t>
      </w:r>
      <w:r w:rsidRPr="00C41E42">
        <w:rPr>
          <w:rFonts w:ascii="Times New Roman" w:hAnsi="Times New Roman" w:cs="Times New Roman"/>
        </w:rPr>
        <w:t>industry</w:t>
      </w:r>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Ojo</w:t>
      </w:r>
      <w:proofErr w:type="spellEnd"/>
      <w:r w:rsidR="00D02896" w:rsidRPr="00C41E42">
        <w:rPr>
          <w:rFonts w:ascii="Times New Roman" w:hAnsi="Times New Roman" w:cs="Times New Roman"/>
        </w:rPr>
        <w:t xml:space="preserve"> et al. 2018)</w:t>
      </w:r>
      <w:r w:rsidRPr="00C41E42">
        <w:rPr>
          <w:rFonts w:ascii="Times New Roman" w:hAnsi="Times New Roman" w:cs="Times New Roman"/>
        </w:rPr>
        <w:t xml:space="preserve">. The firm has implemented social and digital marketing as a method to acquire a competitive edge in the ever-changing </w:t>
      </w:r>
      <w:r w:rsidR="00C975B2" w:rsidRPr="00C41E42">
        <w:rPr>
          <w:rFonts w:ascii="Times New Roman" w:hAnsi="Times New Roman" w:cs="Times New Roman"/>
        </w:rPr>
        <w:t>service</w:t>
      </w:r>
      <w:r w:rsidRPr="00C41E42">
        <w:rPr>
          <w:rFonts w:ascii="Times New Roman" w:hAnsi="Times New Roman" w:cs="Times New Roman"/>
        </w:rPr>
        <w:t xml:space="preserve"> sector. </w:t>
      </w:r>
    </w:p>
    <w:p w:rsidR="00074BC6" w:rsidRPr="00C41E42" w:rsidRDefault="008D39FB" w:rsidP="00723D6E">
      <w:pPr>
        <w:spacing w:line="480" w:lineRule="auto"/>
        <w:jc w:val="both"/>
        <w:rPr>
          <w:rFonts w:ascii="Times New Roman" w:hAnsi="Times New Roman" w:cs="Times New Roman"/>
        </w:rPr>
      </w:pPr>
      <w:r w:rsidRPr="00C41E42">
        <w:rPr>
          <w:rFonts w:ascii="Times New Roman" w:hAnsi="Times New Roman" w:cs="Times New Roman"/>
        </w:rPr>
        <w:t>Price</w:t>
      </w:r>
    </w:p>
    <w:p w:rsidR="00074BC6" w:rsidRPr="00C41E42" w:rsidRDefault="00FE4581" w:rsidP="00723D6E">
      <w:pPr>
        <w:spacing w:line="480" w:lineRule="auto"/>
        <w:jc w:val="both"/>
        <w:rPr>
          <w:rFonts w:ascii="Times New Roman" w:hAnsi="Times New Roman" w:cs="Times New Roman"/>
        </w:rPr>
      </w:pPr>
      <w:proofErr w:type="spellStart"/>
      <w:r w:rsidRPr="00C41E42">
        <w:rPr>
          <w:rFonts w:ascii="Times New Roman" w:hAnsi="Times New Roman" w:cs="Times New Roman"/>
        </w:rPr>
        <w:t>Sentosa</w:t>
      </w:r>
      <w:proofErr w:type="spellEnd"/>
      <w:r w:rsidRPr="00C41E42">
        <w:rPr>
          <w:rFonts w:ascii="Times New Roman" w:hAnsi="Times New Roman" w:cs="Times New Roman"/>
        </w:rPr>
        <w:t xml:space="preserve"> Casino </w:t>
      </w:r>
      <w:r w:rsidR="008D39FB" w:rsidRPr="00C41E42">
        <w:rPr>
          <w:rFonts w:ascii="Times New Roman" w:hAnsi="Times New Roman" w:cs="Times New Roman"/>
        </w:rPr>
        <w:t xml:space="preserve">has Comfortable </w:t>
      </w:r>
      <w:r w:rsidR="003C35BB" w:rsidRPr="00C41E42">
        <w:rPr>
          <w:rFonts w:ascii="Times New Roman" w:hAnsi="Times New Roman" w:cs="Times New Roman"/>
        </w:rPr>
        <w:t>beds and excellent environment gear</w:t>
      </w:r>
      <w:r w:rsidR="008D39FB" w:rsidRPr="00C41E42">
        <w:rPr>
          <w:rFonts w:ascii="Times New Roman" w:hAnsi="Times New Roman" w:cs="Times New Roman"/>
        </w:rPr>
        <w:t xml:space="preserve"> at reasonable pricing. </w:t>
      </w:r>
      <w:r w:rsidR="003C35BB" w:rsidRPr="00C41E42">
        <w:rPr>
          <w:rFonts w:ascii="Times New Roman" w:hAnsi="Times New Roman" w:cs="Times New Roman"/>
        </w:rPr>
        <w:t>The staff members</w:t>
      </w:r>
      <w:r w:rsidR="008D39FB" w:rsidRPr="00C41E42">
        <w:rPr>
          <w:rFonts w:ascii="Times New Roman" w:hAnsi="Times New Roman" w:cs="Times New Roman"/>
        </w:rPr>
        <w:t xml:space="preserve"> are very professional and friendly too. The </w:t>
      </w:r>
      <w:r w:rsidR="003C35BB" w:rsidRPr="00C41E42">
        <w:rPr>
          <w:rFonts w:ascii="Times New Roman" w:hAnsi="Times New Roman" w:cs="Times New Roman"/>
        </w:rPr>
        <w:t>firm</w:t>
      </w:r>
      <w:r w:rsidR="008D39FB" w:rsidRPr="00C41E42">
        <w:rPr>
          <w:rFonts w:ascii="Times New Roman" w:hAnsi="Times New Roman" w:cs="Times New Roman"/>
        </w:rPr>
        <w:t xml:space="preserve"> is famous for offering high-quality services and goods a</w:t>
      </w:r>
      <w:r w:rsidR="003C35BB" w:rsidRPr="00C41E42">
        <w:rPr>
          <w:rFonts w:ascii="Times New Roman" w:hAnsi="Times New Roman" w:cs="Times New Roman"/>
        </w:rPr>
        <w:t>t relatively affordable prices</w:t>
      </w:r>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Dhakar</w:t>
      </w:r>
      <w:proofErr w:type="spellEnd"/>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Tripathi</w:t>
      </w:r>
      <w:proofErr w:type="spellEnd"/>
      <w:r w:rsidR="00D02896" w:rsidRPr="00C41E42">
        <w:rPr>
          <w:rFonts w:ascii="Times New Roman" w:hAnsi="Times New Roman" w:cs="Times New Roman"/>
        </w:rPr>
        <w:t xml:space="preserve">, &amp; </w:t>
      </w:r>
      <w:proofErr w:type="spellStart"/>
      <w:r w:rsidR="00D02896" w:rsidRPr="00C41E42">
        <w:rPr>
          <w:rFonts w:ascii="Times New Roman" w:hAnsi="Times New Roman" w:cs="Times New Roman"/>
        </w:rPr>
        <w:t>Rathore</w:t>
      </w:r>
      <w:proofErr w:type="spellEnd"/>
      <w:r w:rsidR="00D02896" w:rsidRPr="00C41E42">
        <w:rPr>
          <w:rFonts w:ascii="Times New Roman" w:hAnsi="Times New Roman" w:cs="Times New Roman"/>
        </w:rPr>
        <w:t>, 2017)</w:t>
      </w:r>
      <w:r w:rsidR="003C35BB" w:rsidRPr="00C41E42">
        <w:rPr>
          <w:rFonts w:ascii="Times New Roman" w:hAnsi="Times New Roman" w:cs="Times New Roman"/>
        </w:rPr>
        <w:t>.</w:t>
      </w:r>
      <w:r w:rsidR="008D39FB" w:rsidRPr="00C41E42">
        <w:rPr>
          <w:rFonts w:ascii="Times New Roman" w:hAnsi="Times New Roman" w:cs="Times New Roman"/>
        </w:rPr>
        <w:t xml:space="preserve"> </w:t>
      </w:r>
      <w:r w:rsidR="003C35BB" w:rsidRPr="00C41E42">
        <w:rPr>
          <w:rFonts w:ascii="Times New Roman" w:hAnsi="Times New Roman" w:cs="Times New Roman"/>
        </w:rPr>
        <w:t>The organization</w:t>
      </w:r>
      <w:r w:rsidR="008D39FB" w:rsidRPr="00C41E42">
        <w:rPr>
          <w:rFonts w:ascii="Times New Roman" w:hAnsi="Times New Roman" w:cs="Times New Roman"/>
        </w:rPr>
        <w:t xml:space="preserve"> utilizes value-based, premium</w:t>
      </w:r>
      <w:r w:rsidR="00E7078F" w:rsidRPr="00C41E42">
        <w:rPr>
          <w:rFonts w:ascii="Times New Roman" w:hAnsi="Times New Roman" w:cs="Times New Roman"/>
        </w:rPr>
        <w:t>,</w:t>
      </w:r>
      <w:r w:rsidR="008D39FB" w:rsidRPr="00C41E42">
        <w:rPr>
          <w:rFonts w:ascii="Times New Roman" w:hAnsi="Times New Roman" w:cs="Times New Roman"/>
        </w:rPr>
        <w:t xml:space="preserve"> and penetration pricing approaches in setting prices for its goods and services. The value-based and premium pricing approach reinforces the premium brand image of</w:t>
      </w:r>
      <w:r w:rsidR="003C35BB" w:rsidRPr="00C41E42">
        <w:rPr>
          <w:rFonts w:ascii="Times New Roman" w:hAnsi="Times New Roman" w:cs="Times New Roman"/>
        </w:rPr>
        <w:t xml:space="preserve"> the company</w:t>
      </w:r>
      <w:r w:rsidR="008D39FB" w:rsidRPr="00C41E42">
        <w:rPr>
          <w:rFonts w:ascii="Times New Roman" w:hAnsi="Times New Roman" w:cs="Times New Roman"/>
        </w:rPr>
        <w:t xml:space="preserve">. Besides, competition levels guide the pricing of </w:t>
      </w:r>
      <w:r w:rsidR="003C35BB" w:rsidRPr="00C41E42">
        <w:rPr>
          <w:rFonts w:ascii="Times New Roman" w:hAnsi="Times New Roman" w:cs="Times New Roman"/>
        </w:rPr>
        <w:t>the firm</w:t>
      </w:r>
      <w:r w:rsidR="008D39FB" w:rsidRPr="00C41E42">
        <w:rPr>
          <w:rFonts w:ascii="Times New Roman" w:hAnsi="Times New Roman" w:cs="Times New Roman"/>
        </w:rPr>
        <w:t>.</w:t>
      </w:r>
    </w:p>
    <w:p w:rsidR="00412035" w:rsidRPr="00C41E42" w:rsidRDefault="008D39FB" w:rsidP="00723D6E">
      <w:pPr>
        <w:spacing w:line="480" w:lineRule="auto"/>
        <w:jc w:val="both"/>
        <w:rPr>
          <w:rFonts w:ascii="Times New Roman" w:hAnsi="Times New Roman" w:cs="Times New Roman"/>
          <w:b/>
        </w:rPr>
      </w:pPr>
      <w:r w:rsidRPr="00C41E42">
        <w:rPr>
          <w:rFonts w:ascii="Times New Roman" w:hAnsi="Times New Roman" w:cs="Times New Roman"/>
          <w:b/>
        </w:rPr>
        <w:t xml:space="preserve">How to launch services and associate them with branding? </w:t>
      </w:r>
    </w:p>
    <w:p w:rsidR="00557337" w:rsidRPr="00C41E42" w:rsidRDefault="008D39FB" w:rsidP="00207E62">
      <w:pPr>
        <w:spacing w:line="480" w:lineRule="auto"/>
        <w:ind w:firstLine="720"/>
        <w:jc w:val="both"/>
        <w:rPr>
          <w:rFonts w:ascii="Times New Roman" w:hAnsi="Times New Roman" w:cs="Times New Roman"/>
        </w:rPr>
      </w:pPr>
      <w:r w:rsidRPr="00C41E42">
        <w:rPr>
          <w:rFonts w:ascii="Times New Roman" w:hAnsi="Times New Roman" w:cs="Times New Roman"/>
        </w:rPr>
        <w:t>The brand implementation dynamics are just different for a service company</w:t>
      </w:r>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Dhakar</w:t>
      </w:r>
      <w:proofErr w:type="spellEnd"/>
      <w:r w:rsidR="00D02896" w:rsidRPr="00C41E42">
        <w:rPr>
          <w:rFonts w:ascii="Times New Roman" w:hAnsi="Times New Roman" w:cs="Times New Roman"/>
        </w:rPr>
        <w:t xml:space="preserve">, </w:t>
      </w:r>
      <w:proofErr w:type="spellStart"/>
      <w:r w:rsidR="00D02896" w:rsidRPr="00C41E42">
        <w:rPr>
          <w:rFonts w:ascii="Times New Roman" w:hAnsi="Times New Roman" w:cs="Times New Roman"/>
        </w:rPr>
        <w:t>Tripathi</w:t>
      </w:r>
      <w:proofErr w:type="spellEnd"/>
      <w:r w:rsidR="00D02896" w:rsidRPr="00C41E42">
        <w:rPr>
          <w:rFonts w:ascii="Times New Roman" w:hAnsi="Times New Roman" w:cs="Times New Roman"/>
        </w:rPr>
        <w:t xml:space="preserve">, &amp; </w:t>
      </w:r>
      <w:proofErr w:type="spellStart"/>
      <w:r w:rsidR="00D02896" w:rsidRPr="00C41E42">
        <w:rPr>
          <w:rFonts w:ascii="Times New Roman" w:hAnsi="Times New Roman" w:cs="Times New Roman"/>
        </w:rPr>
        <w:t>Rathore</w:t>
      </w:r>
      <w:proofErr w:type="spellEnd"/>
      <w:r w:rsidR="00D02896" w:rsidRPr="00C41E42">
        <w:rPr>
          <w:rFonts w:ascii="Times New Roman" w:hAnsi="Times New Roman" w:cs="Times New Roman"/>
        </w:rPr>
        <w:t>, 2017)</w:t>
      </w:r>
      <w:r w:rsidRPr="00C41E42">
        <w:rPr>
          <w:rFonts w:ascii="Times New Roman" w:hAnsi="Times New Roman" w:cs="Times New Roman"/>
        </w:rPr>
        <w:t xml:space="preserve">. The organization needs </w:t>
      </w:r>
      <w:r w:rsidR="009117D9" w:rsidRPr="00C41E42">
        <w:rPr>
          <w:rFonts w:ascii="Times New Roman" w:hAnsi="Times New Roman" w:cs="Times New Roman"/>
        </w:rPr>
        <w:t xml:space="preserve">consistent articulations of its value propositions across all touchpoints of sales and marketing processes. </w:t>
      </w:r>
      <w:r w:rsidRPr="00C41E42">
        <w:rPr>
          <w:rFonts w:ascii="Times New Roman" w:hAnsi="Times New Roman" w:cs="Times New Roman"/>
        </w:rPr>
        <w:t xml:space="preserve">The company should concentrate on relevance over differentiations. It should focus on being relevant rather than trying to be remarkably diverse from the rest. Relevance mainly is essential as it pertains to the customers.  The ideal service brand merges </w:t>
      </w:r>
      <w:r w:rsidR="00207E62" w:rsidRPr="00C41E42">
        <w:rPr>
          <w:rFonts w:ascii="Times New Roman" w:hAnsi="Times New Roman" w:cs="Times New Roman"/>
        </w:rPr>
        <w:t xml:space="preserve">the </w:t>
      </w:r>
      <w:r w:rsidRPr="00C41E42">
        <w:rPr>
          <w:rFonts w:ascii="Times New Roman" w:hAnsi="Times New Roman" w:cs="Times New Roman"/>
        </w:rPr>
        <w:t xml:space="preserve">desires, needs, and wants of the customers with the values and character of the organization. </w:t>
      </w:r>
      <w:r w:rsidR="00B309E0" w:rsidRPr="00C41E42">
        <w:rPr>
          <w:rFonts w:ascii="Times New Roman" w:hAnsi="Times New Roman" w:cs="Times New Roman"/>
        </w:rPr>
        <w:t xml:space="preserve">The key depends on establishing spaces in which </w:t>
      </w:r>
      <w:r w:rsidR="00207E62" w:rsidRPr="00C41E42">
        <w:rPr>
          <w:rFonts w:ascii="Times New Roman" w:hAnsi="Times New Roman" w:cs="Times New Roman"/>
        </w:rPr>
        <w:t xml:space="preserve">the </w:t>
      </w:r>
      <w:r w:rsidR="00B309E0" w:rsidRPr="00C41E42">
        <w:rPr>
          <w:rFonts w:ascii="Times New Roman" w:hAnsi="Times New Roman" w:cs="Times New Roman"/>
        </w:rPr>
        <w:t xml:space="preserve">client needs to meet the essence of the corporation, a perfect combination of emotional and rational traits that applies to both </w:t>
      </w:r>
      <w:r w:rsidR="00D02896" w:rsidRPr="00C41E42">
        <w:rPr>
          <w:rFonts w:ascii="Times New Roman" w:hAnsi="Times New Roman" w:cs="Times New Roman"/>
        </w:rPr>
        <w:t>groups (</w:t>
      </w:r>
      <w:proofErr w:type="spellStart"/>
      <w:r w:rsidR="00D02896" w:rsidRPr="00C41E42">
        <w:rPr>
          <w:rFonts w:ascii="Times New Roman" w:hAnsi="Times New Roman" w:cs="Times New Roman"/>
        </w:rPr>
        <w:t>Ojo</w:t>
      </w:r>
      <w:proofErr w:type="spellEnd"/>
      <w:r w:rsidR="00D02896" w:rsidRPr="00C41E42">
        <w:rPr>
          <w:rFonts w:ascii="Times New Roman" w:hAnsi="Times New Roman" w:cs="Times New Roman"/>
        </w:rPr>
        <w:t xml:space="preserve"> et al. 2018)</w:t>
      </w:r>
      <w:r w:rsidR="00B309E0" w:rsidRPr="00C41E42">
        <w:rPr>
          <w:rFonts w:ascii="Times New Roman" w:hAnsi="Times New Roman" w:cs="Times New Roman"/>
        </w:rPr>
        <w:t xml:space="preserve">. </w:t>
      </w:r>
      <w:r w:rsidR="00980D80" w:rsidRPr="00C41E42">
        <w:rPr>
          <w:rFonts w:ascii="Times New Roman" w:hAnsi="Times New Roman" w:cs="Times New Roman"/>
        </w:rPr>
        <w:t xml:space="preserve">This method creates a brand that is defensible, genuine, and appropriate to the </w:t>
      </w:r>
      <w:r w:rsidR="00980D80" w:rsidRPr="00C41E42">
        <w:rPr>
          <w:rFonts w:ascii="Times New Roman" w:hAnsi="Times New Roman" w:cs="Times New Roman"/>
        </w:rPr>
        <w:lastRenderedPageBreak/>
        <w:t>company as well as a brand that resonates with the customers by deliver</w:t>
      </w:r>
      <w:r w:rsidR="00AE0ABE" w:rsidRPr="00C41E42">
        <w:rPr>
          <w:rFonts w:ascii="Times New Roman" w:hAnsi="Times New Roman" w:cs="Times New Roman"/>
        </w:rPr>
        <w:t>ing what is important to them.</w:t>
      </w: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207E62" w:rsidRPr="00C41E42" w:rsidRDefault="00207E62" w:rsidP="00207E62">
      <w:pPr>
        <w:spacing w:line="480" w:lineRule="auto"/>
        <w:jc w:val="center"/>
        <w:rPr>
          <w:rFonts w:ascii="Times New Roman" w:hAnsi="Times New Roman" w:cs="Times New Roman"/>
        </w:rPr>
      </w:pPr>
    </w:p>
    <w:p w:rsidR="00AE0ABE" w:rsidRPr="00C41E42" w:rsidRDefault="008D39FB" w:rsidP="00207E62">
      <w:pPr>
        <w:spacing w:line="480" w:lineRule="auto"/>
        <w:jc w:val="center"/>
        <w:rPr>
          <w:rFonts w:ascii="Times New Roman" w:hAnsi="Times New Roman" w:cs="Times New Roman"/>
        </w:rPr>
      </w:pPr>
      <w:r w:rsidRPr="00C41E42">
        <w:rPr>
          <w:rFonts w:ascii="Times New Roman" w:hAnsi="Times New Roman" w:cs="Times New Roman"/>
        </w:rPr>
        <w:lastRenderedPageBreak/>
        <w:t>References</w:t>
      </w:r>
    </w:p>
    <w:p w:rsidR="00624100" w:rsidRPr="00C41E42" w:rsidRDefault="008D39FB" w:rsidP="00207E62">
      <w:pPr>
        <w:spacing w:line="480" w:lineRule="auto"/>
        <w:ind w:left="720" w:hanging="720"/>
        <w:jc w:val="both"/>
        <w:rPr>
          <w:rFonts w:ascii="Times New Roman" w:hAnsi="Times New Roman" w:cs="Times New Roman"/>
        </w:rPr>
      </w:pPr>
      <w:proofErr w:type="spellStart"/>
      <w:r w:rsidRPr="00C41E42">
        <w:rPr>
          <w:rFonts w:ascii="Times New Roman" w:hAnsi="Times New Roman" w:cs="Times New Roman"/>
        </w:rPr>
        <w:t>Dhakar</w:t>
      </w:r>
      <w:proofErr w:type="spellEnd"/>
      <w:r w:rsidRPr="00C41E42">
        <w:rPr>
          <w:rFonts w:ascii="Times New Roman" w:hAnsi="Times New Roman" w:cs="Times New Roman"/>
        </w:rPr>
        <w:t xml:space="preserve">, G., </w:t>
      </w:r>
      <w:proofErr w:type="spellStart"/>
      <w:r w:rsidRPr="00C41E42">
        <w:rPr>
          <w:rFonts w:ascii="Times New Roman" w:hAnsi="Times New Roman" w:cs="Times New Roman"/>
        </w:rPr>
        <w:t>Tripathi</w:t>
      </w:r>
      <w:proofErr w:type="spellEnd"/>
      <w:r w:rsidRPr="00C41E42">
        <w:rPr>
          <w:rFonts w:ascii="Times New Roman" w:hAnsi="Times New Roman" w:cs="Times New Roman"/>
        </w:rPr>
        <w:t xml:space="preserve">, S., &amp; </w:t>
      </w:r>
      <w:proofErr w:type="spellStart"/>
      <w:r w:rsidRPr="00C41E42">
        <w:rPr>
          <w:rFonts w:ascii="Times New Roman" w:hAnsi="Times New Roman" w:cs="Times New Roman"/>
        </w:rPr>
        <w:t>Rathore</w:t>
      </w:r>
      <w:proofErr w:type="spellEnd"/>
      <w:r w:rsidRPr="00C41E42">
        <w:rPr>
          <w:rFonts w:ascii="Times New Roman" w:hAnsi="Times New Roman" w:cs="Times New Roman"/>
        </w:rPr>
        <w:t>, N. S. (2017). Redefining Marketing Mix for Digital Marketing. Pacific University Journal of Social Sciences, 26.</w:t>
      </w:r>
    </w:p>
    <w:p w:rsidR="00E82A76" w:rsidRPr="00C41E42" w:rsidRDefault="008D39FB" w:rsidP="00207E62">
      <w:pPr>
        <w:spacing w:line="480" w:lineRule="auto"/>
        <w:ind w:left="720" w:hanging="720"/>
        <w:jc w:val="both"/>
        <w:rPr>
          <w:rFonts w:ascii="Times New Roman" w:hAnsi="Times New Roman" w:cs="Times New Roman"/>
        </w:rPr>
      </w:pPr>
      <w:proofErr w:type="spellStart"/>
      <w:r w:rsidRPr="00C41E42">
        <w:rPr>
          <w:rFonts w:ascii="Times New Roman" w:hAnsi="Times New Roman" w:cs="Times New Roman"/>
        </w:rPr>
        <w:t>Ojo</w:t>
      </w:r>
      <w:proofErr w:type="spellEnd"/>
      <w:r w:rsidRPr="00C41E42">
        <w:rPr>
          <w:rFonts w:ascii="Times New Roman" w:hAnsi="Times New Roman" w:cs="Times New Roman"/>
        </w:rPr>
        <w:t xml:space="preserve">, C., </w:t>
      </w:r>
      <w:proofErr w:type="spellStart"/>
      <w:r w:rsidRPr="00C41E42">
        <w:rPr>
          <w:rFonts w:ascii="Times New Roman" w:hAnsi="Times New Roman" w:cs="Times New Roman"/>
        </w:rPr>
        <w:t>Mulvaney</w:t>
      </w:r>
      <w:proofErr w:type="spellEnd"/>
      <w:r w:rsidRPr="00C41E42">
        <w:rPr>
          <w:rFonts w:ascii="Times New Roman" w:hAnsi="Times New Roman" w:cs="Times New Roman"/>
        </w:rPr>
        <w:t xml:space="preserve">, K., </w:t>
      </w:r>
      <w:proofErr w:type="spellStart"/>
      <w:r w:rsidRPr="00C41E42">
        <w:rPr>
          <w:rFonts w:ascii="Times New Roman" w:hAnsi="Times New Roman" w:cs="Times New Roman"/>
        </w:rPr>
        <w:t>Mazzotta</w:t>
      </w:r>
      <w:proofErr w:type="spellEnd"/>
      <w:r w:rsidRPr="00C41E42">
        <w:rPr>
          <w:rFonts w:ascii="Times New Roman" w:hAnsi="Times New Roman" w:cs="Times New Roman"/>
        </w:rPr>
        <w:t>, M., &amp; Berry, W. (2018). A Marketing Plan for Scientists: Building Effective Products and Connecting with Stakeholders in Meaningful Ways. Solutions (Burlington, Vt.), 9(</w:t>
      </w:r>
      <w:bookmarkStart w:id="0" w:name="_GoBack"/>
      <w:bookmarkEnd w:id="0"/>
      <w:r w:rsidRPr="00C41E42">
        <w:rPr>
          <w:rFonts w:ascii="Times New Roman" w:hAnsi="Times New Roman" w:cs="Times New Roman"/>
        </w:rPr>
        <w:t>2), 1.</w:t>
      </w:r>
    </w:p>
    <w:sectPr w:rsidR="00E82A76" w:rsidRPr="00C41E42" w:rsidSect="00207E62">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3126" w:rsidRDefault="006D3126">
      <w:r>
        <w:separator/>
      </w:r>
    </w:p>
  </w:endnote>
  <w:endnote w:type="continuationSeparator" w:id="0">
    <w:p w:rsidR="006D3126" w:rsidRDefault="006D3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3126" w:rsidRDefault="006D3126">
      <w:r>
        <w:separator/>
      </w:r>
    </w:p>
  </w:footnote>
  <w:footnote w:type="continuationSeparator" w:id="0">
    <w:p w:rsidR="006D3126" w:rsidRDefault="006D312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68335270"/>
      <w:docPartObj>
        <w:docPartGallery w:val="Page Numbers (Top of Page)"/>
        <w:docPartUnique/>
      </w:docPartObj>
    </w:sdtPr>
    <w:sdtEndPr>
      <w:rPr>
        <w:noProof/>
      </w:rPr>
    </w:sdtEndPr>
    <w:sdtContent>
      <w:p w:rsidR="00345455" w:rsidRPr="00207E62" w:rsidRDefault="00207E62" w:rsidP="00207E62">
        <w:pPr>
          <w:pStyle w:val="Header"/>
          <w:tabs>
            <w:tab w:val="right" w:pos="8640"/>
          </w:tabs>
          <w:rPr>
            <w:rFonts w:ascii="Times New Roman" w:hAnsi="Times New Roman" w:cs="Times New Roman"/>
          </w:rPr>
        </w:pPr>
        <w:r w:rsidRPr="00207E62">
          <w:rPr>
            <w:rFonts w:ascii="Times New Roman" w:hAnsi="Times New Roman" w:cs="Times New Roman"/>
          </w:rPr>
          <w:t>MARKETING</w:t>
        </w:r>
        <w:r w:rsidRPr="00207E62">
          <w:rPr>
            <w:rFonts w:ascii="Times New Roman" w:hAnsi="Times New Roman" w:cs="Times New Roman"/>
          </w:rPr>
          <w:tab/>
        </w:r>
        <w:r w:rsidRPr="00207E62">
          <w:rPr>
            <w:rFonts w:ascii="Times New Roman" w:hAnsi="Times New Roman" w:cs="Times New Roman"/>
          </w:rPr>
          <w:tab/>
        </w:r>
        <w:r w:rsidRPr="00207E62">
          <w:rPr>
            <w:rFonts w:ascii="Times New Roman" w:hAnsi="Times New Roman" w:cs="Times New Roman"/>
          </w:rPr>
          <w:fldChar w:fldCharType="begin"/>
        </w:r>
        <w:r w:rsidRPr="00207E62">
          <w:rPr>
            <w:rFonts w:ascii="Times New Roman" w:hAnsi="Times New Roman" w:cs="Times New Roman"/>
          </w:rPr>
          <w:instrText xml:space="preserve"> PAGE   \* MERGEFORMAT </w:instrText>
        </w:r>
        <w:r w:rsidRPr="00207E62">
          <w:rPr>
            <w:rFonts w:ascii="Times New Roman" w:hAnsi="Times New Roman" w:cs="Times New Roman"/>
          </w:rPr>
          <w:fldChar w:fldCharType="separate"/>
        </w:r>
        <w:r w:rsidR="00C41E42">
          <w:rPr>
            <w:rFonts w:ascii="Times New Roman" w:hAnsi="Times New Roman" w:cs="Times New Roman"/>
            <w:noProof/>
          </w:rPr>
          <w:t>6</w:t>
        </w:r>
        <w:r w:rsidRPr="00207E62">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46CB" w:rsidRPr="00207E62" w:rsidRDefault="00207E62" w:rsidP="00207E62">
    <w:pPr>
      <w:pStyle w:val="Header"/>
      <w:jc w:val="right"/>
      <w:rPr>
        <w:rFonts w:ascii="Times New Roman" w:hAnsi="Times New Roman" w:cs="Times New Roman"/>
      </w:rPr>
    </w:pPr>
    <w:r w:rsidRPr="00207E62">
      <w:rPr>
        <w:rFonts w:ascii="Times New Roman" w:hAnsi="Times New Roman" w:cs="Times New Roman"/>
      </w:rPr>
      <w:t>Running head: MARKETING</w:t>
    </w:r>
    <w:r w:rsidRPr="00207E62">
      <w:rPr>
        <w:rFonts w:ascii="Times New Roman" w:hAnsi="Times New Roman" w:cs="Times New Roman"/>
      </w:rPr>
      <w:tab/>
    </w:r>
    <w:r w:rsidRPr="00207E62">
      <w:rPr>
        <w:rFonts w:ascii="Times New Roman" w:hAnsi="Times New Roman" w:cs="Times New Roman"/>
      </w:rPr>
      <w:tab/>
    </w:r>
    <w:sdt>
      <w:sdtPr>
        <w:rPr>
          <w:rFonts w:ascii="Times New Roman" w:hAnsi="Times New Roman" w:cs="Times New Roman"/>
        </w:rPr>
        <w:id w:val="-1481684810"/>
        <w:docPartObj>
          <w:docPartGallery w:val="Page Numbers (Top of Page)"/>
          <w:docPartUnique/>
        </w:docPartObj>
      </w:sdtPr>
      <w:sdtEndPr>
        <w:rPr>
          <w:noProof/>
        </w:rPr>
      </w:sdtEndPr>
      <w:sdtContent>
        <w:r w:rsidRPr="00207E62">
          <w:rPr>
            <w:rFonts w:ascii="Times New Roman" w:hAnsi="Times New Roman" w:cs="Times New Roman"/>
          </w:rPr>
          <w:fldChar w:fldCharType="begin"/>
        </w:r>
        <w:r w:rsidRPr="00207E62">
          <w:rPr>
            <w:rFonts w:ascii="Times New Roman" w:hAnsi="Times New Roman" w:cs="Times New Roman"/>
          </w:rPr>
          <w:instrText xml:space="preserve"> PAGE   \* MERGEFORMAT </w:instrText>
        </w:r>
        <w:r w:rsidRPr="00207E62">
          <w:rPr>
            <w:rFonts w:ascii="Times New Roman" w:hAnsi="Times New Roman" w:cs="Times New Roman"/>
          </w:rPr>
          <w:fldChar w:fldCharType="separate"/>
        </w:r>
        <w:r w:rsidR="00C41E42">
          <w:rPr>
            <w:rFonts w:ascii="Times New Roman" w:hAnsi="Times New Roman" w:cs="Times New Roman"/>
            <w:noProof/>
          </w:rPr>
          <w:t>1</w:t>
        </w:r>
        <w:r w:rsidRPr="00207E62">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2F5B47"/>
    <w:multiLevelType w:val="multilevel"/>
    <w:tmpl w:val="1BE6A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67FD1DF0"/>
    <w:multiLevelType w:val="multilevel"/>
    <w:tmpl w:val="9306F1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9DB52F4"/>
    <w:multiLevelType w:val="multilevel"/>
    <w:tmpl w:val="2084A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E4C339F"/>
    <w:multiLevelType w:val="multilevel"/>
    <w:tmpl w:val="1C344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3EE"/>
    <w:rsid w:val="00074BC6"/>
    <w:rsid w:val="000871FE"/>
    <w:rsid w:val="00207E62"/>
    <w:rsid w:val="00264D36"/>
    <w:rsid w:val="00345455"/>
    <w:rsid w:val="003C35BB"/>
    <w:rsid w:val="003F01E0"/>
    <w:rsid w:val="00412035"/>
    <w:rsid w:val="00540552"/>
    <w:rsid w:val="00551407"/>
    <w:rsid w:val="00557337"/>
    <w:rsid w:val="0056058A"/>
    <w:rsid w:val="00624100"/>
    <w:rsid w:val="00665E40"/>
    <w:rsid w:val="00686EBA"/>
    <w:rsid w:val="006C6F67"/>
    <w:rsid w:val="006D3126"/>
    <w:rsid w:val="006F46CB"/>
    <w:rsid w:val="00702A41"/>
    <w:rsid w:val="0071235A"/>
    <w:rsid w:val="00723D6E"/>
    <w:rsid w:val="007357F0"/>
    <w:rsid w:val="008D39FB"/>
    <w:rsid w:val="009117D9"/>
    <w:rsid w:val="00965CDE"/>
    <w:rsid w:val="00980D80"/>
    <w:rsid w:val="009B7247"/>
    <w:rsid w:val="009D17C7"/>
    <w:rsid w:val="00A506DA"/>
    <w:rsid w:val="00A82B82"/>
    <w:rsid w:val="00AE0ABE"/>
    <w:rsid w:val="00B309E0"/>
    <w:rsid w:val="00C41E42"/>
    <w:rsid w:val="00C975B2"/>
    <w:rsid w:val="00CB556D"/>
    <w:rsid w:val="00D02896"/>
    <w:rsid w:val="00E06750"/>
    <w:rsid w:val="00E34753"/>
    <w:rsid w:val="00E67C86"/>
    <w:rsid w:val="00E7078F"/>
    <w:rsid w:val="00E82A76"/>
    <w:rsid w:val="00F813EE"/>
    <w:rsid w:val="00FD179D"/>
    <w:rsid w:val="00FE45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F37E586F-DEEE-4436-8C29-8CF511481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86EBA"/>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686EBA"/>
    <w:rPr>
      <w:b/>
      <w:bCs/>
    </w:rPr>
  </w:style>
  <w:style w:type="paragraph" w:styleId="Header">
    <w:name w:val="header"/>
    <w:basedOn w:val="Normal"/>
    <w:link w:val="HeaderChar"/>
    <w:uiPriority w:val="99"/>
    <w:unhideWhenUsed/>
    <w:rsid w:val="006F46CB"/>
    <w:pPr>
      <w:tabs>
        <w:tab w:val="center" w:pos="4680"/>
        <w:tab w:val="right" w:pos="9360"/>
      </w:tabs>
    </w:pPr>
  </w:style>
  <w:style w:type="character" w:customStyle="1" w:styleId="HeaderChar">
    <w:name w:val="Header Char"/>
    <w:basedOn w:val="DefaultParagraphFont"/>
    <w:link w:val="Header"/>
    <w:uiPriority w:val="99"/>
    <w:rsid w:val="006F46CB"/>
  </w:style>
  <w:style w:type="paragraph" w:styleId="Footer">
    <w:name w:val="footer"/>
    <w:basedOn w:val="Normal"/>
    <w:link w:val="FooterChar"/>
    <w:uiPriority w:val="99"/>
    <w:unhideWhenUsed/>
    <w:rsid w:val="006F46CB"/>
    <w:pPr>
      <w:tabs>
        <w:tab w:val="center" w:pos="4680"/>
        <w:tab w:val="right" w:pos="9360"/>
      </w:tabs>
    </w:pPr>
  </w:style>
  <w:style w:type="character" w:customStyle="1" w:styleId="FooterChar">
    <w:name w:val="Footer Char"/>
    <w:basedOn w:val="DefaultParagraphFont"/>
    <w:link w:val="Footer"/>
    <w:uiPriority w:val="99"/>
    <w:rsid w:val="006F46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851</Words>
  <Characters>4852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 Cadogan</dc:creator>
  <cp:lastModifiedBy>D!akov RePack</cp:lastModifiedBy>
  <cp:revision>2</cp:revision>
  <dcterms:created xsi:type="dcterms:W3CDTF">2020-05-13T13:47:00Z</dcterms:created>
  <dcterms:modified xsi:type="dcterms:W3CDTF">2020-05-13T13:47:00Z</dcterms:modified>
</cp:coreProperties>
</file>