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2DF" w:rsidRPr="0044312D" w:rsidRDefault="00E761DC" w:rsidP="00B102DF">
      <w:pPr>
        <w:spacing w:line="480" w:lineRule="auto"/>
        <w:jc w:val="center"/>
        <w:rPr>
          <w:rFonts w:ascii="Times New Roman" w:hAnsi="Times New Roman" w:cs="Times New Roman"/>
          <w:sz w:val="24"/>
          <w:szCs w:val="24"/>
        </w:rPr>
      </w:pPr>
    </w:p>
    <w:p w:rsidR="00B102DF" w:rsidRPr="0044312D" w:rsidRDefault="00E761DC" w:rsidP="00B102DF">
      <w:pPr>
        <w:spacing w:line="480" w:lineRule="auto"/>
        <w:jc w:val="center"/>
        <w:rPr>
          <w:rFonts w:ascii="Times New Roman" w:hAnsi="Times New Roman" w:cs="Times New Roman"/>
          <w:sz w:val="24"/>
          <w:szCs w:val="24"/>
        </w:rPr>
      </w:pPr>
    </w:p>
    <w:p w:rsidR="00B102DF" w:rsidRPr="0044312D" w:rsidRDefault="00E761DC" w:rsidP="00B102DF">
      <w:pPr>
        <w:spacing w:line="480" w:lineRule="auto"/>
        <w:jc w:val="center"/>
        <w:rPr>
          <w:rFonts w:ascii="Times New Roman" w:hAnsi="Times New Roman" w:cs="Times New Roman"/>
          <w:sz w:val="24"/>
          <w:szCs w:val="24"/>
        </w:rPr>
      </w:pPr>
    </w:p>
    <w:p w:rsidR="00B102DF" w:rsidRDefault="00E761DC" w:rsidP="00B102DF">
      <w:pPr>
        <w:spacing w:line="480" w:lineRule="auto"/>
        <w:jc w:val="center"/>
        <w:rPr>
          <w:rFonts w:ascii="Times New Roman" w:hAnsi="Times New Roman" w:cs="Times New Roman"/>
          <w:sz w:val="24"/>
          <w:szCs w:val="24"/>
        </w:rPr>
      </w:pPr>
    </w:p>
    <w:p w:rsidR="0044312D" w:rsidRPr="0044312D" w:rsidRDefault="0044312D" w:rsidP="00B102DF">
      <w:pPr>
        <w:spacing w:line="480" w:lineRule="auto"/>
        <w:jc w:val="center"/>
        <w:rPr>
          <w:rFonts w:ascii="Times New Roman" w:hAnsi="Times New Roman" w:cs="Times New Roman"/>
          <w:sz w:val="24"/>
          <w:szCs w:val="24"/>
        </w:rPr>
      </w:pPr>
    </w:p>
    <w:p w:rsidR="00B102DF" w:rsidRPr="0044312D" w:rsidRDefault="00E761DC" w:rsidP="00B102DF">
      <w:pPr>
        <w:spacing w:line="480" w:lineRule="auto"/>
        <w:jc w:val="center"/>
        <w:rPr>
          <w:rFonts w:ascii="Times New Roman" w:hAnsi="Times New Roman" w:cs="Times New Roman"/>
          <w:sz w:val="24"/>
          <w:szCs w:val="24"/>
        </w:rPr>
      </w:pPr>
    </w:p>
    <w:p w:rsidR="00BE6F55" w:rsidRPr="0044312D" w:rsidRDefault="00E761DC" w:rsidP="00B102DF">
      <w:pPr>
        <w:spacing w:line="480" w:lineRule="auto"/>
        <w:jc w:val="center"/>
        <w:rPr>
          <w:rFonts w:ascii="Times New Roman" w:hAnsi="Times New Roman" w:cs="Times New Roman"/>
          <w:sz w:val="24"/>
          <w:szCs w:val="24"/>
        </w:rPr>
      </w:pPr>
      <w:r w:rsidRPr="0044312D">
        <w:rPr>
          <w:rFonts w:ascii="Times New Roman" w:hAnsi="Times New Roman" w:cs="Times New Roman"/>
          <w:sz w:val="24"/>
          <w:szCs w:val="24"/>
        </w:rPr>
        <w:t>Marketing Plan</w:t>
      </w:r>
    </w:p>
    <w:p w:rsidR="00842ADD" w:rsidRPr="0044312D" w:rsidRDefault="00E761DC" w:rsidP="00B102DF">
      <w:pPr>
        <w:tabs>
          <w:tab w:val="left" w:pos="2430"/>
        </w:tabs>
        <w:spacing w:line="480" w:lineRule="auto"/>
        <w:contextualSpacing/>
        <w:jc w:val="center"/>
        <w:rPr>
          <w:rFonts w:ascii="Times New Roman" w:hAnsi="Times New Roman" w:cs="Times New Roman"/>
          <w:sz w:val="24"/>
          <w:szCs w:val="24"/>
        </w:rPr>
      </w:pPr>
      <w:r w:rsidRPr="0044312D">
        <w:rPr>
          <w:rFonts w:ascii="Times New Roman" w:hAnsi="Times New Roman" w:cs="Times New Roman"/>
          <w:sz w:val="24"/>
          <w:szCs w:val="24"/>
        </w:rPr>
        <w:t>Name</w:t>
      </w:r>
    </w:p>
    <w:p w:rsidR="00842ADD" w:rsidRPr="0044312D" w:rsidRDefault="00E761DC" w:rsidP="00B102DF">
      <w:pPr>
        <w:tabs>
          <w:tab w:val="left" w:pos="2430"/>
        </w:tabs>
        <w:spacing w:line="480" w:lineRule="auto"/>
        <w:contextualSpacing/>
        <w:jc w:val="center"/>
        <w:rPr>
          <w:rFonts w:ascii="Times New Roman" w:hAnsi="Times New Roman" w:cs="Times New Roman"/>
          <w:sz w:val="24"/>
          <w:szCs w:val="24"/>
        </w:rPr>
      </w:pPr>
      <w:r w:rsidRPr="0044312D">
        <w:rPr>
          <w:rFonts w:ascii="Times New Roman" w:hAnsi="Times New Roman" w:cs="Times New Roman"/>
          <w:sz w:val="24"/>
          <w:szCs w:val="24"/>
        </w:rPr>
        <w:t>Institution</w:t>
      </w:r>
    </w:p>
    <w:p w:rsidR="00842ADD" w:rsidRPr="0044312D" w:rsidRDefault="00E761DC" w:rsidP="00B102DF">
      <w:pPr>
        <w:tabs>
          <w:tab w:val="left" w:pos="2430"/>
        </w:tabs>
        <w:spacing w:line="480" w:lineRule="auto"/>
        <w:contextualSpacing/>
        <w:jc w:val="center"/>
        <w:rPr>
          <w:rFonts w:ascii="Times New Roman" w:hAnsi="Times New Roman" w:cs="Times New Roman"/>
          <w:sz w:val="24"/>
          <w:szCs w:val="24"/>
        </w:rPr>
      </w:pPr>
      <w:r w:rsidRPr="0044312D">
        <w:rPr>
          <w:rFonts w:ascii="Times New Roman" w:hAnsi="Times New Roman" w:cs="Times New Roman"/>
          <w:sz w:val="24"/>
          <w:szCs w:val="24"/>
        </w:rPr>
        <w:t>Course</w:t>
      </w:r>
    </w:p>
    <w:p w:rsidR="00842ADD" w:rsidRPr="0044312D" w:rsidRDefault="00E761DC" w:rsidP="00B102DF">
      <w:pPr>
        <w:tabs>
          <w:tab w:val="left" w:pos="2430"/>
        </w:tabs>
        <w:spacing w:line="480" w:lineRule="auto"/>
        <w:contextualSpacing/>
        <w:jc w:val="center"/>
        <w:rPr>
          <w:rFonts w:ascii="Times New Roman" w:hAnsi="Times New Roman" w:cs="Times New Roman"/>
          <w:sz w:val="24"/>
          <w:szCs w:val="24"/>
        </w:rPr>
      </w:pPr>
      <w:r w:rsidRPr="0044312D">
        <w:rPr>
          <w:rFonts w:ascii="Times New Roman" w:hAnsi="Times New Roman" w:cs="Times New Roman"/>
          <w:sz w:val="24"/>
          <w:szCs w:val="24"/>
        </w:rPr>
        <w:t>Date</w:t>
      </w:r>
    </w:p>
    <w:p w:rsidR="00842ADD" w:rsidRPr="0044312D" w:rsidRDefault="00E761DC" w:rsidP="00B102DF">
      <w:pPr>
        <w:spacing w:line="480" w:lineRule="auto"/>
        <w:jc w:val="center"/>
        <w:rPr>
          <w:rFonts w:ascii="Times New Roman" w:hAnsi="Times New Roman" w:cs="Times New Roman"/>
          <w:sz w:val="24"/>
          <w:szCs w:val="24"/>
        </w:rPr>
      </w:pPr>
    </w:p>
    <w:p w:rsidR="00B102DF" w:rsidRPr="0044312D" w:rsidRDefault="00E761DC" w:rsidP="00B102DF">
      <w:pPr>
        <w:spacing w:line="480" w:lineRule="auto"/>
        <w:jc w:val="center"/>
        <w:rPr>
          <w:rFonts w:ascii="Times New Roman" w:hAnsi="Times New Roman" w:cs="Times New Roman"/>
          <w:sz w:val="24"/>
          <w:szCs w:val="24"/>
        </w:rPr>
      </w:pPr>
    </w:p>
    <w:p w:rsidR="00B102DF" w:rsidRPr="0044312D" w:rsidRDefault="00E761DC" w:rsidP="00B102DF">
      <w:pPr>
        <w:spacing w:line="480" w:lineRule="auto"/>
        <w:jc w:val="center"/>
        <w:rPr>
          <w:rFonts w:ascii="Times New Roman" w:hAnsi="Times New Roman" w:cs="Times New Roman"/>
          <w:sz w:val="24"/>
          <w:szCs w:val="24"/>
        </w:rPr>
      </w:pPr>
    </w:p>
    <w:p w:rsidR="00B102DF" w:rsidRPr="0044312D" w:rsidRDefault="00E761DC" w:rsidP="00B102DF">
      <w:pPr>
        <w:spacing w:line="480" w:lineRule="auto"/>
        <w:jc w:val="center"/>
        <w:rPr>
          <w:rFonts w:ascii="Times New Roman" w:hAnsi="Times New Roman" w:cs="Times New Roman"/>
          <w:sz w:val="24"/>
          <w:szCs w:val="24"/>
        </w:rPr>
      </w:pPr>
    </w:p>
    <w:p w:rsidR="00B102DF" w:rsidRPr="0044312D" w:rsidRDefault="00E761DC" w:rsidP="00B102DF">
      <w:pPr>
        <w:spacing w:line="480" w:lineRule="auto"/>
        <w:jc w:val="center"/>
        <w:rPr>
          <w:rFonts w:ascii="Times New Roman" w:hAnsi="Times New Roman" w:cs="Times New Roman"/>
          <w:sz w:val="24"/>
          <w:szCs w:val="24"/>
        </w:rPr>
      </w:pPr>
    </w:p>
    <w:p w:rsidR="00B102DF" w:rsidRPr="0044312D" w:rsidRDefault="00E761DC" w:rsidP="00B102DF">
      <w:pPr>
        <w:spacing w:line="480" w:lineRule="auto"/>
        <w:jc w:val="center"/>
        <w:rPr>
          <w:rFonts w:ascii="Times New Roman" w:hAnsi="Times New Roman" w:cs="Times New Roman"/>
          <w:sz w:val="24"/>
          <w:szCs w:val="24"/>
        </w:rPr>
      </w:pPr>
    </w:p>
    <w:p w:rsidR="00B102DF" w:rsidRPr="0044312D" w:rsidRDefault="00E761DC" w:rsidP="00B102DF">
      <w:pPr>
        <w:spacing w:line="480" w:lineRule="auto"/>
        <w:jc w:val="center"/>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eastAsia="en-US"/>
        </w:rPr>
        <w:id w:val="1994987707"/>
        <w:docPartObj>
          <w:docPartGallery w:val="Table of Contents"/>
          <w:docPartUnique/>
        </w:docPartObj>
      </w:sdtPr>
      <w:sdtEndPr>
        <w:rPr>
          <w:noProof/>
        </w:rPr>
      </w:sdtEndPr>
      <w:sdtContent>
        <w:p w:rsidR="007C6BC7" w:rsidRPr="0044312D" w:rsidRDefault="00E761DC" w:rsidP="000C7411">
          <w:pPr>
            <w:pStyle w:val="TOCHeading"/>
            <w:jc w:val="center"/>
            <w:rPr>
              <w:rFonts w:ascii="Times New Roman" w:hAnsi="Times New Roman" w:cs="Times New Roman"/>
              <w:b w:val="0"/>
              <w:color w:val="auto"/>
              <w:sz w:val="24"/>
              <w:szCs w:val="24"/>
            </w:rPr>
          </w:pPr>
          <w:r w:rsidRPr="0044312D">
            <w:rPr>
              <w:rFonts w:ascii="Times New Roman" w:hAnsi="Times New Roman" w:cs="Times New Roman"/>
              <w:b w:val="0"/>
              <w:color w:val="auto"/>
              <w:sz w:val="24"/>
              <w:szCs w:val="24"/>
            </w:rPr>
            <w:t>Table of Contents</w:t>
          </w:r>
        </w:p>
        <w:p w:rsidR="00967CD2" w:rsidRPr="0044312D" w:rsidRDefault="00B046EC">
          <w:pPr>
            <w:pStyle w:val="TOC1"/>
            <w:tabs>
              <w:tab w:val="right" w:leader="dot" w:pos="9350"/>
            </w:tabs>
            <w:rPr>
              <w:rFonts w:eastAsiaTheme="minorEastAsia"/>
              <w:noProof/>
            </w:rPr>
          </w:pPr>
          <w:r w:rsidRPr="0044312D">
            <w:rPr>
              <w:rFonts w:ascii="Times New Roman" w:hAnsi="Times New Roman" w:cs="Times New Roman"/>
              <w:sz w:val="24"/>
              <w:szCs w:val="24"/>
            </w:rPr>
            <w:fldChar w:fldCharType="begin"/>
          </w:r>
          <w:r w:rsidR="00E761DC" w:rsidRPr="0044312D">
            <w:rPr>
              <w:rFonts w:ascii="Times New Roman" w:hAnsi="Times New Roman" w:cs="Times New Roman"/>
              <w:sz w:val="24"/>
              <w:szCs w:val="24"/>
            </w:rPr>
            <w:instrText xml:space="preserve"> TOC \o "1-3" \h \z \u </w:instrText>
          </w:r>
          <w:r w:rsidRPr="0044312D">
            <w:rPr>
              <w:rFonts w:ascii="Times New Roman" w:hAnsi="Times New Roman" w:cs="Times New Roman"/>
              <w:sz w:val="24"/>
              <w:szCs w:val="24"/>
            </w:rPr>
            <w:fldChar w:fldCharType="separate"/>
          </w:r>
          <w:hyperlink w:anchor="_Toc508674837" w:history="1">
            <w:r w:rsidR="00E761DC" w:rsidRPr="0044312D">
              <w:rPr>
                <w:rStyle w:val="Hyperlink"/>
                <w:rFonts w:ascii="Times New Roman" w:hAnsi="Times New Roman" w:cs="Times New Roman"/>
                <w:noProof/>
                <w:color w:val="auto"/>
              </w:rPr>
              <w:t>1.0 Introduction to Marketing</w:t>
            </w:r>
            <w:r w:rsidR="00E761DC" w:rsidRPr="0044312D">
              <w:rPr>
                <w:noProof/>
                <w:webHidden/>
              </w:rPr>
              <w:tab/>
            </w:r>
            <w:r w:rsidRPr="0044312D">
              <w:rPr>
                <w:noProof/>
                <w:webHidden/>
              </w:rPr>
              <w:fldChar w:fldCharType="begin"/>
            </w:r>
            <w:r w:rsidR="00E761DC" w:rsidRPr="0044312D">
              <w:rPr>
                <w:noProof/>
                <w:webHidden/>
              </w:rPr>
              <w:instrText xml:space="preserve"> PAGEREF _Toc508674837 \h </w:instrText>
            </w:r>
            <w:r w:rsidRPr="0044312D">
              <w:rPr>
                <w:noProof/>
                <w:webHidden/>
              </w:rPr>
            </w:r>
            <w:r w:rsidRPr="0044312D">
              <w:rPr>
                <w:noProof/>
                <w:webHidden/>
              </w:rPr>
              <w:fldChar w:fldCharType="separate"/>
            </w:r>
            <w:r w:rsidR="00E761DC" w:rsidRPr="0044312D">
              <w:rPr>
                <w:noProof/>
                <w:webHidden/>
              </w:rPr>
              <w:t>3</w:t>
            </w:r>
            <w:r w:rsidRPr="0044312D">
              <w:rPr>
                <w:noProof/>
                <w:webHidden/>
              </w:rPr>
              <w:fldChar w:fldCharType="end"/>
            </w:r>
          </w:hyperlink>
        </w:p>
        <w:p w:rsidR="00967CD2" w:rsidRPr="0044312D" w:rsidRDefault="00B046EC">
          <w:pPr>
            <w:pStyle w:val="TOC1"/>
            <w:tabs>
              <w:tab w:val="right" w:leader="dot" w:pos="9350"/>
            </w:tabs>
            <w:rPr>
              <w:rFonts w:eastAsiaTheme="minorEastAsia"/>
              <w:noProof/>
            </w:rPr>
          </w:pPr>
          <w:hyperlink w:anchor="_Toc508674838" w:history="1">
            <w:r w:rsidR="00E761DC" w:rsidRPr="0044312D">
              <w:rPr>
                <w:rStyle w:val="Hyperlink"/>
                <w:rFonts w:ascii="Times New Roman" w:hAnsi="Times New Roman" w:cs="Times New Roman"/>
                <w:noProof/>
                <w:color w:val="auto"/>
              </w:rPr>
              <w:t>1.1 Introduction</w:t>
            </w:r>
            <w:r w:rsidR="00E761DC" w:rsidRPr="0044312D">
              <w:rPr>
                <w:noProof/>
                <w:webHidden/>
              </w:rPr>
              <w:tab/>
            </w:r>
            <w:r w:rsidRPr="0044312D">
              <w:rPr>
                <w:noProof/>
                <w:webHidden/>
              </w:rPr>
              <w:fldChar w:fldCharType="begin"/>
            </w:r>
            <w:r w:rsidR="00E761DC" w:rsidRPr="0044312D">
              <w:rPr>
                <w:noProof/>
                <w:webHidden/>
              </w:rPr>
              <w:instrText xml:space="preserve"> PAGEREF _Toc508674838 \h </w:instrText>
            </w:r>
            <w:r w:rsidRPr="0044312D">
              <w:rPr>
                <w:noProof/>
                <w:webHidden/>
              </w:rPr>
            </w:r>
            <w:r w:rsidRPr="0044312D">
              <w:rPr>
                <w:noProof/>
                <w:webHidden/>
              </w:rPr>
              <w:fldChar w:fldCharType="separate"/>
            </w:r>
            <w:r w:rsidR="00E761DC" w:rsidRPr="0044312D">
              <w:rPr>
                <w:noProof/>
                <w:webHidden/>
              </w:rPr>
              <w:t>3</w:t>
            </w:r>
            <w:r w:rsidRPr="0044312D">
              <w:rPr>
                <w:noProof/>
                <w:webHidden/>
              </w:rPr>
              <w:fldChar w:fldCharType="end"/>
            </w:r>
          </w:hyperlink>
        </w:p>
        <w:p w:rsidR="00967CD2" w:rsidRPr="0044312D" w:rsidRDefault="00B046EC">
          <w:pPr>
            <w:pStyle w:val="TOC1"/>
            <w:tabs>
              <w:tab w:val="right" w:leader="dot" w:pos="9350"/>
            </w:tabs>
            <w:rPr>
              <w:rFonts w:eastAsiaTheme="minorEastAsia"/>
              <w:noProof/>
            </w:rPr>
          </w:pPr>
          <w:hyperlink w:anchor="_Toc508674839" w:history="1">
            <w:r w:rsidR="00E761DC" w:rsidRPr="0044312D">
              <w:rPr>
                <w:rStyle w:val="Hyperlink"/>
                <w:rFonts w:ascii="Times New Roman" w:hAnsi="Times New Roman" w:cs="Times New Roman"/>
                <w:noProof/>
                <w:color w:val="auto"/>
              </w:rPr>
              <w:t>1.2 The Marketing Mix</w:t>
            </w:r>
            <w:r w:rsidR="00E761DC" w:rsidRPr="0044312D">
              <w:rPr>
                <w:noProof/>
                <w:webHidden/>
              </w:rPr>
              <w:tab/>
            </w:r>
            <w:r w:rsidRPr="0044312D">
              <w:rPr>
                <w:noProof/>
                <w:webHidden/>
              </w:rPr>
              <w:fldChar w:fldCharType="begin"/>
            </w:r>
            <w:r w:rsidR="00E761DC" w:rsidRPr="0044312D">
              <w:rPr>
                <w:noProof/>
                <w:webHidden/>
              </w:rPr>
              <w:instrText xml:space="preserve"> PAGEREF _Toc508674839 \h </w:instrText>
            </w:r>
            <w:r w:rsidRPr="0044312D">
              <w:rPr>
                <w:noProof/>
                <w:webHidden/>
              </w:rPr>
            </w:r>
            <w:r w:rsidRPr="0044312D">
              <w:rPr>
                <w:noProof/>
                <w:webHidden/>
              </w:rPr>
              <w:fldChar w:fldCharType="separate"/>
            </w:r>
            <w:r w:rsidR="00E761DC" w:rsidRPr="0044312D">
              <w:rPr>
                <w:noProof/>
                <w:webHidden/>
              </w:rPr>
              <w:t>3</w:t>
            </w:r>
            <w:r w:rsidRPr="0044312D">
              <w:rPr>
                <w:noProof/>
                <w:webHidden/>
              </w:rPr>
              <w:fldChar w:fldCharType="end"/>
            </w:r>
          </w:hyperlink>
        </w:p>
        <w:p w:rsidR="00967CD2" w:rsidRPr="0044312D" w:rsidRDefault="00B046EC">
          <w:pPr>
            <w:pStyle w:val="TOC1"/>
            <w:tabs>
              <w:tab w:val="right" w:leader="dot" w:pos="9350"/>
            </w:tabs>
            <w:rPr>
              <w:rFonts w:eastAsiaTheme="minorEastAsia"/>
              <w:noProof/>
            </w:rPr>
          </w:pPr>
          <w:hyperlink w:anchor="_Toc508674840" w:history="1">
            <w:r w:rsidR="00E761DC" w:rsidRPr="0044312D">
              <w:rPr>
                <w:rStyle w:val="Hyperlink"/>
                <w:rFonts w:ascii="Times New Roman" w:hAnsi="Times New Roman" w:cs="Times New Roman"/>
                <w:noProof/>
                <w:color w:val="auto"/>
              </w:rPr>
              <w:t xml:space="preserve">1.3 The </w:t>
            </w:r>
            <w:r w:rsidR="00E761DC" w:rsidRPr="0044312D">
              <w:rPr>
                <w:rStyle w:val="Hyperlink"/>
                <w:rFonts w:ascii="Times New Roman" w:hAnsi="Times New Roman" w:cs="Times New Roman"/>
                <w:noProof/>
                <w:color w:val="auto"/>
              </w:rPr>
              <w:t>Marketing Environment</w:t>
            </w:r>
            <w:r w:rsidR="00E761DC" w:rsidRPr="0044312D">
              <w:rPr>
                <w:noProof/>
                <w:webHidden/>
              </w:rPr>
              <w:tab/>
            </w:r>
            <w:r w:rsidRPr="0044312D">
              <w:rPr>
                <w:noProof/>
                <w:webHidden/>
              </w:rPr>
              <w:fldChar w:fldCharType="begin"/>
            </w:r>
            <w:r w:rsidR="00E761DC" w:rsidRPr="0044312D">
              <w:rPr>
                <w:noProof/>
                <w:webHidden/>
              </w:rPr>
              <w:instrText xml:space="preserve"> PAGEREF _Toc508674840 \h </w:instrText>
            </w:r>
            <w:r w:rsidRPr="0044312D">
              <w:rPr>
                <w:noProof/>
                <w:webHidden/>
              </w:rPr>
            </w:r>
            <w:r w:rsidRPr="0044312D">
              <w:rPr>
                <w:noProof/>
                <w:webHidden/>
              </w:rPr>
              <w:fldChar w:fldCharType="separate"/>
            </w:r>
            <w:r w:rsidR="00E761DC" w:rsidRPr="0044312D">
              <w:rPr>
                <w:noProof/>
                <w:webHidden/>
              </w:rPr>
              <w:t>6</w:t>
            </w:r>
            <w:r w:rsidRPr="0044312D">
              <w:rPr>
                <w:noProof/>
                <w:webHidden/>
              </w:rPr>
              <w:fldChar w:fldCharType="end"/>
            </w:r>
          </w:hyperlink>
        </w:p>
        <w:p w:rsidR="00967CD2" w:rsidRPr="0044312D" w:rsidRDefault="00B046EC">
          <w:pPr>
            <w:pStyle w:val="TOC1"/>
            <w:tabs>
              <w:tab w:val="right" w:leader="dot" w:pos="9350"/>
            </w:tabs>
            <w:rPr>
              <w:rFonts w:eastAsiaTheme="minorEastAsia"/>
              <w:noProof/>
            </w:rPr>
          </w:pPr>
          <w:hyperlink w:anchor="_Toc508674841" w:history="1">
            <w:r w:rsidR="00E761DC" w:rsidRPr="0044312D">
              <w:rPr>
                <w:rStyle w:val="Hyperlink"/>
                <w:rFonts w:ascii="Times New Roman" w:hAnsi="Times New Roman" w:cs="Times New Roman"/>
                <w:noProof/>
                <w:color w:val="auto"/>
              </w:rPr>
              <w:t>1.4 Marketing and Its Relationship with other functional areas of business</w:t>
            </w:r>
            <w:r w:rsidR="00E761DC" w:rsidRPr="0044312D">
              <w:rPr>
                <w:noProof/>
                <w:webHidden/>
              </w:rPr>
              <w:tab/>
            </w:r>
            <w:r w:rsidRPr="0044312D">
              <w:rPr>
                <w:noProof/>
                <w:webHidden/>
              </w:rPr>
              <w:fldChar w:fldCharType="begin"/>
            </w:r>
            <w:r w:rsidR="00E761DC" w:rsidRPr="0044312D">
              <w:rPr>
                <w:noProof/>
                <w:webHidden/>
              </w:rPr>
              <w:instrText xml:space="preserve"> PAGEREF _Toc508674841 \h </w:instrText>
            </w:r>
            <w:r w:rsidRPr="0044312D">
              <w:rPr>
                <w:noProof/>
                <w:webHidden/>
              </w:rPr>
            </w:r>
            <w:r w:rsidRPr="0044312D">
              <w:rPr>
                <w:noProof/>
                <w:webHidden/>
              </w:rPr>
              <w:fldChar w:fldCharType="separate"/>
            </w:r>
            <w:r w:rsidR="00E761DC" w:rsidRPr="0044312D">
              <w:rPr>
                <w:noProof/>
                <w:webHidden/>
              </w:rPr>
              <w:t>6</w:t>
            </w:r>
            <w:r w:rsidRPr="0044312D">
              <w:rPr>
                <w:noProof/>
                <w:webHidden/>
              </w:rPr>
              <w:fldChar w:fldCharType="end"/>
            </w:r>
          </w:hyperlink>
        </w:p>
        <w:p w:rsidR="00967CD2" w:rsidRPr="0044312D" w:rsidRDefault="00B046EC">
          <w:pPr>
            <w:pStyle w:val="TOC1"/>
            <w:tabs>
              <w:tab w:val="right" w:leader="dot" w:pos="9350"/>
            </w:tabs>
            <w:rPr>
              <w:rFonts w:eastAsiaTheme="minorEastAsia"/>
              <w:noProof/>
            </w:rPr>
          </w:pPr>
          <w:hyperlink w:anchor="_Toc508674842" w:history="1">
            <w:r w:rsidR="00E761DC" w:rsidRPr="0044312D">
              <w:rPr>
                <w:rStyle w:val="Hyperlink"/>
                <w:rFonts w:ascii="Times New Roman" w:hAnsi="Times New Roman" w:cs="Times New Roman"/>
                <w:noProof/>
                <w:color w:val="auto"/>
              </w:rPr>
              <w:t>2.0 Strategic Marketing</w:t>
            </w:r>
            <w:r w:rsidR="00E761DC" w:rsidRPr="0044312D">
              <w:rPr>
                <w:noProof/>
                <w:webHidden/>
              </w:rPr>
              <w:tab/>
            </w:r>
            <w:r w:rsidRPr="0044312D">
              <w:rPr>
                <w:noProof/>
                <w:webHidden/>
              </w:rPr>
              <w:fldChar w:fldCharType="begin"/>
            </w:r>
            <w:r w:rsidR="00E761DC" w:rsidRPr="0044312D">
              <w:rPr>
                <w:noProof/>
                <w:webHidden/>
              </w:rPr>
              <w:instrText xml:space="preserve"> PAGEREF _Toc508674842 \h </w:instrText>
            </w:r>
            <w:r w:rsidRPr="0044312D">
              <w:rPr>
                <w:noProof/>
                <w:webHidden/>
              </w:rPr>
            </w:r>
            <w:r w:rsidRPr="0044312D">
              <w:rPr>
                <w:noProof/>
                <w:webHidden/>
              </w:rPr>
              <w:fldChar w:fldCharType="separate"/>
            </w:r>
            <w:r w:rsidR="00E761DC" w:rsidRPr="0044312D">
              <w:rPr>
                <w:noProof/>
                <w:webHidden/>
              </w:rPr>
              <w:t>7</w:t>
            </w:r>
            <w:r w:rsidRPr="0044312D">
              <w:rPr>
                <w:noProof/>
                <w:webHidden/>
              </w:rPr>
              <w:fldChar w:fldCharType="end"/>
            </w:r>
          </w:hyperlink>
        </w:p>
        <w:p w:rsidR="00967CD2" w:rsidRPr="0044312D" w:rsidRDefault="00B046EC">
          <w:pPr>
            <w:pStyle w:val="TOC1"/>
            <w:tabs>
              <w:tab w:val="right" w:leader="dot" w:pos="9350"/>
            </w:tabs>
            <w:rPr>
              <w:rFonts w:eastAsiaTheme="minorEastAsia"/>
              <w:noProof/>
            </w:rPr>
          </w:pPr>
          <w:hyperlink w:anchor="_Toc508674843" w:history="1">
            <w:r w:rsidR="00E761DC" w:rsidRPr="0044312D">
              <w:rPr>
                <w:rStyle w:val="Hyperlink"/>
                <w:rFonts w:ascii="Times New Roman" w:hAnsi="Times New Roman" w:cs="Times New Roman"/>
                <w:noProof/>
                <w:color w:val="auto"/>
              </w:rPr>
              <w:t>2.1 Planning Process</w:t>
            </w:r>
            <w:r w:rsidR="00E761DC" w:rsidRPr="0044312D">
              <w:rPr>
                <w:noProof/>
                <w:webHidden/>
              </w:rPr>
              <w:tab/>
            </w:r>
            <w:r w:rsidRPr="0044312D">
              <w:rPr>
                <w:noProof/>
                <w:webHidden/>
              </w:rPr>
              <w:fldChar w:fldCharType="begin"/>
            </w:r>
            <w:r w:rsidR="00E761DC" w:rsidRPr="0044312D">
              <w:rPr>
                <w:noProof/>
                <w:webHidden/>
              </w:rPr>
              <w:instrText xml:space="preserve"> PAGEREF _Toc508674843 \h </w:instrText>
            </w:r>
            <w:r w:rsidRPr="0044312D">
              <w:rPr>
                <w:noProof/>
                <w:webHidden/>
              </w:rPr>
            </w:r>
            <w:r w:rsidRPr="0044312D">
              <w:rPr>
                <w:noProof/>
                <w:webHidden/>
              </w:rPr>
              <w:fldChar w:fldCharType="separate"/>
            </w:r>
            <w:r w:rsidR="00E761DC" w:rsidRPr="0044312D">
              <w:rPr>
                <w:noProof/>
                <w:webHidden/>
              </w:rPr>
              <w:t>7</w:t>
            </w:r>
            <w:r w:rsidRPr="0044312D">
              <w:rPr>
                <w:noProof/>
                <w:webHidden/>
              </w:rPr>
              <w:fldChar w:fldCharType="end"/>
            </w:r>
          </w:hyperlink>
        </w:p>
        <w:p w:rsidR="00967CD2" w:rsidRPr="0044312D" w:rsidRDefault="00B046EC">
          <w:pPr>
            <w:pStyle w:val="TOC1"/>
            <w:tabs>
              <w:tab w:val="right" w:leader="dot" w:pos="9350"/>
            </w:tabs>
            <w:rPr>
              <w:rFonts w:eastAsiaTheme="minorEastAsia"/>
              <w:noProof/>
            </w:rPr>
          </w:pPr>
          <w:hyperlink w:anchor="_Toc508674844" w:history="1">
            <w:r w:rsidR="00E761DC" w:rsidRPr="0044312D">
              <w:rPr>
                <w:rStyle w:val="Hyperlink"/>
                <w:rFonts w:ascii="Times New Roman" w:hAnsi="Times New Roman" w:cs="Times New Roman"/>
                <w:noProof/>
                <w:color w:val="auto"/>
              </w:rPr>
              <w:t>3.0 Strategy</w:t>
            </w:r>
            <w:r w:rsidR="00E761DC" w:rsidRPr="0044312D">
              <w:rPr>
                <w:noProof/>
                <w:webHidden/>
              </w:rPr>
              <w:tab/>
            </w:r>
            <w:r w:rsidRPr="0044312D">
              <w:rPr>
                <w:noProof/>
                <w:webHidden/>
              </w:rPr>
              <w:fldChar w:fldCharType="begin"/>
            </w:r>
            <w:r w:rsidR="00E761DC" w:rsidRPr="0044312D">
              <w:rPr>
                <w:noProof/>
                <w:webHidden/>
              </w:rPr>
              <w:instrText xml:space="preserve"> PAGEREF _Toc508674844 \h </w:instrText>
            </w:r>
            <w:r w:rsidRPr="0044312D">
              <w:rPr>
                <w:noProof/>
                <w:webHidden/>
              </w:rPr>
            </w:r>
            <w:r w:rsidRPr="0044312D">
              <w:rPr>
                <w:noProof/>
                <w:webHidden/>
              </w:rPr>
              <w:fldChar w:fldCharType="separate"/>
            </w:r>
            <w:r w:rsidR="00E761DC" w:rsidRPr="0044312D">
              <w:rPr>
                <w:noProof/>
                <w:webHidden/>
              </w:rPr>
              <w:t>8</w:t>
            </w:r>
            <w:r w:rsidRPr="0044312D">
              <w:rPr>
                <w:noProof/>
                <w:webHidden/>
              </w:rPr>
              <w:fldChar w:fldCharType="end"/>
            </w:r>
          </w:hyperlink>
        </w:p>
        <w:p w:rsidR="00967CD2" w:rsidRPr="0044312D" w:rsidRDefault="00B046EC">
          <w:pPr>
            <w:pStyle w:val="TOC1"/>
            <w:tabs>
              <w:tab w:val="right" w:leader="dot" w:pos="9350"/>
            </w:tabs>
            <w:rPr>
              <w:rFonts w:eastAsiaTheme="minorEastAsia"/>
              <w:noProof/>
            </w:rPr>
          </w:pPr>
          <w:hyperlink w:anchor="_Toc508674845" w:history="1">
            <w:r w:rsidR="00E761DC" w:rsidRPr="0044312D">
              <w:rPr>
                <w:rStyle w:val="Hyperlink"/>
                <w:rFonts w:ascii="Times New Roman" w:hAnsi="Times New Roman" w:cs="Times New Roman"/>
                <w:noProof/>
                <w:color w:val="auto"/>
              </w:rPr>
              <w:t>3.1 Organization</w:t>
            </w:r>
            <w:r w:rsidR="00E761DC" w:rsidRPr="0044312D">
              <w:rPr>
                <w:rStyle w:val="Hyperlink"/>
                <w:rFonts w:ascii="Times New Roman" w:hAnsi="Times New Roman" w:cs="Times New Roman"/>
                <w:noProof/>
                <w:color w:val="auto"/>
              </w:rPr>
              <w:t>al Levels</w:t>
            </w:r>
            <w:r w:rsidR="00E761DC" w:rsidRPr="0044312D">
              <w:rPr>
                <w:noProof/>
                <w:webHidden/>
              </w:rPr>
              <w:tab/>
            </w:r>
            <w:r w:rsidRPr="0044312D">
              <w:rPr>
                <w:noProof/>
                <w:webHidden/>
              </w:rPr>
              <w:fldChar w:fldCharType="begin"/>
            </w:r>
            <w:r w:rsidR="00E761DC" w:rsidRPr="0044312D">
              <w:rPr>
                <w:noProof/>
                <w:webHidden/>
              </w:rPr>
              <w:instrText xml:space="preserve"> PAGEREF _Toc508674845 \h </w:instrText>
            </w:r>
            <w:r w:rsidRPr="0044312D">
              <w:rPr>
                <w:noProof/>
                <w:webHidden/>
              </w:rPr>
            </w:r>
            <w:r w:rsidRPr="0044312D">
              <w:rPr>
                <w:noProof/>
                <w:webHidden/>
              </w:rPr>
              <w:fldChar w:fldCharType="separate"/>
            </w:r>
            <w:r w:rsidR="00E761DC" w:rsidRPr="0044312D">
              <w:rPr>
                <w:noProof/>
                <w:webHidden/>
              </w:rPr>
              <w:t>8</w:t>
            </w:r>
            <w:r w:rsidRPr="0044312D">
              <w:rPr>
                <w:noProof/>
                <w:webHidden/>
              </w:rPr>
              <w:fldChar w:fldCharType="end"/>
            </w:r>
          </w:hyperlink>
        </w:p>
        <w:p w:rsidR="00967CD2" w:rsidRPr="0044312D" w:rsidRDefault="00B046EC">
          <w:pPr>
            <w:pStyle w:val="TOC1"/>
            <w:tabs>
              <w:tab w:val="right" w:leader="dot" w:pos="9350"/>
            </w:tabs>
            <w:rPr>
              <w:rFonts w:eastAsiaTheme="minorEastAsia"/>
              <w:noProof/>
            </w:rPr>
          </w:pPr>
          <w:hyperlink w:anchor="_Toc508674846" w:history="1">
            <w:r w:rsidR="00E761DC" w:rsidRPr="0044312D">
              <w:rPr>
                <w:rStyle w:val="Hyperlink"/>
                <w:rFonts w:ascii="Times New Roman" w:hAnsi="Times New Roman" w:cs="Times New Roman"/>
                <w:noProof/>
                <w:color w:val="auto"/>
              </w:rPr>
              <w:t>3.2 Goals and Objectives</w:t>
            </w:r>
            <w:r w:rsidR="00E761DC" w:rsidRPr="0044312D">
              <w:rPr>
                <w:noProof/>
                <w:webHidden/>
              </w:rPr>
              <w:tab/>
            </w:r>
            <w:r w:rsidRPr="0044312D">
              <w:rPr>
                <w:noProof/>
                <w:webHidden/>
              </w:rPr>
              <w:fldChar w:fldCharType="begin"/>
            </w:r>
            <w:r w:rsidR="00E761DC" w:rsidRPr="0044312D">
              <w:rPr>
                <w:noProof/>
                <w:webHidden/>
              </w:rPr>
              <w:instrText xml:space="preserve"> PAGEREF _Toc508674846 \h </w:instrText>
            </w:r>
            <w:r w:rsidRPr="0044312D">
              <w:rPr>
                <w:noProof/>
                <w:webHidden/>
              </w:rPr>
            </w:r>
            <w:r w:rsidRPr="0044312D">
              <w:rPr>
                <w:noProof/>
                <w:webHidden/>
              </w:rPr>
              <w:fldChar w:fldCharType="separate"/>
            </w:r>
            <w:r w:rsidR="00E761DC" w:rsidRPr="0044312D">
              <w:rPr>
                <w:noProof/>
                <w:webHidden/>
              </w:rPr>
              <w:t>8</w:t>
            </w:r>
            <w:r w:rsidRPr="0044312D">
              <w:rPr>
                <w:noProof/>
                <w:webHidden/>
              </w:rPr>
              <w:fldChar w:fldCharType="end"/>
            </w:r>
          </w:hyperlink>
        </w:p>
        <w:p w:rsidR="00967CD2" w:rsidRPr="0044312D" w:rsidRDefault="00B046EC">
          <w:pPr>
            <w:pStyle w:val="TOC1"/>
            <w:tabs>
              <w:tab w:val="right" w:leader="dot" w:pos="9350"/>
            </w:tabs>
            <w:rPr>
              <w:rFonts w:eastAsiaTheme="minorEastAsia"/>
              <w:noProof/>
            </w:rPr>
          </w:pPr>
          <w:hyperlink w:anchor="_Toc508674847" w:history="1">
            <w:r w:rsidR="00E761DC" w:rsidRPr="0044312D">
              <w:rPr>
                <w:rStyle w:val="Hyperlink"/>
                <w:rFonts w:ascii="Times New Roman" w:hAnsi="Times New Roman" w:cs="Times New Roman"/>
                <w:noProof/>
                <w:color w:val="auto"/>
              </w:rPr>
              <w:t>4.0 Planning Gap</w:t>
            </w:r>
            <w:r w:rsidR="00E761DC" w:rsidRPr="0044312D">
              <w:rPr>
                <w:noProof/>
                <w:webHidden/>
              </w:rPr>
              <w:tab/>
            </w:r>
            <w:r w:rsidRPr="0044312D">
              <w:rPr>
                <w:noProof/>
                <w:webHidden/>
              </w:rPr>
              <w:fldChar w:fldCharType="begin"/>
            </w:r>
            <w:r w:rsidR="00E761DC" w:rsidRPr="0044312D">
              <w:rPr>
                <w:noProof/>
                <w:webHidden/>
              </w:rPr>
              <w:instrText xml:space="preserve"> PAGEREF _Toc508674847 \h </w:instrText>
            </w:r>
            <w:r w:rsidRPr="0044312D">
              <w:rPr>
                <w:noProof/>
                <w:webHidden/>
              </w:rPr>
            </w:r>
            <w:r w:rsidRPr="0044312D">
              <w:rPr>
                <w:noProof/>
                <w:webHidden/>
              </w:rPr>
              <w:fldChar w:fldCharType="separate"/>
            </w:r>
            <w:r w:rsidR="00E761DC" w:rsidRPr="0044312D">
              <w:rPr>
                <w:noProof/>
                <w:webHidden/>
              </w:rPr>
              <w:t>9</w:t>
            </w:r>
            <w:r w:rsidRPr="0044312D">
              <w:rPr>
                <w:noProof/>
                <w:webHidden/>
              </w:rPr>
              <w:fldChar w:fldCharType="end"/>
            </w:r>
          </w:hyperlink>
        </w:p>
        <w:p w:rsidR="00967CD2" w:rsidRPr="0044312D" w:rsidRDefault="00B046EC">
          <w:pPr>
            <w:pStyle w:val="TOC1"/>
            <w:tabs>
              <w:tab w:val="right" w:leader="dot" w:pos="9350"/>
            </w:tabs>
            <w:rPr>
              <w:rFonts w:eastAsiaTheme="minorEastAsia"/>
              <w:noProof/>
            </w:rPr>
          </w:pPr>
          <w:hyperlink w:anchor="_Toc508674848" w:history="1">
            <w:r w:rsidR="00E761DC" w:rsidRPr="0044312D">
              <w:rPr>
                <w:rStyle w:val="Hyperlink"/>
                <w:rFonts w:ascii="Times New Roman" w:hAnsi="Times New Roman" w:cs="Times New Roman"/>
                <w:noProof/>
                <w:color w:val="auto"/>
              </w:rPr>
              <w:t>4.1 Ethics in Marketing</w:t>
            </w:r>
            <w:r w:rsidR="00E761DC" w:rsidRPr="0044312D">
              <w:rPr>
                <w:noProof/>
                <w:webHidden/>
              </w:rPr>
              <w:tab/>
            </w:r>
            <w:r w:rsidRPr="0044312D">
              <w:rPr>
                <w:noProof/>
                <w:webHidden/>
              </w:rPr>
              <w:fldChar w:fldCharType="begin"/>
            </w:r>
            <w:r w:rsidR="00E761DC" w:rsidRPr="0044312D">
              <w:rPr>
                <w:noProof/>
                <w:webHidden/>
              </w:rPr>
              <w:instrText xml:space="preserve"> PAGEREF _Toc508674848 \h </w:instrText>
            </w:r>
            <w:r w:rsidRPr="0044312D">
              <w:rPr>
                <w:noProof/>
                <w:webHidden/>
              </w:rPr>
            </w:r>
            <w:r w:rsidRPr="0044312D">
              <w:rPr>
                <w:noProof/>
                <w:webHidden/>
              </w:rPr>
              <w:fldChar w:fldCharType="separate"/>
            </w:r>
            <w:r w:rsidR="00E761DC" w:rsidRPr="0044312D">
              <w:rPr>
                <w:noProof/>
                <w:webHidden/>
              </w:rPr>
              <w:t>9</w:t>
            </w:r>
            <w:r w:rsidRPr="0044312D">
              <w:rPr>
                <w:noProof/>
                <w:webHidden/>
              </w:rPr>
              <w:fldChar w:fldCharType="end"/>
            </w:r>
          </w:hyperlink>
        </w:p>
        <w:p w:rsidR="00967CD2" w:rsidRPr="0044312D" w:rsidRDefault="00B046EC">
          <w:pPr>
            <w:pStyle w:val="TOC1"/>
            <w:tabs>
              <w:tab w:val="right" w:leader="dot" w:pos="9350"/>
            </w:tabs>
            <w:rPr>
              <w:rFonts w:eastAsiaTheme="minorEastAsia"/>
              <w:noProof/>
            </w:rPr>
          </w:pPr>
          <w:hyperlink w:anchor="_Toc508674849" w:history="1">
            <w:r w:rsidR="00E761DC" w:rsidRPr="0044312D">
              <w:rPr>
                <w:rStyle w:val="Hyperlink"/>
                <w:rFonts w:ascii="Times New Roman" w:hAnsi="Times New Roman" w:cs="Times New Roman"/>
                <w:noProof/>
                <w:color w:val="auto"/>
              </w:rPr>
              <w:t>References</w:t>
            </w:r>
            <w:r w:rsidR="00E761DC" w:rsidRPr="0044312D">
              <w:rPr>
                <w:noProof/>
                <w:webHidden/>
              </w:rPr>
              <w:tab/>
            </w:r>
            <w:r w:rsidRPr="0044312D">
              <w:rPr>
                <w:noProof/>
                <w:webHidden/>
              </w:rPr>
              <w:fldChar w:fldCharType="begin"/>
            </w:r>
            <w:r w:rsidR="00E761DC" w:rsidRPr="0044312D">
              <w:rPr>
                <w:noProof/>
                <w:webHidden/>
              </w:rPr>
              <w:instrText xml:space="preserve"> PAGEREF _Toc508674849 \h </w:instrText>
            </w:r>
            <w:r w:rsidRPr="0044312D">
              <w:rPr>
                <w:noProof/>
                <w:webHidden/>
              </w:rPr>
            </w:r>
            <w:r w:rsidRPr="0044312D">
              <w:rPr>
                <w:noProof/>
                <w:webHidden/>
              </w:rPr>
              <w:fldChar w:fldCharType="separate"/>
            </w:r>
            <w:r w:rsidR="00E761DC" w:rsidRPr="0044312D">
              <w:rPr>
                <w:noProof/>
                <w:webHidden/>
              </w:rPr>
              <w:t>9</w:t>
            </w:r>
            <w:r w:rsidRPr="0044312D">
              <w:rPr>
                <w:noProof/>
                <w:webHidden/>
              </w:rPr>
              <w:fldChar w:fldCharType="end"/>
            </w:r>
          </w:hyperlink>
        </w:p>
        <w:p w:rsidR="007C6BC7" w:rsidRPr="0044312D" w:rsidRDefault="00B046EC">
          <w:pPr>
            <w:rPr>
              <w:rFonts w:ascii="Times New Roman" w:hAnsi="Times New Roman" w:cs="Times New Roman"/>
              <w:sz w:val="24"/>
              <w:szCs w:val="24"/>
            </w:rPr>
          </w:pPr>
          <w:r w:rsidRPr="0044312D">
            <w:rPr>
              <w:rFonts w:ascii="Times New Roman" w:hAnsi="Times New Roman" w:cs="Times New Roman"/>
              <w:bCs/>
              <w:noProof/>
              <w:sz w:val="24"/>
              <w:szCs w:val="24"/>
            </w:rPr>
            <w:fldChar w:fldCharType="end"/>
          </w:r>
        </w:p>
      </w:sdtContent>
    </w:sdt>
    <w:p w:rsidR="00B102DF" w:rsidRPr="0044312D" w:rsidRDefault="00E761DC" w:rsidP="00B102DF">
      <w:pPr>
        <w:spacing w:line="480" w:lineRule="auto"/>
        <w:jc w:val="center"/>
        <w:rPr>
          <w:rFonts w:ascii="Times New Roman" w:hAnsi="Times New Roman" w:cs="Times New Roman"/>
          <w:sz w:val="24"/>
          <w:szCs w:val="24"/>
        </w:rPr>
      </w:pPr>
    </w:p>
    <w:p w:rsidR="00B102DF" w:rsidRPr="0044312D" w:rsidRDefault="00E761DC" w:rsidP="00B102DF">
      <w:pPr>
        <w:spacing w:line="480" w:lineRule="auto"/>
        <w:jc w:val="center"/>
        <w:rPr>
          <w:rFonts w:ascii="Times New Roman" w:hAnsi="Times New Roman" w:cs="Times New Roman"/>
          <w:sz w:val="24"/>
          <w:szCs w:val="24"/>
        </w:rPr>
      </w:pPr>
    </w:p>
    <w:p w:rsidR="00B102DF" w:rsidRPr="0044312D" w:rsidRDefault="00E761DC" w:rsidP="00B102DF">
      <w:pPr>
        <w:spacing w:line="480" w:lineRule="auto"/>
        <w:jc w:val="center"/>
        <w:rPr>
          <w:rFonts w:ascii="Times New Roman" w:hAnsi="Times New Roman" w:cs="Times New Roman"/>
          <w:sz w:val="24"/>
          <w:szCs w:val="24"/>
        </w:rPr>
      </w:pPr>
    </w:p>
    <w:p w:rsidR="00B102DF" w:rsidRPr="0044312D" w:rsidRDefault="00E761DC" w:rsidP="00B102DF">
      <w:pPr>
        <w:spacing w:line="480" w:lineRule="auto"/>
        <w:jc w:val="center"/>
        <w:rPr>
          <w:rFonts w:ascii="Times New Roman" w:hAnsi="Times New Roman" w:cs="Times New Roman"/>
          <w:sz w:val="24"/>
          <w:szCs w:val="24"/>
        </w:rPr>
      </w:pPr>
    </w:p>
    <w:p w:rsidR="00B102DF" w:rsidRPr="0044312D" w:rsidRDefault="00E761DC" w:rsidP="00B102DF">
      <w:pPr>
        <w:spacing w:line="480" w:lineRule="auto"/>
        <w:jc w:val="center"/>
        <w:rPr>
          <w:rFonts w:ascii="Times New Roman" w:hAnsi="Times New Roman" w:cs="Times New Roman"/>
          <w:sz w:val="24"/>
          <w:szCs w:val="24"/>
        </w:rPr>
      </w:pPr>
    </w:p>
    <w:p w:rsidR="00B102DF" w:rsidRPr="0044312D" w:rsidRDefault="00E761DC" w:rsidP="00B102DF">
      <w:pPr>
        <w:spacing w:line="480" w:lineRule="auto"/>
        <w:jc w:val="center"/>
        <w:rPr>
          <w:rFonts w:ascii="Times New Roman" w:hAnsi="Times New Roman" w:cs="Times New Roman"/>
          <w:sz w:val="24"/>
          <w:szCs w:val="24"/>
        </w:rPr>
      </w:pPr>
    </w:p>
    <w:p w:rsidR="00B102DF" w:rsidRPr="0044312D" w:rsidRDefault="00E761DC" w:rsidP="00B102DF">
      <w:pPr>
        <w:spacing w:line="480" w:lineRule="auto"/>
        <w:jc w:val="center"/>
        <w:rPr>
          <w:rFonts w:ascii="Times New Roman" w:hAnsi="Times New Roman" w:cs="Times New Roman"/>
          <w:sz w:val="24"/>
          <w:szCs w:val="24"/>
        </w:rPr>
      </w:pPr>
    </w:p>
    <w:p w:rsidR="00B102DF" w:rsidRPr="0044312D" w:rsidRDefault="00E761DC" w:rsidP="00B102DF">
      <w:pPr>
        <w:spacing w:line="480" w:lineRule="auto"/>
        <w:jc w:val="center"/>
        <w:rPr>
          <w:rFonts w:ascii="Times New Roman" w:hAnsi="Times New Roman" w:cs="Times New Roman"/>
          <w:sz w:val="24"/>
          <w:szCs w:val="24"/>
        </w:rPr>
      </w:pPr>
    </w:p>
    <w:p w:rsidR="00B102DF" w:rsidRPr="0044312D" w:rsidRDefault="00E761DC" w:rsidP="000C7411">
      <w:pPr>
        <w:spacing w:line="480" w:lineRule="auto"/>
        <w:rPr>
          <w:rFonts w:ascii="Times New Roman" w:hAnsi="Times New Roman" w:cs="Times New Roman"/>
          <w:sz w:val="24"/>
          <w:szCs w:val="24"/>
        </w:rPr>
      </w:pPr>
      <w:bookmarkStart w:id="0" w:name="_GoBack"/>
      <w:bookmarkEnd w:id="0"/>
    </w:p>
    <w:p w:rsidR="00234B2B" w:rsidRPr="0044312D" w:rsidRDefault="00E761DC" w:rsidP="000C7411">
      <w:pPr>
        <w:pStyle w:val="Heading1"/>
        <w:jc w:val="center"/>
        <w:rPr>
          <w:rFonts w:ascii="Times New Roman" w:hAnsi="Times New Roman" w:cs="Times New Roman"/>
          <w:b w:val="0"/>
          <w:color w:val="auto"/>
          <w:sz w:val="24"/>
          <w:szCs w:val="24"/>
        </w:rPr>
      </w:pPr>
      <w:bookmarkStart w:id="1" w:name="_Toc508674837"/>
      <w:r w:rsidRPr="0044312D">
        <w:rPr>
          <w:rFonts w:ascii="Times New Roman" w:hAnsi="Times New Roman" w:cs="Times New Roman"/>
          <w:b w:val="0"/>
          <w:color w:val="auto"/>
          <w:sz w:val="24"/>
          <w:szCs w:val="24"/>
        </w:rPr>
        <w:lastRenderedPageBreak/>
        <w:t xml:space="preserve">1.0 </w:t>
      </w:r>
      <w:r w:rsidRPr="0044312D">
        <w:rPr>
          <w:rFonts w:ascii="Times New Roman" w:hAnsi="Times New Roman" w:cs="Times New Roman"/>
          <w:b w:val="0"/>
          <w:color w:val="auto"/>
          <w:sz w:val="24"/>
          <w:szCs w:val="24"/>
        </w:rPr>
        <w:t>Introduction to Marketing</w:t>
      </w:r>
      <w:bookmarkEnd w:id="1"/>
    </w:p>
    <w:p w:rsidR="00234B2B" w:rsidRPr="0044312D" w:rsidRDefault="00E761DC" w:rsidP="007C6BC7">
      <w:pPr>
        <w:pStyle w:val="Heading1"/>
        <w:rPr>
          <w:rFonts w:ascii="Times New Roman" w:hAnsi="Times New Roman" w:cs="Times New Roman"/>
          <w:b w:val="0"/>
          <w:color w:val="auto"/>
          <w:sz w:val="24"/>
          <w:szCs w:val="24"/>
        </w:rPr>
      </w:pPr>
      <w:bookmarkStart w:id="2" w:name="_Toc508674838"/>
      <w:r w:rsidRPr="0044312D">
        <w:rPr>
          <w:rFonts w:ascii="Times New Roman" w:hAnsi="Times New Roman" w:cs="Times New Roman"/>
          <w:b w:val="0"/>
          <w:color w:val="auto"/>
          <w:sz w:val="24"/>
          <w:szCs w:val="24"/>
        </w:rPr>
        <w:t xml:space="preserve">1.1 </w:t>
      </w:r>
      <w:r w:rsidRPr="0044312D">
        <w:rPr>
          <w:rFonts w:ascii="Times New Roman" w:hAnsi="Times New Roman" w:cs="Times New Roman"/>
          <w:b w:val="0"/>
          <w:color w:val="auto"/>
          <w:sz w:val="24"/>
          <w:szCs w:val="24"/>
        </w:rPr>
        <w:t>Introduction</w:t>
      </w:r>
      <w:bookmarkEnd w:id="2"/>
    </w:p>
    <w:p w:rsidR="00B81F24" w:rsidRPr="0044312D" w:rsidRDefault="00E761DC" w:rsidP="00B102DF">
      <w:pPr>
        <w:spacing w:line="480" w:lineRule="auto"/>
        <w:ind w:firstLine="720"/>
        <w:rPr>
          <w:rFonts w:ascii="Times New Roman" w:hAnsi="Times New Roman" w:cs="Times New Roman"/>
          <w:sz w:val="24"/>
          <w:szCs w:val="24"/>
        </w:rPr>
      </w:pPr>
      <w:r w:rsidRPr="0044312D">
        <w:rPr>
          <w:rFonts w:ascii="Times New Roman" w:hAnsi="Times New Roman" w:cs="Times New Roman"/>
          <w:sz w:val="24"/>
          <w:szCs w:val="24"/>
        </w:rPr>
        <w:t xml:space="preserve">The Water Bottling Company is getting into its second operation year. Development of a strategic marketing plan is essential </w:t>
      </w:r>
      <w:r w:rsidRPr="0044312D">
        <w:rPr>
          <w:rFonts w:ascii="Times New Roman" w:hAnsi="Times New Roman" w:cs="Times New Roman"/>
          <w:sz w:val="24"/>
          <w:szCs w:val="24"/>
        </w:rPr>
        <w:t xml:space="preserve">for the firm to satisfy the needs of its clients, generate enough recurring revenue and profits as well as to develop good customer relations. The company needs to produce transparent and healthy water that is crucial for the existence and survival of its </w:t>
      </w:r>
      <w:r w:rsidRPr="0044312D">
        <w:rPr>
          <w:rFonts w:ascii="Times New Roman" w:hAnsi="Times New Roman" w:cs="Times New Roman"/>
          <w:sz w:val="24"/>
          <w:szCs w:val="24"/>
        </w:rPr>
        <w:t>customers</w:t>
      </w:r>
      <w:r w:rsidRPr="0044312D">
        <w:rPr>
          <w:rFonts w:ascii="Times New Roman" w:eastAsia="Calibri" w:hAnsi="Times New Roman" w:cs="Times New Roman"/>
          <w:sz w:val="24"/>
          <w:szCs w:val="24"/>
        </w:rPr>
        <w:t xml:space="preserve"> (</w:t>
      </w:r>
      <w:r w:rsidRPr="0044312D">
        <w:rPr>
          <w:rFonts w:ascii="Times New Roman" w:eastAsia="Calibri" w:hAnsi="Times New Roman" w:cs="Times New Roman"/>
          <w:sz w:val="24"/>
          <w:szCs w:val="24"/>
        </w:rPr>
        <w:t xml:space="preserve">Kumar, N., </w:t>
      </w:r>
      <w:r w:rsidRPr="0044312D">
        <w:rPr>
          <w:rFonts w:ascii="Times New Roman" w:eastAsia="Calibri" w:hAnsi="Times New Roman" w:cs="Times New Roman"/>
          <w:sz w:val="24"/>
          <w:szCs w:val="24"/>
        </w:rPr>
        <w:t xml:space="preserve">and </w:t>
      </w:r>
      <w:r w:rsidRPr="0044312D">
        <w:rPr>
          <w:rFonts w:ascii="Times New Roman" w:eastAsia="Calibri" w:hAnsi="Times New Roman" w:cs="Times New Roman"/>
          <w:sz w:val="24"/>
          <w:szCs w:val="24"/>
        </w:rPr>
        <w:t>Siddharthan, 2013)</w:t>
      </w:r>
      <w:r w:rsidRPr="0044312D">
        <w:rPr>
          <w:rFonts w:ascii="Times New Roman" w:hAnsi="Times New Roman" w:cs="Times New Roman"/>
          <w:sz w:val="24"/>
          <w:szCs w:val="24"/>
        </w:rPr>
        <w:t>. The Water Bottling Company has been experiencing some challenges which even sometimes back forced it to be out of the public. Therefore, the creation of strategic marketing plan would be part of their success t</w:t>
      </w:r>
      <w:r w:rsidRPr="0044312D">
        <w:rPr>
          <w:rFonts w:ascii="Times New Roman" w:hAnsi="Times New Roman" w:cs="Times New Roman"/>
          <w:sz w:val="24"/>
          <w:szCs w:val="24"/>
        </w:rPr>
        <w:t xml:space="preserve">o accomplish the goals of the water project. This strategic marketing plan proposal will help the company to deliver the intended value to their target clients and therefore creating a good reputation and building customer relationship by changing the </w:t>
      </w:r>
      <w:r w:rsidRPr="0044312D">
        <w:rPr>
          <w:rFonts w:ascii="Times New Roman" w:hAnsi="Times New Roman" w:cs="Times New Roman"/>
          <w:sz w:val="24"/>
          <w:szCs w:val="24"/>
        </w:rPr>
        <w:t>mark</w:t>
      </w:r>
      <w:r w:rsidRPr="0044312D">
        <w:rPr>
          <w:rFonts w:ascii="Times New Roman" w:hAnsi="Times New Roman" w:cs="Times New Roman"/>
          <w:sz w:val="24"/>
          <w:szCs w:val="24"/>
        </w:rPr>
        <w:t xml:space="preserve">eting strategy into actions. </w:t>
      </w:r>
    </w:p>
    <w:p w:rsidR="00234B2B" w:rsidRPr="0044312D" w:rsidRDefault="00E761DC" w:rsidP="00EF54E2">
      <w:pPr>
        <w:pStyle w:val="Heading1"/>
        <w:rPr>
          <w:rFonts w:ascii="Times New Roman" w:hAnsi="Times New Roman" w:cs="Times New Roman"/>
          <w:b w:val="0"/>
          <w:color w:val="auto"/>
          <w:sz w:val="24"/>
          <w:szCs w:val="24"/>
        </w:rPr>
      </w:pPr>
      <w:bookmarkStart w:id="3" w:name="_Toc508674839"/>
      <w:r w:rsidRPr="0044312D">
        <w:rPr>
          <w:rFonts w:ascii="Times New Roman" w:hAnsi="Times New Roman" w:cs="Times New Roman"/>
          <w:b w:val="0"/>
          <w:color w:val="auto"/>
          <w:sz w:val="24"/>
          <w:szCs w:val="24"/>
        </w:rPr>
        <w:t xml:space="preserve">1.2 </w:t>
      </w:r>
      <w:r w:rsidRPr="0044312D">
        <w:rPr>
          <w:rFonts w:ascii="Times New Roman" w:hAnsi="Times New Roman" w:cs="Times New Roman"/>
          <w:b w:val="0"/>
          <w:color w:val="auto"/>
          <w:sz w:val="24"/>
          <w:szCs w:val="24"/>
        </w:rPr>
        <w:t>The Marketing Mix</w:t>
      </w:r>
      <w:bookmarkEnd w:id="3"/>
    </w:p>
    <w:p w:rsidR="00316C7C" w:rsidRPr="0044312D" w:rsidRDefault="00E761DC" w:rsidP="00B102DF">
      <w:pPr>
        <w:spacing w:line="480" w:lineRule="auto"/>
        <w:ind w:firstLine="720"/>
        <w:rPr>
          <w:rFonts w:ascii="Times New Roman" w:hAnsi="Times New Roman" w:cs="Times New Roman"/>
          <w:sz w:val="24"/>
          <w:szCs w:val="24"/>
        </w:rPr>
      </w:pPr>
      <w:r w:rsidRPr="0044312D">
        <w:rPr>
          <w:rFonts w:ascii="Times New Roman" w:hAnsi="Times New Roman" w:cs="Times New Roman"/>
          <w:sz w:val="24"/>
          <w:szCs w:val="24"/>
        </w:rPr>
        <w:t>The marketing mix is established to execute the marketing strategies and plans. Under marketing mix, we deal with the 4Ps that include product, promotion, place, and price.</w:t>
      </w:r>
      <w:r w:rsidRPr="0044312D">
        <w:rPr>
          <w:rFonts w:ascii="Times New Roman" w:hAnsi="Times New Roman" w:cs="Times New Roman"/>
          <w:sz w:val="24"/>
          <w:szCs w:val="24"/>
        </w:rPr>
        <w:t xml:space="preserve"> The water is natural, pure, and mineral-rich mountain water that is bottled. </w:t>
      </w:r>
    </w:p>
    <w:p w:rsidR="00291C57" w:rsidRPr="0044312D" w:rsidRDefault="00E761DC" w:rsidP="00B102DF">
      <w:pPr>
        <w:spacing w:line="480" w:lineRule="auto"/>
        <w:rPr>
          <w:rFonts w:ascii="Times New Roman" w:hAnsi="Times New Roman" w:cs="Times New Roman"/>
          <w:sz w:val="24"/>
          <w:szCs w:val="24"/>
        </w:rPr>
      </w:pPr>
      <w:r w:rsidRPr="0044312D">
        <w:rPr>
          <w:rFonts w:ascii="Times New Roman" w:hAnsi="Times New Roman" w:cs="Times New Roman"/>
          <w:sz w:val="24"/>
          <w:szCs w:val="24"/>
        </w:rPr>
        <w:t>Product</w:t>
      </w:r>
    </w:p>
    <w:p w:rsidR="009342F9" w:rsidRPr="0044312D" w:rsidRDefault="00E761DC" w:rsidP="00B102DF">
      <w:pPr>
        <w:spacing w:line="480" w:lineRule="auto"/>
        <w:ind w:firstLine="720"/>
        <w:rPr>
          <w:rFonts w:ascii="Times New Roman" w:hAnsi="Times New Roman" w:cs="Times New Roman"/>
          <w:sz w:val="24"/>
          <w:szCs w:val="24"/>
        </w:rPr>
      </w:pPr>
      <w:r w:rsidRPr="0044312D">
        <w:rPr>
          <w:rFonts w:ascii="Times New Roman" w:hAnsi="Times New Roman" w:cs="Times New Roman"/>
          <w:sz w:val="24"/>
          <w:szCs w:val="24"/>
        </w:rPr>
        <w:t>The product of Water Bottling Company is a natural, pure, mineral rich, granite filtered, and crystal clear mountain water which is bottled</w:t>
      </w:r>
      <w:r w:rsidRPr="0044312D">
        <w:rPr>
          <w:rFonts w:ascii="Times New Roman" w:eastAsia="Calibri" w:hAnsi="Times New Roman" w:cs="Times New Roman"/>
          <w:sz w:val="24"/>
          <w:szCs w:val="24"/>
        </w:rPr>
        <w:t xml:space="preserve"> (</w:t>
      </w:r>
      <w:r w:rsidRPr="0044312D">
        <w:rPr>
          <w:rFonts w:ascii="Times New Roman" w:eastAsia="Calibri" w:hAnsi="Times New Roman" w:cs="Times New Roman"/>
          <w:sz w:val="24"/>
          <w:szCs w:val="24"/>
        </w:rPr>
        <w:t xml:space="preserve">Peter and </w:t>
      </w:r>
      <w:r w:rsidRPr="0044312D">
        <w:rPr>
          <w:rFonts w:ascii="Times New Roman" w:eastAsia="Calibri" w:hAnsi="Times New Roman" w:cs="Times New Roman"/>
          <w:sz w:val="24"/>
          <w:szCs w:val="24"/>
        </w:rPr>
        <w:t xml:space="preserve">Donnelly, </w:t>
      </w:r>
      <w:r w:rsidRPr="0044312D">
        <w:rPr>
          <w:rFonts w:ascii="Times New Roman" w:eastAsia="Calibri" w:hAnsi="Times New Roman" w:cs="Times New Roman"/>
          <w:sz w:val="24"/>
          <w:szCs w:val="24"/>
        </w:rPr>
        <w:t>2011)</w:t>
      </w:r>
      <w:r w:rsidRPr="0044312D">
        <w:rPr>
          <w:rFonts w:ascii="Times New Roman" w:hAnsi="Times New Roman" w:cs="Times New Roman"/>
          <w:sz w:val="24"/>
          <w:szCs w:val="24"/>
        </w:rPr>
        <w:t>. Purification innovation and the addition of a certain quantity of minerals are extra benefits of the bottled water. It is naturally mineral rich and pure mountain water. Any value addition or new innovation shall be able to create curiosity among the cli</w:t>
      </w:r>
      <w:r w:rsidRPr="0044312D">
        <w:rPr>
          <w:rFonts w:ascii="Times New Roman" w:hAnsi="Times New Roman" w:cs="Times New Roman"/>
          <w:sz w:val="24"/>
          <w:szCs w:val="24"/>
        </w:rPr>
        <w:t xml:space="preserve">ents. </w:t>
      </w:r>
      <w:r w:rsidRPr="0044312D">
        <w:rPr>
          <w:rFonts w:ascii="Times New Roman" w:hAnsi="Times New Roman" w:cs="Times New Roman"/>
          <w:sz w:val="24"/>
          <w:szCs w:val="24"/>
        </w:rPr>
        <w:t xml:space="preserve">The mineral-rich and pure water </w:t>
      </w:r>
      <w:r w:rsidRPr="0044312D">
        <w:rPr>
          <w:rFonts w:ascii="Times New Roman" w:hAnsi="Times New Roman" w:cs="Times New Roman"/>
          <w:sz w:val="24"/>
          <w:szCs w:val="24"/>
        </w:rPr>
        <w:lastRenderedPageBreak/>
        <w:t xml:space="preserve">are bottled by Water Bottling Company after purification and addition of certain minerals under-regulated quantity. </w:t>
      </w:r>
      <w:r w:rsidRPr="0044312D">
        <w:rPr>
          <w:rFonts w:ascii="Times New Roman" w:hAnsi="Times New Roman" w:cs="Times New Roman"/>
          <w:sz w:val="24"/>
          <w:szCs w:val="24"/>
        </w:rPr>
        <w:t xml:space="preserve"> For the product, we need to start off by providing the company with a good logo and name for the bott</w:t>
      </w:r>
      <w:r w:rsidRPr="0044312D">
        <w:rPr>
          <w:rFonts w:ascii="Times New Roman" w:hAnsi="Times New Roman" w:cs="Times New Roman"/>
          <w:sz w:val="24"/>
          <w:szCs w:val="24"/>
        </w:rPr>
        <w:t xml:space="preserve">le. </w:t>
      </w:r>
      <w:r w:rsidRPr="0044312D">
        <w:rPr>
          <w:rFonts w:ascii="Times New Roman" w:hAnsi="Times New Roman" w:cs="Times New Roman"/>
          <w:sz w:val="24"/>
          <w:szCs w:val="24"/>
        </w:rPr>
        <w:t xml:space="preserve">I feel the name of water be “Quench your Thirst Mineral Rich Water”, and it should have a label with a mountainous graphic </w:t>
      </w:r>
      <w:r w:rsidRPr="0044312D">
        <w:rPr>
          <w:rFonts w:ascii="Times New Roman" w:hAnsi="Times New Roman" w:cs="Times New Roman"/>
          <w:sz w:val="24"/>
          <w:szCs w:val="24"/>
        </w:rPr>
        <w:t>design background</w:t>
      </w:r>
      <w:r w:rsidRPr="0044312D">
        <w:rPr>
          <w:rFonts w:ascii="Times New Roman" w:hAnsi="Times New Roman" w:cs="Times New Roman"/>
          <w:sz w:val="24"/>
          <w:szCs w:val="24"/>
        </w:rPr>
        <w:t xml:space="preserve"> (Ryans,  More,  Barclay, and Deutscher, 2010)</w:t>
      </w:r>
      <w:r w:rsidRPr="0044312D">
        <w:rPr>
          <w:rFonts w:ascii="Times New Roman" w:hAnsi="Times New Roman" w:cs="Times New Roman"/>
          <w:sz w:val="24"/>
          <w:szCs w:val="24"/>
        </w:rPr>
        <w:t>. Since we understand that the water is clean, pure and originates</w:t>
      </w:r>
      <w:r w:rsidRPr="0044312D">
        <w:rPr>
          <w:rFonts w:ascii="Times New Roman" w:hAnsi="Times New Roman" w:cs="Times New Roman"/>
          <w:sz w:val="24"/>
          <w:szCs w:val="24"/>
        </w:rPr>
        <w:t xml:space="preserve"> from a mountain having the mountainous graphic design background such arrowhead would be a good idea. We would design a logo that states "Pure Clean Water just for you" </w:t>
      </w:r>
    </w:p>
    <w:p w:rsidR="000F0FCE" w:rsidRPr="0044312D" w:rsidRDefault="00E761DC" w:rsidP="00B102DF">
      <w:pPr>
        <w:spacing w:line="480" w:lineRule="auto"/>
        <w:rPr>
          <w:rFonts w:ascii="Times New Roman" w:hAnsi="Times New Roman" w:cs="Times New Roman"/>
          <w:sz w:val="24"/>
          <w:szCs w:val="24"/>
        </w:rPr>
      </w:pPr>
      <w:r w:rsidRPr="0044312D">
        <w:rPr>
          <w:rFonts w:ascii="Times New Roman" w:hAnsi="Times New Roman" w:cs="Times New Roman"/>
          <w:sz w:val="24"/>
          <w:szCs w:val="24"/>
        </w:rPr>
        <w:t>Promotion</w:t>
      </w:r>
    </w:p>
    <w:p w:rsidR="00557B11" w:rsidRPr="0044312D" w:rsidRDefault="00E761DC" w:rsidP="00B102DF">
      <w:pPr>
        <w:spacing w:line="480" w:lineRule="auto"/>
        <w:ind w:firstLine="720"/>
        <w:rPr>
          <w:rFonts w:ascii="Times New Roman" w:hAnsi="Times New Roman" w:cs="Times New Roman"/>
          <w:sz w:val="24"/>
          <w:szCs w:val="24"/>
        </w:rPr>
      </w:pPr>
      <w:r w:rsidRPr="0044312D">
        <w:rPr>
          <w:rFonts w:ascii="Times New Roman" w:hAnsi="Times New Roman" w:cs="Times New Roman"/>
          <w:sz w:val="24"/>
          <w:szCs w:val="24"/>
        </w:rPr>
        <w:t xml:space="preserve">In the promotion of this bottled water, there shall need to design </w:t>
      </w:r>
      <w:r w:rsidRPr="0044312D">
        <w:rPr>
          <w:rFonts w:ascii="Times New Roman" w:hAnsi="Times New Roman" w:cs="Times New Roman"/>
          <w:sz w:val="24"/>
          <w:szCs w:val="24"/>
        </w:rPr>
        <w:t>an atten</w:t>
      </w:r>
      <w:r w:rsidRPr="0044312D">
        <w:rPr>
          <w:rFonts w:ascii="Times New Roman" w:hAnsi="Times New Roman" w:cs="Times New Roman"/>
          <w:sz w:val="24"/>
          <w:szCs w:val="24"/>
        </w:rPr>
        <w:t xml:space="preserve">tion attracting price, phrase, or logo that differentiate it from other bottled waters in the industry and set it apart from other competitors. Networking shall be conducted through mass and social media, marketing research, company branding, sponsorship, </w:t>
      </w:r>
      <w:r w:rsidRPr="0044312D">
        <w:rPr>
          <w:rFonts w:ascii="Times New Roman" w:hAnsi="Times New Roman" w:cs="Times New Roman"/>
          <w:sz w:val="24"/>
          <w:szCs w:val="24"/>
        </w:rPr>
        <w:t>reviews, at events and free samples to customers, displays, game and event sponsorship, social work, and philanthropy</w:t>
      </w:r>
      <w:r w:rsidRPr="0044312D">
        <w:rPr>
          <w:rFonts w:ascii="Times New Roman" w:eastAsia="Calibri" w:hAnsi="Times New Roman" w:cs="Times New Roman"/>
          <w:sz w:val="24"/>
          <w:szCs w:val="24"/>
        </w:rPr>
        <w:t>(</w:t>
      </w:r>
      <w:r w:rsidRPr="0044312D">
        <w:rPr>
          <w:rFonts w:ascii="Times New Roman" w:eastAsia="Calibri" w:hAnsi="Times New Roman" w:cs="Times New Roman"/>
          <w:sz w:val="24"/>
          <w:szCs w:val="24"/>
        </w:rPr>
        <w:t xml:space="preserve">Kumar, N., </w:t>
      </w:r>
      <w:r w:rsidRPr="0044312D">
        <w:rPr>
          <w:rFonts w:ascii="Times New Roman" w:eastAsia="Calibri" w:hAnsi="Times New Roman" w:cs="Times New Roman"/>
          <w:sz w:val="24"/>
          <w:szCs w:val="24"/>
        </w:rPr>
        <w:t xml:space="preserve">and </w:t>
      </w:r>
      <w:r w:rsidRPr="0044312D">
        <w:rPr>
          <w:rFonts w:ascii="Times New Roman" w:eastAsia="Calibri" w:hAnsi="Times New Roman" w:cs="Times New Roman"/>
          <w:sz w:val="24"/>
          <w:szCs w:val="24"/>
        </w:rPr>
        <w:t>Siddharthan, 2013)</w:t>
      </w:r>
      <w:r w:rsidRPr="0044312D">
        <w:rPr>
          <w:rFonts w:ascii="Times New Roman" w:hAnsi="Times New Roman" w:cs="Times New Roman"/>
          <w:sz w:val="24"/>
          <w:szCs w:val="24"/>
        </w:rPr>
        <w:t>. When we think of advertisements, we must think outside the box not just providing posters to people. The advertising model I have designed is based on various elements such as an online advertisement, digital marketing and social media advertising, broad</w:t>
      </w:r>
      <w:r w:rsidRPr="0044312D">
        <w:rPr>
          <w:rFonts w:ascii="Times New Roman" w:hAnsi="Times New Roman" w:cs="Times New Roman"/>
          <w:sz w:val="24"/>
          <w:szCs w:val="24"/>
        </w:rPr>
        <w:t xml:space="preserve">cast advertising as well as print advertisement.   </w:t>
      </w:r>
      <w:r w:rsidRPr="0044312D">
        <w:rPr>
          <w:rFonts w:ascii="Times New Roman" w:hAnsi="Times New Roman" w:cs="Times New Roman"/>
          <w:sz w:val="24"/>
          <w:szCs w:val="24"/>
        </w:rPr>
        <w:t xml:space="preserve">We shall also develop coupon books that we shall post online and pass out to the target customers. </w:t>
      </w:r>
      <w:r w:rsidRPr="0044312D">
        <w:rPr>
          <w:rFonts w:ascii="Times New Roman" w:hAnsi="Times New Roman" w:cs="Times New Roman"/>
          <w:sz w:val="24"/>
          <w:szCs w:val="24"/>
        </w:rPr>
        <w:t>The company also will use celebrities in the advertisement as people tend to recall things better when cel</w:t>
      </w:r>
      <w:r w:rsidRPr="0044312D">
        <w:rPr>
          <w:rFonts w:ascii="Times New Roman" w:hAnsi="Times New Roman" w:cs="Times New Roman"/>
          <w:sz w:val="24"/>
          <w:szCs w:val="24"/>
        </w:rPr>
        <w:t>ebs or popular individuals say something about them or are in them</w:t>
      </w:r>
      <w:r w:rsidRPr="0044312D">
        <w:rPr>
          <w:rFonts w:ascii="Times New Roman" w:eastAsia="Calibri" w:hAnsi="Times New Roman" w:cs="Times New Roman"/>
          <w:sz w:val="24"/>
          <w:szCs w:val="24"/>
        </w:rPr>
        <w:t>(Peter and Donnelly, 2011)</w:t>
      </w:r>
      <w:r w:rsidRPr="0044312D">
        <w:rPr>
          <w:rFonts w:ascii="Times New Roman" w:hAnsi="Times New Roman" w:cs="Times New Roman"/>
          <w:sz w:val="24"/>
          <w:szCs w:val="24"/>
        </w:rPr>
        <w:t>. It is our responsibility and duty as a company to let our clients know why our water is the best industry. Social media platforms such as Facebook shall be used i</w:t>
      </w:r>
      <w:r w:rsidRPr="0044312D">
        <w:rPr>
          <w:rFonts w:ascii="Times New Roman" w:hAnsi="Times New Roman" w:cs="Times New Roman"/>
          <w:sz w:val="24"/>
          <w:szCs w:val="24"/>
        </w:rPr>
        <w:t xml:space="preserve">n the advertisement of the bottled waters. Online and video </w:t>
      </w:r>
      <w:r w:rsidRPr="0044312D">
        <w:rPr>
          <w:rFonts w:ascii="Times New Roman" w:hAnsi="Times New Roman" w:cs="Times New Roman"/>
          <w:sz w:val="24"/>
          <w:szCs w:val="24"/>
        </w:rPr>
        <w:lastRenderedPageBreak/>
        <w:t xml:space="preserve">advertisement through the YouTube shall also be embraced. </w:t>
      </w:r>
      <w:r w:rsidRPr="0044312D">
        <w:rPr>
          <w:rFonts w:ascii="Times New Roman" w:hAnsi="Times New Roman" w:cs="Times New Roman"/>
          <w:sz w:val="24"/>
          <w:szCs w:val="24"/>
        </w:rPr>
        <w:t xml:space="preserve">The company shall provide gifts and offer 50% discount for the first two hundred customers. </w:t>
      </w:r>
    </w:p>
    <w:p w:rsidR="00291C57" w:rsidRPr="0044312D" w:rsidRDefault="00E761DC" w:rsidP="00B102DF">
      <w:pPr>
        <w:spacing w:line="480" w:lineRule="auto"/>
        <w:rPr>
          <w:rFonts w:ascii="Times New Roman" w:hAnsi="Times New Roman" w:cs="Times New Roman"/>
          <w:sz w:val="24"/>
          <w:szCs w:val="24"/>
        </w:rPr>
      </w:pPr>
      <w:r w:rsidRPr="0044312D">
        <w:rPr>
          <w:rFonts w:ascii="Times New Roman" w:hAnsi="Times New Roman" w:cs="Times New Roman"/>
          <w:sz w:val="24"/>
          <w:szCs w:val="24"/>
        </w:rPr>
        <w:t>Place</w:t>
      </w:r>
    </w:p>
    <w:p w:rsidR="005B4A14" w:rsidRPr="0044312D" w:rsidRDefault="00E761DC" w:rsidP="00B102DF">
      <w:pPr>
        <w:spacing w:line="480" w:lineRule="auto"/>
        <w:ind w:firstLine="720"/>
        <w:rPr>
          <w:rFonts w:ascii="Times New Roman" w:hAnsi="Times New Roman" w:cs="Times New Roman"/>
          <w:sz w:val="24"/>
          <w:szCs w:val="24"/>
        </w:rPr>
      </w:pPr>
      <w:r w:rsidRPr="0044312D">
        <w:rPr>
          <w:rFonts w:ascii="Times New Roman" w:hAnsi="Times New Roman" w:cs="Times New Roman"/>
          <w:sz w:val="24"/>
          <w:szCs w:val="24"/>
        </w:rPr>
        <w:t>The distribution networks are key facto</w:t>
      </w:r>
      <w:r w:rsidRPr="0044312D">
        <w:rPr>
          <w:rFonts w:ascii="Times New Roman" w:hAnsi="Times New Roman" w:cs="Times New Roman"/>
          <w:sz w:val="24"/>
          <w:szCs w:val="24"/>
        </w:rPr>
        <w:t>rs in creating competitive advantage in the mineral water industry. This involves ensuring that the water is available to the maximum number of locations in the targeted region. The company relies on its networks and model of distribution. After building s</w:t>
      </w:r>
      <w:r w:rsidRPr="0044312D">
        <w:rPr>
          <w:rFonts w:ascii="Times New Roman" w:hAnsi="Times New Roman" w:cs="Times New Roman"/>
          <w:sz w:val="24"/>
          <w:szCs w:val="24"/>
        </w:rPr>
        <w:t xml:space="preserve">trong distribution networks </w:t>
      </w:r>
      <w:r w:rsidRPr="0044312D">
        <w:rPr>
          <w:rFonts w:ascii="Times New Roman" w:hAnsi="Times New Roman" w:cs="Times New Roman"/>
          <w:sz w:val="24"/>
          <w:szCs w:val="24"/>
        </w:rPr>
        <w:t>and the brand becomes popular in the targeted areas, the firm would extend and expand it network boundaries to other areas</w:t>
      </w:r>
      <w:r w:rsidRPr="0044312D">
        <w:rPr>
          <w:rFonts w:ascii="Times New Roman" w:eastAsia="Calibri" w:hAnsi="Times New Roman" w:cs="Times New Roman"/>
          <w:sz w:val="24"/>
          <w:szCs w:val="24"/>
        </w:rPr>
        <w:t>(</w:t>
      </w:r>
      <w:r w:rsidRPr="0044312D">
        <w:rPr>
          <w:rFonts w:ascii="Times New Roman" w:eastAsia="Calibri" w:hAnsi="Times New Roman" w:cs="Times New Roman"/>
          <w:sz w:val="24"/>
          <w:szCs w:val="24"/>
        </w:rPr>
        <w:t xml:space="preserve">Kumar, N., </w:t>
      </w:r>
      <w:r w:rsidRPr="0044312D">
        <w:rPr>
          <w:rFonts w:ascii="Times New Roman" w:eastAsia="Calibri" w:hAnsi="Times New Roman" w:cs="Times New Roman"/>
          <w:sz w:val="24"/>
          <w:szCs w:val="24"/>
        </w:rPr>
        <w:t xml:space="preserve">and </w:t>
      </w:r>
      <w:r w:rsidRPr="0044312D">
        <w:rPr>
          <w:rFonts w:ascii="Times New Roman" w:eastAsia="Calibri" w:hAnsi="Times New Roman" w:cs="Times New Roman"/>
          <w:sz w:val="24"/>
          <w:szCs w:val="24"/>
        </w:rPr>
        <w:t>Siddharthan, 2013)</w:t>
      </w:r>
      <w:r w:rsidRPr="0044312D">
        <w:rPr>
          <w:rFonts w:ascii="Times New Roman" w:hAnsi="Times New Roman" w:cs="Times New Roman"/>
          <w:sz w:val="24"/>
          <w:szCs w:val="24"/>
        </w:rPr>
        <w:t xml:space="preserve">. The most profitable way the company would use to distribute its bottled water is to sell through various companies via suppliers. Sales shall start in the U.S where the majority of consumption of bottled water takes place. This is approximated </w:t>
      </w:r>
      <w:r w:rsidRPr="0044312D">
        <w:rPr>
          <w:rFonts w:ascii="Times New Roman" w:hAnsi="Times New Roman" w:cs="Times New Roman"/>
          <w:sz w:val="24"/>
          <w:szCs w:val="24"/>
        </w:rPr>
        <w:t>to be thir</w:t>
      </w:r>
      <w:r w:rsidRPr="0044312D">
        <w:rPr>
          <w:rFonts w:ascii="Times New Roman" w:hAnsi="Times New Roman" w:cs="Times New Roman"/>
          <w:sz w:val="24"/>
          <w:szCs w:val="24"/>
        </w:rPr>
        <w:t>ty-two gallons per capita. The business entity would then think of expanding its branches to other countries beginning with Canada.  The Waters Bottled Company will also consider selling some of its bottled water in gas stations where people are on the mov</w:t>
      </w:r>
      <w:r w:rsidRPr="0044312D">
        <w:rPr>
          <w:rFonts w:ascii="Times New Roman" w:hAnsi="Times New Roman" w:cs="Times New Roman"/>
          <w:sz w:val="24"/>
          <w:szCs w:val="24"/>
        </w:rPr>
        <w:t xml:space="preserve">e and require something to refresh </w:t>
      </w:r>
      <w:r w:rsidRPr="0044312D">
        <w:rPr>
          <w:rFonts w:ascii="Times New Roman" w:hAnsi="Times New Roman" w:cs="Times New Roman"/>
          <w:sz w:val="24"/>
          <w:szCs w:val="24"/>
        </w:rPr>
        <w:t>them</w:t>
      </w:r>
      <w:r w:rsidRPr="0044312D">
        <w:rPr>
          <w:rFonts w:ascii="Times New Roman" w:hAnsi="Times New Roman" w:cs="Times New Roman"/>
          <w:sz w:val="24"/>
          <w:szCs w:val="24"/>
        </w:rPr>
        <w:t xml:space="preserve"> while on the journey.  </w:t>
      </w:r>
    </w:p>
    <w:p w:rsidR="007868DC" w:rsidRPr="0044312D" w:rsidRDefault="00E761DC" w:rsidP="00B102DF">
      <w:pPr>
        <w:spacing w:line="480" w:lineRule="auto"/>
        <w:rPr>
          <w:rFonts w:ascii="Times New Roman" w:hAnsi="Times New Roman" w:cs="Times New Roman"/>
          <w:sz w:val="24"/>
          <w:szCs w:val="24"/>
        </w:rPr>
      </w:pPr>
      <w:r w:rsidRPr="0044312D">
        <w:rPr>
          <w:rFonts w:ascii="Times New Roman" w:hAnsi="Times New Roman" w:cs="Times New Roman"/>
          <w:sz w:val="24"/>
          <w:szCs w:val="24"/>
        </w:rPr>
        <w:t>Price</w:t>
      </w:r>
    </w:p>
    <w:p w:rsidR="005C3AE5" w:rsidRPr="0044312D" w:rsidRDefault="00E761DC" w:rsidP="00B102DF">
      <w:pPr>
        <w:spacing w:line="480" w:lineRule="auto"/>
        <w:ind w:firstLine="720"/>
        <w:rPr>
          <w:rFonts w:ascii="Times New Roman" w:hAnsi="Times New Roman" w:cs="Times New Roman"/>
          <w:sz w:val="24"/>
          <w:szCs w:val="24"/>
        </w:rPr>
      </w:pPr>
      <w:r w:rsidRPr="0044312D">
        <w:rPr>
          <w:rFonts w:ascii="Times New Roman" w:hAnsi="Times New Roman" w:cs="Times New Roman"/>
          <w:sz w:val="24"/>
          <w:szCs w:val="24"/>
        </w:rPr>
        <w:t xml:space="preserve">One of the most critical aspects in purchasing decisions of many buyers is the price of the product. We have kept the prices </w:t>
      </w:r>
      <w:r w:rsidRPr="0044312D">
        <w:rPr>
          <w:rFonts w:ascii="Times New Roman" w:hAnsi="Times New Roman" w:cs="Times New Roman"/>
          <w:sz w:val="24"/>
          <w:szCs w:val="24"/>
        </w:rPr>
        <w:t>o</w:t>
      </w:r>
      <w:r w:rsidRPr="0044312D">
        <w:rPr>
          <w:rFonts w:ascii="Times New Roman" w:hAnsi="Times New Roman" w:cs="Times New Roman"/>
          <w:sz w:val="24"/>
          <w:szCs w:val="24"/>
        </w:rPr>
        <w:t xml:space="preserve">f our bottled water lower than the </w:t>
      </w:r>
      <w:r w:rsidRPr="0044312D">
        <w:rPr>
          <w:rFonts w:ascii="Times New Roman" w:hAnsi="Times New Roman" w:cs="Times New Roman"/>
          <w:sz w:val="24"/>
          <w:szCs w:val="24"/>
        </w:rPr>
        <w:t>competitors' prices in th</w:t>
      </w:r>
      <w:r w:rsidRPr="0044312D">
        <w:rPr>
          <w:rFonts w:ascii="Times New Roman" w:hAnsi="Times New Roman" w:cs="Times New Roman"/>
          <w:sz w:val="24"/>
          <w:szCs w:val="24"/>
        </w:rPr>
        <w:t>e market since we are adopting a price-based strategy</w:t>
      </w:r>
      <w:r w:rsidRPr="0044312D">
        <w:rPr>
          <w:rFonts w:ascii="Times New Roman" w:hAnsi="Times New Roman" w:cs="Times New Roman"/>
          <w:sz w:val="24"/>
          <w:szCs w:val="24"/>
        </w:rPr>
        <w:t xml:space="preserve"> (Ryans,  More,  Barclay, and Deutscher, 2010)</w:t>
      </w:r>
      <w:r w:rsidRPr="0044312D">
        <w:rPr>
          <w:rFonts w:ascii="Times New Roman" w:hAnsi="Times New Roman" w:cs="Times New Roman"/>
          <w:sz w:val="24"/>
          <w:szCs w:val="24"/>
        </w:rPr>
        <w:t xml:space="preserve">.  According to Business Insider, the average price for bottled water in the United State was about $ 1.20 per gallonin 2014 and therefore setting below the </w:t>
      </w:r>
      <w:r w:rsidRPr="0044312D">
        <w:rPr>
          <w:rFonts w:ascii="Times New Roman" w:hAnsi="Times New Roman" w:cs="Times New Roman"/>
          <w:sz w:val="24"/>
          <w:szCs w:val="24"/>
        </w:rPr>
        <w:t xml:space="preserve">market price shall ensure better sales as it will help the product to move quickly. </w:t>
      </w:r>
    </w:p>
    <w:p w:rsidR="00F54A91" w:rsidRPr="0044312D" w:rsidRDefault="00E761DC" w:rsidP="00CC019C">
      <w:pPr>
        <w:pStyle w:val="Heading1"/>
        <w:rPr>
          <w:rFonts w:ascii="Times New Roman" w:hAnsi="Times New Roman" w:cs="Times New Roman"/>
          <w:b w:val="0"/>
          <w:color w:val="auto"/>
          <w:sz w:val="24"/>
          <w:szCs w:val="24"/>
        </w:rPr>
      </w:pPr>
      <w:bookmarkStart w:id="4" w:name="_Toc508674840"/>
      <w:r w:rsidRPr="0044312D">
        <w:rPr>
          <w:rFonts w:ascii="Times New Roman" w:hAnsi="Times New Roman" w:cs="Times New Roman"/>
          <w:b w:val="0"/>
          <w:color w:val="auto"/>
          <w:sz w:val="24"/>
          <w:szCs w:val="24"/>
        </w:rPr>
        <w:lastRenderedPageBreak/>
        <w:t>1.3</w:t>
      </w:r>
      <w:r w:rsidRPr="0044312D">
        <w:rPr>
          <w:rFonts w:ascii="Times New Roman" w:hAnsi="Times New Roman" w:cs="Times New Roman"/>
          <w:b w:val="0"/>
          <w:color w:val="auto"/>
          <w:sz w:val="24"/>
          <w:szCs w:val="24"/>
        </w:rPr>
        <w:t>The Marketing Environment</w:t>
      </w:r>
      <w:bookmarkEnd w:id="4"/>
    </w:p>
    <w:p w:rsidR="00032DFA" w:rsidRPr="0044312D" w:rsidRDefault="00E761DC" w:rsidP="00B102DF">
      <w:pPr>
        <w:spacing w:line="480" w:lineRule="auto"/>
        <w:ind w:firstLine="720"/>
        <w:rPr>
          <w:rFonts w:ascii="Times New Roman" w:hAnsi="Times New Roman" w:cs="Times New Roman"/>
          <w:sz w:val="24"/>
          <w:szCs w:val="24"/>
        </w:rPr>
      </w:pPr>
      <w:r w:rsidRPr="0044312D">
        <w:rPr>
          <w:rFonts w:ascii="Times New Roman" w:hAnsi="Times New Roman" w:cs="Times New Roman"/>
          <w:sz w:val="24"/>
          <w:szCs w:val="24"/>
        </w:rPr>
        <w:t xml:space="preserve">There is a tremendous possible sales and growth as the economy of the U.S is on an upward trend and water bottled consumption is also on an </w:t>
      </w:r>
      <w:r w:rsidRPr="0044312D">
        <w:rPr>
          <w:rFonts w:ascii="Times New Roman" w:hAnsi="Times New Roman" w:cs="Times New Roman"/>
          <w:sz w:val="24"/>
          <w:szCs w:val="24"/>
        </w:rPr>
        <w:t>upward trend</w:t>
      </w:r>
      <w:r w:rsidRPr="0044312D">
        <w:rPr>
          <w:rFonts w:ascii="Times New Roman" w:eastAsia="Calibri" w:hAnsi="Times New Roman" w:cs="Times New Roman"/>
          <w:sz w:val="24"/>
          <w:szCs w:val="24"/>
        </w:rPr>
        <w:t>(Peter and Donnelly, 2011)</w:t>
      </w:r>
      <w:r w:rsidRPr="0044312D">
        <w:rPr>
          <w:rFonts w:ascii="Times New Roman" w:hAnsi="Times New Roman" w:cs="Times New Roman"/>
          <w:sz w:val="24"/>
          <w:szCs w:val="24"/>
        </w:rPr>
        <w:t xml:space="preserve">. Since the company has sufficient information about the market of bottled water, and even have the will to learn more about the basic features of their preferred clients, the company shall leverage the information to </w:t>
      </w:r>
      <w:r w:rsidRPr="0044312D">
        <w:rPr>
          <w:rFonts w:ascii="Times New Roman" w:hAnsi="Times New Roman" w:cs="Times New Roman"/>
          <w:sz w:val="24"/>
          <w:szCs w:val="24"/>
        </w:rPr>
        <w:t xml:space="preserve">better comprehend their customers, their particular needs, and how best the bottled water can satisfy their demands. </w:t>
      </w:r>
      <w:r w:rsidRPr="0044312D">
        <w:rPr>
          <w:rFonts w:ascii="Times New Roman" w:hAnsi="Times New Roman" w:cs="Times New Roman"/>
          <w:sz w:val="24"/>
          <w:szCs w:val="24"/>
        </w:rPr>
        <w:t>Our target market or audience shall majorly be dictated the important decisions about the bottled waters. Our bottled water has equal benef</w:t>
      </w:r>
      <w:r w:rsidRPr="0044312D">
        <w:rPr>
          <w:rFonts w:ascii="Times New Roman" w:hAnsi="Times New Roman" w:cs="Times New Roman"/>
          <w:sz w:val="24"/>
          <w:szCs w:val="24"/>
        </w:rPr>
        <w:t>its to all our customers. Our bottled water is developed to attract the attention of all demographics and age groups to our company. We intend to be a market leader in future that is why we choose full market coverage. American environment citizens are int</w:t>
      </w:r>
      <w:r w:rsidRPr="0044312D">
        <w:rPr>
          <w:rFonts w:ascii="Times New Roman" w:hAnsi="Times New Roman" w:cs="Times New Roman"/>
          <w:sz w:val="24"/>
          <w:szCs w:val="24"/>
        </w:rPr>
        <w:t>erested in the ecological welll0being, health, as well as wellness</w:t>
      </w:r>
      <w:r w:rsidRPr="0044312D">
        <w:rPr>
          <w:rFonts w:ascii="Times New Roman" w:hAnsi="Times New Roman" w:cs="Times New Roman"/>
          <w:sz w:val="24"/>
          <w:szCs w:val="24"/>
        </w:rPr>
        <w:t>(</w:t>
      </w:r>
      <w:r w:rsidRPr="0044312D">
        <w:rPr>
          <w:rFonts w:ascii="Times New Roman" w:hAnsi="Times New Roman" w:cs="Times New Roman"/>
          <w:noProof/>
          <w:sz w:val="24"/>
          <w:szCs w:val="24"/>
        </w:rPr>
        <w:t>Ryans,  More,  Barclay, and Deutscher, 2010)</w:t>
      </w:r>
      <w:r w:rsidRPr="0044312D">
        <w:rPr>
          <w:rFonts w:ascii="Times New Roman" w:hAnsi="Times New Roman" w:cs="Times New Roman"/>
          <w:sz w:val="24"/>
          <w:szCs w:val="24"/>
        </w:rPr>
        <w:t xml:space="preserve">.  We are in a position to offer pure mineral bottled waters that meet the lifestyles of our target market. We intend to adapt to the changes in </w:t>
      </w:r>
      <w:r w:rsidRPr="0044312D">
        <w:rPr>
          <w:rFonts w:ascii="Times New Roman" w:hAnsi="Times New Roman" w:cs="Times New Roman"/>
          <w:sz w:val="24"/>
          <w:szCs w:val="24"/>
        </w:rPr>
        <w:t xml:space="preserve">the consumers’ needs, and with our competitors’ changes, sponsor well-being and health, and also be eco-friendly. </w:t>
      </w:r>
    </w:p>
    <w:p w:rsidR="003D29E0" w:rsidRPr="0044312D" w:rsidRDefault="00E761DC" w:rsidP="00CC019C">
      <w:pPr>
        <w:pStyle w:val="Heading1"/>
        <w:rPr>
          <w:rFonts w:ascii="Times New Roman" w:hAnsi="Times New Roman" w:cs="Times New Roman"/>
          <w:b w:val="0"/>
          <w:color w:val="auto"/>
          <w:sz w:val="24"/>
          <w:szCs w:val="24"/>
        </w:rPr>
      </w:pPr>
      <w:bookmarkStart w:id="5" w:name="_Toc508674841"/>
      <w:r w:rsidRPr="0044312D">
        <w:rPr>
          <w:rStyle w:val="Heading1Char"/>
          <w:rFonts w:ascii="Times New Roman" w:hAnsi="Times New Roman" w:cs="Times New Roman"/>
          <w:bCs/>
          <w:color w:val="auto"/>
          <w:sz w:val="24"/>
          <w:szCs w:val="24"/>
        </w:rPr>
        <w:t>1.4</w:t>
      </w:r>
      <w:r w:rsidRPr="0044312D">
        <w:rPr>
          <w:rStyle w:val="Heading1Char"/>
          <w:rFonts w:ascii="Times New Roman" w:hAnsi="Times New Roman" w:cs="Times New Roman"/>
          <w:bCs/>
          <w:color w:val="auto"/>
          <w:sz w:val="24"/>
          <w:szCs w:val="24"/>
        </w:rPr>
        <w:t>Marketing and Its Relationship with other functional areas of</w:t>
      </w:r>
      <w:r w:rsidRPr="0044312D">
        <w:rPr>
          <w:rFonts w:ascii="Times New Roman" w:hAnsi="Times New Roman" w:cs="Times New Roman"/>
          <w:b w:val="0"/>
          <w:color w:val="auto"/>
          <w:sz w:val="24"/>
          <w:szCs w:val="24"/>
        </w:rPr>
        <w:t xml:space="preserve"> business</w:t>
      </w:r>
      <w:bookmarkEnd w:id="5"/>
    </w:p>
    <w:p w:rsidR="00EB4487" w:rsidRPr="0044312D" w:rsidRDefault="00E761DC" w:rsidP="00B102DF">
      <w:pPr>
        <w:spacing w:line="480" w:lineRule="auto"/>
        <w:ind w:firstLine="720"/>
        <w:rPr>
          <w:rFonts w:ascii="Times New Roman" w:hAnsi="Times New Roman" w:cs="Times New Roman"/>
          <w:sz w:val="24"/>
          <w:szCs w:val="24"/>
        </w:rPr>
      </w:pPr>
      <w:r w:rsidRPr="0044312D">
        <w:rPr>
          <w:rFonts w:ascii="Times New Roman" w:hAnsi="Times New Roman" w:cs="Times New Roman"/>
          <w:sz w:val="24"/>
          <w:szCs w:val="24"/>
        </w:rPr>
        <w:t xml:space="preserve">Many of the firms which are in the bottled water industry are </w:t>
      </w:r>
      <w:r w:rsidRPr="0044312D">
        <w:rPr>
          <w:rFonts w:ascii="Times New Roman" w:hAnsi="Times New Roman" w:cs="Times New Roman"/>
          <w:sz w:val="24"/>
          <w:szCs w:val="24"/>
        </w:rPr>
        <w:t>local-owned and small corporation with ninety (90%) percent reporting less than ten million yearly gross sales and sixty (60%) reporting less than two million annual gross sales.</w:t>
      </w:r>
      <w:r w:rsidRPr="0044312D">
        <w:rPr>
          <w:rFonts w:ascii="Times New Roman" w:hAnsi="Times New Roman" w:cs="Times New Roman"/>
          <w:sz w:val="24"/>
          <w:szCs w:val="24"/>
        </w:rPr>
        <w:t xml:space="preserve">  According to International Water Bottled Association (2014)</w:t>
      </w:r>
      <w:r w:rsidRPr="0044312D">
        <w:rPr>
          <w:rFonts w:ascii="Times New Roman" w:hAnsi="Times New Roman" w:cs="Times New Roman"/>
          <w:sz w:val="24"/>
          <w:szCs w:val="24"/>
        </w:rPr>
        <w:t>, these</w:t>
      </w:r>
      <w:r w:rsidRPr="0044312D">
        <w:rPr>
          <w:rFonts w:ascii="Times New Roman" w:hAnsi="Times New Roman" w:cs="Times New Roman"/>
          <w:sz w:val="24"/>
          <w:szCs w:val="24"/>
        </w:rPr>
        <w:t xml:space="preserve"> are local</w:t>
      </w:r>
      <w:r w:rsidRPr="0044312D">
        <w:rPr>
          <w:rFonts w:ascii="Times New Roman" w:hAnsi="Times New Roman" w:cs="Times New Roman"/>
          <w:sz w:val="24"/>
          <w:szCs w:val="24"/>
        </w:rPr>
        <w:t xml:space="preserve"> business people with strong ties as well as deep roots within the communities they serve. </w:t>
      </w:r>
    </w:p>
    <w:p w:rsidR="00CE6E9F" w:rsidRPr="0044312D" w:rsidRDefault="00E761DC" w:rsidP="00B102DF">
      <w:pPr>
        <w:spacing w:line="480" w:lineRule="auto"/>
        <w:ind w:firstLine="720"/>
        <w:rPr>
          <w:rFonts w:ascii="Times New Roman" w:hAnsi="Times New Roman" w:cs="Times New Roman"/>
          <w:sz w:val="24"/>
          <w:szCs w:val="24"/>
        </w:rPr>
      </w:pPr>
      <w:r w:rsidRPr="0044312D">
        <w:rPr>
          <w:rFonts w:ascii="Times New Roman" w:hAnsi="Times New Roman" w:cs="Times New Roman"/>
          <w:sz w:val="24"/>
          <w:szCs w:val="24"/>
        </w:rPr>
        <w:t>International Water Bottled Association (2014) also reveals that research indicates that buyers usually tend to purchase bottled water in bulk from large discount r</w:t>
      </w:r>
      <w:r w:rsidRPr="0044312D">
        <w:rPr>
          <w:rFonts w:ascii="Times New Roman" w:hAnsi="Times New Roman" w:cs="Times New Roman"/>
          <w:sz w:val="24"/>
          <w:szCs w:val="24"/>
        </w:rPr>
        <w:t xml:space="preserve">etailers or </w:t>
      </w:r>
      <w:r w:rsidRPr="0044312D">
        <w:rPr>
          <w:rFonts w:ascii="Times New Roman" w:hAnsi="Times New Roman" w:cs="Times New Roman"/>
          <w:sz w:val="24"/>
          <w:szCs w:val="24"/>
        </w:rPr>
        <w:lastRenderedPageBreak/>
        <w:t xml:space="preserve">supermarkets since they normally love to buy the product in cost-saving volumes. </w:t>
      </w:r>
      <w:r w:rsidRPr="0044312D">
        <w:rPr>
          <w:rFonts w:ascii="Times New Roman" w:hAnsi="Times New Roman" w:cs="Times New Roman"/>
          <w:sz w:val="24"/>
          <w:szCs w:val="24"/>
        </w:rPr>
        <w:t xml:space="preserve">Therefore the Waters Bottled Company would create a partnership with the supermarkets and large discount shops to be supplying them with bottled water.  </w:t>
      </w:r>
    </w:p>
    <w:p w:rsidR="00CE6E9F" w:rsidRPr="0044312D" w:rsidRDefault="00E761DC" w:rsidP="00FD7B55">
      <w:pPr>
        <w:pStyle w:val="Heading1"/>
        <w:jc w:val="center"/>
        <w:rPr>
          <w:rFonts w:ascii="Times New Roman" w:hAnsi="Times New Roman" w:cs="Times New Roman"/>
          <w:b w:val="0"/>
          <w:color w:val="auto"/>
          <w:sz w:val="24"/>
          <w:szCs w:val="24"/>
        </w:rPr>
      </w:pPr>
      <w:bookmarkStart w:id="6" w:name="_Toc508674842"/>
      <w:r w:rsidRPr="0044312D">
        <w:rPr>
          <w:rFonts w:ascii="Times New Roman" w:hAnsi="Times New Roman" w:cs="Times New Roman"/>
          <w:b w:val="0"/>
          <w:color w:val="auto"/>
          <w:sz w:val="24"/>
          <w:szCs w:val="24"/>
        </w:rPr>
        <w:t xml:space="preserve">2.0 </w:t>
      </w:r>
      <w:r w:rsidRPr="0044312D">
        <w:rPr>
          <w:rFonts w:ascii="Times New Roman" w:hAnsi="Times New Roman" w:cs="Times New Roman"/>
          <w:b w:val="0"/>
          <w:color w:val="auto"/>
          <w:sz w:val="24"/>
          <w:szCs w:val="24"/>
        </w:rPr>
        <w:t>Strategic Marketing</w:t>
      </w:r>
      <w:bookmarkEnd w:id="6"/>
    </w:p>
    <w:p w:rsidR="00CE6E9F" w:rsidRPr="0044312D" w:rsidRDefault="00E761DC" w:rsidP="00CC019C">
      <w:pPr>
        <w:pStyle w:val="Heading1"/>
        <w:rPr>
          <w:rFonts w:ascii="Times New Roman" w:hAnsi="Times New Roman" w:cs="Times New Roman"/>
          <w:b w:val="0"/>
          <w:color w:val="auto"/>
          <w:sz w:val="24"/>
          <w:szCs w:val="24"/>
        </w:rPr>
      </w:pPr>
      <w:bookmarkStart w:id="7" w:name="_Toc508674843"/>
      <w:r w:rsidRPr="0044312D">
        <w:rPr>
          <w:rFonts w:ascii="Times New Roman" w:hAnsi="Times New Roman" w:cs="Times New Roman"/>
          <w:b w:val="0"/>
          <w:color w:val="auto"/>
          <w:sz w:val="24"/>
          <w:szCs w:val="24"/>
        </w:rPr>
        <w:t xml:space="preserve">2.1 </w:t>
      </w:r>
      <w:r w:rsidRPr="0044312D">
        <w:rPr>
          <w:rFonts w:ascii="Times New Roman" w:hAnsi="Times New Roman" w:cs="Times New Roman"/>
          <w:b w:val="0"/>
          <w:color w:val="auto"/>
          <w:sz w:val="24"/>
          <w:szCs w:val="24"/>
        </w:rPr>
        <w:t>Planning Process</w:t>
      </w:r>
      <w:bookmarkEnd w:id="7"/>
    </w:p>
    <w:p w:rsidR="007011A3" w:rsidRPr="0044312D" w:rsidRDefault="00E761DC" w:rsidP="00B102DF">
      <w:pPr>
        <w:spacing w:line="480" w:lineRule="auto"/>
        <w:ind w:firstLine="720"/>
        <w:rPr>
          <w:rFonts w:ascii="Times New Roman" w:hAnsi="Times New Roman" w:cs="Times New Roman"/>
          <w:sz w:val="24"/>
          <w:szCs w:val="24"/>
        </w:rPr>
      </w:pPr>
      <w:r w:rsidRPr="0044312D">
        <w:rPr>
          <w:rFonts w:ascii="Times New Roman" w:hAnsi="Times New Roman" w:cs="Times New Roman"/>
          <w:sz w:val="24"/>
          <w:szCs w:val="24"/>
        </w:rPr>
        <w:t>Americans have increased their yearly bottled water per capita consumption by almost more than twelve gallons. The constant upward trends in per capita consumption of bottled water show that consumers view bottled w</w:t>
      </w:r>
      <w:r w:rsidRPr="0044312D">
        <w:rPr>
          <w:rFonts w:ascii="Times New Roman" w:hAnsi="Times New Roman" w:cs="Times New Roman"/>
          <w:sz w:val="24"/>
          <w:szCs w:val="24"/>
        </w:rPr>
        <w:t>ater as a healthy alternative as compared to all other bottled beverages.  Concurring with this view, according to International Water Bottled Association (2014), there was a four percent increase over the previous year in 2013 as the sales revenues for th</w:t>
      </w:r>
      <w:r w:rsidRPr="0044312D">
        <w:rPr>
          <w:rFonts w:ascii="Times New Roman" w:hAnsi="Times New Roman" w:cs="Times New Roman"/>
          <w:sz w:val="24"/>
          <w:szCs w:val="24"/>
        </w:rPr>
        <w:t xml:space="preserve">e bottled water in the United States was 12.3billion in wholesale dollars in 2013. </w:t>
      </w:r>
    </w:p>
    <w:p w:rsidR="00AB05AA" w:rsidRPr="0044312D" w:rsidRDefault="00E761DC" w:rsidP="00B102DF">
      <w:pPr>
        <w:spacing w:line="480" w:lineRule="auto"/>
        <w:ind w:firstLine="720"/>
        <w:rPr>
          <w:rFonts w:ascii="Times New Roman" w:hAnsi="Times New Roman" w:cs="Times New Roman"/>
          <w:sz w:val="24"/>
          <w:szCs w:val="24"/>
        </w:rPr>
      </w:pPr>
      <w:r w:rsidRPr="0044312D">
        <w:rPr>
          <w:rFonts w:ascii="Times New Roman" w:hAnsi="Times New Roman" w:cs="Times New Roman"/>
          <w:sz w:val="24"/>
          <w:szCs w:val="24"/>
        </w:rPr>
        <w:t xml:space="preserve">Waters Bottled Company would opt for differentiation and price based marketing strategy in its competitive war. This will enable the company to enjoy certain flexibilities </w:t>
      </w:r>
      <w:r w:rsidRPr="0044312D">
        <w:rPr>
          <w:rFonts w:ascii="Times New Roman" w:hAnsi="Times New Roman" w:cs="Times New Roman"/>
          <w:sz w:val="24"/>
          <w:szCs w:val="24"/>
        </w:rPr>
        <w:t>in gaining competitive advantage</w:t>
      </w:r>
      <w:r w:rsidRPr="0044312D">
        <w:rPr>
          <w:rFonts w:ascii="Times New Roman" w:eastAsia="Calibri" w:hAnsi="Times New Roman" w:cs="Times New Roman"/>
          <w:sz w:val="24"/>
          <w:szCs w:val="24"/>
        </w:rPr>
        <w:t>(</w:t>
      </w:r>
      <w:r w:rsidRPr="0044312D">
        <w:rPr>
          <w:rFonts w:ascii="Times New Roman" w:eastAsia="Calibri" w:hAnsi="Times New Roman" w:cs="Times New Roman"/>
          <w:sz w:val="24"/>
          <w:szCs w:val="24"/>
        </w:rPr>
        <w:t xml:space="preserve">Kumar, N., </w:t>
      </w:r>
      <w:r w:rsidRPr="0044312D">
        <w:rPr>
          <w:rFonts w:ascii="Times New Roman" w:eastAsia="Calibri" w:hAnsi="Times New Roman" w:cs="Times New Roman"/>
          <w:sz w:val="24"/>
          <w:szCs w:val="24"/>
        </w:rPr>
        <w:t xml:space="preserve">and </w:t>
      </w:r>
      <w:r w:rsidRPr="0044312D">
        <w:rPr>
          <w:rFonts w:ascii="Times New Roman" w:eastAsia="Calibri" w:hAnsi="Times New Roman" w:cs="Times New Roman"/>
          <w:sz w:val="24"/>
          <w:szCs w:val="24"/>
        </w:rPr>
        <w:t>Siddharthan, 2013)</w:t>
      </w:r>
      <w:r w:rsidRPr="0044312D">
        <w:rPr>
          <w:rFonts w:ascii="Times New Roman" w:hAnsi="Times New Roman" w:cs="Times New Roman"/>
          <w:sz w:val="24"/>
          <w:szCs w:val="24"/>
        </w:rPr>
        <w:t xml:space="preserve">. The firm will enjoy cost advantages by pricing its bottled waters to suit the </w:t>
      </w:r>
      <w:r w:rsidRPr="0044312D">
        <w:rPr>
          <w:rFonts w:ascii="Times New Roman" w:hAnsi="Times New Roman" w:cs="Times New Roman"/>
          <w:sz w:val="24"/>
          <w:szCs w:val="24"/>
        </w:rPr>
        <w:t>varying competitive demands that allow the company to resort a price-based battle. The bottled water would sel</w:t>
      </w:r>
      <w:r w:rsidRPr="0044312D">
        <w:rPr>
          <w:rFonts w:ascii="Times New Roman" w:hAnsi="Times New Roman" w:cs="Times New Roman"/>
          <w:sz w:val="24"/>
          <w:szCs w:val="24"/>
        </w:rPr>
        <w:t>l more easily if the marketers comprehend the needs of the consumers, design bottled water which offers superior value; and prices distributes and promotes the water effectively and efficiently.</w:t>
      </w:r>
    </w:p>
    <w:p w:rsidR="00122631" w:rsidRPr="0044312D" w:rsidRDefault="00E761DC" w:rsidP="00B102DF">
      <w:pPr>
        <w:spacing w:line="480" w:lineRule="auto"/>
        <w:ind w:firstLine="720"/>
        <w:rPr>
          <w:rFonts w:ascii="Times New Roman" w:hAnsi="Times New Roman" w:cs="Times New Roman"/>
          <w:sz w:val="24"/>
          <w:szCs w:val="24"/>
        </w:rPr>
      </w:pPr>
      <w:r w:rsidRPr="0044312D">
        <w:rPr>
          <w:rFonts w:ascii="Times New Roman" w:hAnsi="Times New Roman" w:cs="Times New Roman"/>
          <w:sz w:val="24"/>
          <w:szCs w:val="24"/>
        </w:rPr>
        <w:t>For any business entity to be successful today, it must offer</w:t>
      </w:r>
      <w:r w:rsidRPr="0044312D">
        <w:rPr>
          <w:rFonts w:ascii="Times New Roman" w:hAnsi="Times New Roman" w:cs="Times New Roman"/>
          <w:sz w:val="24"/>
          <w:szCs w:val="24"/>
        </w:rPr>
        <w:t xml:space="preserve"> its clients with differentiated goods of high quality and </w:t>
      </w:r>
      <w:r w:rsidRPr="0044312D">
        <w:rPr>
          <w:rFonts w:ascii="Times New Roman" w:hAnsi="Times New Roman" w:cs="Times New Roman"/>
          <w:sz w:val="24"/>
          <w:szCs w:val="24"/>
        </w:rPr>
        <w:t>value</w:t>
      </w:r>
      <w:r w:rsidRPr="0044312D">
        <w:rPr>
          <w:rFonts w:ascii="Times New Roman" w:hAnsi="Times New Roman" w:cs="Times New Roman"/>
          <w:sz w:val="24"/>
          <w:szCs w:val="24"/>
        </w:rPr>
        <w:t>(</w:t>
      </w:r>
      <w:r w:rsidRPr="0044312D">
        <w:rPr>
          <w:rFonts w:ascii="Times New Roman" w:hAnsi="Times New Roman" w:cs="Times New Roman"/>
          <w:noProof/>
          <w:sz w:val="24"/>
          <w:szCs w:val="24"/>
        </w:rPr>
        <w:t>Ryans,  More,  Barclay, and Deutscher, 2010)</w:t>
      </w:r>
      <w:r w:rsidRPr="0044312D">
        <w:rPr>
          <w:rFonts w:ascii="Times New Roman" w:hAnsi="Times New Roman" w:cs="Times New Roman"/>
          <w:sz w:val="24"/>
          <w:szCs w:val="24"/>
        </w:rPr>
        <w:t xml:space="preserve">. </w:t>
      </w:r>
      <w:r w:rsidRPr="0044312D">
        <w:rPr>
          <w:rFonts w:ascii="Times New Roman" w:hAnsi="Times New Roman" w:cs="Times New Roman"/>
          <w:sz w:val="24"/>
          <w:szCs w:val="24"/>
        </w:rPr>
        <w:t xml:space="preserve">The company has to constantly develop </w:t>
      </w:r>
      <w:r w:rsidRPr="0044312D">
        <w:rPr>
          <w:rFonts w:ascii="Times New Roman" w:hAnsi="Times New Roman" w:cs="Times New Roman"/>
          <w:sz w:val="24"/>
          <w:szCs w:val="24"/>
        </w:rPr>
        <w:t xml:space="preserve">variants of bottled products in order </w:t>
      </w:r>
      <w:r w:rsidRPr="0044312D">
        <w:rPr>
          <w:rFonts w:ascii="Times New Roman" w:hAnsi="Times New Roman" w:cs="Times New Roman"/>
          <w:sz w:val="24"/>
          <w:szCs w:val="24"/>
        </w:rPr>
        <w:t xml:space="preserve">to target the maximum segments so that it can cater to the continuous change in the customer needs.  </w:t>
      </w:r>
    </w:p>
    <w:p w:rsidR="00122631" w:rsidRPr="0044312D" w:rsidRDefault="00E761DC" w:rsidP="00665F3A">
      <w:pPr>
        <w:pStyle w:val="Heading1"/>
        <w:jc w:val="center"/>
        <w:rPr>
          <w:rFonts w:ascii="Times New Roman" w:hAnsi="Times New Roman" w:cs="Times New Roman"/>
          <w:b w:val="0"/>
          <w:color w:val="auto"/>
          <w:sz w:val="24"/>
          <w:szCs w:val="24"/>
        </w:rPr>
      </w:pPr>
      <w:bookmarkStart w:id="8" w:name="_Toc508674844"/>
      <w:r w:rsidRPr="0044312D">
        <w:rPr>
          <w:rFonts w:ascii="Times New Roman" w:hAnsi="Times New Roman" w:cs="Times New Roman"/>
          <w:b w:val="0"/>
          <w:color w:val="auto"/>
          <w:sz w:val="24"/>
          <w:szCs w:val="24"/>
        </w:rPr>
        <w:lastRenderedPageBreak/>
        <w:t xml:space="preserve">3.0 </w:t>
      </w:r>
      <w:r w:rsidRPr="0044312D">
        <w:rPr>
          <w:rFonts w:ascii="Times New Roman" w:hAnsi="Times New Roman" w:cs="Times New Roman"/>
          <w:b w:val="0"/>
          <w:color w:val="auto"/>
          <w:sz w:val="24"/>
          <w:szCs w:val="24"/>
        </w:rPr>
        <w:t>Strategy</w:t>
      </w:r>
      <w:bookmarkEnd w:id="8"/>
    </w:p>
    <w:p w:rsidR="006E43D9" w:rsidRPr="0044312D" w:rsidRDefault="00E761DC" w:rsidP="00CC019C">
      <w:pPr>
        <w:pStyle w:val="Heading1"/>
        <w:rPr>
          <w:rFonts w:ascii="Times New Roman" w:hAnsi="Times New Roman" w:cs="Times New Roman"/>
          <w:b w:val="0"/>
          <w:color w:val="auto"/>
          <w:sz w:val="24"/>
          <w:szCs w:val="24"/>
        </w:rPr>
      </w:pPr>
      <w:bookmarkStart w:id="9" w:name="_Toc508674845"/>
      <w:r w:rsidRPr="0044312D">
        <w:rPr>
          <w:rFonts w:ascii="Times New Roman" w:hAnsi="Times New Roman" w:cs="Times New Roman"/>
          <w:b w:val="0"/>
          <w:color w:val="auto"/>
          <w:sz w:val="24"/>
          <w:szCs w:val="24"/>
        </w:rPr>
        <w:t xml:space="preserve">3.1 </w:t>
      </w:r>
      <w:r w:rsidRPr="0044312D">
        <w:rPr>
          <w:rFonts w:ascii="Times New Roman" w:hAnsi="Times New Roman" w:cs="Times New Roman"/>
          <w:b w:val="0"/>
          <w:color w:val="auto"/>
          <w:sz w:val="24"/>
          <w:szCs w:val="24"/>
        </w:rPr>
        <w:t>Organizational Levels</w:t>
      </w:r>
      <w:bookmarkEnd w:id="9"/>
    </w:p>
    <w:p w:rsidR="006E43D9" w:rsidRPr="0044312D" w:rsidRDefault="00E761DC" w:rsidP="00B102DF">
      <w:pPr>
        <w:spacing w:line="480" w:lineRule="auto"/>
        <w:ind w:firstLine="720"/>
        <w:rPr>
          <w:rFonts w:ascii="Times New Roman" w:hAnsi="Times New Roman" w:cs="Times New Roman"/>
          <w:sz w:val="24"/>
          <w:szCs w:val="24"/>
        </w:rPr>
      </w:pPr>
      <w:r w:rsidRPr="0044312D">
        <w:rPr>
          <w:rFonts w:ascii="Times New Roman" w:hAnsi="Times New Roman" w:cs="Times New Roman"/>
          <w:sz w:val="24"/>
          <w:szCs w:val="24"/>
        </w:rPr>
        <w:t>Waters Bottled Company is committed to long-term markets for bottled water. The company will not go for short finan</w:t>
      </w:r>
      <w:r w:rsidRPr="0044312D">
        <w:rPr>
          <w:rFonts w:ascii="Times New Roman" w:hAnsi="Times New Roman" w:cs="Times New Roman"/>
          <w:sz w:val="24"/>
          <w:szCs w:val="24"/>
        </w:rPr>
        <w:t>cial gains at the expense of its long-term goals. We intend to remain a famous company known for offering quality bottled water for more than one hundred years</w:t>
      </w:r>
      <w:r w:rsidRPr="0044312D">
        <w:rPr>
          <w:rFonts w:ascii="Times New Roman" w:eastAsia="Calibri" w:hAnsi="Times New Roman" w:cs="Times New Roman"/>
          <w:sz w:val="24"/>
          <w:szCs w:val="24"/>
        </w:rPr>
        <w:t>(</w:t>
      </w:r>
      <w:r w:rsidRPr="0044312D">
        <w:rPr>
          <w:rFonts w:ascii="Times New Roman" w:eastAsia="Calibri" w:hAnsi="Times New Roman" w:cs="Times New Roman"/>
          <w:sz w:val="24"/>
          <w:szCs w:val="24"/>
        </w:rPr>
        <w:t xml:space="preserve">Kumar, N., </w:t>
      </w:r>
      <w:r w:rsidRPr="0044312D">
        <w:rPr>
          <w:rFonts w:ascii="Times New Roman" w:eastAsia="Calibri" w:hAnsi="Times New Roman" w:cs="Times New Roman"/>
          <w:sz w:val="24"/>
          <w:szCs w:val="24"/>
        </w:rPr>
        <w:t xml:space="preserve">and </w:t>
      </w:r>
      <w:r w:rsidRPr="0044312D">
        <w:rPr>
          <w:rFonts w:ascii="Times New Roman" w:eastAsia="Calibri" w:hAnsi="Times New Roman" w:cs="Times New Roman"/>
          <w:sz w:val="24"/>
          <w:szCs w:val="24"/>
        </w:rPr>
        <w:t>Siddharthan, 2013)</w:t>
      </w:r>
      <w:r w:rsidRPr="0044312D">
        <w:rPr>
          <w:rFonts w:ascii="Times New Roman" w:hAnsi="Times New Roman" w:cs="Times New Roman"/>
          <w:sz w:val="24"/>
          <w:szCs w:val="24"/>
        </w:rPr>
        <w:t xml:space="preserve">. To achieve this, the company shall much interested in </w:t>
      </w:r>
      <w:r w:rsidRPr="0044312D">
        <w:rPr>
          <w:rFonts w:ascii="Times New Roman" w:hAnsi="Times New Roman" w:cs="Times New Roman"/>
          <w:sz w:val="24"/>
          <w:szCs w:val="24"/>
        </w:rPr>
        <w:t>long-term strategies, goals, and objectives.</w:t>
      </w:r>
    </w:p>
    <w:p w:rsidR="00F335D6" w:rsidRPr="0044312D" w:rsidRDefault="00E761DC" w:rsidP="00B102DF">
      <w:pPr>
        <w:spacing w:line="480" w:lineRule="auto"/>
        <w:ind w:firstLine="720"/>
        <w:rPr>
          <w:rFonts w:ascii="Times New Roman" w:hAnsi="Times New Roman" w:cs="Times New Roman"/>
          <w:noProof/>
          <w:sz w:val="24"/>
          <w:szCs w:val="24"/>
        </w:rPr>
      </w:pPr>
      <w:r w:rsidRPr="0044312D">
        <w:rPr>
          <w:rFonts w:ascii="Times New Roman" w:hAnsi="Times New Roman" w:cs="Times New Roman"/>
          <w:noProof/>
          <w:sz w:val="24"/>
          <w:szCs w:val="24"/>
        </w:rPr>
        <w:t>Once a month, we often have companywide marketing meetings with all the heads of department to deliberate how the performance of the company can always be improved</w:t>
      </w:r>
      <w:r w:rsidRPr="0044312D">
        <w:rPr>
          <w:rFonts w:ascii="Times New Roman" w:eastAsia="Calibri" w:hAnsi="Times New Roman" w:cs="Times New Roman"/>
          <w:sz w:val="24"/>
          <w:szCs w:val="24"/>
        </w:rPr>
        <w:t>(Peter and Donnelly, 2011)</w:t>
      </w:r>
      <w:r w:rsidRPr="0044312D">
        <w:rPr>
          <w:rFonts w:ascii="Times New Roman" w:hAnsi="Times New Roman" w:cs="Times New Roman"/>
          <w:noProof/>
          <w:sz w:val="24"/>
          <w:szCs w:val="24"/>
        </w:rPr>
        <w:t xml:space="preserve">. </w:t>
      </w:r>
      <w:r w:rsidRPr="0044312D">
        <w:rPr>
          <w:rFonts w:ascii="Times New Roman" w:hAnsi="Times New Roman" w:cs="Times New Roman"/>
          <w:noProof/>
          <w:sz w:val="24"/>
          <w:szCs w:val="24"/>
        </w:rPr>
        <w:t>The heads of various</w:t>
      </w:r>
      <w:r w:rsidRPr="0044312D">
        <w:rPr>
          <w:rFonts w:ascii="Times New Roman" w:hAnsi="Times New Roman" w:cs="Times New Roman"/>
          <w:noProof/>
          <w:sz w:val="24"/>
          <w:szCs w:val="24"/>
        </w:rPr>
        <w:t xml:space="preserve"> departmentsalways provide their information in areas they believe we need to improve as a company so we can always remain competitive in the bottled industry.</w:t>
      </w:r>
    </w:p>
    <w:p w:rsidR="00FF7DA5" w:rsidRPr="0044312D" w:rsidRDefault="00E761DC" w:rsidP="00CC019C">
      <w:pPr>
        <w:pStyle w:val="Heading1"/>
        <w:rPr>
          <w:rFonts w:ascii="Times New Roman" w:hAnsi="Times New Roman" w:cs="Times New Roman"/>
          <w:b w:val="0"/>
          <w:noProof/>
          <w:color w:val="auto"/>
          <w:sz w:val="24"/>
          <w:szCs w:val="24"/>
        </w:rPr>
      </w:pPr>
      <w:bookmarkStart w:id="10" w:name="_Toc508674846"/>
      <w:r w:rsidRPr="0044312D">
        <w:rPr>
          <w:rFonts w:ascii="Times New Roman" w:hAnsi="Times New Roman" w:cs="Times New Roman"/>
          <w:b w:val="0"/>
          <w:noProof/>
          <w:color w:val="auto"/>
          <w:sz w:val="24"/>
          <w:szCs w:val="24"/>
        </w:rPr>
        <w:t>3.2 Goals and Objectives</w:t>
      </w:r>
      <w:bookmarkEnd w:id="10"/>
    </w:p>
    <w:p w:rsidR="00180164" w:rsidRPr="0044312D" w:rsidRDefault="00E761DC" w:rsidP="00B102DF">
      <w:pPr>
        <w:spacing w:line="480" w:lineRule="auto"/>
        <w:ind w:firstLine="720"/>
        <w:rPr>
          <w:rFonts w:ascii="Times New Roman" w:hAnsi="Times New Roman" w:cs="Times New Roman"/>
          <w:noProof/>
          <w:sz w:val="24"/>
          <w:szCs w:val="24"/>
        </w:rPr>
      </w:pPr>
      <w:r w:rsidRPr="0044312D">
        <w:rPr>
          <w:rFonts w:ascii="Times New Roman" w:hAnsi="Times New Roman" w:cs="Times New Roman"/>
          <w:noProof/>
          <w:sz w:val="24"/>
          <w:szCs w:val="24"/>
        </w:rPr>
        <w:t xml:space="preserve">Waters Bottled Company shall sub-contract of its profits to </w:t>
      </w:r>
      <w:r w:rsidRPr="0044312D">
        <w:rPr>
          <w:rFonts w:ascii="Times New Roman" w:hAnsi="Times New Roman" w:cs="Times New Roman"/>
          <w:noProof/>
          <w:sz w:val="24"/>
          <w:szCs w:val="24"/>
        </w:rPr>
        <w:t>distributors as an appreciation for using their process of distribution</w:t>
      </w:r>
      <w:r w:rsidRPr="0044312D">
        <w:rPr>
          <w:rFonts w:ascii="Times New Roman" w:hAnsi="Times New Roman" w:cs="Times New Roman"/>
          <w:sz w:val="24"/>
          <w:szCs w:val="24"/>
        </w:rPr>
        <w:t xml:space="preserve"> (</w:t>
      </w:r>
      <w:r w:rsidRPr="0044312D">
        <w:rPr>
          <w:rFonts w:ascii="Times New Roman" w:hAnsi="Times New Roman" w:cs="Times New Roman"/>
          <w:noProof/>
          <w:sz w:val="24"/>
          <w:szCs w:val="24"/>
        </w:rPr>
        <w:t>Ryans,  More,  Barclay, and Deutscher, 2010)</w:t>
      </w:r>
      <w:r w:rsidRPr="0044312D">
        <w:rPr>
          <w:rFonts w:ascii="Times New Roman" w:hAnsi="Times New Roman" w:cs="Times New Roman"/>
          <w:noProof/>
          <w:sz w:val="24"/>
          <w:szCs w:val="24"/>
        </w:rPr>
        <w:t xml:space="preserve">. In the event that the overhead costs are met first, the distributors get a quarter of company's profit returns.  We shall our operations </w:t>
      </w:r>
      <w:r w:rsidRPr="0044312D">
        <w:rPr>
          <w:rFonts w:ascii="Times New Roman" w:hAnsi="Times New Roman" w:cs="Times New Roman"/>
          <w:noProof/>
          <w:sz w:val="24"/>
          <w:szCs w:val="24"/>
        </w:rPr>
        <w:t>with New York State but plan we plan to expand to many other states and even internationally in the near future.</w:t>
      </w:r>
    </w:p>
    <w:p w:rsidR="00190F35" w:rsidRPr="0044312D" w:rsidRDefault="00E761DC" w:rsidP="00F457AD">
      <w:pPr>
        <w:pStyle w:val="Heading1"/>
        <w:jc w:val="center"/>
        <w:rPr>
          <w:rFonts w:ascii="Times New Roman" w:hAnsi="Times New Roman" w:cs="Times New Roman"/>
          <w:b w:val="0"/>
          <w:color w:val="auto"/>
          <w:sz w:val="24"/>
          <w:szCs w:val="24"/>
        </w:rPr>
      </w:pPr>
      <w:bookmarkStart w:id="11" w:name="_Toc508674847"/>
      <w:r w:rsidRPr="0044312D">
        <w:rPr>
          <w:rFonts w:ascii="Times New Roman" w:hAnsi="Times New Roman" w:cs="Times New Roman"/>
          <w:b w:val="0"/>
          <w:color w:val="auto"/>
          <w:sz w:val="24"/>
          <w:szCs w:val="24"/>
        </w:rPr>
        <w:t>4.0 Planning Gap</w:t>
      </w:r>
      <w:bookmarkEnd w:id="11"/>
    </w:p>
    <w:p w:rsidR="00190F35" w:rsidRPr="0044312D" w:rsidRDefault="00E761DC" w:rsidP="00CC019C">
      <w:pPr>
        <w:pStyle w:val="Heading1"/>
        <w:rPr>
          <w:rFonts w:ascii="Times New Roman" w:hAnsi="Times New Roman" w:cs="Times New Roman"/>
          <w:b w:val="0"/>
          <w:color w:val="auto"/>
          <w:sz w:val="24"/>
          <w:szCs w:val="24"/>
        </w:rPr>
      </w:pPr>
      <w:bookmarkStart w:id="12" w:name="_Toc508674848"/>
      <w:r w:rsidRPr="0044312D">
        <w:rPr>
          <w:rFonts w:ascii="Times New Roman" w:hAnsi="Times New Roman" w:cs="Times New Roman"/>
          <w:b w:val="0"/>
          <w:color w:val="auto"/>
          <w:sz w:val="24"/>
          <w:szCs w:val="24"/>
        </w:rPr>
        <w:t>4.1 Ethics in Marketing</w:t>
      </w:r>
      <w:bookmarkEnd w:id="12"/>
    </w:p>
    <w:p w:rsidR="00B71696" w:rsidRDefault="00E761DC" w:rsidP="00B102DF">
      <w:pPr>
        <w:spacing w:line="480" w:lineRule="auto"/>
        <w:ind w:firstLine="720"/>
        <w:rPr>
          <w:rFonts w:ascii="Times New Roman" w:hAnsi="Times New Roman" w:cs="Times New Roman"/>
          <w:sz w:val="24"/>
          <w:szCs w:val="24"/>
        </w:rPr>
      </w:pPr>
      <w:r w:rsidRPr="0044312D">
        <w:rPr>
          <w:rFonts w:ascii="Times New Roman" w:hAnsi="Times New Roman" w:cs="Times New Roman"/>
          <w:sz w:val="24"/>
          <w:szCs w:val="24"/>
        </w:rPr>
        <w:t xml:space="preserve">Waters Bottled Company is actively adding value to our clients as well as the company. The company intends to comply with all applicable regulations and laws. It is our core to </w:t>
      </w:r>
      <w:r w:rsidRPr="0044312D">
        <w:rPr>
          <w:rFonts w:ascii="Times New Roman" w:hAnsi="Times New Roman" w:cs="Times New Roman"/>
          <w:sz w:val="24"/>
          <w:szCs w:val="24"/>
        </w:rPr>
        <w:lastRenderedPageBreak/>
        <w:t>embody high ethical standards. We shall adhere to rules and regulation regulati</w:t>
      </w:r>
      <w:r w:rsidRPr="0044312D">
        <w:rPr>
          <w:rFonts w:ascii="Times New Roman" w:hAnsi="Times New Roman" w:cs="Times New Roman"/>
          <w:sz w:val="24"/>
          <w:szCs w:val="24"/>
        </w:rPr>
        <w:t>ng the advertisement of goods</w:t>
      </w:r>
      <w:r w:rsidRPr="0044312D">
        <w:rPr>
          <w:rFonts w:ascii="Times New Roman" w:hAnsi="Times New Roman" w:cs="Times New Roman"/>
          <w:sz w:val="24"/>
          <w:szCs w:val="24"/>
        </w:rPr>
        <w:t xml:space="preserve"> (Peter and Donnelly, 2011)</w:t>
      </w:r>
      <w:r w:rsidRPr="0044312D">
        <w:rPr>
          <w:rFonts w:ascii="Times New Roman" w:hAnsi="Times New Roman" w:cs="Times New Roman"/>
          <w:sz w:val="24"/>
          <w:szCs w:val="24"/>
        </w:rPr>
        <w:t>. We shall practice, embrace, and communicate the essential ethical values which shall enhance the confidence of the customers. We shall also adhere to all environmentally safe standards and governmen</w:t>
      </w:r>
      <w:r w:rsidRPr="0044312D">
        <w:rPr>
          <w:rFonts w:ascii="Times New Roman" w:hAnsi="Times New Roman" w:cs="Times New Roman"/>
          <w:sz w:val="24"/>
          <w:szCs w:val="24"/>
        </w:rPr>
        <w:t xml:space="preserve">t regulations. These fundamental values are </w:t>
      </w:r>
      <w:r w:rsidRPr="0044312D">
        <w:rPr>
          <w:rFonts w:ascii="Times New Roman" w:hAnsi="Times New Roman" w:cs="Times New Roman"/>
          <w:sz w:val="24"/>
          <w:szCs w:val="24"/>
        </w:rPr>
        <w:t xml:space="preserve">deliberately aspirational and they are respect, fairness, responsibility, and honesty. </w:t>
      </w:r>
    </w:p>
    <w:p w:rsidR="0044312D" w:rsidRDefault="0044312D" w:rsidP="00B102DF">
      <w:pPr>
        <w:spacing w:line="480" w:lineRule="auto"/>
        <w:ind w:firstLine="720"/>
        <w:rPr>
          <w:rFonts w:ascii="Times New Roman" w:hAnsi="Times New Roman" w:cs="Times New Roman"/>
          <w:sz w:val="24"/>
          <w:szCs w:val="24"/>
        </w:rPr>
      </w:pPr>
    </w:p>
    <w:p w:rsidR="0044312D" w:rsidRDefault="0044312D" w:rsidP="00B102DF">
      <w:pPr>
        <w:spacing w:line="480" w:lineRule="auto"/>
        <w:ind w:firstLine="720"/>
        <w:rPr>
          <w:rFonts w:ascii="Times New Roman" w:hAnsi="Times New Roman" w:cs="Times New Roman"/>
          <w:sz w:val="24"/>
          <w:szCs w:val="24"/>
        </w:rPr>
      </w:pPr>
    </w:p>
    <w:p w:rsidR="0044312D" w:rsidRDefault="0044312D" w:rsidP="00B102DF">
      <w:pPr>
        <w:spacing w:line="480" w:lineRule="auto"/>
        <w:ind w:firstLine="720"/>
        <w:rPr>
          <w:rFonts w:ascii="Times New Roman" w:hAnsi="Times New Roman" w:cs="Times New Roman"/>
          <w:sz w:val="24"/>
          <w:szCs w:val="24"/>
        </w:rPr>
      </w:pPr>
    </w:p>
    <w:p w:rsidR="0044312D" w:rsidRDefault="0044312D" w:rsidP="00B102DF">
      <w:pPr>
        <w:spacing w:line="480" w:lineRule="auto"/>
        <w:ind w:firstLine="720"/>
        <w:rPr>
          <w:rFonts w:ascii="Times New Roman" w:hAnsi="Times New Roman" w:cs="Times New Roman"/>
          <w:sz w:val="24"/>
          <w:szCs w:val="24"/>
        </w:rPr>
      </w:pPr>
    </w:p>
    <w:p w:rsidR="0044312D" w:rsidRDefault="0044312D" w:rsidP="00B102DF">
      <w:pPr>
        <w:spacing w:line="480" w:lineRule="auto"/>
        <w:ind w:firstLine="720"/>
        <w:rPr>
          <w:rFonts w:ascii="Times New Roman" w:hAnsi="Times New Roman" w:cs="Times New Roman"/>
          <w:sz w:val="24"/>
          <w:szCs w:val="24"/>
        </w:rPr>
      </w:pPr>
    </w:p>
    <w:p w:rsidR="0044312D" w:rsidRDefault="0044312D" w:rsidP="00B102DF">
      <w:pPr>
        <w:spacing w:line="480" w:lineRule="auto"/>
        <w:ind w:firstLine="720"/>
        <w:rPr>
          <w:rFonts w:ascii="Times New Roman" w:hAnsi="Times New Roman" w:cs="Times New Roman"/>
          <w:sz w:val="24"/>
          <w:szCs w:val="24"/>
        </w:rPr>
      </w:pPr>
    </w:p>
    <w:p w:rsidR="0044312D" w:rsidRDefault="0044312D" w:rsidP="00B102DF">
      <w:pPr>
        <w:spacing w:line="480" w:lineRule="auto"/>
        <w:ind w:firstLine="720"/>
        <w:rPr>
          <w:rFonts w:ascii="Times New Roman" w:hAnsi="Times New Roman" w:cs="Times New Roman"/>
          <w:sz w:val="24"/>
          <w:szCs w:val="24"/>
        </w:rPr>
      </w:pPr>
    </w:p>
    <w:p w:rsidR="0044312D" w:rsidRDefault="0044312D" w:rsidP="00B102DF">
      <w:pPr>
        <w:spacing w:line="480" w:lineRule="auto"/>
        <w:ind w:firstLine="720"/>
        <w:rPr>
          <w:rFonts w:ascii="Times New Roman" w:hAnsi="Times New Roman" w:cs="Times New Roman"/>
          <w:sz w:val="24"/>
          <w:szCs w:val="24"/>
        </w:rPr>
      </w:pPr>
    </w:p>
    <w:p w:rsidR="0044312D" w:rsidRDefault="0044312D" w:rsidP="00B102DF">
      <w:pPr>
        <w:spacing w:line="480" w:lineRule="auto"/>
        <w:ind w:firstLine="720"/>
        <w:rPr>
          <w:rFonts w:ascii="Times New Roman" w:hAnsi="Times New Roman" w:cs="Times New Roman"/>
          <w:sz w:val="24"/>
          <w:szCs w:val="24"/>
        </w:rPr>
      </w:pPr>
    </w:p>
    <w:p w:rsidR="0044312D" w:rsidRDefault="0044312D" w:rsidP="00B102DF">
      <w:pPr>
        <w:spacing w:line="480" w:lineRule="auto"/>
        <w:ind w:firstLine="720"/>
        <w:rPr>
          <w:rFonts w:ascii="Times New Roman" w:hAnsi="Times New Roman" w:cs="Times New Roman"/>
          <w:sz w:val="24"/>
          <w:szCs w:val="24"/>
        </w:rPr>
      </w:pPr>
    </w:p>
    <w:p w:rsidR="0044312D" w:rsidRDefault="0044312D" w:rsidP="00B102DF">
      <w:pPr>
        <w:spacing w:line="480" w:lineRule="auto"/>
        <w:ind w:firstLine="720"/>
        <w:rPr>
          <w:rFonts w:ascii="Times New Roman" w:hAnsi="Times New Roman" w:cs="Times New Roman"/>
          <w:sz w:val="24"/>
          <w:szCs w:val="24"/>
        </w:rPr>
      </w:pPr>
    </w:p>
    <w:p w:rsidR="0044312D" w:rsidRPr="0044312D" w:rsidRDefault="0044312D" w:rsidP="00B102DF">
      <w:pPr>
        <w:spacing w:line="480" w:lineRule="auto"/>
        <w:ind w:firstLine="720"/>
        <w:rPr>
          <w:rFonts w:ascii="Times New Roman" w:hAnsi="Times New Roman" w:cs="Times New Roman"/>
          <w:sz w:val="24"/>
          <w:szCs w:val="24"/>
        </w:rPr>
      </w:pPr>
    </w:p>
    <w:p w:rsidR="00B71696" w:rsidRPr="0044312D" w:rsidRDefault="00E761DC" w:rsidP="006F77A7">
      <w:pPr>
        <w:pStyle w:val="Heading1"/>
        <w:jc w:val="center"/>
        <w:rPr>
          <w:rFonts w:ascii="Times New Roman" w:hAnsi="Times New Roman" w:cs="Times New Roman"/>
          <w:b w:val="0"/>
          <w:color w:val="auto"/>
          <w:sz w:val="24"/>
        </w:rPr>
      </w:pPr>
      <w:bookmarkStart w:id="13" w:name="_Toc508674849"/>
      <w:r w:rsidRPr="0044312D">
        <w:rPr>
          <w:rFonts w:ascii="Times New Roman" w:hAnsi="Times New Roman" w:cs="Times New Roman"/>
          <w:b w:val="0"/>
          <w:color w:val="auto"/>
          <w:sz w:val="24"/>
        </w:rPr>
        <w:lastRenderedPageBreak/>
        <w:t>References</w:t>
      </w:r>
      <w:bookmarkEnd w:id="13"/>
    </w:p>
    <w:p w:rsidR="004E731E" w:rsidRPr="0044312D" w:rsidRDefault="00E761DC" w:rsidP="00B102DF">
      <w:pPr>
        <w:spacing w:line="480" w:lineRule="auto"/>
        <w:rPr>
          <w:rFonts w:ascii="Times New Roman" w:hAnsi="Times New Roman" w:cs="Times New Roman"/>
          <w:sz w:val="24"/>
          <w:szCs w:val="24"/>
        </w:rPr>
      </w:pPr>
      <w:r w:rsidRPr="0044312D">
        <w:rPr>
          <w:rFonts w:ascii="Times New Roman" w:hAnsi="Times New Roman" w:cs="Times New Roman"/>
          <w:sz w:val="24"/>
          <w:szCs w:val="24"/>
        </w:rPr>
        <w:t>International Water Bottled Association (2014)</w:t>
      </w:r>
    </w:p>
    <w:p w:rsidR="00127FB2" w:rsidRPr="0044312D" w:rsidRDefault="00E761DC" w:rsidP="00B102DF">
      <w:pPr>
        <w:spacing w:line="480" w:lineRule="auto"/>
        <w:ind w:left="720" w:hanging="720"/>
        <w:jc w:val="both"/>
        <w:rPr>
          <w:rFonts w:ascii="Times New Roman" w:eastAsia="Calibri" w:hAnsi="Times New Roman" w:cs="Times New Roman"/>
          <w:sz w:val="24"/>
          <w:szCs w:val="24"/>
        </w:rPr>
      </w:pPr>
      <w:r w:rsidRPr="0044312D">
        <w:rPr>
          <w:rFonts w:ascii="Times New Roman" w:eastAsia="Calibri" w:hAnsi="Times New Roman" w:cs="Times New Roman"/>
          <w:sz w:val="24"/>
          <w:szCs w:val="24"/>
        </w:rPr>
        <w:t>Kumar, N., &amp;Siddharthan, N. S. (2013).</w:t>
      </w:r>
      <w:r w:rsidRPr="0044312D">
        <w:rPr>
          <w:rFonts w:ascii="Times New Roman" w:eastAsia="Calibri" w:hAnsi="Times New Roman" w:cs="Times New Roman"/>
          <w:sz w:val="24"/>
          <w:szCs w:val="24"/>
        </w:rPr>
        <w:t xml:space="preserve"> Technology, Market Structure, and Internationalization: Issues and Policies for Developing Countries. Routledge.</w:t>
      </w:r>
    </w:p>
    <w:p w:rsidR="00127FB2" w:rsidRPr="0044312D" w:rsidRDefault="00E761DC" w:rsidP="00B102DF">
      <w:pPr>
        <w:spacing w:line="480" w:lineRule="auto"/>
        <w:ind w:left="720" w:hanging="720"/>
        <w:jc w:val="both"/>
        <w:rPr>
          <w:rFonts w:ascii="Times New Roman" w:eastAsia="Calibri" w:hAnsi="Times New Roman" w:cs="Times New Roman"/>
          <w:sz w:val="24"/>
          <w:szCs w:val="24"/>
        </w:rPr>
      </w:pPr>
      <w:r w:rsidRPr="0044312D">
        <w:rPr>
          <w:rFonts w:ascii="Times New Roman" w:eastAsia="Calibri" w:hAnsi="Times New Roman" w:cs="Times New Roman"/>
          <w:sz w:val="24"/>
          <w:szCs w:val="24"/>
        </w:rPr>
        <w:t>Peter, J. P., &amp; Donnelly, J. H. (2011). Marketing management: knowledge and skills: text, analysis, cases, plans. Plano: Business pub., INC.</w:t>
      </w:r>
    </w:p>
    <w:p w:rsidR="00AD1740" w:rsidRPr="0044312D" w:rsidRDefault="00E761DC" w:rsidP="00B102DF">
      <w:pPr>
        <w:spacing w:line="480" w:lineRule="auto"/>
        <w:rPr>
          <w:rFonts w:ascii="Times New Roman" w:hAnsi="Times New Roman" w:cs="Times New Roman"/>
          <w:sz w:val="24"/>
          <w:szCs w:val="24"/>
        </w:rPr>
      </w:pPr>
      <w:r w:rsidRPr="0044312D">
        <w:rPr>
          <w:rFonts w:ascii="Times New Roman" w:eastAsia="Calibri" w:hAnsi="Times New Roman" w:cs="Times New Roman"/>
          <w:sz w:val="24"/>
          <w:szCs w:val="24"/>
        </w:rPr>
        <w:t>R</w:t>
      </w:r>
      <w:r w:rsidRPr="0044312D">
        <w:rPr>
          <w:rFonts w:ascii="Times New Roman" w:eastAsia="Calibri" w:hAnsi="Times New Roman" w:cs="Times New Roman"/>
          <w:sz w:val="24"/>
          <w:szCs w:val="24"/>
        </w:rPr>
        <w:t>yans, A., More, R., Barclay, D., &amp;Deutscher, T. (2010).Winning market leadership: Strategic market planning for technology-driven businesses. John Wiley &amp; Sons</w:t>
      </w:r>
    </w:p>
    <w:sectPr w:rsidR="00AD1740" w:rsidRPr="0044312D" w:rsidSect="00D33C6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61DC" w:rsidRDefault="00E761DC" w:rsidP="00B046EC">
      <w:pPr>
        <w:spacing w:after="0" w:line="240" w:lineRule="auto"/>
      </w:pPr>
      <w:r>
        <w:separator/>
      </w:r>
    </w:p>
  </w:endnote>
  <w:endnote w:type="continuationSeparator" w:id="1">
    <w:p w:rsidR="00E761DC" w:rsidRDefault="00E761DC" w:rsidP="00B046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61DC" w:rsidRDefault="00E761DC" w:rsidP="00B046EC">
      <w:pPr>
        <w:spacing w:after="0" w:line="240" w:lineRule="auto"/>
      </w:pPr>
      <w:r>
        <w:separator/>
      </w:r>
    </w:p>
  </w:footnote>
  <w:footnote w:type="continuationSeparator" w:id="1">
    <w:p w:rsidR="00E761DC" w:rsidRDefault="00E761DC" w:rsidP="00B046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3102745"/>
      <w:docPartObj>
        <w:docPartGallery w:val="Page Numbers (Top of Page)"/>
        <w:docPartUnique/>
      </w:docPartObj>
    </w:sdtPr>
    <w:sdtEndPr>
      <w:rPr>
        <w:rFonts w:ascii="Times New Roman" w:hAnsi="Times New Roman" w:cs="Times New Roman"/>
        <w:noProof/>
        <w:sz w:val="24"/>
      </w:rPr>
    </w:sdtEndPr>
    <w:sdtContent>
      <w:p w:rsidR="00A30193" w:rsidRPr="007C6BC7" w:rsidRDefault="00B046EC">
        <w:pPr>
          <w:pStyle w:val="Header"/>
          <w:jc w:val="right"/>
          <w:rPr>
            <w:rFonts w:ascii="Times New Roman" w:hAnsi="Times New Roman" w:cs="Times New Roman"/>
            <w:sz w:val="24"/>
          </w:rPr>
        </w:pPr>
        <w:r w:rsidRPr="007C6BC7">
          <w:rPr>
            <w:rFonts w:ascii="Times New Roman" w:hAnsi="Times New Roman" w:cs="Times New Roman"/>
            <w:sz w:val="24"/>
          </w:rPr>
          <w:fldChar w:fldCharType="begin"/>
        </w:r>
        <w:r w:rsidR="00E761DC" w:rsidRPr="007C6BC7">
          <w:rPr>
            <w:rFonts w:ascii="Times New Roman" w:hAnsi="Times New Roman" w:cs="Times New Roman"/>
            <w:sz w:val="24"/>
          </w:rPr>
          <w:instrText xml:space="preserve"> PAGE   \* MERGEFORMAT </w:instrText>
        </w:r>
        <w:r w:rsidRPr="007C6BC7">
          <w:rPr>
            <w:rFonts w:ascii="Times New Roman" w:hAnsi="Times New Roman" w:cs="Times New Roman"/>
            <w:sz w:val="24"/>
          </w:rPr>
          <w:fldChar w:fldCharType="separate"/>
        </w:r>
        <w:r w:rsidR="0044312D">
          <w:rPr>
            <w:rFonts w:ascii="Times New Roman" w:hAnsi="Times New Roman" w:cs="Times New Roman"/>
            <w:noProof/>
            <w:sz w:val="24"/>
          </w:rPr>
          <w:t>2</w:t>
        </w:r>
        <w:r w:rsidRPr="007C6BC7">
          <w:rPr>
            <w:rFonts w:ascii="Times New Roman" w:hAnsi="Times New Roman" w:cs="Times New Roman"/>
            <w:noProof/>
            <w:sz w:val="24"/>
          </w:rPr>
          <w:fldChar w:fldCharType="end"/>
        </w:r>
      </w:p>
    </w:sdtContent>
  </w:sdt>
  <w:p w:rsidR="00D33C66" w:rsidRDefault="00E761DC">
    <w:pPr>
      <w:pStyle w:val="Header"/>
    </w:pPr>
    <w:r w:rsidRPr="00A30193">
      <w:rPr>
        <w:rFonts w:ascii="Times New Roman" w:hAnsi="Times New Roman" w:cs="Times New Roman"/>
        <w:sz w:val="24"/>
      </w:rPr>
      <w:t>MARKETING PLAN</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4158858"/>
      <w:docPartObj>
        <w:docPartGallery w:val="Page Numbers (Top of Page)"/>
        <w:docPartUnique/>
      </w:docPartObj>
    </w:sdtPr>
    <w:sdtEndPr>
      <w:rPr>
        <w:rFonts w:ascii="Times New Roman" w:hAnsi="Times New Roman" w:cs="Times New Roman"/>
        <w:noProof/>
        <w:sz w:val="24"/>
      </w:rPr>
    </w:sdtEndPr>
    <w:sdtContent>
      <w:p w:rsidR="00D33C66" w:rsidRPr="00A30193" w:rsidRDefault="00B046EC">
        <w:pPr>
          <w:pStyle w:val="Header"/>
          <w:jc w:val="right"/>
          <w:rPr>
            <w:rFonts w:ascii="Times New Roman" w:hAnsi="Times New Roman" w:cs="Times New Roman"/>
            <w:sz w:val="24"/>
          </w:rPr>
        </w:pPr>
        <w:r w:rsidRPr="00A30193">
          <w:rPr>
            <w:rFonts w:ascii="Times New Roman" w:hAnsi="Times New Roman" w:cs="Times New Roman"/>
            <w:sz w:val="24"/>
          </w:rPr>
          <w:fldChar w:fldCharType="begin"/>
        </w:r>
        <w:r w:rsidR="00E761DC" w:rsidRPr="00A30193">
          <w:rPr>
            <w:rFonts w:ascii="Times New Roman" w:hAnsi="Times New Roman" w:cs="Times New Roman"/>
            <w:sz w:val="24"/>
          </w:rPr>
          <w:instrText xml:space="preserve"> PAGE   \* MERGEFORMAT </w:instrText>
        </w:r>
        <w:r w:rsidRPr="00A30193">
          <w:rPr>
            <w:rFonts w:ascii="Times New Roman" w:hAnsi="Times New Roman" w:cs="Times New Roman"/>
            <w:sz w:val="24"/>
          </w:rPr>
          <w:fldChar w:fldCharType="separate"/>
        </w:r>
        <w:r w:rsidR="0044312D">
          <w:rPr>
            <w:rFonts w:ascii="Times New Roman" w:hAnsi="Times New Roman" w:cs="Times New Roman"/>
            <w:noProof/>
            <w:sz w:val="24"/>
          </w:rPr>
          <w:t>1</w:t>
        </w:r>
        <w:r w:rsidRPr="00A30193">
          <w:rPr>
            <w:rFonts w:ascii="Times New Roman" w:hAnsi="Times New Roman" w:cs="Times New Roman"/>
            <w:noProof/>
            <w:sz w:val="24"/>
          </w:rPr>
          <w:fldChar w:fldCharType="end"/>
        </w:r>
      </w:p>
    </w:sdtContent>
  </w:sdt>
  <w:p w:rsidR="00D33C66" w:rsidRPr="00A30193" w:rsidRDefault="00E761DC">
    <w:pPr>
      <w:pStyle w:val="Header"/>
      <w:rPr>
        <w:rFonts w:ascii="Times New Roman" w:hAnsi="Times New Roman" w:cs="Times New Roman"/>
        <w:sz w:val="24"/>
      </w:rPr>
    </w:pPr>
    <w:r w:rsidRPr="00A30193">
      <w:rPr>
        <w:rFonts w:ascii="Times New Roman" w:hAnsi="Times New Roman" w:cs="Times New Roman"/>
        <w:sz w:val="24"/>
      </w:rPr>
      <w:t>Running Head: MARKETING PLAN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71042"/>
    <w:multiLevelType w:val="multilevel"/>
    <w:tmpl w:val="BE14B7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29A55055"/>
    <w:multiLevelType w:val="multilevel"/>
    <w:tmpl w:val="39E21F6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046EC"/>
    <w:rsid w:val="0044312D"/>
    <w:rsid w:val="00B046EC"/>
    <w:rsid w:val="00E761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F55"/>
  </w:style>
  <w:style w:type="paragraph" w:styleId="Heading1">
    <w:name w:val="heading 1"/>
    <w:basedOn w:val="Normal"/>
    <w:next w:val="Normal"/>
    <w:link w:val="Heading1Char"/>
    <w:uiPriority w:val="9"/>
    <w:qFormat/>
    <w:rsid w:val="007C6B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67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67E4"/>
    <w:rPr>
      <w:rFonts w:ascii="Tahoma" w:hAnsi="Tahoma" w:cs="Tahoma"/>
      <w:sz w:val="16"/>
      <w:szCs w:val="16"/>
    </w:rPr>
  </w:style>
  <w:style w:type="paragraph" w:styleId="ListParagraph">
    <w:name w:val="List Paragraph"/>
    <w:basedOn w:val="Normal"/>
    <w:uiPriority w:val="34"/>
    <w:qFormat/>
    <w:rsid w:val="00234B2B"/>
    <w:pPr>
      <w:ind w:left="720"/>
      <w:contextualSpacing/>
    </w:pPr>
  </w:style>
  <w:style w:type="paragraph" w:styleId="Header">
    <w:name w:val="header"/>
    <w:basedOn w:val="Normal"/>
    <w:link w:val="HeaderChar"/>
    <w:uiPriority w:val="99"/>
    <w:unhideWhenUsed/>
    <w:rsid w:val="00D33C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C66"/>
  </w:style>
  <w:style w:type="paragraph" w:styleId="Footer">
    <w:name w:val="footer"/>
    <w:basedOn w:val="Normal"/>
    <w:link w:val="FooterChar"/>
    <w:uiPriority w:val="99"/>
    <w:unhideWhenUsed/>
    <w:rsid w:val="00D33C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C66"/>
  </w:style>
  <w:style w:type="character" w:customStyle="1" w:styleId="Heading1Char">
    <w:name w:val="Heading 1 Char"/>
    <w:basedOn w:val="DefaultParagraphFont"/>
    <w:link w:val="Heading1"/>
    <w:uiPriority w:val="9"/>
    <w:rsid w:val="007C6BC7"/>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7C6BC7"/>
    <w:pPr>
      <w:outlineLvl w:val="9"/>
    </w:pPr>
    <w:rPr>
      <w:lang w:eastAsia="ja-JP"/>
    </w:rPr>
  </w:style>
  <w:style w:type="paragraph" w:styleId="TOC1">
    <w:name w:val="toc 1"/>
    <w:basedOn w:val="Normal"/>
    <w:next w:val="Normal"/>
    <w:autoRedefine/>
    <w:uiPriority w:val="39"/>
    <w:unhideWhenUsed/>
    <w:rsid w:val="000C7411"/>
    <w:pPr>
      <w:spacing w:after="100"/>
    </w:pPr>
  </w:style>
  <w:style w:type="character" w:styleId="Hyperlink">
    <w:name w:val="Hyperlink"/>
    <w:basedOn w:val="DefaultParagraphFont"/>
    <w:uiPriority w:val="99"/>
    <w:unhideWhenUsed/>
    <w:rsid w:val="000C74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9A2120-6958-4455-8A17-4125F1D5E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1936</Words>
  <Characters>11036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2018-03-15T04:59:00Z</dcterms:created>
  <dcterms:modified xsi:type="dcterms:W3CDTF">2018-03-15T04:59:00Z</dcterms:modified>
</cp:coreProperties>
</file>