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F00127" w14:textId="0A691621" w:rsidR="00421899" w:rsidRDefault="00421899" w:rsidP="006C0EAD">
      <w:pPr>
        <w:spacing w:line="480" w:lineRule="auto"/>
        <w:rPr>
          <w:rFonts w:ascii="Times New Roman" w:hAnsi="Times New Roman" w:cs="Times New Roman"/>
          <w:sz w:val="24"/>
          <w:szCs w:val="24"/>
        </w:rPr>
      </w:pPr>
    </w:p>
    <w:p w14:paraId="7C82A51C" w14:textId="3B051B0F" w:rsidR="00421899" w:rsidRDefault="00421899" w:rsidP="006C0EAD">
      <w:pPr>
        <w:spacing w:line="480" w:lineRule="auto"/>
        <w:rPr>
          <w:rFonts w:ascii="Times New Roman" w:hAnsi="Times New Roman" w:cs="Times New Roman"/>
          <w:sz w:val="24"/>
          <w:szCs w:val="24"/>
        </w:rPr>
      </w:pPr>
    </w:p>
    <w:p w14:paraId="4DEBD9E7" w14:textId="6C134962" w:rsidR="00421899" w:rsidRDefault="00421899" w:rsidP="006C0EAD">
      <w:pPr>
        <w:spacing w:line="480" w:lineRule="auto"/>
        <w:rPr>
          <w:rFonts w:ascii="Times New Roman" w:hAnsi="Times New Roman" w:cs="Times New Roman"/>
          <w:sz w:val="24"/>
          <w:szCs w:val="24"/>
        </w:rPr>
      </w:pPr>
    </w:p>
    <w:p w14:paraId="3AF325F8" w14:textId="1D046E31" w:rsidR="00421899" w:rsidRDefault="00421899" w:rsidP="006C0EAD">
      <w:pPr>
        <w:spacing w:line="480" w:lineRule="auto"/>
        <w:rPr>
          <w:rFonts w:ascii="Times New Roman" w:hAnsi="Times New Roman" w:cs="Times New Roman"/>
          <w:sz w:val="24"/>
          <w:szCs w:val="24"/>
        </w:rPr>
      </w:pPr>
    </w:p>
    <w:p w14:paraId="4E041223" w14:textId="0D38955F" w:rsidR="00421899" w:rsidRDefault="00421899" w:rsidP="006C0EAD">
      <w:pPr>
        <w:spacing w:line="480" w:lineRule="auto"/>
        <w:rPr>
          <w:rFonts w:ascii="Times New Roman" w:hAnsi="Times New Roman" w:cs="Times New Roman"/>
          <w:sz w:val="24"/>
          <w:szCs w:val="24"/>
        </w:rPr>
      </w:pPr>
    </w:p>
    <w:p w14:paraId="4EC70A05" w14:textId="44D8379C" w:rsidR="00421899" w:rsidRDefault="00421899" w:rsidP="006C0EAD">
      <w:pPr>
        <w:spacing w:line="480" w:lineRule="auto"/>
        <w:rPr>
          <w:rFonts w:ascii="Times New Roman" w:hAnsi="Times New Roman" w:cs="Times New Roman"/>
          <w:sz w:val="24"/>
          <w:szCs w:val="24"/>
        </w:rPr>
      </w:pPr>
    </w:p>
    <w:p w14:paraId="35DA34B0" w14:textId="0F2415B0" w:rsidR="00421899" w:rsidRDefault="00421899" w:rsidP="006C0EAD">
      <w:pPr>
        <w:spacing w:line="480" w:lineRule="auto"/>
        <w:rPr>
          <w:rFonts w:ascii="Times New Roman" w:hAnsi="Times New Roman" w:cs="Times New Roman"/>
          <w:sz w:val="24"/>
          <w:szCs w:val="24"/>
        </w:rPr>
      </w:pPr>
    </w:p>
    <w:p w14:paraId="7660BAEE" w14:textId="77F02CED" w:rsidR="00421899" w:rsidRDefault="00421899" w:rsidP="006C0EAD">
      <w:pPr>
        <w:spacing w:line="480" w:lineRule="auto"/>
        <w:rPr>
          <w:rFonts w:ascii="Times New Roman" w:hAnsi="Times New Roman" w:cs="Times New Roman"/>
          <w:sz w:val="24"/>
          <w:szCs w:val="24"/>
        </w:rPr>
      </w:pPr>
    </w:p>
    <w:p w14:paraId="53F872AA" w14:textId="7D53B341" w:rsidR="00421899" w:rsidRDefault="00421899" w:rsidP="006C0EAD">
      <w:pPr>
        <w:spacing w:line="480" w:lineRule="auto"/>
        <w:rPr>
          <w:rFonts w:ascii="Times New Roman" w:hAnsi="Times New Roman" w:cs="Times New Roman"/>
          <w:sz w:val="24"/>
          <w:szCs w:val="24"/>
        </w:rPr>
      </w:pPr>
    </w:p>
    <w:p w14:paraId="0F10BA1B" w14:textId="0FC04A18" w:rsidR="00421899" w:rsidRDefault="00421899" w:rsidP="006C0EAD">
      <w:pPr>
        <w:spacing w:line="480" w:lineRule="auto"/>
        <w:rPr>
          <w:rFonts w:ascii="Times New Roman" w:hAnsi="Times New Roman" w:cs="Times New Roman"/>
          <w:sz w:val="24"/>
          <w:szCs w:val="24"/>
        </w:rPr>
      </w:pPr>
    </w:p>
    <w:p w14:paraId="5EE73B9B" w14:textId="44B867E2" w:rsidR="00421899" w:rsidRDefault="00421899" w:rsidP="00421899">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Consultancy In Maryland Technology Consultants</w:t>
      </w:r>
    </w:p>
    <w:p w14:paraId="12FCC690" w14:textId="7CC870DC" w:rsidR="00421899" w:rsidRDefault="00421899" w:rsidP="00421899">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505DBA91" w14:textId="6322CA9B" w:rsidR="00421899" w:rsidRDefault="00421899" w:rsidP="004218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6B86C7" w14:textId="111E4EBF" w:rsidR="00421899" w:rsidRDefault="00421899" w:rsidP="006C0EAD">
      <w:pPr>
        <w:spacing w:line="480" w:lineRule="auto"/>
        <w:rPr>
          <w:rFonts w:ascii="Times New Roman" w:hAnsi="Times New Roman" w:cs="Times New Roman"/>
          <w:sz w:val="24"/>
          <w:szCs w:val="24"/>
        </w:rPr>
      </w:pPr>
    </w:p>
    <w:p w14:paraId="52BFAFAE" w14:textId="1EC38C31" w:rsidR="00421899" w:rsidRDefault="00421899" w:rsidP="006C0EAD">
      <w:pPr>
        <w:spacing w:line="480" w:lineRule="auto"/>
        <w:rPr>
          <w:rFonts w:ascii="Times New Roman" w:hAnsi="Times New Roman" w:cs="Times New Roman"/>
          <w:sz w:val="24"/>
          <w:szCs w:val="24"/>
        </w:rPr>
      </w:pPr>
    </w:p>
    <w:p w14:paraId="4EE5EF71" w14:textId="661FB25E" w:rsidR="00421899" w:rsidRDefault="00421899" w:rsidP="006C0EAD">
      <w:pPr>
        <w:spacing w:line="480" w:lineRule="auto"/>
        <w:rPr>
          <w:rFonts w:ascii="Times New Roman" w:hAnsi="Times New Roman" w:cs="Times New Roman"/>
          <w:sz w:val="24"/>
          <w:szCs w:val="24"/>
        </w:rPr>
      </w:pPr>
    </w:p>
    <w:p w14:paraId="649F2F2B" w14:textId="49E17EFB" w:rsidR="00421899" w:rsidRDefault="00421899" w:rsidP="006C0EAD">
      <w:pPr>
        <w:spacing w:line="480" w:lineRule="auto"/>
        <w:rPr>
          <w:rFonts w:ascii="Times New Roman" w:hAnsi="Times New Roman" w:cs="Times New Roman"/>
          <w:sz w:val="24"/>
          <w:szCs w:val="24"/>
        </w:rPr>
      </w:pPr>
    </w:p>
    <w:p w14:paraId="6AD12E69" w14:textId="77777777" w:rsidR="00421899" w:rsidRPr="00421899" w:rsidRDefault="00421899" w:rsidP="006C0EAD">
      <w:pPr>
        <w:spacing w:line="480" w:lineRule="auto"/>
        <w:rPr>
          <w:rFonts w:ascii="Times New Roman" w:hAnsi="Times New Roman" w:cs="Times New Roman"/>
          <w:sz w:val="24"/>
          <w:szCs w:val="24"/>
        </w:rPr>
      </w:pPr>
    </w:p>
    <w:p w14:paraId="349A1FA6" w14:textId="77777777" w:rsidR="0046471B" w:rsidRDefault="0046471B" w:rsidP="0046471B">
      <w:pPr>
        <w:spacing w:line="480" w:lineRule="auto"/>
        <w:rPr>
          <w:rFonts w:ascii="Times New Roman" w:hAnsi="Times New Roman" w:cs="Times New Roman"/>
          <w:sz w:val="24"/>
          <w:szCs w:val="24"/>
        </w:rPr>
      </w:pPr>
    </w:p>
    <w:p w14:paraId="17BD00D1" w14:textId="77777777" w:rsidR="0046471B" w:rsidRDefault="0046471B" w:rsidP="0046471B">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Consultancy In Maryland Technology Consultants</w:t>
      </w:r>
    </w:p>
    <w:p w14:paraId="45AE857A" w14:textId="5610ADFF" w:rsidR="006C0EAD" w:rsidRPr="006C0EAD" w:rsidRDefault="006C0EAD" w:rsidP="006C0EAD">
      <w:pPr>
        <w:spacing w:line="480" w:lineRule="auto"/>
        <w:rPr>
          <w:rFonts w:ascii="Times New Roman" w:hAnsi="Times New Roman" w:cs="Times New Roman"/>
          <w:b/>
          <w:bCs/>
          <w:sz w:val="24"/>
          <w:szCs w:val="24"/>
        </w:rPr>
      </w:pPr>
      <w:bookmarkStart w:id="0" w:name="_GoBack"/>
      <w:bookmarkEnd w:id="0"/>
      <w:r w:rsidRPr="006C0EAD">
        <w:rPr>
          <w:rFonts w:ascii="Times New Roman" w:hAnsi="Times New Roman" w:cs="Times New Roman"/>
          <w:b/>
          <w:bCs/>
          <w:sz w:val="24"/>
          <w:szCs w:val="24"/>
        </w:rPr>
        <w:t>Introduction</w:t>
      </w:r>
    </w:p>
    <w:p w14:paraId="4B07DA12" w14:textId="18536226" w:rsidR="00D249B4" w:rsidRDefault="00A92A0D" w:rsidP="006C0EA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report, we shall</w:t>
      </w:r>
      <w:r w:rsidR="00021D64">
        <w:rPr>
          <w:rFonts w:ascii="Times New Roman" w:hAnsi="Times New Roman" w:cs="Times New Roman"/>
          <w:sz w:val="24"/>
          <w:szCs w:val="24"/>
        </w:rPr>
        <w:t xml:space="preserve"> engage in the analysis of systems that would help improve the process of acquiring new employees in the organization. </w:t>
      </w:r>
      <w:r w:rsidR="004B3A1F">
        <w:rPr>
          <w:rFonts w:ascii="Times New Roman" w:hAnsi="Times New Roman" w:cs="Times New Roman"/>
          <w:sz w:val="24"/>
          <w:szCs w:val="24"/>
        </w:rPr>
        <w:t>This step shall involve the creation of unique IT systems of operation, proper studies conducted on the solution arrived at as well as generating a technique of coming up with</w:t>
      </w:r>
      <w:r w:rsidR="002877A9">
        <w:rPr>
          <w:rFonts w:ascii="Times New Roman" w:hAnsi="Times New Roman" w:cs="Times New Roman"/>
          <w:sz w:val="24"/>
          <w:szCs w:val="24"/>
        </w:rPr>
        <w:t xml:space="preserve"> reliable</w:t>
      </w:r>
      <w:r w:rsidR="004B3A1F">
        <w:rPr>
          <w:rFonts w:ascii="Times New Roman" w:hAnsi="Times New Roman" w:cs="Times New Roman"/>
          <w:sz w:val="24"/>
          <w:szCs w:val="24"/>
        </w:rPr>
        <w:t xml:space="preserve"> implementation procedures.</w:t>
      </w:r>
      <w:r w:rsidR="002877A9">
        <w:rPr>
          <w:rFonts w:ascii="Times New Roman" w:hAnsi="Times New Roman" w:cs="Times New Roman"/>
          <w:sz w:val="24"/>
          <w:szCs w:val="24"/>
        </w:rPr>
        <w:t xml:space="preserve"> </w:t>
      </w:r>
      <w:r w:rsidR="00877D0D">
        <w:rPr>
          <w:rFonts w:ascii="Times New Roman" w:hAnsi="Times New Roman" w:cs="Times New Roman"/>
          <w:sz w:val="24"/>
          <w:szCs w:val="24"/>
        </w:rPr>
        <w:t>The system will be capable of tracking any qualifying applicants and effectively hire them.</w:t>
      </w:r>
      <w:r w:rsidR="00E32D38">
        <w:rPr>
          <w:rFonts w:ascii="Times New Roman" w:hAnsi="Times New Roman" w:cs="Times New Roman"/>
          <w:sz w:val="24"/>
          <w:szCs w:val="24"/>
        </w:rPr>
        <w:t xml:space="preserve"> </w:t>
      </w:r>
      <w:r w:rsidR="0029129F">
        <w:rPr>
          <w:rFonts w:ascii="Times New Roman" w:hAnsi="Times New Roman" w:cs="Times New Roman"/>
          <w:sz w:val="24"/>
          <w:szCs w:val="24"/>
        </w:rPr>
        <w:t xml:space="preserve">The current systems of hiring fall short of the existing demands thereby creating a lag in organizational operations. </w:t>
      </w:r>
      <w:r w:rsidR="00470E1B">
        <w:rPr>
          <w:rFonts w:ascii="Times New Roman" w:hAnsi="Times New Roman" w:cs="Times New Roman"/>
          <w:sz w:val="24"/>
          <w:szCs w:val="24"/>
        </w:rPr>
        <w:t xml:space="preserve">In this report, we shall also evaluate this system and come up with alternative mechanisms to ensure its proper functioning. </w:t>
      </w:r>
      <w:r w:rsidR="00A249F7">
        <w:rPr>
          <w:rFonts w:ascii="Times New Roman" w:hAnsi="Times New Roman" w:cs="Times New Roman"/>
          <w:sz w:val="24"/>
          <w:szCs w:val="24"/>
        </w:rPr>
        <w:t xml:space="preserve">By using IT systems of operation, the organization would be able to attain proper allocation of roles and responsibilities of workers based on their qualifications. </w:t>
      </w:r>
      <w:r w:rsidR="00C52B66">
        <w:rPr>
          <w:rFonts w:ascii="Times New Roman" w:hAnsi="Times New Roman" w:cs="Times New Roman"/>
          <w:sz w:val="24"/>
          <w:szCs w:val="24"/>
        </w:rPr>
        <w:t>The key stakeholder expectations that will be met in this system include reliable application reviews on all applicants. This step would eventually ensure that employees who are taken satisfy the demands that rise in their various roles and responsibilities.</w:t>
      </w:r>
    </w:p>
    <w:p w14:paraId="51E900C7" w14:textId="7326CF68" w:rsidR="006C0EAD" w:rsidRDefault="006C0EAD" w:rsidP="006C0EAD">
      <w:pPr>
        <w:spacing w:line="480" w:lineRule="auto"/>
        <w:rPr>
          <w:rFonts w:ascii="Times New Roman" w:hAnsi="Times New Roman" w:cs="Times New Roman"/>
          <w:b/>
          <w:bCs/>
          <w:sz w:val="24"/>
          <w:szCs w:val="24"/>
        </w:rPr>
      </w:pPr>
      <w:r w:rsidRPr="006C0EAD">
        <w:rPr>
          <w:rFonts w:ascii="Times New Roman" w:hAnsi="Times New Roman" w:cs="Times New Roman"/>
          <w:b/>
          <w:bCs/>
          <w:sz w:val="24"/>
          <w:szCs w:val="24"/>
        </w:rPr>
        <w:t>Strategic Use of Technology</w:t>
      </w:r>
    </w:p>
    <w:p w14:paraId="32EFB50E" w14:textId="1F88A279" w:rsidR="006C0EAD" w:rsidRPr="006C0EAD" w:rsidRDefault="006C0EAD" w:rsidP="006C0EAD">
      <w:pPr>
        <w:spacing w:line="480" w:lineRule="auto"/>
        <w:rPr>
          <w:rFonts w:ascii="Times New Roman" w:hAnsi="Times New Roman" w:cs="Times New Roman"/>
          <w:sz w:val="24"/>
          <w:szCs w:val="24"/>
        </w:rPr>
      </w:pPr>
      <w:r>
        <w:rPr>
          <w:rFonts w:ascii="Times New Roman" w:hAnsi="Times New Roman" w:cs="Times New Roman"/>
          <w:sz w:val="24"/>
          <w:szCs w:val="24"/>
        </w:rPr>
        <w:t>Business Strategy</w:t>
      </w:r>
    </w:p>
    <w:p w14:paraId="03E2AAE7" w14:textId="241C7743" w:rsidR="001B3483" w:rsidRDefault="004A3606" w:rsidP="006C0E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strategy of MTC is to generate unique consulting techniques that would improve the nature of operation and provide suitable recommendations to all its consumers. This step will be achieved through the appointing of well skilled employees who engage in the identification of new strategies of operating a business as well as applying them in the current system. </w:t>
      </w:r>
      <w:r w:rsidR="00A7624D">
        <w:rPr>
          <w:rFonts w:ascii="Times New Roman" w:hAnsi="Times New Roman" w:cs="Times New Roman"/>
          <w:sz w:val="24"/>
          <w:szCs w:val="24"/>
        </w:rPr>
        <w:t>The current manual hiring system is unable to clearly allocate responsibilities to workers based on their relevant qualifications.</w:t>
      </w:r>
      <w:r w:rsidR="006C0EAD">
        <w:rPr>
          <w:rFonts w:ascii="Times New Roman" w:hAnsi="Times New Roman" w:cs="Times New Roman"/>
          <w:sz w:val="24"/>
          <w:szCs w:val="24"/>
        </w:rPr>
        <w:t xml:space="preserve"> </w:t>
      </w:r>
      <w:r w:rsidR="001B3483" w:rsidRPr="001B3483">
        <w:rPr>
          <w:rFonts w:ascii="Times New Roman" w:hAnsi="Times New Roman" w:cs="Times New Roman"/>
          <w:sz w:val="24"/>
          <w:szCs w:val="24"/>
        </w:rPr>
        <w:t xml:space="preserve">In Management </w:t>
      </w:r>
      <w:r w:rsidR="001B3483">
        <w:rPr>
          <w:rFonts w:ascii="Times New Roman" w:hAnsi="Times New Roman" w:cs="Times New Roman"/>
          <w:sz w:val="24"/>
          <w:szCs w:val="24"/>
        </w:rPr>
        <w:t>Technology Consult</w:t>
      </w:r>
      <w:r w:rsidR="00D16D78">
        <w:rPr>
          <w:rFonts w:ascii="Times New Roman" w:hAnsi="Times New Roman" w:cs="Times New Roman"/>
          <w:sz w:val="24"/>
          <w:szCs w:val="24"/>
        </w:rPr>
        <w:t>a</w:t>
      </w:r>
      <w:r w:rsidR="001B3483">
        <w:rPr>
          <w:rFonts w:ascii="Times New Roman" w:hAnsi="Times New Roman" w:cs="Times New Roman"/>
          <w:sz w:val="24"/>
          <w:szCs w:val="24"/>
        </w:rPr>
        <w:t>nts, the present</w:t>
      </w:r>
      <w:r w:rsidR="001B3483" w:rsidRPr="001B3483">
        <w:rPr>
          <w:rFonts w:ascii="Times New Roman" w:hAnsi="Times New Roman" w:cs="Times New Roman"/>
          <w:sz w:val="24"/>
          <w:szCs w:val="24"/>
        </w:rPr>
        <w:t xml:space="preserve"> system</w:t>
      </w:r>
      <w:r w:rsidR="001B3483">
        <w:rPr>
          <w:rFonts w:ascii="Times New Roman" w:hAnsi="Times New Roman" w:cs="Times New Roman"/>
          <w:sz w:val="24"/>
          <w:szCs w:val="24"/>
        </w:rPr>
        <w:t>s</w:t>
      </w:r>
      <w:r w:rsidR="001B3483" w:rsidRPr="001B3483">
        <w:rPr>
          <w:rFonts w:ascii="Times New Roman" w:hAnsi="Times New Roman" w:cs="Times New Roman"/>
          <w:sz w:val="24"/>
          <w:szCs w:val="24"/>
        </w:rPr>
        <w:t xml:space="preserve"> </w:t>
      </w:r>
      <w:r w:rsidR="001B3483">
        <w:rPr>
          <w:rFonts w:ascii="Times New Roman" w:hAnsi="Times New Roman" w:cs="Times New Roman"/>
          <w:sz w:val="24"/>
          <w:szCs w:val="24"/>
        </w:rPr>
        <w:t>are able to assist</w:t>
      </w:r>
      <w:r w:rsidR="001B3483" w:rsidRPr="001B3483">
        <w:rPr>
          <w:rFonts w:ascii="Times New Roman" w:hAnsi="Times New Roman" w:cs="Times New Roman"/>
          <w:sz w:val="24"/>
          <w:szCs w:val="24"/>
        </w:rPr>
        <w:t xml:space="preserve"> </w:t>
      </w:r>
      <w:r w:rsidR="001B3483">
        <w:rPr>
          <w:rFonts w:ascii="Times New Roman" w:hAnsi="Times New Roman" w:cs="Times New Roman"/>
          <w:sz w:val="24"/>
          <w:szCs w:val="24"/>
        </w:rPr>
        <w:t>in</w:t>
      </w:r>
      <w:r w:rsidR="001B3483" w:rsidRPr="001B3483">
        <w:rPr>
          <w:rFonts w:ascii="Times New Roman" w:hAnsi="Times New Roman" w:cs="Times New Roman"/>
          <w:sz w:val="24"/>
          <w:szCs w:val="24"/>
        </w:rPr>
        <w:t xml:space="preserve"> lower</w:t>
      </w:r>
      <w:r w:rsidR="001B3483">
        <w:rPr>
          <w:rFonts w:ascii="Times New Roman" w:hAnsi="Times New Roman" w:cs="Times New Roman"/>
          <w:sz w:val="24"/>
          <w:szCs w:val="24"/>
        </w:rPr>
        <w:t>ing the</w:t>
      </w:r>
      <w:r w:rsidR="001B3483" w:rsidRPr="001B3483">
        <w:rPr>
          <w:rFonts w:ascii="Times New Roman" w:hAnsi="Times New Roman" w:cs="Times New Roman"/>
          <w:sz w:val="24"/>
          <w:szCs w:val="24"/>
        </w:rPr>
        <w:t xml:space="preserve"> level</w:t>
      </w:r>
      <w:r w:rsidR="001B3483">
        <w:rPr>
          <w:rFonts w:ascii="Times New Roman" w:hAnsi="Times New Roman" w:cs="Times New Roman"/>
          <w:sz w:val="24"/>
          <w:szCs w:val="24"/>
        </w:rPr>
        <w:t xml:space="preserve"> of managing various</w:t>
      </w:r>
      <w:r w:rsidR="001B3483" w:rsidRPr="001B3483">
        <w:rPr>
          <w:rFonts w:ascii="Times New Roman" w:hAnsi="Times New Roman" w:cs="Times New Roman"/>
          <w:sz w:val="24"/>
          <w:szCs w:val="24"/>
        </w:rPr>
        <w:t xml:space="preserve"> problem</w:t>
      </w:r>
      <w:r w:rsidR="001B3483">
        <w:rPr>
          <w:rFonts w:ascii="Times New Roman" w:hAnsi="Times New Roman" w:cs="Times New Roman"/>
          <w:sz w:val="24"/>
          <w:szCs w:val="24"/>
        </w:rPr>
        <w:t>s that arise and creating</w:t>
      </w:r>
      <w:r w:rsidR="001B3483" w:rsidRPr="001B3483">
        <w:rPr>
          <w:rFonts w:ascii="Times New Roman" w:hAnsi="Times New Roman" w:cs="Times New Roman"/>
          <w:sz w:val="24"/>
          <w:szCs w:val="24"/>
        </w:rPr>
        <w:t xml:space="preserve"> sol</w:t>
      </w:r>
      <w:r w:rsidR="001B3483">
        <w:rPr>
          <w:rFonts w:ascii="Times New Roman" w:hAnsi="Times New Roman" w:cs="Times New Roman"/>
          <w:sz w:val="24"/>
          <w:szCs w:val="24"/>
        </w:rPr>
        <w:t>utions as well as provide reliable</w:t>
      </w:r>
      <w:r w:rsidR="001B3483" w:rsidRPr="001B3483">
        <w:rPr>
          <w:rFonts w:ascii="Times New Roman" w:hAnsi="Times New Roman" w:cs="Times New Roman"/>
          <w:sz w:val="24"/>
          <w:szCs w:val="24"/>
        </w:rPr>
        <w:t xml:space="preserve"> </w:t>
      </w:r>
      <w:r w:rsidR="00A1350E" w:rsidRPr="001B3483">
        <w:rPr>
          <w:rFonts w:ascii="Times New Roman" w:hAnsi="Times New Roman" w:cs="Times New Roman"/>
          <w:sz w:val="24"/>
          <w:szCs w:val="24"/>
        </w:rPr>
        <w:t>decision-making</w:t>
      </w:r>
      <w:r w:rsidR="001B3483">
        <w:rPr>
          <w:rFonts w:ascii="Times New Roman" w:hAnsi="Times New Roman" w:cs="Times New Roman"/>
          <w:sz w:val="24"/>
          <w:szCs w:val="24"/>
        </w:rPr>
        <w:t xml:space="preserve"> processes.</w:t>
      </w:r>
      <w:r w:rsidR="001B3483" w:rsidRPr="001B3483">
        <w:rPr>
          <w:rFonts w:ascii="Times New Roman" w:hAnsi="Times New Roman" w:cs="Times New Roman"/>
          <w:sz w:val="24"/>
          <w:szCs w:val="24"/>
        </w:rPr>
        <w:t xml:space="preserve"> The</w:t>
      </w:r>
      <w:r w:rsidR="00A1350E">
        <w:rPr>
          <w:rFonts w:ascii="Times New Roman" w:hAnsi="Times New Roman" w:cs="Times New Roman"/>
          <w:sz w:val="24"/>
          <w:szCs w:val="24"/>
        </w:rPr>
        <w:t xml:space="preserve"> systems</w:t>
      </w:r>
      <w:r w:rsidR="001B3483" w:rsidRPr="001B3483">
        <w:rPr>
          <w:rFonts w:ascii="Times New Roman" w:hAnsi="Times New Roman" w:cs="Times New Roman"/>
          <w:sz w:val="24"/>
          <w:szCs w:val="24"/>
        </w:rPr>
        <w:t xml:space="preserve"> u</w:t>
      </w:r>
      <w:r w:rsidR="00A1350E">
        <w:rPr>
          <w:rFonts w:ascii="Times New Roman" w:hAnsi="Times New Roman" w:cs="Times New Roman"/>
          <w:sz w:val="24"/>
          <w:szCs w:val="24"/>
        </w:rPr>
        <w:t>tilize place into account</w:t>
      </w:r>
      <w:r w:rsidR="001B3483" w:rsidRPr="001B3483">
        <w:rPr>
          <w:rFonts w:ascii="Times New Roman" w:hAnsi="Times New Roman" w:cs="Times New Roman"/>
          <w:sz w:val="24"/>
          <w:szCs w:val="24"/>
        </w:rPr>
        <w:t xml:space="preserve"> the </w:t>
      </w:r>
      <w:r w:rsidR="00A1350E">
        <w:rPr>
          <w:rFonts w:ascii="Times New Roman" w:hAnsi="Times New Roman" w:cs="Times New Roman"/>
          <w:sz w:val="24"/>
          <w:szCs w:val="24"/>
        </w:rPr>
        <w:t>products</w:t>
      </w:r>
      <w:r w:rsidR="001B3483" w:rsidRPr="001B3483">
        <w:rPr>
          <w:rFonts w:ascii="Times New Roman" w:hAnsi="Times New Roman" w:cs="Times New Roman"/>
          <w:sz w:val="24"/>
          <w:szCs w:val="24"/>
        </w:rPr>
        <w:t xml:space="preserve"> of </w:t>
      </w:r>
      <w:r w:rsidR="00A1350E">
        <w:rPr>
          <w:rFonts w:ascii="Times New Roman" w:hAnsi="Times New Roman" w:cs="Times New Roman"/>
          <w:sz w:val="24"/>
          <w:szCs w:val="24"/>
        </w:rPr>
        <w:t>deal</w:t>
      </w:r>
      <w:r w:rsidR="001B3483" w:rsidRPr="001B3483">
        <w:rPr>
          <w:rFonts w:ascii="Times New Roman" w:hAnsi="Times New Roman" w:cs="Times New Roman"/>
          <w:sz w:val="24"/>
          <w:szCs w:val="24"/>
        </w:rPr>
        <w:t xml:space="preserve"> proces</w:t>
      </w:r>
      <w:r w:rsidR="00A1350E">
        <w:rPr>
          <w:rFonts w:ascii="Times New Roman" w:hAnsi="Times New Roman" w:cs="Times New Roman"/>
          <w:sz w:val="24"/>
          <w:szCs w:val="24"/>
        </w:rPr>
        <w:t>ses</w:t>
      </w:r>
      <w:r w:rsidR="001B3483" w:rsidRPr="001B3483">
        <w:rPr>
          <w:rFonts w:ascii="Times New Roman" w:hAnsi="Times New Roman" w:cs="Times New Roman"/>
          <w:sz w:val="24"/>
          <w:szCs w:val="24"/>
        </w:rPr>
        <w:t xml:space="preserve"> and</w:t>
      </w:r>
      <w:r w:rsidR="00A1350E">
        <w:rPr>
          <w:rFonts w:ascii="Times New Roman" w:hAnsi="Times New Roman" w:cs="Times New Roman"/>
          <w:sz w:val="24"/>
          <w:szCs w:val="24"/>
        </w:rPr>
        <w:t xml:space="preserve"> several</w:t>
      </w:r>
      <w:r w:rsidR="001B3483" w:rsidRPr="001B3483">
        <w:rPr>
          <w:rFonts w:ascii="Times New Roman" w:hAnsi="Times New Roman" w:cs="Times New Roman"/>
          <w:sz w:val="24"/>
          <w:szCs w:val="24"/>
        </w:rPr>
        <w:t xml:space="preserve"> other</w:t>
      </w:r>
      <w:r w:rsidR="00A1350E">
        <w:rPr>
          <w:rFonts w:ascii="Times New Roman" w:hAnsi="Times New Roman" w:cs="Times New Roman"/>
          <w:sz w:val="24"/>
          <w:szCs w:val="24"/>
        </w:rPr>
        <w:t xml:space="preserve"> pieces</w:t>
      </w:r>
      <w:r w:rsidR="001B3483" w:rsidRPr="001B3483">
        <w:rPr>
          <w:rFonts w:ascii="Times New Roman" w:hAnsi="Times New Roman" w:cs="Times New Roman"/>
          <w:sz w:val="24"/>
          <w:szCs w:val="24"/>
        </w:rPr>
        <w:t xml:space="preserve"> </w:t>
      </w:r>
      <w:r w:rsidR="00A1350E">
        <w:rPr>
          <w:rFonts w:ascii="Times New Roman" w:hAnsi="Times New Roman" w:cs="Times New Roman"/>
          <w:sz w:val="24"/>
          <w:szCs w:val="24"/>
        </w:rPr>
        <w:t xml:space="preserve">of </w:t>
      </w:r>
      <w:r w:rsidR="001B3483" w:rsidRPr="001B3483">
        <w:rPr>
          <w:rFonts w:ascii="Times New Roman" w:hAnsi="Times New Roman" w:cs="Times New Roman"/>
          <w:sz w:val="24"/>
          <w:szCs w:val="24"/>
        </w:rPr>
        <w:t>information a</w:t>
      </w:r>
      <w:r w:rsidR="00A1350E">
        <w:rPr>
          <w:rFonts w:ascii="Times New Roman" w:hAnsi="Times New Roman" w:cs="Times New Roman"/>
          <w:sz w:val="24"/>
          <w:szCs w:val="24"/>
        </w:rPr>
        <w:t>s well</w:t>
      </w:r>
      <w:r w:rsidR="001B3483" w:rsidRPr="001B3483">
        <w:rPr>
          <w:rFonts w:ascii="Times New Roman" w:hAnsi="Times New Roman" w:cs="Times New Roman"/>
          <w:sz w:val="24"/>
          <w:szCs w:val="24"/>
        </w:rPr>
        <w:t xml:space="preserve">. </w:t>
      </w:r>
      <w:r w:rsidR="00D16D78">
        <w:rPr>
          <w:rFonts w:ascii="Times New Roman" w:hAnsi="Times New Roman" w:cs="Times New Roman"/>
          <w:sz w:val="24"/>
          <w:szCs w:val="24"/>
        </w:rPr>
        <w:t>The system has</w:t>
      </w:r>
      <w:r w:rsidR="001B3483" w:rsidRPr="001B3483">
        <w:rPr>
          <w:rFonts w:ascii="Times New Roman" w:hAnsi="Times New Roman" w:cs="Times New Roman"/>
          <w:sz w:val="24"/>
          <w:szCs w:val="24"/>
        </w:rPr>
        <w:t xml:space="preserve"> </w:t>
      </w:r>
      <w:r w:rsidR="00D16D78">
        <w:rPr>
          <w:rFonts w:ascii="Times New Roman" w:hAnsi="Times New Roman" w:cs="Times New Roman"/>
          <w:sz w:val="24"/>
          <w:szCs w:val="24"/>
        </w:rPr>
        <w:t>reliable</w:t>
      </w:r>
      <w:r w:rsidR="001B3483" w:rsidRPr="001B3483">
        <w:rPr>
          <w:rFonts w:ascii="Times New Roman" w:hAnsi="Times New Roman" w:cs="Times New Roman"/>
          <w:sz w:val="24"/>
          <w:szCs w:val="24"/>
        </w:rPr>
        <w:t xml:space="preserve"> functions</w:t>
      </w:r>
      <w:r w:rsidR="00D16D78">
        <w:rPr>
          <w:rFonts w:ascii="Times New Roman" w:hAnsi="Times New Roman" w:cs="Times New Roman"/>
          <w:sz w:val="24"/>
          <w:szCs w:val="24"/>
        </w:rPr>
        <w:t xml:space="preserve"> that ascertain to the processing of all rising transactions</w:t>
      </w:r>
      <w:r w:rsidR="001B3483" w:rsidRPr="001B3483">
        <w:rPr>
          <w:rFonts w:ascii="Times New Roman" w:hAnsi="Times New Roman" w:cs="Times New Roman"/>
          <w:sz w:val="24"/>
          <w:szCs w:val="24"/>
        </w:rPr>
        <w:t xml:space="preserve">. </w:t>
      </w:r>
      <w:r w:rsidR="004136C4">
        <w:rPr>
          <w:rFonts w:ascii="Times New Roman" w:hAnsi="Times New Roman" w:cs="Times New Roman"/>
          <w:sz w:val="24"/>
          <w:szCs w:val="24"/>
        </w:rPr>
        <w:t>Upon completion, it will be able to</w:t>
      </w:r>
      <w:r w:rsidR="001B3483" w:rsidRPr="001B3483">
        <w:rPr>
          <w:rFonts w:ascii="Times New Roman" w:hAnsi="Times New Roman" w:cs="Times New Roman"/>
          <w:sz w:val="24"/>
          <w:szCs w:val="24"/>
        </w:rPr>
        <w:t xml:space="preserve"> handle</w:t>
      </w:r>
      <w:r w:rsidR="004136C4">
        <w:rPr>
          <w:rFonts w:ascii="Times New Roman" w:hAnsi="Times New Roman" w:cs="Times New Roman"/>
          <w:sz w:val="24"/>
          <w:szCs w:val="24"/>
        </w:rPr>
        <w:t xml:space="preserve"> every</w:t>
      </w:r>
      <w:r w:rsidR="001B3483" w:rsidRPr="001B3483">
        <w:rPr>
          <w:rFonts w:ascii="Times New Roman" w:hAnsi="Times New Roman" w:cs="Times New Roman"/>
          <w:sz w:val="24"/>
          <w:szCs w:val="24"/>
        </w:rPr>
        <w:t xml:space="preserve"> </w:t>
      </w:r>
      <w:r w:rsidR="004136C4">
        <w:rPr>
          <w:rFonts w:ascii="Times New Roman" w:hAnsi="Times New Roman" w:cs="Times New Roman"/>
          <w:sz w:val="24"/>
          <w:szCs w:val="24"/>
        </w:rPr>
        <w:t>problem</w:t>
      </w:r>
      <w:r w:rsidR="001B3483" w:rsidRPr="001B3483">
        <w:rPr>
          <w:rFonts w:ascii="Times New Roman" w:hAnsi="Times New Roman" w:cs="Times New Roman"/>
          <w:sz w:val="24"/>
          <w:szCs w:val="24"/>
        </w:rPr>
        <w:t xml:space="preserve"> </w:t>
      </w:r>
      <w:r w:rsidR="004136C4">
        <w:rPr>
          <w:rFonts w:ascii="Times New Roman" w:hAnsi="Times New Roman" w:cs="Times New Roman"/>
          <w:sz w:val="24"/>
          <w:szCs w:val="24"/>
        </w:rPr>
        <w:t>that may</w:t>
      </w:r>
      <w:r w:rsidR="001B3483" w:rsidRPr="001B3483">
        <w:rPr>
          <w:rFonts w:ascii="Times New Roman" w:hAnsi="Times New Roman" w:cs="Times New Roman"/>
          <w:sz w:val="24"/>
          <w:szCs w:val="24"/>
        </w:rPr>
        <w:t xml:space="preserve"> </w:t>
      </w:r>
      <w:r w:rsidR="004136C4">
        <w:rPr>
          <w:rFonts w:ascii="Times New Roman" w:hAnsi="Times New Roman" w:cs="Times New Roman"/>
          <w:sz w:val="24"/>
          <w:szCs w:val="24"/>
        </w:rPr>
        <w:t>show itself</w:t>
      </w:r>
      <w:r w:rsidR="001B3483" w:rsidRPr="001B3483">
        <w:rPr>
          <w:rFonts w:ascii="Times New Roman" w:hAnsi="Times New Roman" w:cs="Times New Roman"/>
          <w:sz w:val="24"/>
          <w:szCs w:val="24"/>
        </w:rPr>
        <w:t xml:space="preserve">. </w:t>
      </w:r>
      <w:r w:rsidR="005C67B5">
        <w:rPr>
          <w:rFonts w:ascii="Times New Roman" w:hAnsi="Times New Roman" w:cs="Times New Roman"/>
          <w:sz w:val="24"/>
          <w:szCs w:val="24"/>
        </w:rPr>
        <w:t>One of the most</w:t>
      </w:r>
      <w:r w:rsidR="001B3483" w:rsidRPr="001B3483">
        <w:rPr>
          <w:rFonts w:ascii="Times New Roman" w:hAnsi="Times New Roman" w:cs="Times New Roman"/>
          <w:sz w:val="24"/>
          <w:szCs w:val="24"/>
        </w:rPr>
        <w:t xml:space="preserve"> </w:t>
      </w:r>
      <w:r w:rsidR="005C67B5">
        <w:rPr>
          <w:rFonts w:ascii="Times New Roman" w:hAnsi="Times New Roman" w:cs="Times New Roman"/>
          <w:sz w:val="24"/>
          <w:szCs w:val="24"/>
        </w:rPr>
        <w:t>delicate</w:t>
      </w:r>
      <w:r w:rsidR="001B3483" w:rsidRPr="001B3483">
        <w:rPr>
          <w:rFonts w:ascii="Times New Roman" w:hAnsi="Times New Roman" w:cs="Times New Roman"/>
          <w:sz w:val="24"/>
          <w:szCs w:val="24"/>
        </w:rPr>
        <w:t xml:space="preserve"> element</w:t>
      </w:r>
      <w:r w:rsidR="005C67B5">
        <w:rPr>
          <w:rFonts w:ascii="Times New Roman" w:hAnsi="Times New Roman" w:cs="Times New Roman"/>
          <w:sz w:val="24"/>
          <w:szCs w:val="24"/>
        </w:rPr>
        <w:t>s in the</w:t>
      </w:r>
      <w:r w:rsidR="001B3483" w:rsidRPr="001B3483">
        <w:rPr>
          <w:rFonts w:ascii="Times New Roman" w:hAnsi="Times New Roman" w:cs="Times New Roman"/>
          <w:sz w:val="24"/>
          <w:szCs w:val="24"/>
        </w:rPr>
        <w:t xml:space="preserve"> manag</w:t>
      </w:r>
      <w:r w:rsidR="005C67B5">
        <w:rPr>
          <w:rFonts w:ascii="Times New Roman" w:hAnsi="Times New Roman" w:cs="Times New Roman"/>
          <w:sz w:val="24"/>
          <w:szCs w:val="24"/>
        </w:rPr>
        <w:t>ing of</w:t>
      </w:r>
      <w:r w:rsidR="001B3483" w:rsidRPr="001B3483">
        <w:rPr>
          <w:rFonts w:ascii="Times New Roman" w:hAnsi="Times New Roman" w:cs="Times New Roman"/>
          <w:sz w:val="24"/>
          <w:szCs w:val="24"/>
        </w:rPr>
        <w:t xml:space="preserve"> </w:t>
      </w:r>
      <w:r w:rsidR="005C67B5">
        <w:rPr>
          <w:rFonts w:ascii="Times New Roman" w:hAnsi="Times New Roman" w:cs="Times New Roman"/>
          <w:sz w:val="24"/>
          <w:szCs w:val="24"/>
        </w:rPr>
        <w:t>technology</w:t>
      </w:r>
      <w:r w:rsidR="001B3483" w:rsidRPr="001B3483">
        <w:rPr>
          <w:rFonts w:ascii="Times New Roman" w:hAnsi="Times New Roman" w:cs="Times New Roman"/>
          <w:sz w:val="24"/>
          <w:szCs w:val="24"/>
        </w:rPr>
        <w:t xml:space="preserve"> system</w:t>
      </w:r>
      <w:r w:rsidR="005C67B5">
        <w:rPr>
          <w:rFonts w:ascii="Times New Roman" w:hAnsi="Times New Roman" w:cs="Times New Roman"/>
          <w:sz w:val="24"/>
          <w:szCs w:val="24"/>
        </w:rPr>
        <w:t>s</w:t>
      </w:r>
      <w:r w:rsidR="001B3483" w:rsidRPr="001B3483">
        <w:rPr>
          <w:rFonts w:ascii="Times New Roman" w:hAnsi="Times New Roman" w:cs="Times New Roman"/>
          <w:sz w:val="24"/>
          <w:szCs w:val="24"/>
        </w:rPr>
        <w:t xml:space="preserve"> is database. </w:t>
      </w:r>
      <w:r w:rsidR="000F2AFB">
        <w:rPr>
          <w:rFonts w:ascii="Times New Roman" w:hAnsi="Times New Roman" w:cs="Times New Roman"/>
          <w:sz w:val="24"/>
          <w:szCs w:val="24"/>
        </w:rPr>
        <w:t>During the attainment of</w:t>
      </w:r>
      <w:r w:rsidR="001B3483" w:rsidRPr="001B3483">
        <w:rPr>
          <w:rFonts w:ascii="Times New Roman" w:hAnsi="Times New Roman" w:cs="Times New Roman"/>
          <w:sz w:val="24"/>
          <w:szCs w:val="24"/>
        </w:rPr>
        <w:t xml:space="preserve"> decision</w:t>
      </w:r>
      <w:r w:rsidR="000F2AFB">
        <w:rPr>
          <w:rFonts w:ascii="Times New Roman" w:hAnsi="Times New Roman" w:cs="Times New Roman"/>
          <w:sz w:val="24"/>
          <w:szCs w:val="24"/>
        </w:rPr>
        <w:t>s, the</w:t>
      </w:r>
      <w:r w:rsidR="001B3483" w:rsidRPr="001B3483">
        <w:rPr>
          <w:rFonts w:ascii="Times New Roman" w:hAnsi="Times New Roman" w:cs="Times New Roman"/>
          <w:sz w:val="24"/>
          <w:szCs w:val="24"/>
        </w:rPr>
        <w:t xml:space="preserve"> system</w:t>
      </w:r>
      <w:r w:rsidR="000F2AFB">
        <w:rPr>
          <w:rFonts w:ascii="Times New Roman" w:hAnsi="Times New Roman" w:cs="Times New Roman"/>
          <w:sz w:val="24"/>
          <w:szCs w:val="24"/>
        </w:rPr>
        <w:t xml:space="preserve"> that provides support</w:t>
      </w:r>
      <w:r w:rsidR="001B3483" w:rsidRPr="001B3483">
        <w:rPr>
          <w:rFonts w:ascii="Times New Roman" w:hAnsi="Times New Roman" w:cs="Times New Roman"/>
          <w:sz w:val="24"/>
          <w:szCs w:val="24"/>
        </w:rPr>
        <w:t xml:space="preserve"> </w:t>
      </w:r>
      <w:r w:rsidR="000F2AFB">
        <w:rPr>
          <w:rFonts w:ascii="Times New Roman" w:hAnsi="Times New Roman" w:cs="Times New Roman"/>
          <w:sz w:val="24"/>
          <w:szCs w:val="24"/>
        </w:rPr>
        <w:t>lends a helping hand to the board of</w:t>
      </w:r>
      <w:r w:rsidR="001B3483" w:rsidRPr="001B3483">
        <w:rPr>
          <w:rFonts w:ascii="Times New Roman" w:hAnsi="Times New Roman" w:cs="Times New Roman"/>
          <w:sz w:val="24"/>
          <w:szCs w:val="24"/>
        </w:rPr>
        <w:t xml:space="preserve"> management </w:t>
      </w:r>
      <w:r w:rsidR="000F2AFB">
        <w:rPr>
          <w:rFonts w:ascii="Times New Roman" w:hAnsi="Times New Roman" w:cs="Times New Roman"/>
          <w:sz w:val="24"/>
          <w:szCs w:val="24"/>
        </w:rPr>
        <w:t>when reaching</w:t>
      </w:r>
      <w:r w:rsidR="001B3483" w:rsidRPr="001B3483">
        <w:rPr>
          <w:rFonts w:ascii="Times New Roman" w:hAnsi="Times New Roman" w:cs="Times New Roman"/>
          <w:sz w:val="24"/>
          <w:szCs w:val="24"/>
        </w:rPr>
        <w:t xml:space="preserve"> </w:t>
      </w:r>
      <w:r w:rsidR="000F2AFB">
        <w:rPr>
          <w:rFonts w:ascii="Times New Roman" w:hAnsi="Times New Roman" w:cs="Times New Roman"/>
          <w:sz w:val="24"/>
          <w:szCs w:val="24"/>
        </w:rPr>
        <w:t>out to</w:t>
      </w:r>
      <w:r w:rsidR="001B3483" w:rsidRPr="001B3483">
        <w:rPr>
          <w:rFonts w:ascii="Times New Roman" w:hAnsi="Times New Roman" w:cs="Times New Roman"/>
          <w:sz w:val="24"/>
          <w:szCs w:val="24"/>
        </w:rPr>
        <w:t xml:space="preserve"> decisions</w:t>
      </w:r>
      <w:r w:rsidR="000F2AFB">
        <w:rPr>
          <w:rFonts w:ascii="Times New Roman" w:hAnsi="Times New Roman" w:cs="Times New Roman"/>
          <w:sz w:val="24"/>
          <w:szCs w:val="24"/>
        </w:rPr>
        <w:t xml:space="preserve"> that affect the company on a long-term basis</w:t>
      </w:r>
      <w:r w:rsidR="001B3483" w:rsidRPr="001B3483">
        <w:rPr>
          <w:rFonts w:ascii="Times New Roman" w:hAnsi="Times New Roman" w:cs="Times New Roman"/>
          <w:sz w:val="24"/>
          <w:szCs w:val="24"/>
        </w:rPr>
        <w:t>.</w:t>
      </w:r>
      <w:r w:rsidR="006C0EAD">
        <w:rPr>
          <w:rFonts w:ascii="Times New Roman" w:hAnsi="Times New Roman" w:cs="Times New Roman"/>
          <w:sz w:val="24"/>
          <w:szCs w:val="24"/>
        </w:rPr>
        <w:t xml:space="preserve"> </w:t>
      </w:r>
      <w:r w:rsidR="001B3483" w:rsidRPr="001B3483">
        <w:rPr>
          <w:rFonts w:ascii="Times New Roman" w:hAnsi="Times New Roman" w:cs="Times New Roman"/>
          <w:sz w:val="24"/>
          <w:szCs w:val="24"/>
        </w:rPr>
        <w:t>The</w:t>
      </w:r>
      <w:r w:rsidR="00565F1C">
        <w:rPr>
          <w:rFonts w:ascii="Times New Roman" w:hAnsi="Times New Roman" w:cs="Times New Roman"/>
          <w:sz w:val="24"/>
          <w:szCs w:val="24"/>
        </w:rPr>
        <w:t xml:space="preserve"> systems used by MTC</w:t>
      </w:r>
      <w:r w:rsidR="001B3483" w:rsidRPr="001B3483">
        <w:rPr>
          <w:rFonts w:ascii="Times New Roman" w:hAnsi="Times New Roman" w:cs="Times New Roman"/>
          <w:sz w:val="24"/>
          <w:szCs w:val="24"/>
        </w:rPr>
        <w:t xml:space="preserve"> </w:t>
      </w:r>
      <w:r w:rsidR="00565F1C">
        <w:rPr>
          <w:rFonts w:ascii="Times New Roman" w:hAnsi="Times New Roman" w:cs="Times New Roman"/>
          <w:sz w:val="24"/>
          <w:szCs w:val="24"/>
        </w:rPr>
        <w:t>are able to manage</w:t>
      </w:r>
      <w:r w:rsidR="001B3483" w:rsidRPr="001B3483">
        <w:rPr>
          <w:rFonts w:ascii="Times New Roman" w:hAnsi="Times New Roman" w:cs="Times New Roman"/>
          <w:sz w:val="24"/>
          <w:szCs w:val="24"/>
        </w:rPr>
        <w:t xml:space="preserve"> </w:t>
      </w:r>
      <w:r w:rsidR="00565F1C">
        <w:rPr>
          <w:rFonts w:ascii="Times New Roman" w:hAnsi="Times New Roman" w:cs="Times New Roman"/>
          <w:sz w:val="24"/>
          <w:szCs w:val="24"/>
        </w:rPr>
        <w:t xml:space="preserve">all </w:t>
      </w:r>
      <w:r w:rsidR="001B3483" w:rsidRPr="001B3483">
        <w:rPr>
          <w:rFonts w:ascii="Times New Roman" w:hAnsi="Times New Roman" w:cs="Times New Roman"/>
          <w:sz w:val="24"/>
          <w:szCs w:val="24"/>
        </w:rPr>
        <w:t xml:space="preserve">unstructured </w:t>
      </w:r>
      <w:r w:rsidR="00565F1C">
        <w:rPr>
          <w:rFonts w:ascii="Times New Roman" w:hAnsi="Times New Roman" w:cs="Times New Roman"/>
          <w:sz w:val="24"/>
          <w:szCs w:val="24"/>
        </w:rPr>
        <w:t>as well as</w:t>
      </w:r>
      <w:r w:rsidR="001B3483" w:rsidRPr="001B3483">
        <w:rPr>
          <w:rFonts w:ascii="Times New Roman" w:hAnsi="Times New Roman" w:cs="Times New Roman"/>
          <w:sz w:val="24"/>
          <w:szCs w:val="24"/>
        </w:rPr>
        <w:t xml:space="preserve"> semi</w:t>
      </w:r>
      <w:r w:rsidR="00565F1C">
        <w:rPr>
          <w:rFonts w:ascii="Times New Roman" w:hAnsi="Times New Roman" w:cs="Times New Roman"/>
          <w:sz w:val="24"/>
          <w:szCs w:val="24"/>
        </w:rPr>
        <w:t>-</w:t>
      </w:r>
      <w:r w:rsidR="001B3483" w:rsidRPr="001B3483">
        <w:rPr>
          <w:rFonts w:ascii="Times New Roman" w:hAnsi="Times New Roman" w:cs="Times New Roman"/>
          <w:sz w:val="24"/>
          <w:szCs w:val="24"/>
        </w:rPr>
        <w:t>structured</w:t>
      </w:r>
      <w:r w:rsidR="00565F1C">
        <w:rPr>
          <w:rFonts w:ascii="Times New Roman" w:hAnsi="Times New Roman" w:cs="Times New Roman"/>
          <w:sz w:val="24"/>
          <w:szCs w:val="24"/>
        </w:rPr>
        <w:t xml:space="preserve"> solutions</w:t>
      </w:r>
      <w:r w:rsidR="001B3483" w:rsidRPr="001B3483">
        <w:rPr>
          <w:rFonts w:ascii="Times New Roman" w:hAnsi="Times New Roman" w:cs="Times New Roman"/>
          <w:sz w:val="24"/>
          <w:szCs w:val="24"/>
        </w:rPr>
        <w:t>.</w:t>
      </w:r>
      <w:r w:rsidR="00565F1C">
        <w:rPr>
          <w:rFonts w:ascii="Times New Roman" w:hAnsi="Times New Roman" w:cs="Times New Roman"/>
          <w:sz w:val="24"/>
          <w:szCs w:val="24"/>
        </w:rPr>
        <w:t xml:space="preserve"> </w:t>
      </w:r>
      <w:r w:rsidR="001B3483" w:rsidRPr="001B3483">
        <w:rPr>
          <w:rFonts w:ascii="Times New Roman" w:hAnsi="Times New Roman" w:cs="Times New Roman"/>
          <w:sz w:val="24"/>
          <w:szCs w:val="24"/>
        </w:rPr>
        <w:t xml:space="preserve">A </w:t>
      </w:r>
      <w:r w:rsidR="003D7F75">
        <w:rPr>
          <w:rFonts w:ascii="Times New Roman" w:hAnsi="Times New Roman" w:cs="Times New Roman"/>
          <w:sz w:val="24"/>
          <w:szCs w:val="24"/>
        </w:rPr>
        <w:t>solution</w:t>
      </w:r>
      <w:r w:rsidR="001B3483" w:rsidRPr="001B3483">
        <w:rPr>
          <w:rFonts w:ascii="Times New Roman" w:hAnsi="Times New Roman" w:cs="Times New Roman"/>
          <w:sz w:val="24"/>
          <w:szCs w:val="24"/>
        </w:rPr>
        <w:t xml:space="preserve"> is </w:t>
      </w:r>
      <w:r w:rsidR="003D7F75">
        <w:rPr>
          <w:rFonts w:ascii="Times New Roman" w:hAnsi="Times New Roman" w:cs="Times New Roman"/>
          <w:sz w:val="24"/>
          <w:szCs w:val="24"/>
        </w:rPr>
        <w:t>re</w:t>
      </w:r>
      <w:r w:rsidR="00653807">
        <w:rPr>
          <w:rFonts w:ascii="Times New Roman" w:hAnsi="Times New Roman" w:cs="Times New Roman"/>
          <w:sz w:val="24"/>
          <w:szCs w:val="24"/>
        </w:rPr>
        <w:t>n</w:t>
      </w:r>
      <w:r w:rsidR="003D7F75">
        <w:rPr>
          <w:rFonts w:ascii="Times New Roman" w:hAnsi="Times New Roman" w:cs="Times New Roman"/>
          <w:sz w:val="24"/>
          <w:szCs w:val="24"/>
        </w:rPr>
        <w:t>dered to be</w:t>
      </w:r>
      <w:r w:rsidR="001B3483" w:rsidRPr="001B3483">
        <w:rPr>
          <w:rFonts w:ascii="Times New Roman" w:hAnsi="Times New Roman" w:cs="Times New Roman"/>
          <w:sz w:val="24"/>
          <w:szCs w:val="24"/>
        </w:rPr>
        <w:t xml:space="preserve"> unstructured </w:t>
      </w:r>
      <w:r w:rsidR="003D7F75">
        <w:rPr>
          <w:rFonts w:ascii="Times New Roman" w:hAnsi="Times New Roman" w:cs="Times New Roman"/>
          <w:sz w:val="24"/>
          <w:szCs w:val="24"/>
        </w:rPr>
        <w:t>when</w:t>
      </w:r>
      <w:r w:rsidR="001B3483" w:rsidRPr="001B3483">
        <w:rPr>
          <w:rFonts w:ascii="Times New Roman" w:hAnsi="Times New Roman" w:cs="Times New Roman"/>
          <w:sz w:val="24"/>
          <w:szCs w:val="24"/>
        </w:rPr>
        <w:t xml:space="preserve"> </w:t>
      </w:r>
      <w:r w:rsidR="003D7F75">
        <w:rPr>
          <w:rFonts w:ascii="Times New Roman" w:hAnsi="Times New Roman" w:cs="Times New Roman"/>
          <w:sz w:val="24"/>
          <w:szCs w:val="24"/>
        </w:rPr>
        <w:t>it lacks a</w:t>
      </w:r>
      <w:r w:rsidR="001B3483" w:rsidRPr="001B3483">
        <w:rPr>
          <w:rFonts w:ascii="Times New Roman" w:hAnsi="Times New Roman" w:cs="Times New Roman"/>
          <w:sz w:val="24"/>
          <w:szCs w:val="24"/>
        </w:rPr>
        <w:t xml:space="preserve"> </w:t>
      </w:r>
      <w:r w:rsidR="003D7F75">
        <w:rPr>
          <w:rFonts w:ascii="Times New Roman" w:hAnsi="Times New Roman" w:cs="Times New Roman"/>
          <w:sz w:val="24"/>
          <w:szCs w:val="24"/>
        </w:rPr>
        <w:t>proper</w:t>
      </w:r>
      <w:r w:rsidR="001B3483" w:rsidRPr="001B3483">
        <w:rPr>
          <w:rFonts w:ascii="Times New Roman" w:hAnsi="Times New Roman" w:cs="Times New Roman"/>
          <w:sz w:val="24"/>
          <w:szCs w:val="24"/>
        </w:rPr>
        <w:t xml:space="preserve"> </w:t>
      </w:r>
      <w:r w:rsidR="003D7F75">
        <w:rPr>
          <w:rFonts w:ascii="Times New Roman" w:hAnsi="Times New Roman" w:cs="Times New Roman"/>
          <w:sz w:val="24"/>
          <w:szCs w:val="24"/>
        </w:rPr>
        <w:t>flow of processes</w:t>
      </w:r>
      <w:r w:rsidR="001B3483" w:rsidRPr="001B3483">
        <w:rPr>
          <w:rFonts w:ascii="Times New Roman" w:hAnsi="Times New Roman" w:cs="Times New Roman"/>
          <w:sz w:val="24"/>
          <w:szCs w:val="24"/>
        </w:rPr>
        <w:t xml:space="preserve"> </w:t>
      </w:r>
      <w:r w:rsidR="003D7F75">
        <w:rPr>
          <w:rFonts w:ascii="Times New Roman" w:hAnsi="Times New Roman" w:cs="Times New Roman"/>
          <w:sz w:val="24"/>
          <w:szCs w:val="24"/>
        </w:rPr>
        <w:t>that boost the arrival at</w:t>
      </w:r>
      <w:r w:rsidR="001B3483" w:rsidRPr="001B3483">
        <w:rPr>
          <w:rFonts w:ascii="Times New Roman" w:hAnsi="Times New Roman" w:cs="Times New Roman"/>
          <w:sz w:val="24"/>
          <w:szCs w:val="24"/>
        </w:rPr>
        <w:t xml:space="preserve"> decision</w:t>
      </w:r>
      <w:r w:rsidR="003D7F75">
        <w:rPr>
          <w:rFonts w:ascii="Times New Roman" w:hAnsi="Times New Roman" w:cs="Times New Roman"/>
          <w:sz w:val="24"/>
          <w:szCs w:val="24"/>
        </w:rPr>
        <w:t>s. In the case where all factors fail to be met when arriving at a particular decision, the solution could be considered at an advance or earlier stage.</w:t>
      </w:r>
      <w:r w:rsidR="001B3483" w:rsidRPr="001B3483">
        <w:rPr>
          <w:rFonts w:ascii="Times New Roman" w:hAnsi="Times New Roman" w:cs="Times New Roman"/>
          <w:sz w:val="24"/>
          <w:szCs w:val="24"/>
        </w:rPr>
        <w:t xml:space="preserve"> The system</w:t>
      </w:r>
      <w:r w:rsidR="00700067">
        <w:rPr>
          <w:rFonts w:ascii="Times New Roman" w:hAnsi="Times New Roman" w:cs="Times New Roman"/>
          <w:sz w:val="24"/>
          <w:szCs w:val="24"/>
        </w:rPr>
        <w:t xml:space="preserve"> that provides a helping hand in the attainment of decisions does not hold a recurring nature.</w:t>
      </w:r>
      <w:r w:rsidR="001873F6">
        <w:rPr>
          <w:rFonts w:ascii="Times New Roman" w:hAnsi="Times New Roman" w:cs="Times New Roman"/>
          <w:sz w:val="24"/>
          <w:szCs w:val="24"/>
        </w:rPr>
        <w:t xml:space="preserve"> In certain cases, however, they are able to recur either once or in times that are less frequent.</w:t>
      </w:r>
      <w:r w:rsidR="001B3483" w:rsidRPr="001B3483">
        <w:rPr>
          <w:rFonts w:ascii="Times New Roman" w:hAnsi="Times New Roman" w:cs="Times New Roman"/>
          <w:sz w:val="24"/>
          <w:szCs w:val="24"/>
        </w:rPr>
        <w:t xml:space="preserve"> </w:t>
      </w:r>
      <w:r w:rsidR="008F37C9">
        <w:rPr>
          <w:rFonts w:ascii="Times New Roman" w:hAnsi="Times New Roman" w:cs="Times New Roman"/>
          <w:sz w:val="24"/>
          <w:szCs w:val="24"/>
        </w:rPr>
        <w:t>MTC systems hold the property of flexibility.</w:t>
      </w:r>
    </w:p>
    <w:p w14:paraId="62043063" w14:textId="09738696" w:rsidR="006C0EAD" w:rsidRDefault="006C0EAD" w:rsidP="006C0EAD">
      <w:pPr>
        <w:spacing w:line="480" w:lineRule="auto"/>
        <w:rPr>
          <w:rFonts w:ascii="Times New Roman" w:hAnsi="Times New Roman" w:cs="Times New Roman"/>
          <w:sz w:val="24"/>
          <w:szCs w:val="24"/>
        </w:rPr>
      </w:pPr>
      <w:r>
        <w:rPr>
          <w:rFonts w:ascii="Times New Roman" w:hAnsi="Times New Roman" w:cs="Times New Roman"/>
          <w:sz w:val="24"/>
          <w:szCs w:val="24"/>
        </w:rPr>
        <w:t>Competitive Advantage</w:t>
      </w:r>
    </w:p>
    <w:p w14:paraId="2158DC7D" w14:textId="60A27B3F" w:rsidR="00426EFF" w:rsidRPr="00426EFF" w:rsidRDefault="00ED2662" w:rsidP="006C0EAD">
      <w:pPr>
        <w:spacing w:line="480" w:lineRule="auto"/>
        <w:ind w:firstLine="720"/>
        <w:rPr>
          <w:rFonts w:ascii="Times New Roman" w:hAnsi="Times New Roman" w:cs="Times New Roman"/>
          <w:sz w:val="24"/>
          <w:szCs w:val="24"/>
        </w:rPr>
      </w:pPr>
      <w:r w:rsidRPr="00ED2662">
        <w:rPr>
          <w:rFonts w:ascii="Times New Roman" w:hAnsi="Times New Roman" w:cs="Times New Roman"/>
          <w:sz w:val="24"/>
          <w:szCs w:val="24"/>
        </w:rPr>
        <w:t xml:space="preserve">MTC </w:t>
      </w:r>
      <w:r w:rsidR="00502602">
        <w:rPr>
          <w:rFonts w:ascii="Times New Roman" w:hAnsi="Times New Roman" w:cs="Times New Roman"/>
          <w:sz w:val="24"/>
          <w:szCs w:val="24"/>
        </w:rPr>
        <w:t>issues</w:t>
      </w:r>
      <w:r w:rsidRPr="00ED2662">
        <w:rPr>
          <w:rFonts w:ascii="Times New Roman" w:hAnsi="Times New Roman" w:cs="Times New Roman"/>
          <w:sz w:val="24"/>
          <w:szCs w:val="24"/>
        </w:rPr>
        <w:t xml:space="preserve"> </w:t>
      </w:r>
      <w:r w:rsidR="00502602">
        <w:rPr>
          <w:rFonts w:ascii="Times New Roman" w:hAnsi="Times New Roman" w:cs="Times New Roman"/>
          <w:sz w:val="24"/>
          <w:szCs w:val="24"/>
        </w:rPr>
        <w:t>all its employees</w:t>
      </w:r>
      <w:r w:rsidRPr="00ED2662">
        <w:rPr>
          <w:rFonts w:ascii="Times New Roman" w:hAnsi="Times New Roman" w:cs="Times New Roman"/>
          <w:sz w:val="24"/>
          <w:szCs w:val="24"/>
        </w:rPr>
        <w:t xml:space="preserve"> </w:t>
      </w:r>
      <w:r w:rsidR="00502602">
        <w:rPr>
          <w:rFonts w:ascii="Times New Roman" w:hAnsi="Times New Roman" w:cs="Times New Roman"/>
          <w:sz w:val="24"/>
          <w:szCs w:val="24"/>
        </w:rPr>
        <w:t>field</w:t>
      </w:r>
      <w:r w:rsidRPr="00ED2662">
        <w:rPr>
          <w:rFonts w:ascii="Times New Roman" w:hAnsi="Times New Roman" w:cs="Times New Roman"/>
          <w:sz w:val="24"/>
          <w:szCs w:val="24"/>
        </w:rPr>
        <w:t xml:space="preserve">work with its </w:t>
      </w:r>
      <w:r w:rsidR="00502602">
        <w:rPr>
          <w:rFonts w:ascii="Times New Roman" w:hAnsi="Times New Roman" w:cs="Times New Roman"/>
          <w:sz w:val="24"/>
          <w:szCs w:val="24"/>
        </w:rPr>
        <w:t>customers</w:t>
      </w:r>
      <w:r w:rsidRPr="00ED2662">
        <w:rPr>
          <w:rFonts w:ascii="Times New Roman" w:hAnsi="Times New Roman" w:cs="Times New Roman"/>
          <w:sz w:val="24"/>
          <w:szCs w:val="24"/>
        </w:rPr>
        <w:t xml:space="preserve">, </w:t>
      </w:r>
      <w:r w:rsidR="00502602">
        <w:rPr>
          <w:rFonts w:ascii="Times New Roman" w:hAnsi="Times New Roman" w:cs="Times New Roman"/>
          <w:sz w:val="24"/>
          <w:szCs w:val="24"/>
        </w:rPr>
        <w:t>producing</w:t>
      </w:r>
      <w:r w:rsidRPr="00ED2662">
        <w:rPr>
          <w:rFonts w:ascii="Times New Roman" w:hAnsi="Times New Roman" w:cs="Times New Roman"/>
          <w:sz w:val="24"/>
          <w:szCs w:val="24"/>
        </w:rPr>
        <w:t xml:space="preserve"> a </w:t>
      </w:r>
      <w:r w:rsidR="00502602">
        <w:rPr>
          <w:rFonts w:ascii="Times New Roman" w:hAnsi="Times New Roman" w:cs="Times New Roman"/>
          <w:sz w:val="24"/>
          <w:szCs w:val="24"/>
        </w:rPr>
        <w:t>vast</w:t>
      </w:r>
      <w:r w:rsidRPr="00ED2662">
        <w:rPr>
          <w:rFonts w:ascii="Times New Roman" w:hAnsi="Times New Roman" w:cs="Times New Roman"/>
          <w:sz w:val="24"/>
          <w:szCs w:val="24"/>
        </w:rPr>
        <w:t xml:space="preserve"> </w:t>
      </w:r>
      <w:r w:rsidR="00426EFF">
        <w:rPr>
          <w:rFonts w:ascii="Times New Roman" w:hAnsi="Times New Roman" w:cs="Times New Roman"/>
          <w:sz w:val="24"/>
          <w:szCs w:val="24"/>
        </w:rPr>
        <w:t>amount</w:t>
      </w:r>
      <w:r w:rsidRPr="00ED2662">
        <w:rPr>
          <w:rFonts w:ascii="Times New Roman" w:hAnsi="Times New Roman" w:cs="Times New Roman"/>
          <w:sz w:val="24"/>
          <w:szCs w:val="24"/>
        </w:rPr>
        <w:t xml:space="preserve"> of IT-</w:t>
      </w:r>
      <w:r w:rsidR="00502602">
        <w:rPr>
          <w:rFonts w:ascii="Times New Roman" w:hAnsi="Times New Roman" w:cs="Times New Roman"/>
          <w:sz w:val="24"/>
          <w:szCs w:val="24"/>
        </w:rPr>
        <w:t>induced</w:t>
      </w:r>
      <w:r w:rsidRPr="00ED2662">
        <w:rPr>
          <w:rFonts w:ascii="Times New Roman" w:hAnsi="Times New Roman" w:cs="Times New Roman"/>
          <w:sz w:val="24"/>
          <w:szCs w:val="24"/>
        </w:rPr>
        <w:t xml:space="preserve"> services. </w:t>
      </w:r>
      <w:r w:rsidR="0066108D">
        <w:rPr>
          <w:rFonts w:ascii="Times New Roman" w:hAnsi="Times New Roman" w:cs="Times New Roman"/>
          <w:sz w:val="24"/>
          <w:szCs w:val="24"/>
        </w:rPr>
        <w:t>The company</w:t>
      </w:r>
      <w:r w:rsidRPr="00ED2662">
        <w:rPr>
          <w:rFonts w:ascii="Times New Roman" w:hAnsi="Times New Roman" w:cs="Times New Roman"/>
          <w:sz w:val="24"/>
          <w:szCs w:val="24"/>
        </w:rPr>
        <w:t xml:space="preserve"> </w:t>
      </w:r>
      <w:r w:rsidR="0066108D">
        <w:rPr>
          <w:rFonts w:ascii="Times New Roman" w:hAnsi="Times New Roman" w:cs="Times New Roman"/>
          <w:sz w:val="24"/>
          <w:szCs w:val="24"/>
        </w:rPr>
        <w:t>acquires</w:t>
      </w:r>
      <w:r w:rsidRPr="00ED2662">
        <w:rPr>
          <w:rFonts w:ascii="Times New Roman" w:hAnsi="Times New Roman" w:cs="Times New Roman"/>
          <w:sz w:val="24"/>
          <w:szCs w:val="24"/>
        </w:rPr>
        <w:t xml:space="preserve"> </w:t>
      </w:r>
      <w:r w:rsidR="0066108D">
        <w:rPr>
          <w:rFonts w:ascii="Times New Roman" w:hAnsi="Times New Roman" w:cs="Times New Roman"/>
          <w:sz w:val="24"/>
          <w:szCs w:val="24"/>
        </w:rPr>
        <w:t xml:space="preserve">majority </w:t>
      </w:r>
      <w:r w:rsidRPr="00ED2662">
        <w:rPr>
          <w:rFonts w:ascii="Times New Roman" w:hAnsi="Times New Roman" w:cs="Times New Roman"/>
          <w:sz w:val="24"/>
          <w:szCs w:val="24"/>
        </w:rPr>
        <w:t xml:space="preserve">of its </w:t>
      </w:r>
      <w:r w:rsidR="0066108D">
        <w:rPr>
          <w:rFonts w:ascii="Times New Roman" w:hAnsi="Times New Roman" w:cs="Times New Roman"/>
          <w:sz w:val="24"/>
          <w:szCs w:val="24"/>
        </w:rPr>
        <w:t>operations</w:t>
      </w:r>
      <w:r w:rsidRPr="00ED2662">
        <w:rPr>
          <w:rFonts w:ascii="Times New Roman" w:hAnsi="Times New Roman" w:cs="Times New Roman"/>
          <w:sz w:val="24"/>
          <w:szCs w:val="24"/>
        </w:rPr>
        <w:t xml:space="preserve"> </w:t>
      </w:r>
      <w:r w:rsidR="0066108D">
        <w:rPr>
          <w:rFonts w:ascii="Times New Roman" w:hAnsi="Times New Roman" w:cs="Times New Roman"/>
          <w:sz w:val="24"/>
          <w:szCs w:val="24"/>
        </w:rPr>
        <w:t>by</w:t>
      </w:r>
      <w:r w:rsidRPr="00ED2662">
        <w:rPr>
          <w:rFonts w:ascii="Times New Roman" w:hAnsi="Times New Roman" w:cs="Times New Roman"/>
          <w:sz w:val="24"/>
          <w:szCs w:val="24"/>
        </w:rPr>
        <w:t xml:space="preserve"> </w:t>
      </w:r>
      <w:r w:rsidR="0066108D">
        <w:rPr>
          <w:rFonts w:ascii="Times New Roman" w:hAnsi="Times New Roman" w:cs="Times New Roman"/>
          <w:sz w:val="24"/>
          <w:szCs w:val="24"/>
        </w:rPr>
        <w:t>actively</w:t>
      </w:r>
      <w:r w:rsidRPr="00ED2662">
        <w:rPr>
          <w:rFonts w:ascii="Times New Roman" w:hAnsi="Times New Roman" w:cs="Times New Roman"/>
          <w:sz w:val="24"/>
          <w:szCs w:val="24"/>
        </w:rPr>
        <w:t xml:space="preserve"> </w:t>
      </w:r>
      <w:r w:rsidR="0066108D">
        <w:rPr>
          <w:rFonts w:ascii="Times New Roman" w:hAnsi="Times New Roman" w:cs="Times New Roman"/>
          <w:sz w:val="24"/>
          <w:szCs w:val="24"/>
        </w:rPr>
        <w:t>placing bids</w:t>
      </w:r>
      <w:r w:rsidRPr="00ED2662">
        <w:rPr>
          <w:rFonts w:ascii="Times New Roman" w:hAnsi="Times New Roman" w:cs="Times New Roman"/>
          <w:sz w:val="24"/>
          <w:szCs w:val="24"/>
        </w:rPr>
        <w:t xml:space="preserve"> on </w:t>
      </w:r>
      <w:r w:rsidR="0066108D">
        <w:rPr>
          <w:rFonts w:ascii="Times New Roman" w:hAnsi="Times New Roman" w:cs="Times New Roman"/>
          <w:sz w:val="24"/>
          <w:szCs w:val="24"/>
        </w:rPr>
        <w:t>all inquiries</w:t>
      </w:r>
      <w:r w:rsidRPr="00ED2662">
        <w:rPr>
          <w:rFonts w:ascii="Times New Roman" w:hAnsi="Times New Roman" w:cs="Times New Roman"/>
          <w:sz w:val="24"/>
          <w:szCs w:val="24"/>
        </w:rPr>
        <w:t xml:space="preserve"> for </w:t>
      </w:r>
      <w:r w:rsidR="0066108D">
        <w:rPr>
          <w:rFonts w:ascii="Times New Roman" w:hAnsi="Times New Roman" w:cs="Times New Roman"/>
          <w:sz w:val="24"/>
          <w:szCs w:val="24"/>
        </w:rPr>
        <w:t>recommendations</w:t>
      </w:r>
      <w:r w:rsidRPr="00ED2662">
        <w:rPr>
          <w:rFonts w:ascii="Times New Roman" w:hAnsi="Times New Roman" w:cs="Times New Roman"/>
          <w:sz w:val="24"/>
          <w:szCs w:val="24"/>
        </w:rPr>
        <w:t xml:space="preserve"> </w:t>
      </w:r>
      <w:r w:rsidR="0066108D">
        <w:rPr>
          <w:rFonts w:ascii="Times New Roman" w:hAnsi="Times New Roman" w:cs="Times New Roman"/>
          <w:sz w:val="24"/>
          <w:szCs w:val="24"/>
        </w:rPr>
        <w:t>generated</w:t>
      </w:r>
      <w:r w:rsidRPr="00ED2662">
        <w:rPr>
          <w:rFonts w:ascii="Times New Roman" w:hAnsi="Times New Roman" w:cs="Times New Roman"/>
          <w:sz w:val="24"/>
          <w:szCs w:val="24"/>
        </w:rPr>
        <w:t xml:space="preserve"> by </w:t>
      </w:r>
      <w:r w:rsidR="00426EFF">
        <w:rPr>
          <w:rFonts w:ascii="Times New Roman" w:hAnsi="Times New Roman" w:cs="Times New Roman"/>
          <w:sz w:val="24"/>
          <w:szCs w:val="24"/>
        </w:rPr>
        <w:t>companies</w:t>
      </w:r>
      <w:r w:rsidRPr="00ED2662">
        <w:rPr>
          <w:rFonts w:ascii="Times New Roman" w:hAnsi="Times New Roman" w:cs="Times New Roman"/>
          <w:sz w:val="24"/>
          <w:szCs w:val="24"/>
        </w:rPr>
        <w:t>,</w:t>
      </w:r>
      <w:r w:rsidR="0066108D">
        <w:rPr>
          <w:rFonts w:ascii="Times New Roman" w:hAnsi="Times New Roman" w:cs="Times New Roman"/>
          <w:sz w:val="24"/>
          <w:szCs w:val="24"/>
        </w:rPr>
        <w:t xml:space="preserve"> the</w:t>
      </w:r>
      <w:r w:rsidRPr="00ED2662">
        <w:rPr>
          <w:rFonts w:ascii="Times New Roman" w:hAnsi="Times New Roman" w:cs="Times New Roman"/>
          <w:sz w:val="24"/>
          <w:szCs w:val="24"/>
        </w:rPr>
        <w:t xml:space="preserve"> government and</w:t>
      </w:r>
      <w:r w:rsidR="0066108D">
        <w:rPr>
          <w:rFonts w:ascii="Times New Roman" w:hAnsi="Times New Roman" w:cs="Times New Roman"/>
          <w:sz w:val="24"/>
          <w:szCs w:val="24"/>
        </w:rPr>
        <w:t xml:space="preserve"> all firms operating on a</w:t>
      </w:r>
      <w:r w:rsidRPr="00ED2662">
        <w:rPr>
          <w:rFonts w:ascii="Times New Roman" w:hAnsi="Times New Roman" w:cs="Times New Roman"/>
          <w:sz w:val="24"/>
          <w:szCs w:val="24"/>
        </w:rPr>
        <w:t xml:space="preserve"> non-profit</w:t>
      </w:r>
      <w:r w:rsidR="0066108D">
        <w:rPr>
          <w:rFonts w:ascii="Times New Roman" w:hAnsi="Times New Roman" w:cs="Times New Roman"/>
          <w:sz w:val="24"/>
          <w:szCs w:val="24"/>
        </w:rPr>
        <w:t xml:space="preserve"> basis.</w:t>
      </w:r>
      <w:r w:rsidR="006C0EAD">
        <w:rPr>
          <w:rFonts w:ascii="Times New Roman" w:hAnsi="Times New Roman" w:cs="Times New Roman"/>
          <w:sz w:val="24"/>
          <w:szCs w:val="24"/>
        </w:rPr>
        <w:t xml:space="preserve"> </w:t>
      </w:r>
      <w:r w:rsidR="00426EFF" w:rsidRPr="00426EFF">
        <w:rPr>
          <w:rFonts w:ascii="Times New Roman" w:hAnsi="Times New Roman" w:cs="Times New Roman"/>
          <w:sz w:val="24"/>
          <w:szCs w:val="24"/>
        </w:rPr>
        <w:t>Th</w:t>
      </w:r>
      <w:r w:rsidR="00426EFF">
        <w:rPr>
          <w:rFonts w:ascii="Times New Roman" w:hAnsi="Times New Roman" w:cs="Times New Roman"/>
          <w:sz w:val="24"/>
          <w:szCs w:val="24"/>
        </w:rPr>
        <w:t>e MTC IT system</w:t>
      </w:r>
      <w:r w:rsidR="00426EFF" w:rsidRPr="00426EFF">
        <w:rPr>
          <w:rFonts w:ascii="Times New Roman" w:hAnsi="Times New Roman" w:cs="Times New Roman"/>
          <w:sz w:val="24"/>
          <w:szCs w:val="24"/>
        </w:rPr>
        <w:t xml:space="preserve"> has several roles </w:t>
      </w:r>
      <w:r w:rsidR="00426EFF">
        <w:rPr>
          <w:rFonts w:ascii="Times New Roman" w:hAnsi="Times New Roman" w:cs="Times New Roman"/>
          <w:sz w:val="24"/>
          <w:szCs w:val="24"/>
        </w:rPr>
        <w:t>depend</w:t>
      </w:r>
      <w:r w:rsidR="00426EFF" w:rsidRPr="00426EFF">
        <w:rPr>
          <w:rFonts w:ascii="Times New Roman" w:hAnsi="Times New Roman" w:cs="Times New Roman"/>
          <w:sz w:val="24"/>
          <w:szCs w:val="24"/>
        </w:rPr>
        <w:t xml:space="preserve">ing </w:t>
      </w:r>
      <w:r w:rsidR="00426EFF">
        <w:rPr>
          <w:rFonts w:ascii="Times New Roman" w:hAnsi="Times New Roman" w:cs="Times New Roman"/>
          <w:sz w:val="24"/>
          <w:szCs w:val="24"/>
        </w:rPr>
        <w:t>on the</w:t>
      </w:r>
      <w:r w:rsidR="00426EFF" w:rsidRPr="00426EFF">
        <w:rPr>
          <w:rFonts w:ascii="Times New Roman" w:hAnsi="Times New Roman" w:cs="Times New Roman"/>
          <w:sz w:val="24"/>
          <w:szCs w:val="24"/>
        </w:rPr>
        <w:t xml:space="preserve"> line of business. These roles include organizing the recruitment and employment of workers depending on their individual qualifications. This process is commonly known as staffing. Another role of the</w:t>
      </w:r>
      <w:r w:rsidR="00426EFF">
        <w:rPr>
          <w:rFonts w:ascii="Times New Roman" w:hAnsi="Times New Roman" w:cs="Times New Roman"/>
          <w:sz w:val="24"/>
          <w:szCs w:val="24"/>
        </w:rPr>
        <w:t xml:space="preserve"> MTC</w:t>
      </w:r>
      <w:r w:rsidR="00426EFF" w:rsidRPr="00426EFF">
        <w:rPr>
          <w:rFonts w:ascii="Times New Roman" w:hAnsi="Times New Roman" w:cs="Times New Roman"/>
          <w:sz w:val="24"/>
          <w:szCs w:val="24"/>
        </w:rPr>
        <w:t xml:space="preserve"> </w:t>
      </w:r>
      <w:r w:rsidR="00426EFF">
        <w:rPr>
          <w:rFonts w:ascii="Times New Roman" w:hAnsi="Times New Roman" w:cs="Times New Roman"/>
          <w:sz w:val="24"/>
          <w:szCs w:val="24"/>
        </w:rPr>
        <w:t>IT system</w:t>
      </w:r>
      <w:r w:rsidR="00426EFF" w:rsidRPr="00426EFF">
        <w:rPr>
          <w:rFonts w:ascii="Times New Roman" w:hAnsi="Times New Roman" w:cs="Times New Roman"/>
          <w:sz w:val="24"/>
          <w:szCs w:val="24"/>
        </w:rPr>
        <w:t xml:space="preserve"> is to ensure that the employee receives compensation upon each extra work they conduct out of the time agreed upon. These compensations go hand in hand with employee benefits. He/she also ensures that there is proper definition of each task necessary for the achievement of organizational goals and objectives. Formation of </w:t>
      </w:r>
      <w:r w:rsidR="00426EFF">
        <w:rPr>
          <w:rFonts w:ascii="Times New Roman" w:hAnsi="Times New Roman" w:cs="Times New Roman"/>
          <w:sz w:val="24"/>
          <w:szCs w:val="24"/>
        </w:rPr>
        <w:t>an IT</w:t>
      </w:r>
      <w:r w:rsidR="00426EFF" w:rsidRPr="00426EFF">
        <w:rPr>
          <w:rFonts w:ascii="Times New Roman" w:hAnsi="Times New Roman" w:cs="Times New Roman"/>
          <w:sz w:val="24"/>
          <w:szCs w:val="24"/>
        </w:rPr>
        <w:t xml:space="preserve"> department was initially done so as to ensure that a company attains success through ensuring that every employee focuses on his/her responsibility. It was identified that in order for a worker to concentrate on a given task in the organization, there is need for proper guidance and supervision. A</w:t>
      </w:r>
      <w:r w:rsidR="00426EFF">
        <w:rPr>
          <w:rFonts w:ascii="Times New Roman" w:hAnsi="Times New Roman" w:cs="Times New Roman"/>
          <w:sz w:val="24"/>
          <w:szCs w:val="24"/>
        </w:rPr>
        <w:t>n IT consultant</w:t>
      </w:r>
      <w:r w:rsidR="00426EFF" w:rsidRPr="00426EFF">
        <w:rPr>
          <w:rFonts w:ascii="Times New Roman" w:hAnsi="Times New Roman" w:cs="Times New Roman"/>
          <w:sz w:val="24"/>
          <w:szCs w:val="24"/>
        </w:rPr>
        <w:t xml:space="preserve"> thereby acts as a guide, supervisor as well as one who ensures that employee rights and freedoms are adhered to by the company.</w:t>
      </w:r>
    </w:p>
    <w:p w14:paraId="1CA5E884" w14:textId="0EEF1491" w:rsidR="006C0EAD" w:rsidRDefault="006C0EAD" w:rsidP="00426EFF">
      <w:pPr>
        <w:spacing w:line="480" w:lineRule="auto"/>
        <w:rPr>
          <w:rFonts w:ascii="Times New Roman" w:hAnsi="Times New Roman" w:cs="Times New Roman"/>
          <w:sz w:val="24"/>
          <w:szCs w:val="24"/>
        </w:rPr>
      </w:pPr>
      <w:r>
        <w:rPr>
          <w:rFonts w:ascii="Times New Roman" w:hAnsi="Times New Roman" w:cs="Times New Roman"/>
          <w:sz w:val="24"/>
          <w:szCs w:val="24"/>
        </w:rPr>
        <w:t>Strategic Objectives</w:t>
      </w:r>
    </w:p>
    <w:p w14:paraId="5F672290" w14:textId="24806DE3" w:rsidR="006C0EAD" w:rsidRDefault="006C0EAD" w:rsidP="006C0EAD">
      <w:pPr>
        <w:spacing w:line="480" w:lineRule="auto"/>
        <w:ind w:firstLine="720"/>
        <w:rPr>
          <w:rFonts w:ascii="Times New Roman" w:hAnsi="Times New Roman" w:cs="Times New Roman"/>
          <w:sz w:val="24"/>
          <w:szCs w:val="24"/>
        </w:rPr>
      </w:pPr>
      <w:r w:rsidRPr="006C0EAD">
        <w:rPr>
          <w:rFonts w:ascii="Times New Roman" w:hAnsi="Times New Roman" w:cs="Times New Roman"/>
          <w:sz w:val="24"/>
          <w:szCs w:val="24"/>
        </w:rPr>
        <w:t>Nevertheless, the department has the responsibility of ensuring that better strategies of conducting employee responsibilities are produced during times of an emergency or crisis. Most business analysts will comply with the fact that risks cannot be avoided An IT consultant could also help in the provision of minimal skills in line with risk management. Another instance where the skills of an IT consultant will be of help is during the times when the organization seeks to change its mission, vision or goals. The manager needs to help review such a measure in order to ensure that such a move would be in line with the benefit of all the workers of the organization.</w:t>
      </w:r>
      <w:r>
        <w:rPr>
          <w:rFonts w:ascii="Times New Roman" w:hAnsi="Times New Roman" w:cs="Times New Roman"/>
          <w:sz w:val="24"/>
          <w:szCs w:val="24"/>
        </w:rPr>
        <w:t xml:space="preserve"> </w:t>
      </w:r>
      <w:r w:rsidR="00426EFF" w:rsidRPr="00426EFF">
        <w:rPr>
          <w:rFonts w:ascii="Times New Roman" w:hAnsi="Times New Roman" w:cs="Times New Roman"/>
          <w:sz w:val="24"/>
          <w:szCs w:val="24"/>
        </w:rPr>
        <w:t xml:space="preserve">The roles and responsibilities of </w:t>
      </w:r>
      <w:r w:rsidR="00426EFF">
        <w:rPr>
          <w:rFonts w:ascii="Times New Roman" w:hAnsi="Times New Roman" w:cs="Times New Roman"/>
          <w:sz w:val="24"/>
          <w:szCs w:val="24"/>
        </w:rPr>
        <w:t>the MTC system</w:t>
      </w:r>
      <w:r w:rsidR="00426EFF" w:rsidRPr="00426EFF">
        <w:rPr>
          <w:rFonts w:ascii="Times New Roman" w:hAnsi="Times New Roman" w:cs="Times New Roman"/>
          <w:sz w:val="24"/>
          <w:szCs w:val="24"/>
        </w:rPr>
        <w:t xml:space="preserve"> are not likely to come to an end despite there being a drastic change in the world of business. This state is due to the fact that all businesses have an overall objective of attaining success.</w:t>
      </w:r>
      <w:r w:rsidR="00A62C99">
        <w:t xml:space="preserve"> </w:t>
      </w:r>
      <w:r w:rsidR="00A62C99" w:rsidRPr="00A62C99">
        <w:rPr>
          <w:rFonts w:ascii="Times New Roman" w:hAnsi="Times New Roman" w:cs="Times New Roman"/>
          <w:sz w:val="24"/>
          <w:szCs w:val="24"/>
        </w:rPr>
        <w:t xml:space="preserve">Formation of the </w:t>
      </w:r>
      <w:r w:rsidR="00A62C99">
        <w:rPr>
          <w:rFonts w:ascii="Times New Roman" w:hAnsi="Times New Roman" w:cs="Times New Roman"/>
          <w:sz w:val="24"/>
          <w:szCs w:val="24"/>
        </w:rPr>
        <w:t>IT consultancy</w:t>
      </w:r>
      <w:r w:rsidR="00A62C99" w:rsidRPr="00A62C99">
        <w:rPr>
          <w:rFonts w:ascii="Times New Roman" w:hAnsi="Times New Roman" w:cs="Times New Roman"/>
          <w:sz w:val="24"/>
          <w:szCs w:val="24"/>
        </w:rPr>
        <w:t xml:space="preserve"> department was initially done so as to ensure that a company attains success through ensuring that every employee focuses on his/her responsibility. It was identified that in order for a worker to concentrate on a given task in the organization, there is need for proper guidance and supervision. A</w:t>
      </w:r>
      <w:r w:rsidR="00A62C99">
        <w:rPr>
          <w:rFonts w:ascii="Times New Roman" w:hAnsi="Times New Roman" w:cs="Times New Roman"/>
          <w:sz w:val="24"/>
          <w:szCs w:val="24"/>
        </w:rPr>
        <w:t>n IT consultant</w:t>
      </w:r>
      <w:r w:rsidR="00A62C99" w:rsidRPr="00A62C99">
        <w:rPr>
          <w:rFonts w:ascii="Times New Roman" w:hAnsi="Times New Roman" w:cs="Times New Roman"/>
          <w:sz w:val="24"/>
          <w:szCs w:val="24"/>
        </w:rPr>
        <w:t xml:space="preserve"> thereby acts as a guide, supervisor as well as one who ensures that employee rights and freedoms are adhered to by the company.</w:t>
      </w:r>
      <w:r w:rsidR="00426EFF" w:rsidRPr="00426EFF">
        <w:rPr>
          <w:rFonts w:ascii="Times New Roman" w:hAnsi="Times New Roman" w:cs="Times New Roman"/>
          <w:sz w:val="24"/>
          <w:szCs w:val="24"/>
        </w:rPr>
        <w:t xml:space="preserve"> </w:t>
      </w:r>
    </w:p>
    <w:p w14:paraId="49A52FF0" w14:textId="6B638FF7" w:rsidR="006C0EAD" w:rsidRDefault="006C0EAD" w:rsidP="006C0EAD">
      <w:pPr>
        <w:spacing w:line="480" w:lineRule="auto"/>
        <w:rPr>
          <w:rFonts w:ascii="Times New Roman" w:hAnsi="Times New Roman" w:cs="Times New Roman"/>
          <w:b/>
          <w:bCs/>
          <w:sz w:val="24"/>
          <w:szCs w:val="24"/>
        </w:rPr>
      </w:pPr>
      <w:r>
        <w:rPr>
          <w:rFonts w:ascii="Times New Roman" w:hAnsi="Times New Roman" w:cs="Times New Roman"/>
          <w:b/>
          <w:bCs/>
          <w:sz w:val="24"/>
          <w:szCs w:val="24"/>
        </w:rPr>
        <w:t>Process Analysis</w:t>
      </w:r>
    </w:p>
    <w:p w14:paraId="6596E65F" w14:textId="23F5B695" w:rsidR="006C0EAD" w:rsidRPr="006C0EAD" w:rsidRDefault="006C0EAD" w:rsidP="006C0EAD">
      <w:pPr>
        <w:spacing w:line="480" w:lineRule="auto"/>
        <w:rPr>
          <w:rFonts w:ascii="Times New Roman" w:hAnsi="Times New Roman" w:cs="Times New Roman"/>
          <w:sz w:val="24"/>
          <w:szCs w:val="24"/>
        </w:rPr>
      </w:pPr>
      <w:r>
        <w:rPr>
          <w:rFonts w:ascii="Times New Roman" w:hAnsi="Times New Roman" w:cs="Times New Roman"/>
          <w:sz w:val="24"/>
          <w:szCs w:val="24"/>
        </w:rPr>
        <w:t>Hiring Process</w:t>
      </w:r>
    </w:p>
    <w:p w14:paraId="11770859" w14:textId="6E046A1D" w:rsidR="006C0EAD" w:rsidRDefault="00426EFF" w:rsidP="006C0EAD">
      <w:pPr>
        <w:spacing w:line="480" w:lineRule="auto"/>
        <w:ind w:firstLine="720"/>
        <w:rPr>
          <w:rFonts w:ascii="Times New Roman" w:hAnsi="Times New Roman" w:cs="Times New Roman"/>
          <w:sz w:val="24"/>
          <w:szCs w:val="24"/>
        </w:rPr>
      </w:pPr>
      <w:r w:rsidRPr="00426EFF">
        <w:rPr>
          <w:rFonts w:ascii="Times New Roman" w:hAnsi="Times New Roman" w:cs="Times New Roman"/>
          <w:sz w:val="24"/>
          <w:szCs w:val="24"/>
        </w:rPr>
        <w:t xml:space="preserve">According to Edward L. </w:t>
      </w:r>
      <w:proofErr w:type="spellStart"/>
      <w:r w:rsidRPr="00426EFF">
        <w:rPr>
          <w:rFonts w:ascii="Times New Roman" w:hAnsi="Times New Roman" w:cs="Times New Roman"/>
          <w:sz w:val="24"/>
          <w:szCs w:val="24"/>
        </w:rPr>
        <w:t>Gubman</w:t>
      </w:r>
      <w:proofErr w:type="spellEnd"/>
      <w:r w:rsidRPr="00426EFF">
        <w:rPr>
          <w:rFonts w:ascii="Times New Roman" w:hAnsi="Times New Roman" w:cs="Times New Roman"/>
          <w:sz w:val="24"/>
          <w:szCs w:val="24"/>
        </w:rPr>
        <w:t>, a well-known researcher in the line business practices and management, a</w:t>
      </w:r>
      <w:r>
        <w:rPr>
          <w:rFonts w:ascii="Times New Roman" w:hAnsi="Times New Roman" w:cs="Times New Roman"/>
          <w:sz w:val="24"/>
          <w:szCs w:val="24"/>
        </w:rPr>
        <w:t>n IT consultant</w:t>
      </w:r>
      <w:r w:rsidRPr="00426EFF">
        <w:rPr>
          <w:rFonts w:ascii="Times New Roman" w:hAnsi="Times New Roman" w:cs="Times New Roman"/>
          <w:sz w:val="24"/>
          <w:szCs w:val="24"/>
        </w:rPr>
        <w:t xml:space="preserve"> plays the role closer that one of a talent finder. In this case, the </w:t>
      </w:r>
      <w:r>
        <w:rPr>
          <w:rFonts w:ascii="Times New Roman" w:hAnsi="Times New Roman" w:cs="Times New Roman"/>
          <w:sz w:val="24"/>
          <w:szCs w:val="24"/>
        </w:rPr>
        <w:t>consultant</w:t>
      </w:r>
      <w:r w:rsidRPr="00426EFF">
        <w:rPr>
          <w:rFonts w:ascii="Times New Roman" w:hAnsi="Times New Roman" w:cs="Times New Roman"/>
          <w:sz w:val="24"/>
          <w:szCs w:val="24"/>
        </w:rPr>
        <w:t xml:space="preserve"> seeks to find any individual with the ability to carry out a particular task perfectly. One who has the ability to perform the given task perfectly is therefore identified as one who is talented in the given line of duty. Once the </w:t>
      </w:r>
      <w:r>
        <w:rPr>
          <w:rFonts w:ascii="Times New Roman" w:hAnsi="Times New Roman" w:cs="Times New Roman"/>
          <w:sz w:val="24"/>
          <w:szCs w:val="24"/>
        </w:rPr>
        <w:t>consultant</w:t>
      </w:r>
      <w:r w:rsidRPr="00426EFF">
        <w:rPr>
          <w:rFonts w:ascii="Times New Roman" w:hAnsi="Times New Roman" w:cs="Times New Roman"/>
          <w:sz w:val="24"/>
          <w:szCs w:val="24"/>
        </w:rPr>
        <w:t xml:space="preserve"> identifies this individual, he/she helps them in developing and retaining the skills as well as many others that they may generate during the process of performing various roles and responsibilities.</w:t>
      </w:r>
      <w:r w:rsidR="006C0EAD">
        <w:rPr>
          <w:rFonts w:ascii="Times New Roman" w:hAnsi="Times New Roman" w:cs="Times New Roman"/>
          <w:sz w:val="24"/>
          <w:szCs w:val="24"/>
        </w:rPr>
        <w:t xml:space="preserve"> </w:t>
      </w:r>
      <w:r w:rsidRPr="00426EFF">
        <w:rPr>
          <w:rFonts w:ascii="Times New Roman" w:hAnsi="Times New Roman" w:cs="Times New Roman"/>
          <w:sz w:val="24"/>
          <w:szCs w:val="24"/>
        </w:rPr>
        <w:t>Occasionally, there are individuals who also receive recruitment without actually having any particular skills. These individuals thereby acquire their skills from scratch through the guidance of a human resource manager. This process thereby also inputs one of the roles of a</w:t>
      </w:r>
      <w:r w:rsidR="007449C5">
        <w:rPr>
          <w:rFonts w:ascii="Times New Roman" w:hAnsi="Times New Roman" w:cs="Times New Roman"/>
          <w:sz w:val="24"/>
          <w:szCs w:val="24"/>
        </w:rPr>
        <w:t>n IT consultant</w:t>
      </w:r>
      <w:r w:rsidRPr="00426EFF">
        <w:rPr>
          <w:rFonts w:ascii="Times New Roman" w:hAnsi="Times New Roman" w:cs="Times New Roman"/>
          <w:sz w:val="24"/>
          <w:szCs w:val="24"/>
        </w:rPr>
        <w:t xml:space="preserve"> to being a role model to employees.</w:t>
      </w:r>
    </w:p>
    <w:p w14:paraId="633A0281" w14:textId="0A40361A" w:rsidR="006C0EAD" w:rsidRDefault="006C0EAD" w:rsidP="006C0EAD">
      <w:pPr>
        <w:spacing w:line="480" w:lineRule="auto"/>
        <w:rPr>
          <w:rFonts w:ascii="Times New Roman" w:hAnsi="Times New Roman" w:cs="Times New Roman"/>
          <w:sz w:val="24"/>
          <w:szCs w:val="24"/>
        </w:rPr>
      </w:pPr>
      <w:r>
        <w:rPr>
          <w:rFonts w:ascii="Times New Roman" w:hAnsi="Times New Roman" w:cs="Times New Roman"/>
          <w:sz w:val="24"/>
          <w:szCs w:val="24"/>
        </w:rPr>
        <w:t>Expected Improvements</w:t>
      </w:r>
    </w:p>
    <w:p w14:paraId="60B30CE6" w14:textId="1E880524" w:rsidR="007124A6" w:rsidRDefault="00426EFF" w:rsidP="006C0EAD">
      <w:pPr>
        <w:spacing w:line="480" w:lineRule="auto"/>
        <w:ind w:firstLine="720"/>
        <w:rPr>
          <w:rFonts w:ascii="Times New Roman" w:hAnsi="Times New Roman" w:cs="Times New Roman"/>
          <w:sz w:val="24"/>
          <w:szCs w:val="24"/>
        </w:rPr>
      </w:pPr>
      <w:r w:rsidRPr="00426EFF">
        <w:rPr>
          <w:rFonts w:ascii="Times New Roman" w:hAnsi="Times New Roman" w:cs="Times New Roman"/>
          <w:sz w:val="24"/>
          <w:szCs w:val="24"/>
        </w:rPr>
        <w:t xml:space="preserve">Up until recently, the department of </w:t>
      </w:r>
      <w:r w:rsidR="007449C5">
        <w:rPr>
          <w:rFonts w:ascii="Times New Roman" w:hAnsi="Times New Roman" w:cs="Times New Roman"/>
          <w:sz w:val="24"/>
          <w:szCs w:val="24"/>
        </w:rPr>
        <w:t>Information Technology</w:t>
      </w:r>
      <w:r w:rsidRPr="00426EFF">
        <w:rPr>
          <w:rFonts w:ascii="Times New Roman" w:hAnsi="Times New Roman" w:cs="Times New Roman"/>
          <w:sz w:val="24"/>
          <w:szCs w:val="24"/>
        </w:rPr>
        <w:t xml:space="preserve"> received lower ranks within the corporate hierarchy. This state was despite the fact that the department played a key role in ensuring that the organizational goals and objectives are met. Objectives are met through ensuring the company’s greatest resource operates efficiently. The resource in this case refers to the workforce. As years have gone by, there </w:t>
      </w:r>
      <w:r w:rsidR="007449C5">
        <w:rPr>
          <w:rFonts w:ascii="Times New Roman" w:hAnsi="Times New Roman" w:cs="Times New Roman"/>
          <w:sz w:val="24"/>
          <w:szCs w:val="24"/>
        </w:rPr>
        <w:t>h</w:t>
      </w:r>
      <w:r w:rsidRPr="00426EFF">
        <w:rPr>
          <w:rFonts w:ascii="Times New Roman" w:hAnsi="Times New Roman" w:cs="Times New Roman"/>
          <w:sz w:val="24"/>
          <w:szCs w:val="24"/>
        </w:rPr>
        <w:t xml:space="preserve">as been a drastic change in how various managements perceive the roles of the department. This change in perception has led to a positive embrace of </w:t>
      </w:r>
      <w:r w:rsidR="007449C5">
        <w:rPr>
          <w:rFonts w:ascii="Times New Roman" w:hAnsi="Times New Roman" w:cs="Times New Roman"/>
          <w:sz w:val="24"/>
          <w:szCs w:val="24"/>
        </w:rPr>
        <w:t>IT consultancy</w:t>
      </w:r>
      <w:r w:rsidRPr="00426EFF">
        <w:rPr>
          <w:rFonts w:ascii="Times New Roman" w:hAnsi="Times New Roman" w:cs="Times New Roman"/>
          <w:sz w:val="24"/>
          <w:szCs w:val="24"/>
        </w:rPr>
        <w:t xml:space="preserve"> thereby making it an essential department in most companies. Over time, </w:t>
      </w:r>
      <w:r w:rsidR="007449C5">
        <w:rPr>
          <w:rFonts w:ascii="Times New Roman" w:hAnsi="Times New Roman" w:cs="Times New Roman"/>
          <w:sz w:val="24"/>
          <w:szCs w:val="24"/>
        </w:rPr>
        <w:t>IT consultancy</w:t>
      </w:r>
      <w:r w:rsidRPr="00426EFF">
        <w:rPr>
          <w:rFonts w:ascii="Times New Roman" w:hAnsi="Times New Roman" w:cs="Times New Roman"/>
          <w:sz w:val="24"/>
          <w:szCs w:val="24"/>
        </w:rPr>
        <w:t xml:space="preserve"> has been a science that gets applied to small businesses as well. This concept is due to the fact that small businesses face personnel challenges, though not in the extent that large organizations do. In business, personnel fall as one of the important factors that affect the progress towards achieving success. This is the fact that makes </w:t>
      </w:r>
      <w:r w:rsidR="007449C5">
        <w:rPr>
          <w:rFonts w:ascii="Times New Roman" w:hAnsi="Times New Roman" w:cs="Times New Roman"/>
          <w:sz w:val="24"/>
          <w:szCs w:val="24"/>
        </w:rPr>
        <w:t>IT consultancy</w:t>
      </w:r>
      <w:r w:rsidRPr="00426EFF">
        <w:rPr>
          <w:rFonts w:ascii="Times New Roman" w:hAnsi="Times New Roman" w:cs="Times New Roman"/>
          <w:sz w:val="24"/>
          <w:szCs w:val="24"/>
        </w:rPr>
        <w:t xml:space="preserve"> mandatory even to businesses operating on a small scale. According to Irving </w:t>
      </w:r>
      <w:proofErr w:type="spellStart"/>
      <w:r w:rsidRPr="00426EFF">
        <w:rPr>
          <w:rFonts w:ascii="Times New Roman" w:hAnsi="Times New Roman" w:cs="Times New Roman"/>
          <w:sz w:val="24"/>
          <w:szCs w:val="24"/>
        </w:rPr>
        <w:t>Burstiner</w:t>
      </w:r>
      <w:proofErr w:type="spellEnd"/>
      <w:r w:rsidRPr="00426EFF">
        <w:rPr>
          <w:rFonts w:ascii="Times New Roman" w:hAnsi="Times New Roman" w:cs="Times New Roman"/>
          <w:sz w:val="24"/>
          <w:szCs w:val="24"/>
        </w:rPr>
        <w:t>, the author to the book “The Small Business Handbook”, identifying individuals qualified for a particular task and training them properly to the extent of perfect operation, could form a difference between ensuring that a business gains important growth and progress. He also argues that the problems facing personnel in a business do not vary depending on the size of the business. If there is no difference in the effect or impact of the problem, it therefore means that there is no difference in the technique to be applied in coming up with the solution. The solution in most cases is the development of a</w:t>
      </w:r>
      <w:r w:rsidR="007449C5">
        <w:rPr>
          <w:rFonts w:ascii="Times New Roman" w:hAnsi="Times New Roman" w:cs="Times New Roman"/>
          <w:sz w:val="24"/>
          <w:szCs w:val="24"/>
        </w:rPr>
        <w:t>n IT consultancy</w:t>
      </w:r>
      <w:r w:rsidRPr="00426EFF">
        <w:rPr>
          <w:rFonts w:ascii="Times New Roman" w:hAnsi="Times New Roman" w:cs="Times New Roman"/>
          <w:sz w:val="24"/>
          <w:szCs w:val="24"/>
        </w:rPr>
        <w:t xml:space="preserve"> department.</w:t>
      </w:r>
    </w:p>
    <w:p w14:paraId="1978E0BF" w14:textId="66EE1B89" w:rsidR="00803A6A" w:rsidRPr="006F10CA" w:rsidRDefault="006F10CA" w:rsidP="00426EFF">
      <w:pPr>
        <w:spacing w:line="480" w:lineRule="auto"/>
        <w:rPr>
          <w:rFonts w:ascii="Times New Roman" w:hAnsi="Times New Roman" w:cs="Times New Roman"/>
          <w:b/>
          <w:bCs/>
          <w:sz w:val="24"/>
          <w:szCs w:val="24"/>
        </w:rPr>
      </w:pPr>
      <w:r>
        <w:rPr>
          <w:rFonts w:ascii="Times New Roman" w:hAnsi="Times New Roman" w:cs="Times New Roman"/>
          <w:b/>
          <w:bCs/>
          <w:sz w:val="24"/>
          <w:szCs w:val="24"/>
        </w:rPr>
        <w:t>Requirements</w:t>
      </w:r>
    </w:p>
    <w:p w14:paraId="2D7BF351" w14:textId="3A67D3C5" w:rsidR="00803A6A" w:rsidRDefault="00803A6A" w:rsidP="00AE6747">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consultancy department</w:t>
      </w:r>
      <w:r w:rsidRPr="00803A6A">
        <w:rPr>
          <w:rFonts w:ascii="Times New Roman" w:hAnsi="Times New Roman" w:cs="Times New Roman"/>
          <w:sz w:val="24"/>
          <w:szCs w:val="24"/>
        </w:rPr>
        <w:t xml:space="preserve"> provides an important role in the operations of a business in comparison to other resources. First, the department helps in the adherence of organizational cultures. This process is mostly conducted through ensuring that employee relations are well maintained in the entire fraternity of the organization. How employees relate and communicate with each other is of great value just as it is the case of other departments like finance. Good communication between employees ensures that various responsibilities are properly conducted through discussions and receiving advices. </w:t>
      </w:r>
      <w:proofErr w:type="gramStart"/>
      <w:r w:rsidRPr="00803A6A">
        <w:rPr>
          <w:rFonts w:ascii="Times New Roman" w:hAnsi="Times New Roman" w:cs="Times New Roman"/>
          <w:sz w:val="24"/>
          <w:szCs w:val="24"/>
        </w:rPr>
        <w:t>Perfect employee relations also creates</w:t>
      </w:r>
      <w:proofErr w:type="gramEnd"/>
      <w:r w:rsidRPr="00803A6A">
        <w:rPr>
          <w:rFonts w:ascii="Times New Roman" w:hAnsi="Times New Roman" w:cs="Times New Roman"/>
          <w:sz w:val="24"/>
          <w:szCs w:val="24"/>
        </w:rPr>
        <w:t xml:space="preserve"> a conducive environment that allows for team work between workers themselves as well as between workers and their superiors. Apart from that,</w:t>
      </w:r>
      <w:r>
        <w:rPr>
          <w:rFonts w:ascii="Times New Roman" w:hAnsi="Times New Roman" w:cs="Times New Roman"/>
          <w:sz w:val="24"/>
          <w:szCs w:val="24"/>
        </w:rPr>
        <w:t xml:space="preserve"> IT consultancy</w:t>
      </w:r>
      <w:r w:rsidRPr="00803A6A">
        <w:rPr>
          <w:rFonts w:ascii="Times New Roman" w:hAnsi="Times New Roman" w:cs="Times New Roman"/>
          <w:sz w:val="24"/>
          <w:szCs w:val="24"/>
        </w:rPr>
        <w:t xml:space="preserve"> enforces the role of managing employee talents and skills. The department aims at ensuring that all the workers are able to gain extensive knowledge during their day-to-day progress in the company. There are several talent management techniques that a</w:t>
      </w:r>
      <w:r>
        <w:rPr>
          <w:rFonts w:ascii="Times New Roman" w:hAnsi="Times New Roman" w:cs="Times New Roman"/>
          <w:sz w:val="24"/>
          <w:szCs w:val="24"/>
        </w:rPr>
        <w:t xml:space="preserve">n IT consultant </w:t>
      </w:r>
      <w:r w:rsidRPr="00803A6A">
        <w:rPr>
          <w:rFonts w:ascii="Times New Roman" w:hAnsi="Times New Roman" w:cs="Times New Roman"/>
          <w:sz w:val="24"/>
          <w:szCs w:val="24"/>
        </w:rPr>
        <w:t>can apply. Some of these include management of performance, management development, planning for the succession of positions as well as creating an avenue for career path guidance and counselling. In addition to this,</w:t>
      </w:r>
      <w:r>
        <w:rPr>
          <w:rFonts w:ascii="Times New Roman" w:hAnsi="Times New Roman" w:cs="Times New Roman"/>
          <w:sz w:val="24"/>
          <w:szCs w:val="24"/>
        </w:rPr>
        <w:t xml:space="preserve"> IT consultancy</w:t>
      </w:r>
      <w:r w:rsidRPr="00803A6A">
        <w:rPr>
          <w:rFonts w:ascii="Times New Roman" w:hAnsi="Times New Roman" w:cs="Times New Roman"/>
          <w:sz w:val="24"/>
          <w:szCs w:val="24"/>
        </w:rPr>
        <w:t xml:space="preserve"> is of great importance to the organization since it ensures that all employees as well as employers in the organization receive proper salaries depending on the basis of how the market links their qualification to their pay. The department also takes it upon its responsibility to ensure that all compensations upon workers are met in the event that such a demand arises. </w:t>
      </w:r>
      <w:r>
        <w:rPr>
          <w:rFonts w:ascii="Times New Roman" w:hAnsi="Times New Roman" w:cs="Times New Roman"/>
          <w:sz w:val="24"/>
          <w:szCs w:val="24"/>
        </w:rPr>
        <w:t>IT consultants</w:t>
      </w:r>
      <w:r w:rsidRPr="00803A6A">
        <w:rPr>
          <w:rFonts w:ascii="Times New Roman" w:hAnsi="Times New Roman" w:cs="Times New Roman"/>
          <w:sz w:val="24"/>
          <w:szCs w:val="24"/>
        </w:rPr>
        <w:t xml:space="preserve"> also engage in the calculation and distribution of salary ranges depending on the rate of profit generation incurred by the organization. Another important role of the department is in generating proper employee benefits for all their workers. By doing this, the organization is able to ensure that it attracts top quality workers who are able to provide perfect services thereby raising the chances as well as speed upon which the organization will be able to achieve its objectives. In line with benefits, the </w:t>
      </w:r>
      <w:r>
        <w:rPr>
          <w:rFonts w:ascii="Times New Roman" w:hAnsi="Times New Roman" w:cs="Times New Roman"/>
          <w:sz w:val="24"/>
          <w:szCs w:val="24"/>
        </w:rPr>
        <w:t>MTC IT</w:t>
      </w:r>
      <w:r w:rsidRPr="00803A6A">
        <w:rPr>
          <w:rFonts w:ascii="Times New Roman" w:hAnsi="Times New Roman" w:cs="Times New Roman"/>
          <w:sz w:val="24"/>
          <w:szCs w:val="24"/>
        </w:rPr>
        <w:t xml:space="preserve"> department is responsible for ensuring that decisions that are to be implemented by the organization have been arrived at through the involvement of every employee as well. The decision also needs to be in line with the cost budget of the business so as to avoid instances when part of the workers’ salary will have to be cut off. In a case where the decision will disrupt employee salaries, other options will have to be generated and reviewed.</w:t>
      </w:r>
    </w:p>
    <w:p w14:paraId="6E59ABE1" w14:textId="7F4EC640" w:rsidR="00AE6747" w:rsidRPr="00AE6747" w:rsidRDefault="00AE6747" w:rsidP="00803A6A">
      <w:pPr>
        <w:spacing w:line="480" w:lineRule="auto"/>
        <w:rPr>
          <w:rFonts w:ascii="Times New Roman" w:hAnsi="Times New Roman" w:cs="Times New Roman"/>
          <w:b/>
          <w:bCs/>
          <w:sz w:val="24"/>
          <w:szCs w:val="24"/>
        </w:rPr>
      </w:pPr>
      <w:r>
        <w:rPr>
          <w:rFonts w:ascii="Times New Roman" w:hAnsi="Times New Roman" w:cs="Times New Roman"/>
          <w:b/>
          <w:bCs/>
          <w:sz w:val="24"/>
          <w:szCs w:val="24"/>
        </w:rPr>
        <w:t>System Recommendation</w:t>
      </w:r>
    </w:p>
    <w:p w14:paraId="2736B078" w14:textId="4AC61BE1" w:rsidR="00803A6A" w:rsidRPr="00803A6A" w:rsidRDefault="00AE6747" w:rsidP="00AE67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03A6A">
        <w:rPr>
          <w:rFonts w:ascii="Times New Roman" w:hAnsi="Times New Roman" w:cs="Times New Roman"/>
          <w:sz w:val="24"/>
          <w:szCs w:val="24"/>
        </w:rPr>
        <w:t>IT consultancy</w:t>
      </w:r>
      <w:r>
        <w:rPr>
          <w:rFonts w:ascii="Times New Roman" w:hAnsi="Times New Roman" w:cs="Times New Roman"/>
          <w:sz w:val="24"/>
          <w:szCs w:val="24"/>
        </w:rPr>
        <w:t xml:space="preserve"> system</w:t>
      </w:r>
      <w:r w:rsidR="00803A6A" w:rsidRPr="00803A6A">
        <w:rPr>
          <w:rFonts w:ascii="Times New Roman" w:hAnsi="Times New Roman" w:cs="Times New Roman"/>
          <w:sz w:val="24"/>
          <w:szCs w:val="24"/>
        </w:rPr>
        <w:t xml:space="preserve"> provides great competitive advantages against most of an organization’s competitors. It generates several techniques that boost in the productivity of the workforce. The following are some of the ways in which the performance of a company is perfected through the adherence to the roles and functions of the </w:t>
      </w:r>
      <w:r w:rsidR="00803A6A">
        <w:rPr>
          <w:rFonts w:ascii="Times New Roman" w:hAnsi="Times New Roman" w:cs="Times New Roman"/>
          <w:sz w:val="24"/>
          <w:szCs w:val="24"/>
        </w:rPr>
        <w:t>MTC IT</w:t>
      </w:r>
      <w:r w:rsidR="00803A6A" w:rsidRPr="00803A6A">
        <w:rPr>
          <w:rFonts w:ascii="Times New Roman" w:hAnsi="Times New Roman" w:cs="Times New Roman"/>
          <w:sz w:val="24"/>
          <w:szCs w:val="24"/>
        </w:rPr>
        <w:t xml:space="preserve"> department. First, </w:t>
      </w:r>
      <w:r w:rsidR="00803A6A">
        <w:rPr>
          <w:rFonts w:ascii="Times New Roman" w:hAnsi="Times New Roman" w:cs="Times New Roman"/>
          <w:sz w:val="24"/>
          <w:szCs w:val="24"/>
        </w:rPr>
        <w:t>IT consultancy</w:t>
      </w:r>
      <w:r w:rsidR="00803A6A" w:rsidRPr="00803A6A">
        <w:rPr>
          <w:rFonts w:ascii="Times New Roman" w:hAnsi="Times New Roman" w:cs="Times New Roman"/>
          <w:sz w:val="24"/>
          <w:szCs w:val="24"/>
        </w:rPr>
        <w:t xml:space="preserve"> has a key responsibility of ensuring that the workers within an organization are able to carry out their tasks in coordination as well as cooperation. By ensuring that this is maintained, the operations of the company will be able to be conducted in great understanding and team-work thus speeding up the rate of achieving the goals and objectives initially defined. Another important function of the </w:t>
      </w:r>
      <w:r w:rsidR="00803A6A">
        <w:rPr>
          <w:rFonts w:ascii="Times New Roman" w:hAnsi="Times New Roman" w:cs="Times New Roman"/>
          <w:sz w:val="24"/>
          <w:szCs w:val="24"/>
        </w:rPr>
        <w:t>IT consultant</w:t>
      </w:r>
      <w:r w:rsidR="00803A6A" w:rsidRPr="00803A6A">
        <w:rPr>
          <w:rFonts w:ascii="Times New Roman" w:hAnsi="Times New Roman" w:cs="Times New Roman"/>
          <w:sz w:val="24"/>
          <w:szCs w:val="24"/>
        </w:rPr>
        <w:t xml:space="preserve"> is carrying out extensive analysis on various jobs. By doing this, the </w:t>
      </w:r>
      <w:r w:rsidR="00803A6A">
        <w:rPr>
          <w:rFonts w:ascii="Times New Roman" w:hAnsi="Times New Roman" w:cs="Times New Roman"/>
          <w:sz w:val="24"/>
          <w:szCs w:val="24"/>
        </w:rPr>
        <w:t>consultant</w:t>
      </w:r>
      <w:r w:rsidR="00803A6A" w:rsidRPr="00803A6A">
        <w:rPr>
          <w:rFonts w:ascii="Times New Roman" w:hAnsi="Times New Roman" w:cs="Times New Roman"/>
          <w:sz w:val="24"/>
          <w:szCs w:val="24"/>
        </w:rPr>
        <w:t xml:space="preserve"> is able to understand what is required of an individual who is to be qualified for the position. Carrying out an analysis of the job description helps the </w:t>
      </w:r>
      <w:r w:rsidR="00803A6A">
        <w:rPr>
          <w:rFonts w:ascii="Times New Roman" w:hAnsi="Times New Roman" w:cs="Times New Roman"/>
          <w:sz w:val="24"/>
          <w:szCs w:val="24"/>
        </w:rPr>
        <w:t>consultant</w:t>
      </w:r>
      <w:r w:rsidR="00803A6A" w:rsidRPr="00803A6A">
        <w:rPr>
          <w:rFonts w:ascii="Times New Roman" w:hAnsi="Times New Roman" w:cs="Times New Roman"/>
          <w:sz w:val="24"/>
          <w:szCs w:val="24"/>
        </w:rPr>
        <w:t xml:space="preserve"> identify the trends that keep on changing in the market. This process in return helps in the appointment of a well-qualified employee who will help the organization in achieving its objectives. In addition, </w:t>
      </w:r>
      <w:r w:rsidR="00803A6A">
        <w:rPr>
          <w:rFonts w:ascii="Times New Roman" w:hAnsi="Times New Roman" w:cs="Times New Roman"/>
          <w:sz w:val="24"/>
          <w:szCs w:val="24"/>
        </w:rPr>
        <w:t>IT consultants</w:t>
      </w:r>
      <w:r w:rsidR="00803A6A" w:rsidRPr="00803A6A">
        <w:rPr>
          <w:rFonts w:ascii="Times New Roman" w:hAnsi="Times New Roman" w:cs="Times New Roman"/>
          <w:sz w:val="24"/>
          <w:szCs w:val="24"/>
        </w:rPr>
        <w:t xml:space="preserve"> are tasked with the responsibility of carrying out performance appraisal. This is the process whereby the </w:t>
      </w:r>
      <w:r w:rsidR="00803A6A">
        <w:rPr>
          <w:rFonts w:ascii="Times New Roman" w:hAnsi="Times New Roman" w:cs="Times New Roman"/>
          <w:sz w:val="24"/>
          <w:szCs w:val="24"/>
        </w:rPr>
        <w:t>consultant</w:t>
      </w:r>
      <w:r w:rsidR="00803A6A" w:rsidRPr="00803A6A">
        <w:rPr>
          <w:rFonts w:ascii="Times New Roman" w:hAnsi="Times New Roman" w:cs="Times New Roman"/>
          <w:sz w:val="24"/>
          <w:szCs w:val="24"/>
        </w:rPr>
        <w:t xml:space="preserve"> takes a look at how the worker conducts his/her daily tasks within the organization. There is then a review of how the worker conducts the tasks in comparison to what is expected in accordance to the attainment of the business goals and objectives.</w:t>
      </w:r>
    </w:p>
    <w:p w14:paraId="781CB1E0" w14:textId="77777777" w:rsidR="00803A6A" w:rsidRPr="00803A6A" w:rsidRDefault="00803A6A" w:rsidP="00803A6A">
      <w:pPr>
        <w:spacing w:line="480" w:lineRule="auto"/>
        <w:rPr>
          <w:rFonts w:ascii="Times New Roman" w:hAnsi="Times New Roman" w:cs="Times New Roman"/>
          <w:b/>
          <w:bCs/>
          <w:sz w:val="24"/>
          <w:szCs w:val="24"/>
        </w:rPr>
      </w:pPr>
      <w:r w:rsidRPr="00803A6A">
        <w:rPr>
          <w:rFonts w:ascii="Times New Roman" w:hAnsi="Times New Roman" w:cs="Times New Roman"/>
          <w:b/>
          <w:bCs/>
          <w:sz w:val="24"/>
          <w:szCs w:val="24"/>
        </w:rPr>
        <w:t>Conclusion</w:t>
      </w:r>
    </w:p>
    <w:p w14:paraId="19960EA5" w14:textId="480FC6BA" w:rsidR="00803A6A" w:rsidRDefault="00803A6A" w:rsidP="00803A6A">
      <w:pPr>
        <w:spacing w:line="480" w:lineRule="auto"/>
        <w:rPr>
          <w:rFonts w:ascii="Times New Roman" w:hAnsi="Times New Roman" w:cs="Times New Roman"/>
          <w:sz w:val="24"/>
          <w:szCs w:val="24"/>
        </w:rPr>
      </w:pPr>
      <w:r w:rsidRPr="00803A6A">
        <w:rPr>
          <w:rFonts w:ascii="Times New Roman" w:hAnsi="Times New Roman" w:cs="Times New Roman"/>
          <w:sz w:val="24"/>
          <w:szCs w:val="24"/>
        </w:rPr>
        <w:t>Performance appraisal</w:t>
      </w:r>
      <w:r>
        <w:rPr>
          <w:rFonts w:ascii="Times New Roman" w:hAnsi="Times New Roman" w:cs="Times New Roman"/>
          <w:sz w:val="24"/>
          <w:szCs w:val="24"/>
        </w:rPr>
        <w:t xml:space="preserve"> in relation to IT</w:t>
      </w:r>
      <w:r w:rsidRPr="00803A6A">
        <w:rPr>
          <w:rFonts w:ascii="Times New Roman" w:hAnsi="Times New Roman" w:cs="Times New Roman"/>
          <w:sz w:val="24"/>
          <w:szCs w:val="24"/>
        </w:rPr>
        <w:t xml:space="preserve"> is an important process during the operations of the company since it helps in the determination of workers who qualify for salary increments or promotions as well as those who need to be dismissed due to poor conduction of work. Apart from that, </w:t>
      </w:r>
      <w:r>
        <w:rPr>
          <w:rFonts w:ascii="Times New Roman" w:hAnsi="Times New Roman" w:cs="Times New Roman"/>
          <w:sz w:val="24"/>
          <w:szCs w:val="24"/>
        </w:rPr>
        <w:t>MTC’s department of IT</w:t>
      </w:r>
      <w:r w:rsidRPr="00803A6A">
        <w:rPr>
          <w:rFonts w:ascii="Times New Roman" w:hAnsi="Times New Roman" w:cs="Times New Roman"/>
          <w:sz w:val="24"/>
          <w:szCs w:val="24"/>
        </w:rPr>
        <w:t xml:space="preserve"> also has the responsibility of designing systems of rewarding the employees depending on the good work done. Reward systems also help in designing disciplinary techniques for individuals who act contrary to what is expected of them by the organizational regulations. Providing necessary rewards also help in motivating employees in working extra hard. This state will in return lead to hard work among the employees thereby promoting a perfect flow of activities around the organization.</w:t>
      </w:r>
    </w:p>
    <w:sectPr w:rsidR="00803A6A" w:rsidSect="004218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CC384" w14:textId="77777777" w:rsidR="00F11A27" w:rsidRDefault="00F11A27" w:rsidP="00421899">
      <w:pPr>
        <w:spacing w:after="0" w:line="240" w:lineRule="auto"/>
      </w:pPr>
      <w:r>
        <w:separator/>
      </w:r>
    </w:p>
  </w:endnote>
  <w:endnote w:type="continuationSeparator" w:id="0">
    <w:p w14:paraId="6A1A2C9B" w14:textId="77777777" w:rsidR="00F11A27" w:rsidRDefault="00F11A27" w:rsidP="00421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12559E" w14:textId="77777777" w:rsidR="00F11A27" w:rsidRDefault="00F11A27" w:rsidP="00421899">
      <w:pPr>
        <w:spacing w:after="0" w:line="240" w:lineRule="auto"/>
      </w:pPr>
      <w:r>
        <w:separator/>
      </w:r>
    </w:p>
  </w:footnote>
  <w:footnote w:type="continuationSeparator" w:id="0">
    <w:p w14:paraId="43AFC521" w14:textId="77777777" w:rsidR="00F11A27" w:rsidRDefault="00F11A27" w:rsidP="00421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734C4" w14:textId="4D21B1D9" w:rsidR="00421899" w:rsidRPr="00421899" w:rsidRDefault="00421899">
    <w:pPr>
      <w:pStyle w:val="Header"/>
      <w:rPr>
        <w:rFonts w:ascii="Times New Roman" w:hAnsi="Times New Roman" w:cs="Times New Roman"/>
        <w:sz w:val="24"/>
        <w:szCs w:val="24"/>
      </w:rPr>
    </w:pPr>
    <w:r w:rsidRPr="00421899">
      <w:rPr>
        <w:rFonts w:ascii="Times New Roman" w:hAnsi="Times New Roman" w:cs="Times New Roman"/>
        <w:sz w:val="24"/>
        <w:szCs w:val="24"/>
      </w:rPr>
      <w:t>IT CONSULTANCY IN MARYLAND TECHNOLOGY CONSULTANTS</w:t>
    </w:r>
  </w:p>
  <w:p w14:paraId="79A00DA7" w14:textId="77777777" w:rsidR="00421899" w:rsidRDefault="004218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36B8F" w14:textId="15AC5DDD" w:rsidR="00421899" w:rsidRPr="00421899" w:rsidRDefault="00421899">
    <w:pPr>
      <w:pStyle w:val="Header"/>
      <w:rPr>
        <w:rFonts w:ascii="Times New Roman" w:hAnsi="Times New Roman" w:cs="Times New Roman"/>
        <w:sz w:val="24"/>
        <w:szCs w:val="24"/>
      </w:rPr>
    </w:pPr>
    <w:r w:rsidRPr="00421899">
      <w:rPr>
        <w:rFonts w:ascii="Times New Roman" w:hAnsi="Times New Roman" w:cs="Times New Roman"/>
        <w:sz w:val="24"/>
        <w:szCs w:val="24"/>
      </w:rPr>
      <w:t xml:space="preserve">Running head: IT CONSULTANCY IN </w:t>
    </w:r>
    <w:r>
      <w:rPr>
        <w:rFonts w:ascii="Times New Roman" w:hAnsi="Times New Roman" w:cs="Times New Roman"/>
        <w:sz w:val="24"/>
        <w:szCs w:val="24"/>
      </w:rPr>
      <w:t>MARYLAND TECHNOLOGY CONSULTANTS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F45"/>
    <w:rsid w:val="00021D64"/>
    <w:rsid w:val="000F2AFB"/>
    <w:rsid w:val="0016542B"/>
    <w:rsid w:val="001873F6"/>
    <w:rsid w:val="001B16E7"/>
    <w:rsid w:val="001B3483"/>
    <w:rsid w:val="002877A9"/>
    <w:rsid w:val="0029129F"/>
    <w:rsid w:val="002A0D3E"/>
    <w:rsid w:val="003D7F75"/>
    <w:rsid w:val="004136C4"/>
    <w:rsid w:val="00421899"/>
    <w:rsid w:val="004268B4"/>
    <w:rsid w:val="00426EFF"/>
    <w:rsid w:val="0046471B"/>
    <w:rsid w:val="00470E1B"/>
    <w:rsid w:val="004A3606"/>
    <w:rsid w:val="004B3A1F"/>
    <w:rsid w:val="00502602"/>
    <w:rsid w:val="00565F1C"/>
    <w:rsid w:val="005C67B5"/>
    <w:rsid w:val="00653807"/>
    <w:rsid w:val="0066108D"/>
    <w:rsid w:val="006C0EAD"/>
    <w:rsid w:val="006F10CA"/>
    <w:rsid w:val="00700067"/>
    <w:rsid w:val="007124A6"/>
    <w:rsid w:val="007449C5"/>
    <w:rsid w:val="00803A6A"/>
    <w:rsid w:val="00877D0D"/>
    <w:rsid w:val="008E482A"/>
    <w:rsid w:val="008F37C9"/>
    <w:rsid w:val="009B5F45"/>
    <w:rsid w:val="00A1350E"/>
    <w:rsid w:val="00A249F7"/>
    <w:rsid w:val="00A62C99"/>
    <w:rsid w:val="00A7624D"/>
    <w:rsid w:val="00A92A0D"/>
    <w:rsid w:val="00AE6747"/>
    <w:rsid w:val="00C3607C"/>
    <w:rsid w:val="00C52B66"/>
    <w:rsid w:val="00D16D78"/>
    <w:rsid w:val="00D249B4"/>
    <w:rsid w:val="00E32D38"/>
    <w:rsid w:val="00EA1868"/>
    <w:rsid w:val="00ED2662"/>
    <w:rsid w:val="00F11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4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899"/>
  </w:style>
  <w:style w:type="paragraph" w:styleId="Footer">
    <w:name w:val="footer"/>
    <w:basedOn w:val="Normal"/>
    <w:link w:val="FooterChar"/>
    <w:uiPriority w:val="99"/>
    <w:unhideWhenUsed/>
    <w:rsid w:val="00421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899"/>
  </w:style>
  <w:style w:type="paragraph" w:styleId="Footer">
    <w:name w:val="footer"/>
    <w:basedOn w:val="Normal"/>
    <w:link w:val="FooterChar"/>
    <w:uiPriority w:val="99"/>
    <w:unhideWhenUsed/>
    <w:rsid w:val="00421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Elton Philip</dc:creator>
  <cp:lastModifiedBy>Simon</cp:lastModifiedBy>
  <cp:revision>2</cp:revision>
  <dcterms:created xsi:type="dcterms:W3CDTF">2020-08-31T17:19:00Z</dcterms:created>
  <dcterms:modified xsi:type="dcterms:W3CDTF">2020-08-31T17:19:00Z</dcterms:modified>
</cp:coreProperties>
</file>