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5B86B" w14:textId="77777777" w:rsidR="00482E42" w:rsidRDefault="00482E42" w:rsidP="00482E4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Unit 5:  Scale Representations</w:t>
      </w:r>
    </w:p>
    <w:p w14:paraId="0880A669" w14:textId="77777777" w:rsidR="00482E42" w:rsidRDefault="00482E42" w:rsidP="00482E42">
      <w:pPr>
        <w:spacing w:after="0"/>
        <w:rPr>
          <w:rFonts w:ascii="Arial" w:hAnsi="Arial" w:cs="Arial"/>
          <w:b/>
          <w:sz w:val="28"/>
          <w:szCs w:val="28"/>
        </w:rPr>
      </w:pPr>
    </w:p>
    <w:p w14:paraId="4A7CACD6" w14:textId="77777777" w:rsidR="00482E42" w:rsidRDefault="00482E42" w:rsidP="00482E4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Lesson 1:  Scale and 2-Dimensional Drawings</w:t>
      </w:r>
    </w:p>
    <w:p w14:paraId="2BFF6B67" w14:textId="77777777" w:rsidR="00482E42" w:rsidRDefault="00482E42" w:rsidP="00482E42">
      <w:pPr>
        <w:spacing w:after="0"/>
        <w:rPr>
          <w:rFonts w:ascii="Arial" w:hAnsi="Arial" w:cs="Arial"/>
          <w:b/>
          <w:sz w:val="24"/>
          <w:szCs w:val="24"/>
        </w:rPr>
      </w:pPr>
    </w:p>
    <w:p w14:paraId="00C82A36" w14:textId="77777777" w:rsidR="00482E42" w:rsidRDefault="00482E42" w:rsidP="00482E42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Assignment</w:t>
      </w:r>
    </w:p>
    <w:p w14:paraId="1A07FA4A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3F19A3DA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/2</w:t>
      </w:r>
      <w:r>
        <w:rPr>
          <w:rFonts w:ascii="Times New Roman" w:hAnsi="Times New Roman"/>
          <w:sz w:val="24"/>
          <w:szCs w:val="24"/>
        </w:rPr>
        <w:tab/>
        <w:t>1.  Solve the proportions.</w:t>
      </w:r>
    </w:p>
    <w:p w14:paraId="55AFC5A9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533ED649" w14:textId="77777777" w:rsidR="00482E42" w:rsidRPr="00482E42" w:rsidRDefault="00482E42" w:rsidP="00482E42">
      <w:p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a.)  </w:t>
      </w:r>
      <w:r w:rsidRPr="00783CD4">
        <w:rPr>
          <w:rFonts w:ascii="Times New Roman" w:eastAsia="Times New Roman" w:hAnsi="Times New Roman"/>
          <w:sz w:val="24"/>
          <w:szCs w:val="24"/>
        </w:rPr>
        <w:fldChar w:fldCharType="begin"/>
      </w:r>
      <w:r w:rsidRPr="00783CD4">
        <w:rPr>
          <w:rFonts w:ascii="Times New Roman" w:eastAsia="Times New Roman" w:hAnsi="Times New Roman"/>
          <w:sz w:val="24"/>
          <w:szCs w:val="24"/>
        </w:rPr>
        <w:instrText xml:space="preserve"> QUOTE </w:instrText>
      </w:r>
      <w:r w:rsidR="003857DB" w:rsidRPr="00482E42">
        <w:rPr>
          <w:noProof/>
          <w:position w:val="-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22.5pt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82E42&quot;/&gt;&lt;wsp:rsid wsp:val=&quot;00482E42&quot;/&gt;&lt;wsp:rsid wsp:val=&quot;00A61BC7&quot;/&gt;&lt;wsp:rsid wsp:val=&quot;00EE0E41&quot;/&gt;&lt;wsp:rsid wsp:val=&quot;00FA3CD3&quot;/&gt;&lt;/wsp:rsids&gt;&lt;/w:docPr&gt;&lt;w:body&gt;&lt;wx:sect&gt;&lt;w:p wsp:rsidR=&quot;00000000&quot; wsp:rsidRDefault=&quot;00A61BC7&quot; wsp:rsidP=&quot;00A61BC7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2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5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 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x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22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" o:title="" chromakey="white"/>
          </v:shape>
        </w:pict>
      </w:r>
      <w:r w:rsidRPr="00783CD4">
        <w:rPr>
          <w:rFonts w:ascii="Times New Roman" w:eastAsia="Times New Roman" w:hAnsi="Times New Roman"/>
          <w:sz w:val="24"/>
          <w:szCs w:val="24"/>
        </w:rPr>
        <w:instrText xml:space="preserve"> </w:instrText>
      </w:r>
      <w:r w:rsidRPr="00783CD4">
        <w:rPr>
          <w:rFonts w:ascii="Times New Roman" w:eastAsia="Times New Roman" w:hAnsi="Times New Roman"/>
          <w:sz w:val="24"/>
          <w:szCs w:val="24"/>
        </w:rPr>
        <w:fldChar w:fldCharType="separate"/>
      </w:r>
      <w:r w:rsidR="003857DB" w:rsidRPr="00482E42">
        <w:rPr>
          <w:noProof/>
          <w:position w:val="-16"/>
        </w:rPr>
        <w:pict>
          <v:shape id="_x0000_i1026" type="#_x0000_t75" style="width:33pt;height:22.5pt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82E42&quot;/&gt;&lt;wsp:rsid wsp:val=&quot;00482E42&quot;/&gt;&lt;wsp:rsid wsp:val=&quot;00A61BC7&quot;/&gt;&lt;wsp:rsid wsp:val=&quot;00EE0E41&quot;/&gt;&lt;wsp:rsid wsp:val=&quot;00FA3CD3&quot;/&gt;&lt;/wsp:rsids&gt;&lt;/w:docPr&gt;&lt;w:body&gt;&lt;wx:sect&gt;&lt;w:p wsp:rsidR=&quot;00000000&quot; wsp:rsidRDefault=&quot;00A61BC7&quot; wsp:rsidP=&quot;00A61BC7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2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5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 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x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22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5" o:title="" chromakey="white"/>
          </v:shape>
        </w:pict>
      </w:r>
      <w:r w:rsidRPr="00783CD4">
        <w:rPr>
          <w:rFonts w:ascii="Times New Roman" w:eastAsia="Times New Roman" w:hAnsi="Times New Roman"/>
          <w:sz w:val="24"/>
          <w:szCs w:val="24"/>
        </w:rPr>
        <w:fldChar w:fldCharType="end"/>
      </w:r>
    </w:p>
    <w:p w14:paraId="2CAF8BF5" w14:textId="77777777" w:rsidR="00482E42" w:rsidRPr="00482E42" w:rsidRDefault="00482E42" w:rsidP="00482E42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82E42">
        <w:rPr>
          <w:rFonts w:ascii="Times New Roman" w:eastAsia="Times New Roman" w:hAnsi="Times New Roman"/>
          <w:sz w:val="24"/>
          <w:szCs w:val="24"/>
        </w:rPr>
        <w:tab/>
        <w:t xml:space="preserve">b.)  </w:t>
      </w:r>
      <w:r w:rsidRPr="00783CD4">
        <w:rPr>
          <w:rFonts w:ascii="Times New Roman" w:eastAsia="Times New Roman" w:hAnsi="Times New Roman"/>
          <w:sz w:val="24"/>
          <w:szCs w:val="24"/>
        </w:rPr>
        <w:fldChar w:fldCharType="begin"/>
      </w:r>
      <w:r w:rsidRPr="00783CD4">
        <w:rPr>
          <w:rFonts w:ascii="Times New Roman" w:eastAsia="Times New Roman" w:hAnsi="Times New Roman"/>
          <w:sz w:val="24"/>
          <w:szCs w:val="24"/>
        </w:rPr>
        <w:instrText xml:space="preserve"> QUOTE </w:instrText>
      </w:r>
      <w:r w:rsidR="003857DB" w:rsidRPr="00482E42">
        <w:rPr>
          <w:noProof/>
          <w:position w:val="-17"/>
        </w:rPr>
        <w:pict>
          <v:shape id="_x0000_i1027" type="#_x0000_t75" style="width:37.5pt;height:22.5pt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82E42&quot;/&gt;&lt;wsp:rsid wsp:val=&quot;00482E42&quot;/&gt;&lt;wsp:rsid wsp:val=&quot;004A2659&quot;/&gt;&lt;wsp:rsid wsp:val=&quot;00EE0E41&quot;/&gt;&lt;wsp:rsid wsp:val=&quot;00FA3CD3&quot;/&gt;&lt;/wsp:rsids&gt;&lt;/w:docPr&gt;&lt;w:body&gt;&lt;wx:sect&gt;&lt;w:p wsp:rsidR=&quot;00000000&quot; wsp:rsidRDefault=&quot;004A2659&quot; wsp:rsidP=&quot;004A2659&quot;&gt;&lt;m:oMathPara&gt;&lt;m:oMath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0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3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= 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85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x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" o:title="" chromakey="white"/>
          </v:shape>
        </w:pict>
      </w:r>
      <w:r w:rsidRPr="00783CD4">
        <w:rPr>
          <w:rFonts w:ascii="Times New Roman" w:eastAsia="Times New Roman" w:hAnsi="Times New Roman"/>
          <w:sz w:val="24"/>
          <w:szCs w:val="24"/>
        </w:rPr>
        <w:instrText xml:space="preserve"> </w:instrText>
      </w:r>
      <w:r w:rsidRPr="00783CD4">
        <w:rPr>
          <w:rFonts w:ascii="Times New Roman" w:eastAsia="Times New Roman" w:hAnsi="Times New Roman"/>
          <w:sz w:val="24"/>
          <w:szCs w:val="24"/>
        </w:rPr>
        <w:fldChar w:fldCharType="separate"/>
      </w:r>
      <w:r w:rsidR="003857DB" w:rsidRPr="00482E42">
        <w:rPr>
          <w:noProof/>
          <w:position w:val="-17"/>
        </w:rPr>
        <w:pict>
          <v:shape id="_x0000_i1028" type="#_x0000_t75" style="width:37.5pt;height:22.5pt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82E42&quot;/&gt;&lt;wsp:rsid wsp:val=&quot;00482E42&quot;/&gt;&lt;wsp:rsid wsp:val=&quot;004A2659&quot;/&gt;&lt;wsp:rsid wsp:val=&quot;00EE0E41&quot;/&gt;&lt;wsp:rsid wsp:val=&quot;00FA3CD3&quot;/&gt;&lt;/wsp:rsids&gt;&lt;/w:docPr&gt;&lt;w:body&gt;&lt;wx:sect&gt;&lt;w:p wsp:rsidR=&quot;00000000&quot; wsp:rsidRDefault=&quot;004A2659&quot; wsp:rsidP=&quot;004A2659&quot;&gt;&lt;m:oMathPara&gt;&lt;m:oMath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0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3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= 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85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x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6" o:title="" chromakey="white"/>
          </v:shape>
        </w:pict>
      </w:r>
      <w:r w:rsidRPr="00783CD4">
        <w:rPr>
          <w:rFonts w:ascii="Times New Roman" w:eastAsia="Times New Roman" w:hAnsi="Times New Roman"/>
          <w:sz w:val="24"/>
          <w:szCs w:val="24"/>
        </w:rPr>
        <w:fldChar w:fldCharType="end"/>
      </w:r>
    </w:p>
    <w:p w14:paraId="6598FCE2" w14:textId="77777777" w:rsidR="00482E42" w:rsidRPr="00482E42" w:rsidRDefault="00482E42" w:rsidP="00482E42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392A63DC" w14:textId="77777777" w:rsidR="00482E42" w:rsidRPr="00482E42" w:rsidRDefault="00482E42" w:rsidP="00482E42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482E42">
        <w:rPr>
          <w:rFonts w:ascii="Times New Roman" w:eastAsia="Times New Roman" w:hAnsi="Times New Roman"/>
          <w:sz w:val="24"/>
          <w:szCs w:val="24"/>
        </w:rPr>
        <w:t>/2</w:t>
      </w:r>
      <w:r w:rsidRPr="00482E42">
        <w:rPr>
          <w:rFonts w:ascii="Times New Roman" w:eastAsia="Times New Roman" w:hAnsi="Times New Roman"/>
          <w:sz w:val="24"/>
          <w:szCs w:val="24"/>
        </w:rPr>
        <w:tab/>
        <w:t>2.  A 7.8 m object is shown in a picture as being 1.5 cm.  What is the scale factor?</w:t>
      </w:r>
    </w:p>
    <w:p w14:paraId="2A45CF22" w14:textId="77777777" w:rsidR="00482E42" w:rsidRPr="00482E42" w:rsidRDefault="00482E42" w:rsidP="00482E42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53280785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482E42">
        <w:rPr>
          <w:rFonts w:ascii="Times New Roman" w:eastAsia="Times New Roman" w:hAnsi="Times New Roman"/>
          <w:sz w:val="24"/>
          <w:szCs w:val="24"/>
        </w:rPr>
        <w:t>/4</w:t>
      </w:r>
      <w:r w:rsidRPr="00482E42">
        <w:rPr>
          <w:rFonts w:ascii="Times New Roman" w:eastAsia="Times New Roman" w:hAnsi="Times New Roman"/>
          <w:sz w:val="24"/>
          <w:szCs w:val="24"/>
        </w:rPr>
        <w:tab/>
        <w:t>3.  The second largest moose statue in located in Moose Jaw, Saskatchewan.  It is 32 feet tall.  The smallest replica you can buy at the gift store is 8 in tall.</w:t>
      </w:r>
    </w:p>
    <w:p w14:paraId="41B54DB0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14:paraId="637220A4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482E42">
        <w:rPr>
          <w:rFonts w:ascii="Times New Roman" w:eastAsia="Times New Roman" w:hAnsi="Times New Roman"/>
          <w:sz w:val="24"/>
          <w:szCs w:val="24"/>
        </w:rPr>
        <w:tab/>
        <w:t>a.)  What scale factor was used to build the replica?</w:t>
      </w:r>
    </w:p>
    <w:p w14:paraId="2C5B2D43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482E42">
        <w:rPr>
          <w:rFonts w:ascii="Times New Roman" w:eastAsia="Times New Roman" w:hAnsi="Times New Roman"/>
          <w:sz w:val="24"/>
          <w:szCs w:val="24"/>
        </w:rPr>
        <w:tab/>
        <w:t>b.)  How big would a medium replica be that is 145% larger than the smaller replica, to one decimal place?</w:t>
      </w:r>
    </w:p>
    <w:p w14:paraId="40E43C94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14:paraId="0EF4E06C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482E42">
        <w:rPr>
          <w:rFonts w:ascii="Times New Roman" w:eastAsia="Times New Roman" w:hAnsi="Times New Roman"/>
          <w:sz w:val="24"/>
          <w:szCs w:val="24"/>
        </w:rPr>
        <w:t>/2</w:t>
      </w:r>
      <w:r w:rsidRPr="00482E42">
        <w:rPr>
          <w:rFonts w:ascii="Times New Roman" w:eastAsia="Times New Roman" w:hAnsi="Times New Roman"/>
          <w:sz w:val="24"/>
          <w:szCs w:val="24"/>
        </w:rPr>
        <w:tab/>
        <w:t>4.  The image of a castle measures 18.1 cm wide by 10.6 cm tall.  If the actual castle is 16.4 m wide, how tall is it, in metres?  Please round your final answer to one decimal place.</w:t>
      </w:r>
    </w:p>
    <w:p w14:paraId="63523CDD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14:paraId="64F5DBE0" w14:textId="77777777" w:rsidR="00482E42" w:rsidRPr="00482E42" w:rsidRDefault="00482E42" w:rsidP="00482E4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482E42">
        <w:rPr>
          <w:rFonts w:ascii="Times New Roman" w:eastAsia="Times New Roman" w:hAnsi="Times New Roman"/>
          <w:sz w:val="24"/>
          <w:szCs w:val="24"/>
        </w:rPr>
        <w:t>/3</w:t>
      </w:r>
      <w:r w:rsidRPr="00482E42">
        <w:rPr>
          <w:rFonts w:ascii="Times New Roman" w:eastAsia="Times New Roman" w:hAnsi="Times New Roman"/>
          <w:sz w:val="24"/>
          <w:szCs w:val="24"/>
        </w:rPr>
        <w:tab/>
        <w:t>5.  A model of the “H” from the Hollywood sign has a scale statement of 1:36. What are the dimensions of the actual sign letter?</w:t>
      </w:r>
    </w:p>
    <w:p w14:paraId="4701084D" w14:textId="77777777" w:rsidR="00482E42" w:rsidRDefault="003857DB" w:rsidP="00482E42">
      <w:pPr>
        <w:spacing w:after="0"/>
        <w:ind w:left="720" w:hanging="720"/>
        <w:jc w:val="center"/>
        <w:rPr>
          <w:rFonts w:ascii="Times New Roman" w:hAnsi="Times New Roman"/>
          <w:sz w:val="20"/>
          <w:szCs w:val="20"/>
        </w:rPr>
      </w:pPr>
      <w:r w:rsidRPr="00BC346C">
        <w:rPr>
          <w:noProof/>
        </w:rPr>
        <w:drawing>
          <wp:inline distT="0" distB="0" distL="0" distR="0" wp14:anchorId="3001E5F1" wp14:editId="53DF17C1">
            <wp:extent cx="4067175" cy="2428875"/>
            <wp:effectExtent l="0" t="0" r="0" b="0"/>
            <wp:docPr id="5" name="Pictur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84958" w14:textId="77777777" w:rsidR="00482E42" w:rsidRPr="00475DC2" w:rsidRDefault="00482E42" w:rsidP="00482E42">
      <w:pPr>
        <w:spacing w:after="0"/>
        <w:ind w:left="720" w:hanging="720"/>
        <w:jc w:val="center"/>
        <w:rPr>
          <w:rFonts w:ascii="Times New Roman" w:hAnsi="Times New Roman"/>
          <w:sz w:val="20"/>
          <w:szCs w:val="20"/>
        </w:rPr>
      </w:pPr>
      <w:r w:rsidRPr="00475DC2">
        <w:rPr>
          <w:rFonts w:ascii="Times New Roman" w:hAnsi="Times New Roman"/>
          <w:sz w:val="20"/>
          <w:szCs w:val="20"/>
        </w:rPr>
        <w:t xml:space="preserve">(Source:  </w:t>
      </w:r>
      <w:hyperlink r:id="rId8" w:history="1">
        <w:r w:rsidRPr="00475DC2">
          <w:rPr>
            <w:rStyle w:val="Hyperlink"/>
            <w:rFonts w:ascii="Times New Roman" w:hAnsi="Times New Roman"/>
            <w:sz w:val="20"/>
            <w:szCs w:val="20"/>
          </w:rPr>
          <w:t>https://www.aliexpress.com/w/wholesale-h-letter-logo.html</w:t>
        </w:r>
      </w:hyperlink>
      <w:r w:rsidRPr="00475DC2">
        <w:rPr>
          <w:rFonts w:ascii="Times New Roman" w:hAnsi="Times New Roman"/>
          <w:sz w:val="20"/>
          <w:szCs w:val="20"/>
        </w:rPr>
        <w:t>)</w:t>
      </w:r>
    </w:p>
    <w:p w14:paraId="0C126081" w14:textId="77777777" w:rsidR="00482E42" w:rsidRPr="00A161A4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/20</w:t>
      </w:r>
      <w:r>
        <w:rPr>
          <w:rFonts w:ascii="Times New Roman" w:hAnsi="Times New Roman"/>
          <w:sz w:val="24"/>
          <w:szCs w:val="24"/>
        </w:rPr>
        <w:tab/>
        <w:t xml:space="preserve">6.  </w:t>
      </w:r>
      <w:r w:rsidRPr="00A161A4">
        <w:rPr>
          <w:rFonts w:ascii="Times New Roman" w:hAnsi="Times New Roman"/>
          <w:sz w:val="24"/>
          <w:szCs w:val="24"/>
        </w:rPr>
        <w:t>You are a landscape designer and have signed on a new client.  Your client wants you to draw a scale diagram of a backyard plan for her.  Your plan must include:</w:t>
      </w:r>
    </w:p>
    <w:p w14:paraId="380CFCCC" w14:textId="77777777" w:rsidR="00482E42" w:rsidRPr="00A161A4" w:rsidRDefault="00482E42" w:rsidP="00482E42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A shed that is 2 m wide, 3.25 m long and 2.8 m tall.</w:t>
      </w:r>
    </w:p>
    <w:p w14:paraId="654ADFF8" w14:textId="77777777" w:rsidR="00482E42" w:rsidRPr="00A161A4" w:rsidRDefault="00482E42" w:rsidP="00482E42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A deck near the patio doors big enough to sit at least six people.</w:t>
      </w:r>
    </w:p>
    <w:p w14:paraId="047F2056" w14:textId="77777777" w:rsidR="00482E42" w:rsidRPr="00A161A4" w:rsidRDefault="00482E42" w:rsidP="00482E42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A circular pond with an area of 7 m</w:t>
      </w:r>
      <w:r w:rsidRPr="00A161A4">
        <w:rPr>
          <w:rFonts w:ascii="Times New Roman" w:hAnsi="Times New Roman"/>
          <w:sz w:val="24"/>
          <w:szCs w:val="24"/>
          <w:vertAlign w:val="superscript"/>
        </w:rPr>
        <w:t>2</w:t>
      </w:r>
      <w:r w:rsidRPr="00A161A4">
        <w:rPr>
          <w:rFonts w:ascii="Times New Roman" w:hAnsi="Times New Roman"/>
          <w:sz w:val="24"/>
          <w:szCs w:val="24"/>
        </w:rPr>
        <w:t>.</w:t>
      </w:r>
    </w:p>
    <w:p w14:paraId="1C0844A8" w14:textId="77777777" w:rsidR="00482E42" w:rsidRPr="00A161A4" w:rsidRDefault="00482E42" w:rsidP="00482E42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Flower borders no wider than 1 m wide.</w:t>
      </w:r>
    </w:p>
    <w:p w14:paraId="043EAA77" w14:textId="77777777" w:rsidR="00482E42" w:rsidRPr="00A161A4" w:rsidRDefault="00482E42" w:rsidP="00482E42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A gravel path 1 m wide to go from the shed to the house and from the garden gate to the house.</w:t>
      </w:r>
    </w:p>
    <w:p w14:paraId="731E4B01" w14:textId="77777777" w:rsidR="00482E42" w:rsidRPr="00A161A4" w:rsidRDefault="00482E42" w:rsidP="00482E42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Cover the remaining of the backyard in grass.</w:t>
      </w:r>
    </w:p>
    <w:p w14:paraId="6C3052E8" w14:textId="77777777" w:rsidR="00482E42" w:rsidRPr="00A161A4" w:rsidRDefault="00482E42" w:rsidP="00482E42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Please use the garden plan sheet to draw the features listed above.  Record all your calculations.  Make sure to record the scale you use on the plan.</w:t>
      </w:r>
    </w:p>
    <w:p w14:paraId="14E97DB4" w14:textId="77777777" w:rsidR="00482E42" w:rsidRPr="00A161A4" w:rsidRDefault="00482E42" w:rsidP="00482E42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You must also calculate the cost of the material you will be installing.  This includes:</w:t>
      </w:r>
    </w:p>
    <w:p w14:paraId="5C8819C3" w14:textId="77777777" w:rsidR="00482E42" w:rsidRPr="00A161A4" w:rsidRDefault="00482E42" w:rsidP="00482E42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The gravel should be 8 cm deep and it costs $40 per cubic meter.</w:t>
      </w:r>
    </w:p>
    <w:p w14:paraId="6C513098" w14:textId="77777777" w:rsidR="00783CD4" w:rsidRDefault="00482E42" w:rsidP="00783CD4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A161A4">
        <w:rPr>
          <w:rFonts w:ascii="Times New Roman" w:hAnsi="Times New Roman"/>
          <w:sz w:val="24"/>
          <w:szCs w:val="24"/>
        </w:rPr>
        <w:t>Grass costs $3 per square meter.</w:t>
      </w:r>
    </w:p>
    <w:p w14:paraId="01C2207F" w14:textId="77777777" w:rsidR="00482E42" w:rsidRPr="006E5F3C" w:rsidRDefault="003857DB" w:rsidP="00783CD4">
      <w:pPr>
        <w:pStyle w:val="ListParagraph"/>
        <w:spacing w:after="0" w:line="259" w:lineRule="auto"/>
        <w:ind w:left="1080"/>
        <w:rPr>
          <w:rFonts w:ascii="Times New Roman" w:hAnsi="Times New Roman"/>
          <w:sz w:val="24"/>
          <w:szCs w:val="24"/>
        </w:rPr>
      </w:pPr>
      <w:r w:rsidRPr="00BC346C">
        <w:rPr>
          <w:noProof/>
        </w:rPr>
        <w:drawing>
          <wp:inline distT="0" distB="0" distL="0" distR="0" wp14:anchorId="309F32B6" wp14:editId="666943A9">
            <wp:extent cx="4181475" cy="5276850"/>
            <wp:effectExtent l="0" t="0" r="0" b="0"/>
            <wp:docPr id="6" name="Pictur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5638F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3FA91A00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/9</w:t>
      </w:r>
      <w:r>
        <w:rPr>
          <w:rFonts w:ascii="Times New Roman" w:hAnsi="Times New Roman"/>
          <w:sz w:val="24"/>
          <w:szCs w:val="24"/>
        </w:rPr>
        <w:tab/>
        <w:t>7.  Complete the table below.</w:t>
      </w:r>
    </w:p>
    <w:p w14:paraId="5557538E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122D5B76" w14:textId="77777777" w:rsidR="00482E42" w:rsidRDefault="003857DB" w:rsidP="00482E42">
      <w:pPr>
        <w:spacing w:after="0"/>
        <w:rPr>
          <w:rFonts w:ascii="Times New Roman" w:hAnsi="Times New Roman"/>
          <w:sz w:val="24"/>
          <w:szCs w:val="24"/>
        </w:rPr>
      </w:pPr>
      <w:r w:rsidRPr="00482E42">
        <w:rPr>
          <w:noProof/>
          <w:color w:val="0000FF"/>
        </w:rPr>
        <w:drawing>
          <wp:inline distT="0" distB="0" distL="0" distR="0" wp14:anchorId="6F559889" wp14:editId="41C9C06C">
            <wp:extent cx="5772150" cy="4095750"/>
            <wp:effectExtent l="0" t="0" r="0" b="0"/>
            <wp:docPr id="7" name="Picture 111" descr="Image result for views of 3d objects worksheets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Image result for views of 3d objects worksheets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A6E6B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257"/>
        <w:gridCol w:w="1336"/>
        <w:gridCol w:w="1336"/>
        <w:gridCol w:w="1336"/>
        <w:gridCol w:w="1336"/>
        <w:gridCol w:w="1336"/>
      </w:tblGrid>
      <w:tr w:rsidR="00482E42" w:rsidRPr="00482E42" w14:paraId="33D40AF5" w14:textId="77777777" w:rsidTr="00482E42">
        <w:tc>
          <w:tcPr>
            <w:tcW w:w="1413" w:type="dxa"/>
            <w:shd w:val="clear" w:color="auto" w:fill="auto"/>
          </w:tcPr>
          <w:p w14:paraId="1E0AF3B0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Solid</w:t>
            </w:r>
          </w:p>
        </w:tc>
        <w:tc>
          <w:tcPr>
            <w:tcW w:w="1257" w:type="dxa"/>
            <w:shd w:val="clear" w:color="auto" w:fill="auto"/>
          </w:tcPr>
          <w:p w14:paraId="2533614F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1336" w:type="dxa"/>
            <w:shd w:val="clear" w:color="auto" w:fill="auto"/>
          </w:tcPr>
          <w:p w14:paraId="3F28DA48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1336" w:type="dxa"/>
            <w:shd w:val="clear" w:color="auto" w:fill="auto"/>
          </w:tcPr>
          <w:p w14:paraId="1D4ADA0B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1336" w:type="dxa"/>
            <w:shd w:val="clear" w:color="auto" w:fill="auto"/>
          </w:tcPr>
          <w:p w14:paraId="5B9BA253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D</w:t>
            </w:r>
          </w:p>
        </w:tc>
        <w:tc>
          <w:tcPr>
            <w:tcW w:w="1336" w:type="dxa"/>
            <w:shd w:val="clear" w:color="auto" w:fill="auto"/>
          </w:tcPr>
          <w:p w14:paraId="7CAF2B2E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1336" w:type="dxa"/>
            <w:shd w:val="clear" w:color="auto" w:fill="auto"/>
          </w:tcPr>
          <w:p w14:paraId="67188C87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F</w:t>
            </w:r>
          </w:p>
        </w:tc>
      </w:tr>
      <w:tr w:rsidR="00482E42" w:rsidRPr="00482E42" w14:paraId="70FB2821" w14:textId="77777777" w:rsidTr="00482E42">
        <w:tc>
          <w:tcPr>
            <w:tcW w:w="1413" w:type="dxa"/>
            <w:shd w:val="clear" w:color="auto" w:fill="auto"/>
          </w:tcPr>
          <w:p w14:paraId="68B532C4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Plan View</w:t>
            </w:r>
          </w:p>
        </w:tc>
        <w:tc>
          <w:tcPr>
            <w:tcW w:w="1257" w:type="dxa"/>
            <w:shd w:val="clear" w:color="auto" w:fill="auto"/>
          </w:tcPr>
          <w:p w14:paraId="0A697A46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0B848695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762BA99D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0416E1AD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7CDC6437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2DFD7EED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03A0E642" w14:textId="77777777" w:rsidTr="00482E42">
        <w:tc>
          <w:tcPr>
            <w:tcW w:w="1413" w:type="dxa"/>
            <w:shd w:val="clear" w:color="auto" w:fill="auto"/>
          </w:tcPr>
          <w:p w14:paraId="6E3F789D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Side View</w:t>
            </w:r>
          </w:p>
        </w:tc>
        <w:tc>
          <w:tcPr>
            <w:tcW w:w="1257" w:type="dxa"/>
            <w:shd w:val="clear" w:color="auto" w:fill="auto"/>
          </w:tcPr>
          <w:p w14:paraId="14031E57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56AFBA75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2E9105F4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0C9E2741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2A549246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097C60F9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0729035C" w14:textId="77777777" w:rsidTr="00482E42">
        <w:tc>
          <w:tcPr>
            <w:tcW w:w="1413" w:type="dxa"/>
            <w:shd w:val="clear" w:color="auto" w:fill="auto"/>
          </w:tcPr>
          <w:p w14:paraId="4EAE357D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Front View</w:t>
            </w:r>
          </w:p>
        </w:tc>
        <w:tc>
          <w:tcPr>
            <w:tcW w:w="1257" w:type="dxa"/>
            <w:shd w:val="clear" w:color="auto" w:fill="auto"/>
          </w:tcPr>
          <w:p w14:paraId="0C46C924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129F1D8F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7D3DA241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4086975E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0669BF74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</w:tcPr>
          <w:p w14:paraId="21E27180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729B51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06BD436D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25D06DA3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480AD32B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6253E100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46EBA8AC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59B2A8FF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360A28A9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3EC6B60F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68432F0B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7470B1C7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22611801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01E2A9D2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6F998D64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/12</w:t>
      </w:r>
      <w:r>
        <w:rPr>
          <w:rFonts w:ascii="Times New Roman" w:hAnsi="Times New Roman"/>
          <w:sz w:val="24"/>
          <w:szCs w:val="24"/>
        </w:rPr>
        <w:tab/>
        <w:t>8.</w:t>
      </w:r>
    </w:p>
    <w:p w14:paraId="70D226B2" w14:textId="77777777" w:rsidR="00482E42" w:rsidRDefault="003857DB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482E42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3E7C46D" wp14:editId="1D677798">
            <wp:extent cx="4705350" cy="6524625"/>
            <wp:effectExtent l="0" t="0" r="0" b="0"/>
            <wp:docPr id="8" name="Pictur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364B0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2"/>
        <w:gridCol w:w="4308"/>
      </w:tblGrid>
      <w:tr w:rsidR="00482E42" w:rsidRPr="00482E42" w14:paraId="46DFBFF5" w14:textId="77777777" w:rsidTr="00482E42">
        <w:tc>
          <w:tcPr>
            <w:tcW w:w="4675" w:type="dxa"/>
            <w:shd w:val="clear" w:color="auto" w:fill="auto"/>
          </w:tcPr>
          <w:p w14:paraId="6DDA8EAC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4675" w:type="dxa"/>
            <w:shd w:val="clear" w:color="auto" w:fill="auto"/>
          </w:tcPr>
          <w:p w14:paraId="74A05B69" w14:textId="77777777" w:rsidR="00482E42" w:rsidRPr="00482E42" w:rsidRDefault="00482E42" w:rsidP="00482E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E42">
              <w:rPr>
                <w:rFonts w:ascii="Times New Roman" w:hAnsi="Times New Roman"/>
                <w:b/>
                <w:sz w:val="24"/>
                <w:szCs w:val="24"/>
              </w:rPr>
              <w:t>Answer</w:t>
            </w:r>
          </w:p>
        </w:tc>
      </w:tr>
      <w:tr w:rsidR="00482E42" w:rsidRPr="00482E42" w14:paraId="4EBB8768" w14:textId="77777777" w:rsidTr="00482E42">
        <w:tc>
          <w:tcPr>
            <w:tcW w:w="4675" w:type="dxa"/>
            <w:shd w:val="clear" w:color="auto" w:fill="auto"/>
          </w:tcPr>
          <w:p w14:paraId="10D3FABD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5" w:type="dxa"/>
            <w:shd w:val="clear" w:color="auto" w:fill="auto"/>
          </w:tcPr>
          <w:p w14:paraId="2F46EB3E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32375F5E" w14:textId="77777777" w:rsidTr="00482E42">
        <w:tc>
          <w:tcPr>
            <w:tcW w:w="4675" w:type="dxa"/>
            <w:shd w:val="clear" w:color="auto" w:fill="auto"/>
          </w:tcPr>
          <w:p w14:paraId="0B46917A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5" w:type="dxa"/>
            <w:shd w:val="clear" w:color="auto" w:fill="auto"/>
          </w:tcPr>
          <w:p w14:paraId="2D47AFFE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088FF4AC" w14:textId="77777777" w:rsidTr="00482E42">
        <w:tc>
          <w:tcPr>
            <w:tcW w:w="4675" w:type="dxa"/>
            <w:shd w:val="clear" w:color="auto" w:fill="auto"/>
          </w:tcPr>
          <w:p w14:paraId="1152668D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5" w:type="dxa"/>
            <w:shd w:val="clear" w:color="auto" w:fill="auto"/>
          </w:tcPr>
          <w:p w14:paraId="2134FB0D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65C8D2C2" w14:textId="77777777" w:rsidTr="00482E42">
        <w:tc>
          <w:tcPr>
            <w:tcW w:w="4675" w:type="dxa"/>
            <w:shd w:val="clear" w:color="auto" w:fill="auto"/>
          </w:tcPr>
          <w:p w14:paraId="15AA20E3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5" w:type="dxa"/>
            <w:shd w:val="clear" w:color="auto" w:fill="auto"/>
          </w:tcPr>
          <w:p w14:paraId="3ABC52FF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34A28B19" w14:textId="77777777" w:rsidTr="00482E42">
        <w:tc>
          <w:tcPr>
            <w:tcW w:w="4675" w:type="dxa"/>
            <w:shd w:val="clear" w:color="auto" w:fill="auto"/>
          </w:tcPr>
          <w:p w14:paraId="644A3950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5" w:type="dxa"/>
            <w:shd w:val="clear" w:color="auto" w:fill="auto"/>
          </w:tcPr>
          <w:p w14:paraId="0E858DEE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01FC2E41" w14:textId="77777777" w:rsidTr="00482E42">
        <w:tc>
          <w:tcPr>
            <w:tcW w:w="4675" w:type="dxa"/>
            <w:shd w:val="clear" w:color="auto" w:fill="auto"/>
          </w:tcPr>
          <w:p w14:paraId="5ABF1B4B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675" w:type="dxa"/>
            <w:shd w:val="clear" w:color="auto" w:fill="auto"/>
          </w:tcPr>
          <w:p w14:paraId="7086E495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7AC5180F" w14:textId="77777777" w:rsidTr="00482E42">
        <w:tc>
          <w:tcPr>
            <w:tcW w:w="4675" w:type="dxa"/>
            <w:shd w:val="clear" w:color="auto" w:fill="auto"/>
          </w:tcPr>
          <w:p w14:paraId="42872C7C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5" w:type="dxa"/>
            <w:shd w:val="clear" w:color="auto" w:fill="auto"/>
          </w:tcPr>
          <w:p w14:paraId="56C265B8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6F1BE8C1" w14:textId="77777777" w:rsidTr="00482E42">
        <w:tc>
          <w:tcPr>
            <w:tcW w:w="4675" w:type="dxa"/>
            <w:shd w:val="clear" w:color="auto" w:fill="auto"/>
          </w:tcPr>
          <w:p w14:paraId="7638FDF1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5" w:type="dxa"/>
            <w:shd w:val="clear" w:color="auto" w:fill="auto"/>
          </w:tcPr>
          <w:p w14:paraId="0373088E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2BFABA11" w14:textId="77777777" w:rsidTr="00482E42">
        <w:tc>
          <w:tcPr>
            <w:tcW w:w="4675" w:type="dxa"/>
            <w:shd w:val="clear" w:color="auto" w:fill="auto"/>
          </w:tcPr>
          <w:p w14:paraId="1CBD24A8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675" w:type="dxa"/>
            <w:shd w:val="clear" w:color="auto" w:fill="auto"/>
          </w:tcPr>
          <w:p w14:paraId="1F341447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7CC3EF48" w14:textId="77777777" w:rsidTr="00482E42">
        <w:tc>
          <w:tcPr>
            <w:tcW w:w="4675" w:type="dxa"/>
            <w:shd w:val="clear" w:color="auto" w:fill="auto"/>
          </w:tcPr>
          <w:p w14:paraId="4CC0E296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675" w:type="dxa"/>
            <w:shd w:val="clear" w:color="auto" w:fill="auto"/>
          </w:tcPr>
          <w:p w14:paraId="1EC1681D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56A38135" w14:textId="77777777" w:rsidTr="00482E42">
        <w:tc>
          <w:tcPr>
            <w:tcW w:w="4675" w:type="dxa"/>
            <w:shd w:val="clear" w:color="auto" w:fill="auto"/>
          </w:tcPr>
          <w:p w14:paraId="03BF99B1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675" w:type="dxa"/>
            <w:shd w:val="clear" w:color="auto" w:fill="auto"/>
          </w:tcPr>
          <w:p w14:paraId="6877CA94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E42" w:rsidRPr="00482E42" w14:paraId="0F871381" w14:textId="77777777" w:rsidTr="00482E42">
        <w:tc>
          <w:tcPr>
            <w:tcW w:w="4675" w:type="dxa"/>
            <w:shd w:val="clear" w:color="auto" w:fill="auto"/>
          </w:tcPr>
          <w:p w14:paraId="59A0A83E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2E4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675" w:type="dxa"/>
            <w:shd w:val="clear" w:color="auto" w:fill="auto"/>
          </w:tcPr>
          <w:p w14:paraId="03633223" w14:textId="77777777" w:rsidR="00482E42" w:rsidRPr="00482E42" w:rsidRDefault="00482E42" w:rsidP="00482E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03E479" w14:textId="77777777" w:rsidR="00482E42" w:rsidRDefault="00482E42" w:rsidP="00482E4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4C60E107" w14:textId="77777777" w:rsidR="00482E42" w:rsidRDefault="00482E42" w:rsidP="00482E42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/1</w:t>
      </w:r>
      <w:r>
        <w:rPr>
          <w:rFonts w:ascii="Times New Roman" w:hAnsi="Times New Roman"/>
          <w:noProof/>
          <w:sz w:val="24"/>
          <w:szCs w:val="24"/>
        </w:rPr>
        <w:tab/>
        <w:t>9.</w:t>
      </w:r>
    </w:p>
    <w:p w14:paraId="3BA5B909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5FB872E6" w14:textId="77777777" w:rsidR="00482E42" w:rsidRPr="00A011A1" w:rsidRDefault="003857DB" w:rsidP="00482E4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82E42">
        <w:rPr>
          <w:noProof/>
          <w:color w:val="0000FF"/>
        </w:rPr>
        <w:drawing>
          <wp:inline distT="0" distB="0" distL="0" distR="0" wp14:anchorId="2563CE93" wp14:editId="00F89467">
            <wp:extent cx="2181225" cy="2305050"/>
            <wp:effectExtent l="0" t="0" r="0" b="0"/>
            <wp:docPr id="9" name="Picture 223" descr="Image result for math brain teaser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Image result for math brain teaser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CB939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</w:p>
    <w:p w14:paraId="62FA871D" w14:textId="77777777" w:rsidR="00482E42" w:rsidRDefault="00482E42" w:rsidP="00482E4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Assignment Grade:  /55</w:t>
      </w:r>
    </w:p>
    <w:p w14:paraId="401E4158" w14:textId="77777777" w:rsidR="00482E42" w:rsidRDefault="00482E42"/>
    <w:sectPr w:rsidR="00482E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9C6D74"/>
    <w:multiLevelType w:val="hybridMultilevel"/>
    <w:tmpl w:val="1AE87D42"/>
    <w:lvl w:ilvl="0" w:tplc="3476EF46">
      <w:start w:val="29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42"/>
    <w:rsid w:val="003857DB"/>
    <w:rsid w:val="00482E42"/>
    <w:rsid w:val="00490B74"/>
    <w:rsid w:val="00783CD4"/>
    <w:rsid w:val="00EE0E41"/>
    <w:rsid w:val="00FA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CAD9CFE"/>
  <w15:chartTrackingRefBased/>
  <w15:docId w15:val="{47F76538-1C35-461F-9AA1-D0616A35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C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E4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E42"/>
    <w:pPr>
      <w:ind w:left="720"/>
      <w:contextualSpacing/>
    </w:pPr>
  </w:style>
  <w:style w:type="character" w:styleId="Hyperlink">
    <w:name w:val="Hyperlink"/>
    <w:uiPriority w:val="99"/>
    <w:unhideWhenUsed/>
    <w:rsid w:val="00482E42"/>
    <w:rPr>
      <w:color w:val="0563C1"/>
      <w:u w:val="single"/>
    </w:rPr>
  </w:style>
  <w:style w:type="table" w:styleId="TableGrid">
    <w:name w:val="Table Grid"/>
    <w:basedOn w:val="TableNormal"/>
    <w:uiPriority w:val="39"/>
    <w:rsid w:val="0048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90B7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iexpress.com/w/wholesale-h-letter-logo.html" TargetMode="External"/><Relationship Id="rId13" Type="http://schemas.openxmlformats.org/officeDocument/2006/relationships/hyperlink" Target="https://www.google.ca/url?sa=i&amp;rct=j&amp;q=&amp;esrc=s&amp;source=images&amp;cd=&amp;ved=0ahUKEwiTp8i3tu_XAhWL14MKHfLhDVIQjRwIBw&amp;url=https://www.pinterest.com/pin/720083427890034608/&amp;psig=AOvVaw2oQc40kAIqUZMjCyOQpKkj&amp;ust=151244488768568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google.co.za/url?sa=i&amp;rct=j&amp;q=&amp;esrc=s&amp;source=images&amp;cd=&amp;cad=rja&amp;uact=8&amp;ved=0ahUKEwjq7bS3warWAhWs44MKHR-5CP8QjRwIBw&amp;url=https://www.mathspad.co.uk/teach/shapes.php&amp;psig=AFQjCNEOI9ndhXOkC2HHXeaqq9guOwWWjA&amp;ust=150567892667284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Links>
    <vt:vector size="18" baseType="variant">
      <vt:variant>
        <vt:i4>5308459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https://www.google.ca/url?sa=i&amp;rct=j&amp;q=&amp;esrc=s&amp;source=images&amp;cd=&amp;ved=0ahUKEwiTp8i3tu_XAhWL14MKHfLhDVIQjRwIBw&amp;url=https://www.pinterest.com/pin/720083427890034608/&amp;psig=AOvVaw2oQc40kAIqUZMjCyOQpKkj&amp;ust=1512444887685686</vt:lpwstr>
      </vt:variant>
      <vt:variant>
        <vt:lpwstr/>
      </vt:variant>
      <vt:variant>
        <vt:i4>7340092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https://www.google.co.za/url?sa=i&amp;rct=j&amp;q=&amp;esrc=s&amp;source=images&amp;cd=&amp;cad=rja&amp;uact=8&amp;ved=0ahUKEwjq7bS3warWAhWs44MKHR-5CP8QjRwIBw&amp;url=https://www.mathspad.co.uk/teach/shapes.php&amp;psig=AFQjCNEOI9ndhXOkC2HHXeaqq9guOwWWjA&amp;ust=1505678926672842</vt:lpwstr>
      </vt:variant>
      <vt:variant>
        <vt:lpwstr/>
      </vt:variant>
      <vt:variant>
        <vt:i4>1704025</vt:i4>
      </vt:variant>
      <vt:variant>
        <vt:i4>6</vt:i4>
      </vt:variant>
      <vt:variant>
        <vt:i4>0</vt:i4>
      </vt:variant>
      <vt:variant>
        <vt:i4>5</vt:i4>
      </vt:variant>
      <vt:variant>
        <vt:lpwstr>https://www.aliexpress.com/w/wholesale-h-letter-logo.html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Packet</dc:creator>
  <cp:keywords/>
  <dc:description/>
  <cp:lastModifiedBy>C Koroscil</cp:lastModifiedBy>
  <cp:revision>2</cp:revision>
  <cp:lastPrinted>2020-09-08T14:25:00Z</cp:lastPrinted>
  <dcterms:created xsi:type="dcterms:W3CDTF">2020-09-21T15:42:00Z</dcterms:created>
  <dcterms:modified xsi:type="dcterms:W3CDTF">2020-09-21T15:42:00Z</dcterms:modified>
</cp:coreProperties>
</file>