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AEF" w:rsidRPr="00774C25" w:rsidRDefault="00290AEF" w:rsidP="00774C25">
      <w:pPr>
        <w:spacing w:line="480" w:lineRule="auto"/>
        <w:jc w:val="center"/>
        <w:rPr>
          <w:rFonts w:ascii="Times New Roman" w:hAnsi="Times New Roman" w:cs="Times New Roman"/>
          <w:b/>
          <w:sz w:val="24"/>
          <w:szCs w:val="24"/>
        </w:rPr>
      </w:pPr>
    </w:p>
    <w:p w:rsidR="00290AEF" w:rsidRPr="00774C25" w:rsidRDefault="00290AEF" w:rsidP="00774C25">
      <w:pPr>
        <w:spacing w:line="480" w:lineRule="auto"/>
        <w:jc w:val="center"/>
        <w:rPr>
          <w:rFonts w:ascii="Times New Roman" w:hAnsi="Times New Roman" w:cs="Times New Roman"/>
          <w:b/>
          <w:sz w:val="24"/>
          <w:szCs w:val="24"/>
        </w:rPr>
      </w:pPr>
    </w:p>
    <w:p w:rsidR="00290AEF" w:rsidRPr="00774C25" w:rsidRDefault="00290AEF" w:rsidP="00774C25">
      <w:pPr>
        <w:spacing w:line="480" w:lineRule="auto"/>
        <w:jc w:val="center"/>
        <w:rPr>
          <w:rFonts w:ascii="Times New Roman" w:hAnsi="Times New Roman" w:cs="Times New Roman"/>
          <w:b/>
          <w:sz w:val="24"/>
          <w:szCs w:val="24"/>
        </w:rPr>
      </w:pPr>
    </w:p>
    <w:p w:rsidR="00290AEF" w:rsidRPr="00774C25" w:rsidRDefault="00290AEF" w:rsidP="00774C25">
      <w:pPr>
        <w:spacing w:line="480" w:lineRule="auto"/>
        <w:jc w:val="center"/>
        <w:rPr>
          <w:rFonts w:ascii="Times New Roman" w:hAnsi="Times New Roman" w:cs="Times New Roman"/>
          <w:b/>
          <w:sz w:val="24"/>
          <w:szCs w:val="24"/>
        </w:rPr>
      </w:pPr>
    </w:p>
    <w:p w:rsidR="00290AEF" w:rsidRPr="00774C25" w:rsidRDefault="00290AEF" w:rsidP="00774C25">
      <w:pPr>
        <w:spacing w:line="480" w:lineRule="auto"/>
        <w:jc w:val="center"/>
        <w:rPr>
          <w:rFonts w:ascii="Times New Roman" w:hAnsi="Times New Roman" w:cs="Times New Roman"/>
          <w:b/>
          <w:sz w:val="24"/>
          <w:szCs w:val="24"/>
        </w:rPr>
      </w:pPr>
    </w:p>
    <w:p w:rsidR="00290AEF" w:rsidRPr="00774C25" w:rsidRDefault="00290AEF" w:rsidP="00774C25">
      <w:pPr>
        <w:spacing w:line="480" w:lineRule="auto"/>
        <w:jc w:val="center"/>
        <w:rPr>
          <w:rFonts w:ascii="Times New Roman" w:hAnsi="Times New Roman" w:cs="Times New Roman"/>
          <w:b/>
          <w:sz w:val="24"/>
          <w:szCs w:val="24"/>
        </w:rPr>
      </w:pPr>
    </w:p>
    <w:p w:rsidR="00290AEF" w:rsidRPr="00774C25" w:rsidRDefault="00290AEF" w:rsidP="00774C25">
      <w:pPr>
        <w:spacing w:line="480" w:lineRule="auto"/>
        <w:jc w:val="center"/>
        <w:rPr>
          <w:rFonts w:ascii="Times New Roman" w:hAnsi="Times New Roman" w:cs="Times New Roman"/>
          <w:b/>
          <w:sz w:val="24"/>
          <w:szCs w:val="24"/>
        </w:rPr>
      </w:pPr>
    </w:p>
    <w:p w:rsidR="00290AEF" w:rsidRPr="00774C25" w:rsidRDefault="00290AEF" w:rsidP="00774C25">
      <w:pPr>
        <w:spacing w:line="480" w:lineRule="auto"/>
        <w:jc w:val="center"/>
        <w:rPr>
          <w:rFonts w:ascii="Times New Roman" w:hAnsi="Times New Roman" w:cs="Times New Roman"/>
          <w:b/>
          <w:sz w:val="24"/>
          <w:szCs w:val="24"/>
        </w:rPr>
      </w:pPr>
    </w:p>
    <w:p w:rsidR="00290AEF" w:rsidRDefault="00774C25" w:rsidP="00774C2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74C25" w:rsidRDefault="00774C25" w:rsidP="00774C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74C25" w:rsidRPr="00774C25" w:rsidRDefault="00774C25" w:rsidP="00774C2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570D" w:rsidRPr="00774C25" w:rsidRDefault="00290AEF" w:rsidP="00774C25">
      <w:pPr>
        <w:spacing w:line="480" w:lineRule="auto"/>
        <w:jc w:val="center"/>
        <w:rPr>
          <w:rFonts w:ascii="Times New Roman" w:hAnsi="Times New Roman" w:cs="Times New Roman"/>
          <w:sz w:val="24"/>
          <w:szCs w:val="24"/>
        </w:rPr>
      </w:pPr>
      <w:r w:rsidRPr="00774C25">
        <w:rPr>
          <w:rFonts w:ascii="Times New Roman" w:hAnsi="Times New Roman" w:cs="Times New Roman"/>
          <w:sz w:val="24"/>
          <w:szCs w:val="24"/>
        </w:rPr>
        <w:t>Loss of Mayan Civilization</w:t>
      </w:r>
    </w:p>
    <w:p w:rsidR="00290AEF" w:rsidRPr="00774C25" w:rsidRDefault="00290AEF" w:rsidP="00774C25">
      <w:pPr>
        <w:spacing w:line="480" w:lineRule="auto"/>
        <w:rPr>
          <w:rFonts w:ascii="Times New Roman" w:hAnsi="Times New Roman" w:cs="Times New Roman"/>
          <w:sz w:val="24"/>
          <w:szCs w:val="24"/>
        </w:rPr>
      </w:pPr>
    </w:p>
    <w:p w:rsidR="00A32B0F" w:rsidRPr="00774C25" w:rsidRDefault="00A32B0F" w:rsidP="00774C25">
      <w:pPr>
        <w:spacing w:line="480" w:lineRule="auto"/>
        <w:rPr>
          <w:rFonts w:ascii="Times New Roman" w:hAnsi="Times New Roman" w:cs="Times New Roman"/>
          <w:sz w:val="24"/>
          <w:szCs w:val="24"/>
        </w:rPr>
      </w:pPr>
    </w:p>
    <w:p w:rsidR="00A32B0F" w:rsidRPr="00774C25" w:rsidRDefault="00A32B0F" w:rsidP="00774C25">
      <w:pPr>
        <w:spacing w:line="480" w:lineRule="auto"/>
        <w:rPr>
          <w:rFonts w:ascii="Times New Roman" w:hAnsi="Times New Roman" w:cs="Times New Roman"/>
          <w:sz w:val="24"/>
          <w:szCs w:val="24"/>
        </w:rPr>
      </w:pPr>
    </w:p>
    <w:p w:rsidR="00A32B0F" w:rsidRPr="00774C25" w:rsidRDefault="00A32B0F" w:rsidP="00774C25">
      <w:pPr>
        <w:spacing w:line="480" w:lineRule="auto"/>
        <w:rPr>
          <w:rFonts w:ascii="Times New Roman" w:hAnsi="Times New Roman" w:cs="Times New Roman"/>
          <w:sz w:val="24"/>
          <w:szCs w:val="24"/>
        </w:rPr>
      </w:pPr>
    </w:p>
    <w:p w:rsidR="00A32B0F" w:rsidRPr="00774C25" w:rsidRDefault="00A32B0F" w:rsidP="00774C25">
      <w:pPr>
        <w:spacing w:line="480" w:lineRule="auto"/>
        <w:rPr>
          <w:rFonts w:ascii="Times New Roman" w:hAnsi="Times New Roman" w:cs="Times New Roman"/>
          <w:sz w:val="24"/>
          <w:szCs w:val="24"/>
        </w:rPr>
      </w:pPr>
    </w:p>
    <w:p w:rsidR="00A32B0F" w:rsidRPr="00774C25" w:rsidRDefault="00A32B0F" w:rsidP="00774C25">
      <w:pPr>
        <w:spacing w:line="480" w:lineRule="auto"/>
        <w:rPr>
          <w:rFonts w:ascii="Times New Roman" w:hAnsi="Times New Roman" w:cs="Times New Roman"/>
          <w:sz w:val="24"/>
          <w:szCs w:val="24"/>
        </w:rPr>
      </w:pPr>
    </w:p>
    <w:p w:rsidR="00BF38D4" w:rsidRDefault="00774C25" w:rsidP="00774C2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74C25">
        <w:rPr>
          <w:rFonts w:ascii="Times New Roman" w:hAnsi="Times New Roman" w:cs="Times New Roman"/>
          <w:sz w:val="24"/>
          <w:szCs w:val="24"/>
        </w:rPr>
        <w:t xml:space="preserve">The Maya Empire was centered at the Guatemala tropical lowlands. It reached the peak of its authority and power in the 6th century A. D. They excelled in agriculture, hieroglyph writing, mathematics, pottery and also calendar making. They left a significant amount of architectural work as well as artwork that is symbolic. Below is a discussion of how the Mayan civilization was lost. </w:t>
      </w:r>
    </w:p>
    <w:p w:rsidR="00774C25" w:rsidRPr="00774C25" w:rsidRDefault="00774C25" w:rsidP="00BF38D4">
      <w:pPr>
        <w:spacing w:line="480" w:lineRule="auto"/>
        <w:ind w:firstLine="720"/>
        <w:rPr>
          <w:rFonts w:ascii="Times New Roman" w:hAnsi="Times New Roman" w:cs="Times New Roman"/>
          <w:sz w:val="24"/>
          <w:szCs w:val="24"/>
        </w:rPr>
      </w:pPr>
      <w:r w:rsidRPr="00774C25">
        <w:rPr>
          <w:rFonts w:ascii="Times New Roman" w:hAnsi="Times New Roman" w:cs="Times New Roman"/>
          <w:sz w:val="24"/>
          <w:szCs w:val="24"/>
        </w:rPr>
        <w:t xml:space="preserve">From the late years of the 8th century throughout the end of the 9th century, something mysterious occurred shaking the foundations of the Mayan civilization. The classic southern lowland cities were abandoned one by one and by the year 900 A.D., the regional civilization of Maya had already collapsed. There aren’t any known reasons attributed to the mysterious decline though there are several theories that scholars have developed so far. </w:t>
      </w:r>
    </w:p>
    <w:p w:rsidR="00A32B0F" w:rsidRPr="00774C25" w:rsidRDefault="00774C25" w:rsidP="00774C25">
      <w:pPr>
        <w:spacing w:line="480" w:lineRule="auto"/>
        <w:ind w:firstLine="720"/>
        <w:rPr>
          <w:rFonts w:ascii="Times New Roman" w:hAnsi="Times New Roman" w:cs="Times New Roman"/>
          <w:sz w:val="24"/>
          <w:szCs w:val="24"/>
        </w:rPr>
      </w:pPr>
      <w:r w:rsidRPr="00774C25">
        <w:rPr>
          <w:rFonts w:ascii="Times New Roman" w:hAnsi="Times New Roman" w:cs="Times New Roman"/>
          <w:sz w:val="24"/>
          <w:szCs w:val="24"/>
        </w:rPr>
        <w:t>Some people believe that the population of Maya increased exponentially to a point that the environment around them got exhausted and did no longer have the capacity to sustain them. Other scholars have argued that there was constant warfare which continued among the city-states which competed and it resulted in complex military trade and family alliances between them, thereby breaking down along with the dynastic traditional power. Finally, others claim that there were some catastrophic alterations in the environment such as extended drought periods which may have wiped out the classic civilization of Maya. “Drought may have been hitting cities such as Tikal where the rainwater that fell was important for the crops and irrigation as well.” (Demarest, 2004)</w:t>
      </w:r>
    </w:p>
    <w:p w:rsidR="00774C25" w:rsidRPr="00774C25" w:rsidRDefault="00774C25" w:rsidP="00774C25">
      <w:pPr>
        <w:spacing w:line="480" w:lineRule="auto"/>
        <w:rPr>
          <w:rFonts w:ascii="Times New Roman" w:hAnsi="Times New Roman" w:cs="Times New Roman"/>
          <w:sz w:val="24"/>
          <w:szCs w:val="24"/>
        </w:rPr>
      </w:pPr>
    </w:p>
    <w:p w:rsidR="00774C25" w:rsidRPr="00774C25" w:rsidRDefault="00774C25" w:rsidP="00774C25">
      <w:pPr>
        <w:spacing w:line="480" w:lineRule="auto"/>
        <w:rPr>
          <w:rFonts w:ascii="Times New Roman" w:hAnsi="Times New Roman" w:cs="Times New Roman"/>
          <w:sz w:val="24"/>
          <w:szCs w:val="24"/>
        </w:rPr>
      </w:pPr>
    </w:p>
    <w:p w:rsidR="00FE26F7" w:rsidRPr="00774C25" w:rsidRDefault="00FE26F7" w:rsidP="00774C25">
      <w:pPr>
        <w:spacing w:line="480" w:lineRule="auto"/>
        <w:rPr>
          <w:rFonts w:ascii="Times New Roman" w:hAnsi="Times New Roman" w:cs="Times New Roman"/>
          <w:sz w:val="24"/>
          <w:szCs w:val="24"/>
        </w:rPr>
      </w:pPr>
    </w:p>
    <w:p w:rsidR="00774C25" w:rsidRDefault="00774C25" w:rsidP="00774C25">
      <w:pPr>
        <w:spacing w:line="480" w:lineRule="auto"/>
        <w:jc w:val="center"/>
        <w:rPr>
          <w:rFonts w:ascii="Times New Roman" w:hAnsi="Times New Roman" w:cs="Times New Roman"/>
          <w:b/>
          <w:sz w:val="24"/>
          <w:szCs w:val="24"/>
        </w:rPr>
      </w:pPr>
      <w:bookmarkStart w:id="0" w:name="_GoBack"/>
    </w:p>
    <w:p w:rsidR="00FE26F7" w:rsidRPr="00774C25" w:rsidRDefault="00FE26F7" w:rsidP="00774C25">
      <w:pPr>
        <w:spacing w:line="480" w:lineRule="auto"/>
        <w:jc w:val="center"/>
        <w:rPr>
          <w:rFonts w:ascii="Times New Roman" w:hAnsi="Times New Roman" w:cs="Times New Roman"/>
          <w:sz w:val="24"/>
          <w:szCs w:val="24"/>
        </w:rPr>
      </w:pPr>
      <w:r w:rsidRPr="00774C25">
        <w:rPr>
          <w:rFonts w:ascii="Times New Roman" w:hAnsi="Times New Roman" w:cs="Times New Roman"/>
          <w:sz w:val="24"/>
          <w:szCs w:val="24"/>
        </w:rPr>
        <w:t>References</w:t>
      </w:r>
    </w:p>
    <w:bookmarkEnd w:id="0"/>
    <w:p w:rsidR="00FE26F7" w:rsidRPr="00774C25" w:rsidRDefault="00774C25" w:rsidP="00774C25">
      <w:pPr>
        <w:spacing w:line="480" w:lineRule="auto"/>
        <w:rPr>
          <w:rFonts w:ascii="Times New Roman" w:hAnsi="Times New Roman" w:cs="Times New Roman"/>
          <w:sz w:val="24"/>
          <w:szCs w:val="24"/>
        </w:rPr>
      </w:pPr>
      <w:r w:rsidRPr="00774C25">
        <w:rPr>
          <w:rFonts w:ascii="Times New Roman" w:eastAsia="Arial Unicode MS" w:hAnsi="Times New Roman" w:cs="Times New Roman"/>
          <w:color w:val="000000"/>
          <w:sz w:val="24"/>
          <w:szCs w:val="24"/>
          <w:shd w:val="clear" w:color="auto" w:fill="FFFFFF"/>
        </w:rPr>
        <w:t>Demarest, A. A. (2004). </w:t>
      </w:r>
      <w:r w:rsidRPr="00774C25">
        <w:rPr>
          <w:rFonts w:ascii="Times New Roman" w:eastAsia="Arial Unicode MS" w:hAnsi="Times New Roman" w:cs="Times New Roman"/>
          <w:i/>
          <w:iCs/>
          <w:color w:val="000000"/>
          <w:sz w:val="24"/>
          <w:szCs w:val="24"/>
          <w:shd w:val="clear" w:color="auto" w:fill="FFFFFF"/>
        </w:rPr>
        <w:t>Ancient Maya: The rise and fall of a rainforest civilizations</w:t>
      </w:r>
      <w:r w:rsidRPr="00774C25">
        <w:rPr>
          <w:rFonts w:ascii="Times New Roman" w:eastAsia="Arial Unicode MS" w:hAnsi="Times New Roman" w:cs="Times New Roman"/>
          <w:color w:val="000000"/>
          <w:sz w:val="24"/>
          <w:szCs w:val="24"/>
          <w:shd w:val="clear" w:color="auto" w:fill="FFFFFF"/>
        </w:rPr>
        <w:t>. Cambridge, England: Cambridge University Press.</w:t>
      </w:r>
    </w:p>
    <w:sectPr w:rsidR="00FE26F7" w:rsidRPr="00774C25" w:rsidSect="00290A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2E2" w:rsidRDefault="009032E2" w:rsidP="00290AEF">
      <w:pPr>
        <w:spacing w:after="0" w:line="240" w:lineRule="auto"/>
      </w:pPr>
      <w:r>
        <w:separator/>
      </w:r>
    </w:p>
  </w:endnote>
  <w:endnote w:type="continuationSeparator" w:id="1">
    <w:p w:rsidR="009032E2" w:rsidRDefault="009032E2" w:rsidP="00290A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2E2" w:rsidRDefault="009032E2" w:rsidP="00290AEF">
      <w:pPr>
        <w:spacing w:after="0" w:line="240" w:lineRule="auto"/>
      </w:pPr>
      <w:r>
        <w:separator/>
      </w:r>
    </w:p>
  </w:footnote>
  <w:footnote w:type="continuationSeparator" w:id="1">
    <w:p w:rsidR="009032E2" w:rsidRDefault="009032E2" w:rsidP="00290A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B0F" w:rsidRPr="00A32B0F" w:rsidRDefault="00A32B0F">
    <w:pPr>
      <w:pStyle w:val="Header"/>
      <w:jc w:val="right"/>
      <w:rPr>
        <w:rFonts w:ascii="Times New Roman" w:hAnsi="Times New Roman" w:cs="Times New Roman"/>
        <w:sz w:val="24"/>
        <w:szCs w:val="24"/>
      </w:rPr>
    </w:pPr>
    <w:r w:rsidRPr="00A32B0F">
      <w:rPr>
        <w:rFonts w:ascii="Times New Roman" w:hAnsi="Times New Roman" w:cs="Times New Roman"/>
        <w:sz w:val="24"/>
        <w:szCs w:val="24"/>
      </w:rPr>
      <w:t>MAYA</w:t>
    </w:r>
    <w:r w:rsidR="00774C25">
      <w:rPr>
        <w:rFonts w:ascii="Times New Roman" w:hAnsi="Times New Roman" w:cs="Times New Roman"/>
        <w:sz w:val="24"/>
        <w:szCs w:val="24"/>
      </w:rPr>
      <w:t>N</w:t>
    </w:r>
    <w:r w:rsidRPr="00A32B0F">
      <w:rPr>
        <w:rFonts w:ascii="Times New Roman" w:hAnsi="Times New Roman" w:cs="Times New Roman"/>
        <w:sz w:val="24"/>
        <w:szCs w:val="24"/>
      </w:rPr>
      <w:tab/>
    </w:r>
    <w:r w:rsidRPr="00A32B0F">
      <w:rPr>
        <w:rFonts w:ascii="Times New Roman" w:hAnsi="Times New Roman" w:cs="Times New Roman"/>
        <w:sz w:val="24"/>
        <w:szCs w:val="24"/>
      </w:rPr>
      <w:tab/>
    </w:r>
    <w:sdt>
      <w:sdtPr>
        <w:rPr>
          <w:rFonts w:ascii="Times New Roman" w:hAnsi="Times New Roman" w:cs="Times New Roman"/>
          <w:sz w:val="24"/>
          <w:szCs w:val="24"/>
        </w:rPr>
        <w:id w:val="-924956837"/>
        <w:docPartObj>
          <w:docPartGallery w:val="Page Numbers (Top of Page)"/>
          <w:docPartUnique/>
        </w:docPartObj>
      </w:sdtPr>
      <w:sdtEndPr>
        <w:rPr>
          <w:noProof/>
        </w:rPr>
      </w:sdtEndPr>
      <w:sdtContent>
        <w:r w:rsidR="00272626" w:rsidRPr="00A32B0F">
          <w:rPr>
            <w:rFonts w:ascii="Times New Roman" w:hAnsi="Times New Roman" w:cs="Times New Roman"/>
            <w:sz w:val="24"/>
            <w:szCs w:val="24"/>
          </w:rPr>
          <w:fldChar w:fldCharType="begin"/>
        </w:r>
        <w:r w:rsidRPr="00A32B0F">
          <w:rPr>
            <w:rFonts w:ascii="Times New Roman" w:hAnsi="Times New Roman" w:cs="Times New Roman"/>
            <w:sz w:val="24"/>
            <w:szCs w:val="24"/>
          </w:rPr>
          <w:instrText xml:space="preserve"> PAGE   \* MERGEFORMAT </w:instrText>
        </w:r>
        <w:r w:rsidR="00272626" w:rsidRPr="00A32B0F">
          <w:rPr>
            <w:rFonts w:ascii="Times New Roman" w:hAnsi="Times New Roman" w:cs="Times New Roman"/>
            <w:sz w:val="24"/>
            <w:szCs w:val="24"/>
          </w:rPr>
          <w:fldChar w:fldCharType="separate"/>
        </w:r>
        <w:r w:rsidR="00BF38D4">
          <w:rPr>
            <w:rFonts w:ascii="Times New Roman" w:hAnsi="Times New Roman" w:cs="Times New Roman"/>
            <w:noProof/>
            <w:sz w:val="24"/>
            <w:szCs w:val="24"/>
          </w:rPr>
          <w:t>2</w:t>
        </w:r>
        <w:r w:rsidR="00272626" w:rsidRPr="00A32B0F">
          <w:rPr>
            <w:rFonts w:ascii="Times New Roman" w:hAnsi="Times New Roman" w:cs="Times New Roman"/>
            <w:noProof/>
            <w:sz w:val="24"/>
            <w:szCs w:val="24"/>
          </w:rPr>
          <w:fldChar w:fldCharType="end"/>
        </w:r>
      </w:sdtContent>
    </w:sdt>
  </w:p>
  <w:p w:rsidR="00A32B0F" w:rsidRDefault="00A32B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AEF" w:rsidRPr="00290AEF" w:rsidRDefault="00290AEF">
    <w:pPr>
      <w:pStyle w:val="Header"/>
      <w:jc w:val="right"/>
      <w:rPr>
        <w:rFonts w:ascii="Times New Roman" w:hAnsi="Times New Roman" w:cs="Times New Roman"/>
        <w:sz w:val="24"/>
        <w:szCs w:val="24"/>
      </w:rPr>
    </w:pPr>
    <w:r w:rsidRPr="00290AEF">
      <w:rPr>
        <w:rFonts w:ascii="Times New Roman" w:hAnsi="Times New Roman" w:cs="Times New Roman"/>
        <w:sz w:val="24"/>
        <w:szCs w:val="24"/>
      </w:rPr>
      <w:t>Running head: MAYA</w:t>
    </w:r>
    <w:r w:rsidR="00774C25">
      <w:rPr>
        <w:rFonts w:ascii="Times New Roman" w:hAnsi="Times New Roman" w:cs="Times New Roman"/>
        <w:sz w:val="24"/>
        <w:szCs w:val="24"/>
      </w:rPr>
      <w:t>N</w:t>
    </w:r>
    <w:r w:rsidRPr="00290AEF">
      <w:rPr>
        <w:rFonts w:ascii="Times New Roman" w:hAnsi="Times New Roman" w:cs="Times New Roman"/>
        <w:sz w:val="24"/>
        <w:szCs w:val="24"/>
      </w:rPr>
      <w:tab/>
    </w:r>
    <w:r w:rsidRPr="00290AEF">
      <w:rPr>
        <w:rFonts w:ascii="Times New Roman" w:hAnsi="Times New Roman" w:cs="Times New Roman"/>
        <w:sz w:val="24"/>
        <w:szCs w:val="24"/>
      </w:rPr>
      <w:tab/>
    </w:r>
    <w:sdt>
      <w:sdtPr>
        <w:rPr>
          <w:rFonts w:ascii="Times New Roman" w:hAnsi="Times New Roman" w:cs="Times New Roman"/>
          <w:sz w:val="24"/>
          <w:szCs w:val="24"/>
        </w:rPr>
        <w:id w:val="680244818"/>
        <w:docPartObj>
          <w:docPartGallery w:val="Page Numbers (Top of Page)"/>
          <w:docPartUnique/>
        </w:docPartObj>
      </w:sdtPr>
      <w:sdtEndPr>
        <w:rPr>
          <w:noProof/>
        </w:rPr>
      </w:sdtEndPr>
      <w:sdtContent>
        <w:r w:rsidR="00272626" w:rsidRPr="00290AEF">
          <w:rPr>
            <w:rFonts w:ascii="Times New Roman" w:hAnsi="Times New Roman" w:cs="Times New Roman"/>
            <w:sz w:val="24"/>
            <w:szCs w:val="24"/>
          </w:rPr>
          <w:fldChar w:fldCharType="begin"/>
        </w:r>
        <w:r w:rsidRPr="00290AEF">
          <w:rPr>
            <w:rFonts w:ascii="Times New Roman" w:hAnsi="Times New Roman" w:cs="Times New Roman"/>
            <w:sz w:val="24"/>
            <w:szCs w:val="24"/>
          </w:rPr>
          <w:instrText xml:space="preserve"> PAGE   \* MERGEFORMAT </w:instrText>
        </w:r>
        <w:r w:rsidR="00272626" w:rsidRPr="00290AEF">
          <w:rPr>
            <w:rFonts w:ascii="Times New Roman" w:hAnsi="Times New Roman" w:cs="Times New Roman"/>
            <w:sz w:val="24"/>
            <w:szCs w:val="24"/>
          </w:rPr>
          <w:fldChar w:fldCharType="separate"/>
        </w:r>
        <w:r w:rsidR="00BF38D4">
          <w:rPr>
            <w:rFonts w:ascii="Times New Roman" w:hAnsi="Times New Roman" w:cs="Times New Roman"/>
            <w:noProof/>
            <w:sz w:val="24"/>
            <w:szCs w:val="24"/>
          </w:rPr>
          <w:t>1</w:t>
        </w:r>
        <w:r w:rsidR="00272626" w:rsidRPr="00290AEF">
          <w:rPr>
            <w:rFonts w:ascii="Times New Roman" w:hAnsi="Times New Roman" w:cs="Times New Roman"/>
            <w:noProof/>
            <w:sz w:val="24"/>
            <w:szCs w:val="24"/>
          </w:rPr>
          <w:fldChar w:fldCharType="end"/>
        </w:r>
      </w:sdtContent>
    </w:sdt>
  </w:p>
  <w:p w:rsidR="00290AEF" w:rsidRDefault="00290AE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503C1B"/>
    <w:rsid w:val="00015B42"/>
    <w:rsid w:val="0005520D"/>
    <w:rsid w:val="00106791"/>
    <w:rsid w:val="00123309"/>
    <w:rsid w:val="002204F4"/>
    <w:rsid w:val="00272626"/>
    <w:rsid w:val="00290AEF"/>
    <w:rsid w:val="00373A3C"/>
    <w:rsid w:val="004721E3"/>
    <w:rsid w:val="004C2497"/>
    <w:rsid w:val="00503C1B"/>
    <w:rsid w:val="006615F5"/>
    <w:rsid w:val="00707393"/>
    <w:rsid w:val="00763637"/>
    <w:rsid w:val="00774C25"/>
    <w:rsid w:val="0080570D"/>
    <w:rsid w:val="009032E2"/>
    <w:rsid w:val="009226AA"/>
    <w:rsid w:val="00974D95"/>
    <w:rsid w:val="009C37A5"/>
    <w:rsid w:val="00A32B0F"/>
    <w:rsid w:val="00A86413"/>
    <w:rsid w:val="00B062F1"/>
    <w:rsid w:val="00BF38D4"/>
    <w:rsid w:val="00C8069B"/>
    <w:rsid w:val="00D116E9"/>
    <w:rsid w:val="00DE55E8"/>
    <w:rsid w:val="00EA69D9"/>
    <w:rsid w:val="00F31D38"/>
    <w:rsid w:val="00FE26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6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AEF"/>
  </w:style>
  <w:style w:type="paragraph" w:styleId="Footer">
    <w:name w:val="footer"/>
    <w:basedOn w:val="Normal"/>
    <w:link w:val="FooterChar"/>
    <w:uiPriority w:val="99"/>
    <w:unhideWhenUsed/>
    <w:rsid w:val="00290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AE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270</Words>
  <Characters>1543</Characters>
  <Application>Microsoft Office Word</Application>
  <DocSecurity>0</DocSecurity>
  <Lines>12</Lines>
  <Paragraphs>3</Paragraphs>
  <ScaleCrop>false</ScaleCrop>
  <Company/>
  <LinksUpToDate>false</LinksUpToDate>
  <CharactersWithSpaces>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AbduAlqa</cp:lastModifiedBy>
  <cp:revision>4</cp:revision>
  <dcterms:created xsi:type="dcterms:W3CDTF">2020-09-12T15:38:00Z</dcterms:created>
  <dcterms:modified xsi:type="dcterms:W3CDTF">2020-09-12T15:39:00Z</dcterms:modified>
</cp:coreProperties>
</file>