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Student’s Name</w:t>
      </w:r>
    </w:p>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Institution Affiliation</w:t>
      </w:r>
    </w:p>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Professor’s Name</w:t>
      </w:r>
    </w:p>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Course Date</w:t>
      </w:r>
    </w:p>
    <w:p w:rsidR="00ED681F" w:rsidRPr="00B047DE" w:rsidRDefault="003A76FA" w:rsidP="00B047DE">
      <w:pPr>
        <w:spacing w:line="480" w:lineRule="auto"/>
        <w:jc w:val="center"/>
        <w:rPr>
          <w:rFonts w:ascii="Times New Roman" w:hAnsi="Times New Roman" w:cs="Times New Roman"/>
          <w:sz w:val="24"/>
          <w:szCs w:val="24"/>
        </w:rPr>
      </w:pPr>
      <w:r w:rsidRPr="00B047DE">
        <w:rPr>
          <w:rFonts w:ascii="Times New Roman" w:hAnsi="Times New Roman" w:cs="Times New Roman"/>
          <w:sz w:val="24"/>
          <w:szCs w:val="24"/>
        </w:rPr>
        <w:t>McDonald's "senior" Restaurant</w:t>
      </w:r>
    </w:p>
    <w:p w:rsidR="00AC1F32"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Lisa Aham</w:t>
      </w:r>
      <w:r w:rsidR="00B047DE" w:rsidRPr="00B047DE">
        <w:rPr>
          <w:rFonts w:ascii="Times New Roman" w:hAnsi="Times New Roman" w:cs="Times New Roman"/>
          <w:sz w:val="24"/>
          <w:szCs w:val="24"/>
        </w:rPr>
        <w:t xml:space="preserve">-restaurant’s manager should know </w:t>
      </w:r>
      <w:r w:rsidRPr="00B047DE">
        <w:rPr>
          <w:rFonts w:ascii="Times New Roman" w:hAnsi="Times New Roman" w:cs="Times New Roman"/>
          <w:sz w:val="24"/>
          <w:szCs w:val="24"/>
        </w:rPr>
        <w:t>that having a senior citizen-friendly restaurant like McDonald's is rare. Older and senior customers are a significant demographic for such a Restaurant for some reason. First, the percent of older adults who are 50 and above is expected to</w:t>
      </w:r>
      <w:r w:rsidRPr="00B047DE">
        <w:rPr>
          <w:rFonts w:ascii="Times New Roman" w:hAnsi="Times New Roman" w:cs="Times New Roman"/>
          <w:sz w:val="24"/>
          <w:szCs w:val="24"/>
        </w:rPr>
        <w:t xml:space="preserve"> increase in the coming years. Therefore, Liza should maintain these senior customers and find other strategies to pull more new customers. As a Restaurant Manager, customer crowding should not give her a headache. The best way is to expand the Restaurant </w:t>
      </w:r>
      <w:r w:rsidRPr="00B047DE">
        <w:rPr>
          <w:rFonts w:ascii="Times New Roman" w:hAnsi="Times New Roman" w:cs="Times New Roman"/>
          <w:sz w:val="24"/>
          <w:szCs w:val="24"/>
        </w:rPr>
        <w:t xml:space="preserve">to accommodate more people.  </w:t>
      </w:r>
    </w:p>
    <w:p w:rsidR="00AC1F32"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t>Again, senior people always have more disposable income as well as freer time e to eat and enjoy, unlike young men and women who are busy hustling. For this matter, the restaurant management ought to invest more in this that c</w:t>
      </w:r>
      <w:r w:rsidRPr="00B047DE">
        <w:rPr>
          <w:rFonts w:ascii="Times New Roman" w:hAnsi="Times New Roman" w:cs="Times New Roman"/>
          <w:sz w:val="24"/>
          <w:szCs w:val="24"/>
        </w:rPr>
        <w:t>an bring poten</w:t>
      </w:r>
      <w:r w:rsidR="00252FB0" w:rsidRPr="00B047DE">
        <w:rPr>
          <w:rFonts w:ascii="Times New Roman" w:hAnsi="Times New Roman" w:cs="Times New Roman"/>
          <w:sz w:val="24"/>
          <w:szCs w:val="24"/>
        </w:rPr>
        <w:t>tial customers. As per the article, the Restaurant has been crowded than before. The best way to solve this issue is by having a lot of available seating in the waiting area. The management can also consider designing some seats for noble and potential customers. They should also bring in seats for disabled senior people. As a matter of fact, this young generation isn't willing to give up their seniors' seats. Thus, introducing more seats could win the hearts of many older customers.</w:t>
      </w:r>
    </w:p>
    <w:p w:rsidR="00ED681F" w:rsidRPr="00B047DE" w:rsidRDefault="003A76FA" w:rsidP="00B047DE">
      <w:pPr>
        <w:spacing w:line="480" w:lineRule="auto"/>
        <w:rPr>
          <w:rFonts w:ascii="Times New Roman" w:hAnsi="Times New Roman" w:cs="Times New Roman"/>
          <w:sz w:val="24"/>
          <w:szCs w:val="24"/>
        </w:rPr>
      </w:pPr>
      <w:r w:rsidRPr="00B047DE">
        <w:rPr>
          <w:rFonts w:ascii="Times New Roman" w:hAnsi="Times New Roman" w:cs="Times New Roman"/>
          <w:sz w:val="24"/>
          <w:szCs w:val="24"/>
        </w:rPr>
        <w:lastRenderedPageBreak/>
        <w:t>From my p</w:t>
      </w:r>
      <w:r w:rsidRPr="00B047DE">
        <w:rPr>
          <w:rFonts w:ascii="Times New Roman" w:hAnsi="Times New Roman" w:cs="Times New Roman"/>
          <w:sz w:val="24"/>
          <w:szCs w:val="24"/>
        </w:rPr>
        <w:t>oint of view, introducing Bingo games will create a new source of income. Bingo game is an example of a tabletop item. Such games will bring a fresh and big difference for seniors. Since most people have been noticed to stay for four hours without any bene</w:t>
      </w:r>
      <w:r w:rsidRPr="00B047DE">
        <w:rPr>
          <w:rFonts w:ascii="Times New Roman" w:hAnsi="Times New Roman" w:cs="Times New Roman"/>
          <w:sz w:val="24"/>
          <w:szCs w:val="24"/>
        </w:rPr>
        <w:t>ficial activity, the bingo game will get extra money as they will pay about $5 for two hours. In conclusion, Liza should focus on maintaining and bringing old senior customers. She should also introduce a bingo game, but most important is expanding the wai</w:t>
      </w:r>
      <w:r w:rsidRPr="00B047DE">
        <w:rPr>
          <w:rFonts w:ascii="Times New Roman" w:hAnsi="Times New Roman" w:cs="Times New Roman"/>
          <w:sz w:val="24"/>
          <w:szCs w:val="24"/>
        </w:rPr>
        <w:t>ting room and increasing seats to accommodate many people as possible.</w:t>
      </w:r>
    </w:p>
    <w:p w:rsidR="00252FB0" w:rsidRPr="00B047DE" w:rsidRDefault="003A76FA" w:rsidP="00B047DE">
      <w:pPr>
        <w:pStyle w:val="NormalWeb"/>
        <w:shd w:val="clear" w:color="auto" w:fill="FFFFFF"/>
        <w:spacing w:line="480" w:lineRule="auto"/>
        <w:rPr>
          <w:color w:val="0A0A0A"/>
        </w:rPr>
      </w:pPr>
      <w:r w:rsidRPr="00B047DE">
        <w:rPr>
          <w:color w:val="0A0A0A"/>
        </w:rPr>
        <w:t>.</w:t>
      </w:r>
    </w:p>
    <w:p w:rsidR="00252FB0" w:rsidRPr="00B047DE" w:rsidRDefault="00252FB0" w:rsidP="00B047DE">
      <w:pPr>
        <w:spacing w:line="480" w:lineRule="auto"/>
        <w:rPr>
          <w:rFonts w:ascii="Times New Roman" w:hAnsi="Times New Roman" w:cs="Times New Roman"/>
          <w:sz w:val="24"/>
          <w:szCs w:val="24"/>
        </w:rPr>
      </w:pPr>
    </w:p>
    <w:p w:rsidR="00AC1F32" w:rsidRPr="00B047DE" w:rsidRDefault="00AC1F32" w:rsidP="00B047DE">
      <w:pPr>
        <w:spacing w:line="480" w:lineRule="auto"/>
        <w:rPr>
          <w:rFonts w:ascii="Times New Roman" w:hAnsi="Times New Roman" w:cs="Times New Roman"/>
          <w:sz w:val="24"/>
          <w:szCs w:val="24"/>
        </w:rPr>
      </w:pPr>
      <w:bookmarkStart w:id="0" w:name="_GoBack"/>
      <w:bookmarkEnd w:id="0"/>
    </w:p>
    <w:sectPr w:rsidR="00AC1F32" w:rsidRPr="00B047D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6FA" w:rsidRDefault="003A76FA" w:rsidP="00B047DE">
      <w:pPr>
        <w:spacing w:after="0" w:line="240" w:lineRule="auto"/>
      </w:pPr>
      <w:r>
        <w:separator/>
      </w:r>
    </w:p>
  </w:endnote>
  <w:endnote w:type="continuationSeparator" w:id="0">
    <w:p w:rsidR="003A76FA" w:rsidRDefault="003A76FA" w:rsidP="00B04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486801"/>
      <w:docPartObj>
        <w:docPartGallery w:val="Page Numbers (Bottom of Page)"/>
        <w:docPartUnique/>
      </w:docPartObj>
    </w:sdtPr>
    <w:sdtEndPr>
      <w:rPr>
        <w:noProof/>
      </w:rPr>
    </w:sdtEndPr>
    <w:sdtContent>
      <w:p w:rsidR="00B047DE" w:rsidRDefault="00B047DE">
        <w:pPr>
          <w:pStyle w:val="Footer"/>
          <w:jc w:val="right"/>
        </w:pPr>
        <w:r>
          <w:fldChar w:fldCharType="begin"/>
        </w:r>
        <w:r>
          <w:instrText xml:space="preserve"> PAGE   \* MERGEFORMAT </w:instrText>
        </w:r>
        <w:r>
          <w:fldChar w:fldCharType="separate"/>
        </w:r>
        <w:r w:rsidR="00361447">
          <w:rPr>
            <w:noProof/>
          </w:rPr>
          <w:t>2</w:t>
        </w:r>
        <w:r>
          <w:rPr>
            <w:noProof/>
          </w:rPr>
          <w:fldChar w:fldCharType="end"/>
        </w:r>
      </w:p>
    </w:sdtContent>
  </w:sdt>
  <w:p w:rsidR="00B047DE" w:rsidRDefault="00B047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6FA" w:rsidRDefault="003A76FA" w:rsidP="00B047DE">
      <w:pPr>
        <w:spacing w:after="0" w:line="240" w:lineRule="auto"/>
      </w:pPr>
      <w:r>
        <w:separator/>
      </w:r>
    </w:p>
  </w:footnote>
  <w:footnote w:type="continuationSeparator" w:id="0">
    <w:p w:rsidR="003A76FA" w:rsidRDefault="003A76FA" w:rsidP="00B04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6139357"/>
      <w:docPartObj>
        <w:docPartGallery w:val="Page Numbers (Top of Page)"/>
        <w:docPartUnique/>
      </w:docPartObj>
    </w:sdtPr>
    <w:sdtEndPr>
      <w:rPr>
        <w:noProof/>
      </w:rPr>
    </w:sdtEndPr>
    <w:sdtContent>
      <w:p w:rsidR="00B047DE" w:rsidRPr="00B047DE" w:rsidRDefault="00B047DE">
        <w:pPr>
          <w:pStyle w:val="Header"/>
          <w:jc w:val="right"/>
          <w:rPr>
            <w:rFonts w:ascii="Times New Roman" w:hAnsi="Times New Roman" w:cs="Times New Roman"/>
            <w:sz w:val="24"/>
            <w:szCs w:val="24"/>
          </w:rPr>
        </w:pPr>
        <w:r w:rsidRPr="00B047DE">
          <w:rPr>
            <w:rFonts w:ascii="Times New Roman" w:hAnsi="Times New Roman" w:cs="Times New Roman"/>
            <w:sz w:val="24"/>
            <w:szCs w:val="24"/>
          </w:rPr>
          <w:t xml:space="preserve">Surname </w:t>
        </w:r>
        <w:r w:rsidRPr="00B047DE">
          <w:rPr>
            <w:rFonts w:ascii="Times New Roman" w:hAnsi="Times New Roman" w:cs="Times New Roman"/>
            <w:sz w:val="24"/>
            <w:szCs w:val="24"/>
          </w:rPr>
          <w:fldChar w:fldCharType="begin"/>
        </w:r>
        <w:r w:rsidRPr="00B047DE">
          <w:rPr>
            <w:rFonts w:ascii="Times New Roman" w:hAnsi="Times New Roman" w:cs="Times New Roman"/>
            <w:sz w:val="24"/>
            <w:szCs w:val="24"/>
          </w:rPr>
          <w:instrText xml:space="preserve"> PAGE   \* MERGEFORMAT </w:instrText>
        </w:r>
        <w:r w:rsidRPr="00B047DE">
          <w:rPr>
            <w:rFonts w:ascii="Times New Roman" w:hAnsi="Times New Roman" w:cs="Times New Roman"/>
            <w:sz w:val="24"/>
            <w:szCs w:val="24"/>
          </w:rPr>
          <w:fldChar w:fldCharType="separate"/>
        </w:r>
        <w:r w:rsidR="00361447">
          <w:rPr>
            <w:rFonts w:ascii="Times New Roman" w:hAnsi="Times New Roman" w:cs="Times New Roman"/>
            <w:noProof/>
            <w:sz w:val="24"/>
            <w:szCs w:val="24"/>
          </w:rPr>
          <w:t>2</w:t>
        </w:r>
        <w:r w:rsidRPr="00B047DE">
          <w:rPr>
            <w:rFonts w:ascii="Times New Roman" w:hAnsi="Times New Roman" w:cs="Times New Roman"/>
            <w:noProof/>
            <w:sz w:val="24"/>
            <w:szCs w:val="24"/>
          </w:rPr>
          <w:fldChar w:fldCharType="end"/>
        </w:r>
      </w:p>
    </w:sdtContent>
  </w:sdt>
  <w:p w:rsidR="00B047DE" w:rsidRDefault="00B047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55A"/>
    <w:rsid w:val="001B055A"/>
    <w:rsid w:val="00252FB0"/>
    <w:rsid w:val="00361447"/>
    <w:rsid w:val="003A76FA"/>
    <w:rsid w:val="00AC1F32"/>
    <w:rsid w:val="00B047DE"/>
    <w:rsid w:val="00EA36C6"/>
    <w:rsid w:val="00ED6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9E2754-83B8-4E38-8950-D07D55A3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1F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1F32"/>
    <w:rPr>
      <w:b/>
      <w:bCs/>
    </w:rPr>
  </w:style>
  <w:style w:type="paragraph" w:styleId="Header">
    <w:name w:val="header"/>
    <w:basedOn w:val="Normal"/>
    <w:link w:val="HeaderChar"/>
    <w:uiPriority w:val="99"/>
    <w:unhideWhenUsed/>
    <w:rsid w:val="00B04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7DE"/>
  </w:style>
  <w:style w:type="paragraph" w:styleId="Footer">
    <w:name w:val="footer"/>
    <w:basedOn w:val="Normal"/>
    <w:link w:val="FooterChar"/>
    <w:uiPriority w:val="99"/>
    <w:unhideWhenUsed/>
    <w:rsid w:val="00B04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2020-10-10T02:53:00Z</dcterms:created>
  <dcterms:modified xsi:type="dcterms:W3CDTF">2020-10-10T02:53:00Z</dcterms:modified>
</cp:coreProperties>
</file>