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ABA4" w14:textId="65F73759" w:rsidR="0098520B" w:rsidRDefault="0098520B" w:rsidP="0098520B">
      <w:pPr>
        <w:spacing w:after="0"/>
      </w:pPr>
      <w:r w:rsidRPr="00776416">
        <w:rPr>
          <w:noProof/>
        </w:rPr>
        <w:drawing>
          <wp:inline distT="0" distB="0" distL="0" distR="0" wp14:anchorId="58134B50" wp14:editId="48D03573">
            <wp:extent cx="4236695" cy="1129030"/>
            <wp:effectExtent l="0" t="0" r="0" b="0"/>
            <wp:docPr id="8" name="Picture 8" descr="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38526" cy="11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23459" w14:textId="484D66A6" w:rsidR="21C71742" w:rsidRPr="005E7CDA" w:rsidRDefault="002E7137" w:rsidP="00B3690F">
      <w:pPr>
        <w:pStyle w:val="Title"/>
        <w:rPr>
          <w:sz w:val="44"/>
          <w:szCs w:val="44"/>
        </w:rPr>
      </w:pPr>
      <w:r w:rsidRPr="005E7CDA">
        <w:rPr>
          <w:sz w:val="44"/>
          <w:szCs w:val="44"/>
        </w:rPr>
        <w:t xml:space="preserve">Wk 3: </w:t>
      </w:r>
      <w:r w:rsidR="00E01EE2" w:rsidRPr="005E7CDA">
        <w:rPr>
          <w:sz w:val="44"/>
          <w:szCs w:val="44"/>
        </w:rPr>
        <w:t>Mean, Median, Mode, and Standard Deviation Worksheet</w:t>
      </w:r>
    </w:p>
    <w:p w14:paraId="4C29CA36" w14:textId="4F412B80" w:rsidR="00A5049C" w:rsidRPr="00A5049C" w:rsidRDefault="00E01EE2" w:rsidP="00D20315">
      <w:pPr>
        <w:spacing w:before="240"/>
      </w:pPr>
      <w:r w:rsidRPr="00D20315">
        <w:rPr>
          <w:b/>
          <w:bCs/>
        </w:rPr>
        <w:t>Review</w:t>
      </w:r>
      <w:r w:rsidRPr="00453FAC">
        <w:t xml:space="preserve"> </w:t>
      </w:r>
      <w:r w:rsidR="005E7CDA">
        <w:t>the following</w:t>
      </w:r>
      <w:r w:rsidRPr="00453FAC">
        <w:t xml:space="preserve"> table</w:t>
      </w:r>
      <w:r w:rsidR="00453FAC">
        <w:t>:</w:t>
      </w:r>
    </w:p>
    <w:tbl>
      <w:tblPr>
        <w:tblStyle w:val="TableGrid"/>
        <w:tblW w:w="9344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387E59" w:rsidRPr="00387E59" w14:paraId="63AD8BB3" w14:textId="19E536B9" w:rsidTr="00C14DD0">
        <w:trPr>
          <w:tblHeader/>
        </w:trPr>
        <w:tc>
          <w:tcPr>
            <w:tcW w:w="1868" w:type="dxa"/>
            <w:shd w:val="clear" w:color="auto" w:fill="EDEDED" w:themeFill="accent5"/>
            <w:vAlign w:val="center"/>
            <w:hideMark/>
          </w:tcPr>
          <w:p w14:paraId="2662F78F" w14:textId="13275C34" w:rsidR="00387E59" w:rsidRPr="00387E59" w:rsidRDefault="00387E59" w:rsidP="00C14DD0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color w:val="4D3733"/>
                <w:sz w:val="18"/>
                <w:szCs w:val="18"/>
              </w:rPr>
            </w:pPr>
            <w:r w:rsidRPr="00387E59">
              <w:rPr>
                <w:rFonts w:eastAsia="Times New Roman" w:cs="Arial"/>
                <w:color w:val="4D3733"/>
                <w:szCs w:val="20"/>
              </w:rPr>
              <w:t>Population (N)</w:t>
            </w:r>
          </w:p>
        </w:tc>
        <w:tc>
          <w:tcPr>
            <w:tcW w:w="1869" w:type="dxa"/>
            <w:shd w:val="clear" w:color="auto" w:fill="EDEDED" w:themeFill="accent5"/>
            <w:vAlign w:val="center"/>
            <w:hideMark/>
          </w:tcPr>
          <w:p w14:paraId="3DBFEBF0" w14:textId="74770E1D" w:rsidR="00387E59" w:rsidRPr="00387E59" w:rsidRDefault="00387E59" w:rsidP="00C14DD0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color w:val="4D3733"/>
                <w:sz w:val="18"/>
                <w:szCs w:val="18"/>
              </w:rPr>
            </w:pPr>
            <w:r w:rsidRPr="00387E59">
              <w:rPr>
                <w:rFonts w:eastAsia="Times New Roman" w:cs="Arial"/>
                <w:color w:val="4D3733"/>
                <w:szCs w:val="20"/>
              </w:rPr>
              <w:t>Mean (95% CI)</w:t>
            </w:r>
          </w:p>
        </w:tc>
        <w:tc>
          <w:tcPr>
            <w:tcW w:w="1869" w:type="dxa"/>
            <w:shd w:val="clear" w:color="auto" w:fill="EDEDED" w:themeFill="accent5"/>
            <w:vAlign w:val="center"/>
            <w:hideMark/>
          </w:tcPr>
          <w:p w14:paraId="06CB1881" w14:textId="58295049" w:rsidR="00387E59" w:rsidRPr="00387E59" w:rsidRDefault="00387E59" w:rsidP="00C14DD0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color w:val="4D3733"/>
                <w:sz w:val="18"/>
                <w:szCs w:val="18"/>
              </w:rPr>
            </w:pPr>
            <w:r w:rsidRPr="00387E59">
              <w:rPr>
                <w:rFonts w:eastAsia="Times New Roman" w:cs="Arial"/>
                <w:color w:val="4D3733"/>
                <w:szCs w:val="20"/>
              </w:rPr>
              <w:t>Median</w:t>
            </w:r>
          </w:p>
        </w:tc>
        <w:tc>
          <w:tcPr>
            <w:tcW w:w="1869" w:type="dxa"/>
            <w:shd w:val="clear" w:color="auto" w:fill="EDEDED" w:themeFill="accent5"/>
            <w:vAlign w:val="center"/>
            <w:hideMark/>
          </w:tcPr>
          <w:p w14:paraId="3877B6D3" w14:textId="6808F168" w:rsidR="00387E59" w:rsidRPr="00387E59" w:rsidRDefault="00387E59" w:rsidP="00C14DD0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color w:val="4D3733"/>
                <w:sz w:val="18"/>
                <w:szCs w:val="18"/>
              </w:rPr>
            </w:pPr>
            <w:r w:rsidRPr="00387E59">
              <w:rPr>
                <w:rFonts w:eastAsia="Times New Roman" w:cs="Arial"/>
                <w:color w:val="4D3733"/>
                <w:szCs w:val="20"/>
              </w:rPr>
              <w:t>Mode</w:t>
            </w:r>
          </w:p>
        </w:tc>
        <w:tc>
          <w:tcPr>
            <w:tcW w:w="1869" w:type="dxa"/>
            <w:shd w:val="clear" w:color="auto" w:fill="EDEDED" w:themeFill="accent5"/>
            <w:vAlign w:val="center"/>
          </w:tcPr>
          <w:p w14:paraId="09711135" w14:textId="1597AFD8" w:rsidR="00387E59" w:rsidRPr="00387E59" w:rsidRDefault="00387E59" w:rsidP="00C14DD0">
            <w:pPr>
              <w:spacing w:after="0"/>
              <w:jc w:val="center"/>
              <w:textAlignment w:val="baseline"/>
              <w:rPr>
                <w:rFonts w:eastAsia="Times New Roman" w:cs="Arial"/>
                <w:color w:val="4D3733"/>
                <w:szCs w:val="20"/>
              </w:rPr>
            </w:pPr>
            <w:r w:rsidRPr="00387E59">
              <w:rPr>
                <w:rFonts w:eastAsia="Times New Roman" w:cs="Arial"/>
                <w:color w:val="4D3733"/>
                <w:szCs w:val="20"/>
              </w:rPr>
              <w:t>Standard Deviation</w:t>
            </w:r>
          </w:p>
        </w:tc>
      </w:tr>
      <w:tr w:rsidR="00387E59" w:rsidRPr="00387E59" w14:paraId="2DB32D34" w14:textId="76E76AA8" w:rsidTr="00C14DD0">
        <w:tc>
          <w:tcPr>
            <w:tcW w:w="1868" w:type="dxa"/>
            <w:vAlign w:val="center"/>
            <w:hideMark/>
          </w:tcPr>
          <w:p w14:paraId="13D54412" w14:textId="6ACBDD43" w:rsidR="00387E59" w:rsidRPr="00387E59" w:rsidRDefault="00387E59" w:rsidP="00C14DD0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color w:val="4D3733"/>
                <w:sz w:val="18"/>
                <w:szCs w:val="18"/>
              </w:rPr>
            </w:pPr>
            <w:r w:rsidRPr="001A1FC8">
              <w:t>Managers (21)</w:t>
            </w:r>
          </w:p>
        </w:tc>
        <w:tc>
          <w:tcPr>
            <w:tcW w:w="1869" w:type="dxa"/>
            <w:vAlign w:val="center"/>
            <w:hideMark/>
          </w:tcPr>
          <w:p w14:paraId="77A12B8C" w14:textId="1D0D8F0E" w:rsidR="00387E59" w:rsidRPr="00387E59" w:rsidRDefault="00387E59" w:rsidP="00C14DD0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color w:val="4D3733"/>
                <w:sz w:val="18"/>
                <w:szCs w:val="18"/>
              </w:rPr>
            </w:pPr>
            <w:r w:rsidRPr="001A1FC8">
              <w:t>60.52 (4.23)</w:t>
            </w:r>
          </w:p>
        </w:tc>
        <w:tc>
          <w:tcPr>
            <w:tcW w:w="1869" w:type="dxa"/>
            <w:vAlign w:val="center"/>
            <w:hideMark/>
          </w:tcPr>
          <w:p w14:paraId="7D107EDC" w14:textId="28E27C5E" w:rsidR="00387E59" w:rsidRPr="00387E59" w:rsidRDefault="00387E59" w:rsidP="00C14DD0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color w:val="4D3733"/>
                <w:sz w:val="18"/>
                <w:szCs w:val="18"/>
              </w:rPr>
            </w:pPr>
            <w:r w:rsidRPr="001A1FC8">
              <w:t>60</w:t>
            </w:r>
          </w:p>
        </w:tc>
        <w:tc>
          <w:tcPr>
            <w:tcW w:w="1869" w:type="dxa"/>
            <w:vAlign w:val="center"/>
            <w:hideMark/>
          </w:tcPr>
          <w:p w14:paraId="7CDFB86D" w14:textId="466A8F5E" w:rsidR="00387E59" w:rsidRPr="00387E59" w:rsidRDefault="00387E59" w:rsidP="00C14DD0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color w:val="4D3733"/>
                <w:sz w:val="18"/>
                <w:szCs w:val="18"/>
              </w:rPr>
            </w:pPr>
            <w:r w:rsidRPr="001A1FC8">
              <w:t>70</w:t>
            </w:r>
          </w:p>
        </w:tc>
        <w:tc>
          <w:tcPr>
            <w:tcW w:w="1869" w:type="dxa"/>
            <w:vAlign w:val="center"/>
          </w:tcPr>
          <w:p w14:paraId="26F3A1AC" w14:textId="010AE191" w:rsidR="00387E59" w:rsidRPr="00387E59" w:rsidRDefault="00387E59" w:rsidP="00C14DD0">
            <w:pPr>
              <w:spacing w:after="0"/>
              <w:jc w:val="center"/>
              <w:textAlignment w:val="baseline"/>
              <w:rPr>
                <w:rFonts w:eastAsia="Times New Roman" w:cs="Arial"/>
                <w:color w:val="4D3733"/>
                <w:szCs w:val="20"/>
              </w:rPr>
            </w:pPr>
            <w:r w:rsidRPr="001A1FC8">
              <w:t>9.28</w:t>
            </w:r>
          </w:p>
        </w:tc>
      </w:tr>
      <w:tr w:rsidR="00387E59" w:rsidRPr="00387E59" w14:paraId="33A4A7E9" w14:textId="3FE2A701" w:rsidTr="00C14DD0">
        <w:tc>
          <w:tcPr>
            <w:tcW w:w="1868" w:type="dxa"/>
            <w:vAlign w:val="center"/>
            <w:hideMark/>
          </w:tcPr>
          <w:p w14:paraId="4DD9E441" w14:textId="4D7EB299" w:rsidR="00387E59" w:rsidRPr="00387E59" w:rsidRDefault="00387E59" w:rsidP="00C14DD0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color w:val="4D3733"/>
                <w:sz w:val="18"/>
                <w:szCs w:val="18"/>
              </w:rPr>
            </w:pPr>
            <w:r w:rsidRPr="001A1FC8">
              <w:t>Employees (29)</w:t>
            </w:r>
          </w:p>
        </w:tc>
        <w:tc>
          <w:tcPr>
            <w:tcW w:w="1869" w:type="dxa"/>
            <w:vAlign w:val="center"/>
            <w:hideMark/>
          </w:tcPr>
          <w:p w14:paraId="3B166C94" w14:textId="7574AA6C" w:rsidR="00387E59" w:rsidRPr="00387E59" w:rsidRDefault="00387E59" w:rsidP="00C14DD0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color w:val="4D3733"/>
                <w:sz w:val="18"/>
                <w:szCs w:val="18"/>
              </w:rPr>
            </w:pPr>
            <w:r w:rsidRPr="001A1FC8">
              <w:t>52.79 (5.90)</w:t>
            </w:r>
          </w:p>
        </w:tc>
        <w:tc>
          <w:tcPr>
            <w:tcW w:w="1869" w:type="dxa"/>
            <w:vAlign w:val="center"/>
            <w:hideMark/>
          </w:tcPr>
          <w:p w14:paraId="665030DF" w14:textId="769CCC29" w:rsidR="00387E59" w:rsidRPr="00387E59" w:rsidRDefault="00387E59" w:rsidP="00C14DD0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color w:val="4D3733"/>
                <w:sz w:val="18"/>
                <w:szCs w:val="18"/>
              </w:rPr>
            </w:pPr>
            <w:r w:rsidRPr="001A1FC8">
              <w:t>57</w:t>
            </w:r>
          </w:p>
        </w:tc>
        <w:tc>
          <w:tcPr>
            <w:tcW w:w="1869" w:type="dxa"/>
            <w:vAlign w:val="center"/>
            <w:hideMark/>
          </w:tcPr>
          <w:p w14:paraId="2D6FC350" w14:textId="5E60E33E" w:rsidR="00387E59" w:rsidRPr="00387E59" w:rsidRDefault="00387E59" w:rsidP="00C14DD0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color w:val="4D3733"/>
                <w:sz w:val="18"/>
                <w:szCs w:val="18"/>
              </w:rPr>
            </w:pPr>
            <w:r w:rsidRPr="001A1FC8">
              <w:t>68</w:t>
            </w:r>
          </w:p>
        </w:tc>
        <w:tc>
          <w:tcPr>
            <w:tcW w:w="1869" w:type="dxa"/>
            <w:vAlign w:val="center"/>
          </w:tcPr>
          <w:p w14:paraId="752D9D0A" w14:textId="45FA9E5C" w:rsidR="00387E59" w:rsidRPr="00387E59" w:rsidRDefault="00387E59" w:rsidP="00C14DD0">
            <w:pPr>
              <w:spacing w:after="0"/>
              <w:jc w:val="center"/>
              <w:textAlignment w:val="baseline"/>
              <w:rPr>
                <w:rFonts w:eastAsia="Times New Roman" w:cs="Arial"/>
                <w:color w:val="4D3733"/>
                <w:szCs w:val="20"/>
              </w:rPr>
            </w:pPr>
            <w:r w:rsidRPr="001A1FC8">
              <w:t>15.52</w:t>
            </w:r>
          </w:p>
        </w:tc>
      </w:tr>
    </w:tbl>
    <w:p w14:paraId="70938A67" w14:textId="7278871B" w:rsidR="00D32082" w:rsidRDefault="00526D0F" w:rsidP="00D20315">
      <w:pPr>
        <w:spacing w:before="240" w:after="0"/>
      </w:pPr>
      <w:r>
        <w:rPr>
          <w:b/>
          <w:bCs/>
        </w:rPr>
        <w:t xml:space="preserve">Write </w:t>
      </w:r>
      <w:r w:rsidR="00171126">
        <w:t xml:space="preserve">a </w:t>
      </w:r>
      <w:r w:rsidR="00467F6C">
        <w:t>350</w:t>
      </w:r>
      <w:r w:rsidR="00171126">
        <w:t>- to</w:t>
      </w:r>
      <w:r w:rsidR="00A57DFB">
        <w:t xml:space="preserve"> </w:t>
      </w:r>
      <w:r w:rsidR="00467F6C">
        <w:t>700</w:t>
      </w:r>
      <w:r w:rsidR="005B32A2">
        <w:t>-</w:t>
      </w:r>
      <w:r w:rsidR="002B72A5">
        <w:t>word</w:t>
      </w:r>
      <w:r w:rsidR="005B32A2">
        <w:t xml:space="preserve"> </w:t>
      </w:r>
      <w:r w:rsidR="00FF0262">
        <w:t xml:space="preserve">response </w:t>
      </w:r>
      <w:r w:rsidR="005B32A2">
        <w:t xml:space="preserve">to </w:t>
      </w:r>
      <w:r w:rsidR="00D32082">
        <w:t>the following:</w:t>
      </w:r>
    </w:p>
    <w:p w14:paraId="702F7F4B" w14:textId="720BCF7C" w:rsidR="0029683E" w:rsidRDefault="00D32082" w:rsidP="0029683E">
      <w:pPr>
        <w:spacing w:after="0"/>
      </w:pPr>
      <w:r>
        <w:t>W</w:t>
      </w:r>
      <w:r w:rsidR="002A1C13">
        <w:t>hat does the mean, median, mode, and standard deviation tell us about the managers and employees?</w:t>
      </w:r>
      <w:r w:rsidR="0029683E">
        <w:t xml:space="preserve"> </w:t>
      </w:r>
      <w:r w:rsidR="00BB59FF">
        <w:t>Include answers to</w:t>
      </w:r>
      <w:r w:rsidR="0029683E">
        <w:t xml:space="preserve"> the following question</w:t>
      </w:r>
      <w:r w:rsidR="00BB59FF">
        <w:t>s in your explanation of each</w:t>
      </w:r>
      <w:r w:rsidR="0029683E">
        <w:t xml:space="preserve">:  </w:t>
      </w:r>
    </w:p>
    <w:p w14:paraId="73136D01" w14:textId="2B45C768" w:rsidR="0029683E" w:rsidRDefault="0029683E" w:rsidP="0029683E">
      <w:pPr>
        <w:pStyle w:val="ListParagraph"/>
        <w:numPr>
          <w:ilvl w:val="0"/>
          <w:numId w:val="32"/>
        </w:numPr>
      </w:pPr>
      <w:r>
        <w:t xml:space="preserve">What do they mean in our data? </w:t>
      </w:r>
    </w:p>
    <w:p w14:paraId="0E034881" w14:textId="3935648A" w:rsidR="002A1C13" w:rsidRDefault="0029683E" w:rsidP="0029683E">
      <w:pPr>
        <w:pStyle w:val="ListParagraph"/>
        <w:numPr>
          <w:ilvl w:val="0"/>
          <w:numId w:val="32"/>
        </w:numPr>
      </w:pPr>
      <w:r>
        <w:t xml:space="preserve">What additional questions does </w:t>
      </w:r>
      <w:r w:rsidR="00DD2789">
        <w:t xml:space="preserve">it make you </w:t>
      </w:r>
      <w:r w:rsidR="006A2547">
        <w:t xml:space="preserve">ask </w:t>
      </w:r>
      <w:r w:rsidR="00DD2789">
        <w:t>about the data</w:t>
      </w:r>
      <w:r>
        <w:t>?</w:t>
      </w:r>
    </w:p>
    <w:p w14:paraId="1F2F0A5A" w14:textId="77777777" w:rsidR="0029683E" w:rsidRPr="001E0AC3" w:rsidRDefault="0029683E" w:rsidP="00BB59FF">
      <w:pPr>
        <w:spacing w:after="0"/>
      </w:pPr>
    </w:p>
    <w:tbl>
      <w:tblPr>
        <w:tblStyle w:val="TableGrid"/>
        <w:tblpPr w:leftFromText="180" w:rightFromText="180" w:vertAnchor="text" w:horzAnchor="margin" w:tblpY="-59"/>
        <w:tblW w:w="0" w:type="auto"/>
        <w:tblBorders>
          <w:top w:val="single" w:sz="4" w:space="0" w:color="808080" w:themeColor="accent2"/>
          <w:left w:val="single" w:sz="4" w:space="0" w:color="808080" w:themeColor="accent2"/>
          <w:bottom w:val="single" w:sz="4" w:space="0" w:color="808080" w:themeColor="accent2"/>
          <w:right w:val="single" w:sz="4" w:space="0" w:color="808080" w:themeColor="accent2"/>
          <w:insideH w:val="single" w:sz="4" w:space="0" w:color="808080" w:themeColor="accent2"/>
          <w:insideV w:val="single" w:sz="4" w:space="0" w:color="808080" w:themeColor="accent2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1972"/>
        <w:gridCol w:w="1908"/>
        <w:gridCol w:w="1941"/>
        <w:gridCol w:w="1876"/>
        <w:gridCol w:w="1653"/>
      </w:tblGrid>
      <w:tr w:rsidR="00453FAC" w:rsidRPr="00776416" w14:paraId="280E3C67" w14:textId="77777777" w:rsidTr="00BB59FF">
        <w:trPr>
          <w:trHeight w:val="460"/>
          <w:tblHeader/>
        </w:trPr>
        <w:tc>
          <w:tcPr>
            <w:tcW w:w="1972" w:type="dxa"/>
            <w:shd w:val="clear" w:color="auto" w:fill="EDEDED" w:themeFill="accent5"/>
            <w:vAlign w:val="center"/>
          </w:tcPr>
          <w:p w14:paraId="501AE543" w14:textId="595CDE68" w:rsidR="00453FAC" w:rsidRPr="00776416" w:rsidRDefault="00453FAC" w:rsidP="005E7CDA">
            <w:pPr>
              <w:spacing w:after="0"/>
              <w:jc w:val="center"/>
            </w:pPr>
            <w:r>
              <w:t>Population</w:t>
            </w:r>
          </w:p>
        </w:tc>
        <w:tc>
          <w:tcPr>
            <w:tcW w:w="1908" w:type="dxa"/>
            <w:shd w:val="clear" w:color="auto" w:fill="EDEDED" w:themeFill="accent5"/>
            <w:vAlign w:val="center"/>
          </w:tcPr>
          <w:p w14:paraId="32DA2165" w14:textId="77777777" w:rsidR="00453FAC" w:rsidRPr="00776416" w:rsidRDefault="00453FAC" w:rsidP="005E7CDA">
            <w:pPr>
              <w:spacing w:after="0"/>
              <w:jc w:val="center"/>
            </w:pPr>
            <w:r>
              <w:t>Mean</w:t>
            </w:r>
          </w:p>
        </w:tc>
        <w:tc>
          <w:tcPr>
            <w:tcW w:w="1941" w:type="dxa"/>
            <w:shd w:val="clear" w:color="auto" w:fill="EDEDED" w:themeFill="accent5"/>
            <w:vAlign w:val="center"/>
          </w:tcPr>
          <w:p w14:paraId="753FE24D" w14:textId="77777777" w:rsidR="00453FAC" w:rsidRPr="00776416" w:rsidRDefault="00453FAC" w:rsidP="005E7CDA">
            <w:pPr>
              <w:spacing w:after="0"/>
              <w:jc w:val="center"/>
            </w:pPr>
            <w:r>
              <w:t>Median</w:t>
            </w:r>
          </w:p>
        </w:tc>
        <w:tc>
          <w:tcPr>
            <w:tcW w:w="1876" w:type="dxa"/>
            <w:shd w:val="clear" w:color="auto" w:fill="EDEDED" w:themeFill="accent5"/>
            <w:vAlign w:val="center"/>
          </w:tcPr>
          <w:p w14:paraId="2ED9902C" w14:textId="77777777" w:rsidR="00453FAC" w:rsidRPr="00776416" w:rsidRDefault="00453FAC" w:rsidP="005E7CDA">
            <w:pPr>
              <w:spacing w:after="0"/>
              <w:jc w:val="center"/>
            </w:pPr>
            <w:r>
              <w:t>Mode</w:t>
            </w:r>
          </w:p>
        </w:tc>
        <w:tc>
          <w:tcPr>
            <w:tcW w:w="1653" w:type="dxa"/>
            <w:shd w:val="clear" w:color="auto" w:fill="EDEDED" w:themeFill="accent5"/>
          </w:tcPr>
          <w:p w14:paraId="6B7CA68C" w14:textId="77777777" w:rsidR="00453FAC" w:rsidRDefault="00453FAC" w:rsidP="005E7CDA">
            <w:pPr>
              <w:spacing w:after="0"/>
              <w:jc w:val="center"/>
            </w:pPr>
            <w:r>
              <w:t>Standard Deviation</w:t>
            </w:r>
          </w:p>
        </w:tc>
      </w:tr>
      <w:tr w:rsidR="00453FAC" w:rsidRPr="00776416" w14:paraId="35FED685" w14:textId="77777777" w:rsidTr="00D20315">
        <w:trPr>
          <w:trHeight w:val="20"/>
        </w:trPr>
        <w:tc>
          <w:tcPr>
            <w:tcW w:w="1972" w:type="dxa"/>
            <w:shd w:val="clear" w:color="auto" w:fill="auto"/>
          </w:tcPr>
          <w:p w14:paraId="452FF27E" w14:textId="77777777" w:rsidR="00453FAC" w:rsidRPr="00C12D77" w:rsidRDefault="00453FAC" w:rsidP="005E7CDA">
            <w:pPr>
              <w:pStyle w:val="TableText"/>
            </w:pPr>
            <w:r>
              <w:t>Managers</w:t>
            </w:r>
          </w:p>
        </w:tc>
        <w:tc>
          <w:tcPr>
            <w:tcW w:w="1908" w:type="dxa"/>
            <w:shd w:val="clear" w:color="auto" w:fill="auto"/>
          </w:tcPr>
          <w:p w14:paraId="5B7692A7" w14:textId="77777777" w:rsidR="00453FAC" w:rsidRPr="00776416" w:rsidRDefault="00453FAC" w:rsidP="005E7CDA">
            <w:pPr>
              <w:pStyle w:val="TableText"/>
            </w:pPr>
          </w:p>
        </w:tc>
        <w:tc>
          <w:tcPr>
            <w:tcW w:w="1941" w:type="dxa"/>
            <w:shd w:val="clear" w:color="auto" w:fill="auto"/>
          </w:tcPr>
          <w:p w14:paraId="6EE50A6D" w14:textId="77777777" w:rsidR="00453FAC" w:rsidRPr="00776416" w:rsidRDefault="00453FAC" w:rsidP="005E7CDA">
            <w:pPr>
              <w:pStyle w:val="TableText"/>
            </w:pPr>
          </w:p>
        </w:tc>
        <w:tc>
          <w:tcPr>
            <w:tcW w:w="1876" w:type="dxa"/>
            <w:vAlign w:val="center"/>
          </w:tcPr>
          <w:p w14:paraId="63CDD7CE" w14:textId="77777777" w:rsidR="00453FAC" w:rsidRPr="00776416" w:rsidRDefault="00453FAC" w:rsidP="005E7CDA">
            <w:pPr>
              <w:pStyle w:val="TableText"/>
            </w:pPr>
          </w:p>
        </w:tc>
        <w:tc>
          <w:tcPr>
            <w:tcW w:w="1653" w:type="dxa"/>
          </w:tcPr>
          <w:p w14:paraId="6ADCDC5D" w14:textId="77777777" w:rsidR="00453FAC" w:rsidRPr="00776416" w:rsidRDefault="00453FAC" w:rsidP="005E7CDA">
            <w:pPr>
              <w:pStyle w:val="TableText"/>
            </w:pPr>
          </w:p>
        </w:tc>
      </w:tr>
      <w:tr w:rsidR="00453FAC" w:rsidRPr="00776416" w14:paraId="62C6CE7D" w14:textId="77777777" w:rsidTr="00D20315">
        <w:trPr>
          <w:trHeight w:val="20"/>
        </w:trPr>
        <w:tc>
          <w:tcPr>
            <w:tcW w:w="1972" w:type="dxa"/>
            <w:shd w:val="clear" w:color="auto" w:fill="auto"/>
          </w:tcPr>
          <w:p w14:paraId="0C78742D" w14:textId="77777777" w:rsidR="00453FAC" w:rsidRPr="00776416" w:rsidRDefault="00453FAC" w:rsidP="005E7CDA">
            <w:pPr>
              <w:pStyle w:val="TableText"/>
            </w:pPr>
            <w:r>
              <w:t>Employees</w:t>
            </w:r>
          </w:p>
        </w:tc>
        <w:tc>
          <w:tcPr>
            <w:tcW w:w="1908" w:type="dxa"/>
            <w:shd w:val="clear" w:color="auto" w:fill="auto"/>
          </w:tcPr>
          <w:p w14:paraId="040D9D3F" w14:textId="77777777" w:rsidR="00453FAC" w:rsidRPr="00776416" w:rsidRDefault="00453FAC" w:rsidP="005E7CDA">
            <w:pPr>
              <w:pStyle w:val="TableText"/>
            </w:pPr>
          </w:p>
        </w:tc>
        <w:tc>
          <w:tcPr>
            <w:tcW w:w="1941" w:type="dxa"/>
            <w:shd w:val="clear" w:color="auto" w:fill="auto"/>
          </w:tcPr>
          <w:p w14:paraId="19562486" w14:textId="77777777" w:rsidR="00453FAC" w:rsidRPr="00776416" w:rsidRDefault="00453FAC" w:rsidP="005E7CDA">
            <w:pPr>
              <w:pStyle w:val="TableText"/>
            </w:pPr>
          </w:p>
        </w:tc>
        <w:tc>
          <w:tcPr>
            <w:tcW w:w="1876" w:type="dxa"/>
            <w:vAlign w:val="center"/>
          </w:tcPr>
          <w:p w14:paraId="18C3E9B8" w14:textId="77777777" w:rsidR="00453FAC" w:rsidRPr="00776416" w:rsidRDefault="00453FAC" w:rsidP="005E7CDA">
            <w:pPr>
              <w:pStyle w:val="TableText"/>
            </w:pPr>
          </w:p>
        </w:tc>
        <w:tc>
          <w:tcPr>
            <w:tcW w:w="1653" w:type="dxa"/>
          </w:tcPr>
          <w:p w14:paraId="2EEA04CC" w14:textId="77777777" w:rsidR="00453FAC" w:rsidRPr="00776416" w:rsidRDefault="00453FAC" w:rsidP="005E7CDA">
            <w:pPr>
              <w:pStyle w:val="TableText"/>
            </w:pPr>
          </w:p>
        </w:tc>
      </w:tr>
    </w:tbl>
    <w:p w14:paraId="275B202E" w14:textId="6DEE40BA" w:rsidR="00A1469C" w:rsidRDefault="00A1469C" w:rsidP="00160734"/>
    <w:p w14:paraId="770E6CEB" w14:textId="77777777" w:rsidR="00A1469C" w:rsidRPr="00160734" w:rsidRDefault="00A1469C" w:rsidP="00160734"/>
    <w:sectPr w:rsidR="00A1469C" w:rsidRPr="00160734" w:rsidSect="00B9595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3983D" w14:textId="77777777" w:rsidR="000C1E0F" w:rsidRDefault="000C1E0F" w:rsidP="000F0903">
      <w:pPr>
        <w:spacing w:after="0"/>
      </w:pPr>
      <w:r>
        <w:separator/>
      </w:r>
    </w:p>
  </w:endnote>
  <w:endnote w:type="continuationSeparator" w:id="0">
    <w:p w14:paraId="4EB70B17" w14:textId="77777777" w:rsidR="000C1E0F" w:rsidRDefault="000C1E0F" w:rsidP="000F0903">
      <w:pPr>
        <w:spacing w:after="0"/>
      </w:pPr>
      <w:r>
        <w:continuationSeparator/>
      </w:r>
    </w:p>
  </w:endnote>
  <w:endnote w:type="continuationNotice" w:id="1">
    <w:p w14:paraId="7FBFDE9C" w14:textId="77777777" w:rsidR="000C1E0F" w:rsidRDefault="000C1E0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0D2A" w14:textId="56EE99BC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</w:t>
    </w:r>
    <w:r w:rsidR="00D646A7">
      <w:rPr>
        <w:sz w:val="16"/>
        <w:szCs w:val="16"/>
      </w:rPr>
      <w:t>2020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8A2A9" w14:textId="67C88ACF" w:rsidR="002901D9" w:rsidRPr="00B9595A" w:rsidRDefault="3A977CEC" w:rsidP="184C0106">
    <w:pPr>
      <w:pStyle w:val="Footer"/>
      <w:jc w:val="center"/>
      <w:rPr>
        <w:sz w:val="16"/>
        <w:szCs w:val="16"/>
      </w:rPr>
    </w:pPr>
    <w:r w:rsidRPr="3A977CEC">
      <w:rPr>
        <w:sz w:val="16"/>
        <w:szCs w:val="16"/>
      </w:rPr>
      <w:t>Copyright 2020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F23DF" w14:textId="77777777" w:rsidR="000C1E0F" w:rsidRDefault="000C1E0F" w:rsidP="000F0903">
      <w:pPr>
        <w:spacing w:after="0"/>
      </w:pPr>
      <w:r>
        <w:separator/>
      </w:r>
    </w:p>
  </w:footnote>
  <w:footnote w:type="continuationSeparator" w:id="0">
    <w:p w14:paraId="0D318EFA" w14:textId="77777777" w:rsidR="000C1E0F" w:rsidRDefault="000C1E0F" w:rsidP="000F0903">
      <w:pPr>
        <w:spacing w:after="0"/>
      </w:pPr>
      <w:r>
        <w:continuationSeparator/>
      </w:r>
    </w:p>
  </w:footnote>
  <w:footnote w:type="continuationNotice" w:id="1">
    <w:p w14:paraId="52EA0E2B" w14:textId="77777777" w:rsidR="000C1E0F" w:rsidRDefault="000C1E0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E977" w14:textId="77777777" w:rsidR="002901D9" w:rsidRDefault="002901D9" w:rsidP="00C12D77">
    <w:pPr>
      <w:spacing w:after="0"/>
      <w:ind w:left="4230"/>
      <w:jc w:val="right"/>
    </w:pPr>
    <w:r>
      <w:t>Title</w:t>
    </w:r>
  </w:p>
  <w:p w14:paraId="76B54142" w14:textId="77777777" w:rsidR="002901D9" w:rsidRDefault="002901D9" w:rsidP="00B3690F">
    <w:pPr>
      <w:spacing w:after="0"/>
      <w:ind w:left="6300"/>
      <w:jc w:val="right"/>
    </w:pPr>
    <w:r>
      <w:t xml:space="preserve">ABC/123 </w:t>
    </w:r>
    <w:proofErr w:type="spellStart"/>
    <w:r>
      <w:t>vX</w:t>
    </w:r>
    <w:proofErr w:type="spellEnd"/>
  </w:p>
  <w:p w14:paraId="229588AC" w14:textId="77777777" w:rsidR="002901D9" w:rsidRPr="004B3024" w:rsidRDefault="002901D9" w:rsidP="00B3690F">
    <w:pPr>
      <w:spacing w:after="0"/>
      <w:ind w:left="6660"/>
      <w:jc w:val="right"/>
    </w:pPr>
    <w:r>
      <w:t xml:space="preserve">Page </w:t>
    </w:r>
    <w:r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Pr="184C0106">
      <w:rPr>
        <w:noProof/>
      </w:rPr>
      <w:fldChar w:fldCharType="separate"/>
    </w:r>
    <w:r w:rsidR="00B3690F">
      <w:rPr>
        <w:noProof/>
      </w:rPr>
      <w:t>2</w:t>
    </w:r>
    <w:r w:rsidRPr="184C0106">
      <w:rPr>
        <w:noProof/>
      </w:rPr>
      <w:fldChar w:fldCharType="end"/>
    </w:r>
    <w:r>
      <w:t xml:space="preserve"> of </w:t>
    </w:r>
    <w:r w:rsidRPr="184C0106">
      <w:rPr>
        <w:noProof/>
      </w:rPr>
      <w:fldChar w:fldCharType="begin"/>
    </w:r>
    <w:r w:rsidRPr="184C0106">
      <w:rPr>
        <w:noProof/>
      </w:rPr>
      <w:instrText xml:space="preserve"> NUMPAGES  \* Arabic  \* MERGEFORMAT </w:instrText>
    </w:r>
    <w:r w:rsidRPr="184C0106">
      <w:rPr>
        <w:noProof/>
      </w:rPr>
      <w:fldChar w:fldCharType="separate"/>
    </w:r>
    <w:r w:rsidR="00B3690F">
      <w:rPr>
        <w:noProof/>
      </w:rPr>
      <w:t>2</w:t>
    </w:r>
    <w:r w:rsidRPr="184C0106">
      <w:rPr>
        <w:noProof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60EC" w14:textId="6C8B7130" w:rsidR="002901D9" w:rsidRDefault="00FD7A2C" w:rsidP="00B9595A">
    <w:pPr>
      <w:pStyle w:val="Header"/>
      <w:jc w:val="right"/>
    </w:pPr>
    <w:r>
      <w:t>MTH/217</w:t>
    </w:r>
    <w:r w:rsidR="002901D9">
      <w:t xml:space="preserve"> v</w:t>
    </w:r>
    <w: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78C"/>
    <w:multiLevelType w:val="hybridMultilevel"/>
    <w:tmpl w:val="B43CFE4A"/>
    <w:lvl w:ilvl="0" w:tplc="5F3267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C0D5F"/>
    <w:multiLevelType w:val="hybridMultilevel"/>
    <w:tmpl w:val="B6F66D86"/>
    <w:lvl w:ilvl="0" w:tplc="0F241BAA">
      <w:start w:val="1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163761BC"/>
    <w:multiLevelType w:val="hybridMultilevel"/>
    <w:tmpl w:val="65A8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09EE"/>
    <w:multiLevelType w:val="hybridMultilevel"/>
    <w:tmpl w:val="84A8AFFC"/>
    <w:lvl w:ilvl="0" w:tplc="BD8C2B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0614F8"/>
    <w:multiLevelType w:val="multilevel"/>
    <w:tmpl w:val="61544326"/>
    <w:lvl w:ilvl="0">
      <w:start w:val="1"/>
      <w:numFmt w:val="decimal"/>
      <w:pStyle w:val="Outline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OutlineLevel3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pStyle w:val="OutlineLevel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utline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utlineLevel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5D70F0"/>
    <w:multiLevelType w:val="hybridMultilevel"/>
    <w:tmpl w:val="672C6B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75AE4"/>
    <w:multiLevelType w:val="multilevel"/>
    <w:tmpl w:val="3D24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A90BBE"/>
    <w:multiLevelType w:val="multilevel"/>
    <w:tmpl w:val="467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703037"/>
    <w:multiLevelType w:val="hybridMultilevel"/>
    <w:tmpl w:val="B2F62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0D322F"/>
    <w:multiLevelType w:val="hybridMultilevel"/>
    <w:tmpl w:val="C3285094"/>
    <w:lvl w:ilvl="0" w:tplc="9F30A5A2">
      <w:start w:val="1"/>
      <w:numFmt w:val="decimal"/>
      <w:lvlText w:val="%1."/>
      <w:lvlJc w:val="left"/>
      <w:pPr>
        <w:ind w:left="720" w:hanging="360"/>
      </w:pPr>
    </w:lvl>
    <w:lvl w:ilvl="1" w:tplc="C9FC68EC">
      <w:start w:val="1"/>
      <w:numFmt w:val="lowerLetter"/>
      <w:lvlText w:val="%2."/>
      <w:lvlJc w:val="left"/>
      <w:pPr>
        <w:ind w:left="1440" w:hanging="360"/>
      </w:pPr>
    </w:lvl>
    <w:lvl w:ilvl="2" w:tplc="952AEDD6">
      <w:start w:val="1"/>
      <w:numFmt w:val="lowerRoman"/>
      <w:lvlText w:val="%3."/>
      <w:lvlJc w:val="right"/>
      <w:pPr>
        <w:ind w:left="2160" w:hanging="180"/>
      </w:pPr>
    </w:lvl>
    <w:lvl w:ilvl="3" w:tplc="B24215D4">
      <w:start w:val="1"/>
      <w:numFmt w:val="decimal"/>
      <w:lvlText w:val="%4."/>
      <w:lvlJc w:val="left"/>
      <w:pPr>
        <w:ind w:left="2880" w:hanging="360"/>
      </w:pPr>
    </w:lvl>
    <w:lvl w:ilvl="4" w:tplc="BCDE04FA">
      <w:start w:val="9"/>
      <w:numFmt w:val="lowerLetter"/>
      <w:lvlText w:val="%5."/>
      <w:lvlJc w:val="left"/>
      <w:pPr>
        <w:ind w:left="3600" w:hanging="360"/>
      </w:pPr>
    </w:lvl>
    <w:lvl w:ilvl="5" w:tplc="31760D1C">
      <w:start w:val="1"/>
      <w:numFmt w:val="lowerRoman"/>
      <w:lvlText w:val="%6."/>
      <w:lvlJc w:val="right"/>
      <w:pPr>
        <w:ind w:left="4320" w:hanging="180"/>
      </w:pPr>
    </w:lvl>
    <w:lvl w:ilvl="6" w:tplc="5B3A5148">
      <w:start w:val="1"/>
      <w:numFmt w:val="decimal"/>
      <w:lvlText w:val="%7."/>
      <w:lvlJc w:val="left"/>
      <w:pPr>
        <w:ind w:left="5040" w:hanging="360"/>
      </w:pPr>
    </w:lvl>
    <w:lvl w:ilvl="7" w:tplc="9D960D76">
      <w:start w:val="1"/>
      <w:numFmt w:val="lowerLetter"/>
      <w:lvlText w:val="%8."/>
      <w:lvlJc w:val="left"/>
      <w:pPr>
        <w:ind w:left="5760" w:hanging="360"/>
      </w:pPr>
    </w:lvl>
    <w:lvl w:ilvl="8" w:tplc="E850DB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D559E"/>
    <w:multiLevelType w:val="hybridMultilevel"/>
    <w:tmpl w:val="BD88BF48"/>
    <w:lvl w:ilvl="0" w:tplc="D5C0D49E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611239"/>
    <w:multiLevelType w:val="hybridMultilevel"/>
    <w:tmpl w:val="A19C6466"/>
    <w:lvl w:ilvl="0" w:tplc="DE4A4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687C2">
      <w:start w:val="1"/>
      <w:numFmt w:val="bullet"/>
      <w:pStyle w:val="Bulleted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AA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86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08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67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09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C9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83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81A61"/>
    <w:multiLevelType w:val="hybridMultilevel"/>
    <w:tmpl w:val="E7789E02"/>
    <w:lvl w:ilvl="0" w:tplc="443C4856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 w15:restartNumberingAfterBreak="0">
    <w:nsid w:val="51A449BC"/>
    <w:multiLevelType w:val="hybridMultilevel"/>
    <w:tmpl w:val="E84A0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74745"/>
    <w:multiLevelType w:val="hybridMultilevel"/>
    <w:tmpl w:val="ACA2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B2668"/>
    <w:multiLevelType w:val="hybridMultilevel"/>
    <w:tmpl w:val="1F8ED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0424"/>
    <w:multiLevelType w:val="hybridMultilevel"/>
    <w:tmpl w:val="FD7C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EA744E"/>
    <w:multiLevelType w:val="hybridMultilevel"/>
    <w:tmpl w:val="2DCC675C"/>
    <w:lvl w:ilvl="0" w:tplc="D182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A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22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1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C7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4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03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F21AF"/>
    <w:multiLevelType w:val="multilevel"/>
    <w:tmpl w:val="D76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21F71"/>
    <w:multiLevelType w:val="hybridMultilevel"/>
    <w:tmpl w:val="C3E49B38"/>
    <w:lvl w:ilvl="0" w:tplc="4AC4A7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466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F4AA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86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08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67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09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C9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83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0628F"/>
    <w:multiLevelType w:val="hybridMultilevel"/>
    <w:tmpl w:val="A2308DA8"/>
    <w:lvl w:ilvl="0" w:tplc="6234D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17"/>
  </w:num>
  <w:num w:numId="5">
    <w:abstractNumId w:val="22"/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"/>
  </w:num>
  <w:num w:numId="11">
    <w:abstractNumId w:val="19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8"/>
  </w:num>
  <w:num w:numId="19">
    <w:abstractNumId w:val="21"/>
  </w:num>
  <w:num w:numId="20">
    <w:abstractNumId w:val="5"/>
  </w:num>
  <w:num w:numId="21">
    <w:abstractNumId w:val="7"/>
  </w:num>
  <w:num w:numId="22">
    <w:abstractNumId w:val="3"/>
  </w:num>
  <w:num w:numId="23">
    <w:abstractNumId w:val="24"/>
  </w:num>
  <w:num w:numId="24">
    <w:abstractNumId w:val="10"/>
  </w:num>
  <w:num w:numId="25">
    <w:abstractNumId w:val="15"/>
  </w:num>
  <w:num w:numId="26">
    <w:abstractNumId w:val="14"/>
  </w:num>
  <w:num w:numId="27">
    <w:abstractNumId w:val="6"/>
  </w:num>
  <w:num w:numId="28">
    <w:abstractNumId w:val="4"/>
  </w:num>
  <w:num w:numId="29">
    <w:abstractNumId w:val="0"/>
  </w:num>
  <w:num w:numId="30">
    <w:abstractNumId w:val="2"/>
  </w:num>
  <w:num w:numId="31">
    <w:abstractNumId w:val="12"/>
  </w:num>
  <w:num w:numId="32">
    <w:abstractNumId w:val="18"/>
  </w:num>
  <w:num w:numId="33">
    <w:abstractNumId w:val="1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LockTheme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MqsFAHVFkuktAAAA"/>
  </w:docVars>
  <w:rsids>
    <w:rsidRoot w:val="00B7574F"/>
    <w:rsid w:val="000156F1"/>
    <w:rsid w:val="00020A46"/>
    <w:rsid w:val="00025691"/>
    <w:rsid w:val="00032114"/>
    <w:rsid w:val="00034674"/>
    <w:rsid w:val="00050A8F"/>
    <w:rsid w:val="00056EE5"/>
    <w:rsid w:val="000670D4"/>
    <w:rsid w:val="0007164D"/>
    <w:rsid w:val="000C0803"/>
    <w:rsid w:val="000C1E0F"/>
    <w:rsid w:val="000C2C6A"/>
    <w:rsid w:val="000D2169"/>
    <w:rsid w:val="000E540D"/>
    <w:rsid w:val="000F0903"/>
    <w:rsid w:val="000F2F71"/>
    <w:rsid w:val="001233DD"/>
    <w:rsid w:val="0013181E"/>
    <w:rsid w:val="001567D5"/>
    <w:rsid w:val="001602BB"/>
    <w:rsid w:val="00160734"/>
    <w:rsid w:val="00171126"/>
    <w:rsid w:val="001A2683"/>
    <w:rsid w:val="001B1DF8"/>
    <w:rsid w:val="001B3D1D"/>
    <w:rsid w:val="001C098D"/>
    <w:rsid w:val="001C10AF"/>
    <w:rsid w:val="001D095E"/>
    <w:rsid w:val="001D2A36"/>
    <w:rsid w:val="001E0706"/>
    <w:rsid w:val="001E0AC3"/>
    <w:rsid w:val="001F0CC9"/>
    <w:rsid w:val="00201214"/>
    <w:rsid w:val="00204DF4"/>
    <w:rsid w:val="0020645B"/>
    <w:rsid w:val="00207997"/>
    <w:rsid w:val="00216720"/>
    <w:rsid w:val="00224434"/>
    <w:rsid w:val="00240380"/>
    <w:rsid w:val="00250EB0"/>
    <w:rsid w:val="00253D9B"/>
    <w:rsid w:val="00270C10"/>
    <w:rsid w:val="0028228B"/>
    <w:rsid w:val="002901D9"/>
    <w:rsid w:val="0029683E"/>
    <w:rsid w:val="002A1C13"/>
    <w:rsid w:val="002B72A5"/>
    <w:rsid w:val="002D1CDF"/>
    <w:rsid w:val="002D6885"/>
    <w:rsid w:val="002E7137"/>
    <w:rsid w:val="002F3383"/>
    <w:rsid w:val="0032766A"/>
    <w:rsid w:val="0033144D"/>
    <w:rsid w:val="00370BEA"/>
    <w:rsid w:val="00377506"/>
    <w:rsid w:val="00377E16"/>
    <w:rsid w:val="00387E59"/>
    <w:rsid w:val="0039139F"/>
    <w:rsid w:val="003A7FB9"/>
    <w:rsid w:val="003B5E99"/>
    <w:rsid w:val="003D1D4D"/>
    <w:rsid w:val="003E73E8"/>
    <w:rsid w:val="00407803"/>
    <w:rsid w:val="00407843"/>
    <w:rsid w:val="00415B93"/>
    <w:rsid w:val="00427F4C"/>
    <w:rsid w:val="00431C1D"/>
    <w:rsid w:val="004500DE"/>
    <w:rsid w:val="00453FAC"/>
    <w:rsid w:val="00467B22"/>
    <w:rsid w:val="00467F6C"/>
    <w:rsid w:val="004A4F1F"/>
    <w:rsid w:val="004B4497"/>
    <w:rsid w:val="004F72D7"/>
    <w:rsid w:val="005002EC"/>
    <w:rsid w:val="00502844"/>
    <w:rsid w:val="00514AC3"/>
    <w:rsid w:val="00526D0F"/>
    <w:rsid w:val="00532293"/>
    <w:rsid w:val="00546A6C"/>
    <w:rsid w:val="005702EF"/>
    <w:rsid w:val="005A603E"/>
    <w:rsid w:val="005B32A2"/>
    <w:rsid w:val="005E7CDA"/>
    <w:rsid w:val="005F5BC8"/>
    <w:rsid w:val="00654497"/>
    <w:rsid w:val="00660939"/>
    <w:rsid w:val="0066315B"/>
    <w:rsid w:val="0067319E"/>
    <w:rsid w:val="00695175"/>
    <w:rsid w:val="006A2547"/>
    <w:rsid w:val="006A6A5A"/>
    <w:rsid w:val="007042E2"/>
    <w:rsid w:val="00720181"/>
    <w:rsid w:val="00726E5E"/>
    <w:rsid w:val="00776416"/>
    <w:rsid w:val="00782C73"/>
    <w:rsid w:val="00792426"/>
    <w:rsid w:val="00793EBF"/>
    <w:rsid w:val="007A0EAB"/>
    <w:rsid w:val="007A6D58"/>
    <w:rsid w:val="007B48E5"/>
    <w:rsid w:val="0080506F"/>
    <w:rsid w:val="00821BC0"/>
    <w:rsid w:val="00846E08"/>
    <w:rsid w:val="00853FDE"/>
    <w:rsid w:val="00861FD3"/>
    <w:rsid w:val="008A504C"/>
    <w:rsid w:val="008C786A"/>
    <w:rsid w:val="008D1968"/>
    <w:rsid w:val="008D7D96"/>
    <w:rsid w:val="009115FC"/>
    <w:rsid w:val="00935086"/>
    <w:rsid w:val="00935F80"/>
    <w:rsid w:val="00946008"/>
    <w:rsid w:val="00971C52"/>
    <w:rsid w:val="00975184"/>
    <w:rsid w:val="0098520B"/>
    <w:rsid w:val="009B0A35"/>
    <w:rsid w:val="009C241D"/>
    <w:rsid w:val="009C48ED"/>
    <w:rsid w:val="009E0D9C"/>
    <w:rsid w:val="00A03896"/>
    <w:rsid w:val="00A06D23"/>
    <w:rsid w:val="00A14190"/>
    <w:rsid w:val="00A1469C"/>
    <w:rsid w:val="00A14B34"/>
    <w:rsid w:val="00A15777"/>
    <w:rsid w:val="00A32474"/>
    <w:rsid w:val="00A3426B"/>
    <w:rsid w:val="00A501EC"/>
    <w:rsid w:val="00A5049C"/>
    <w:rsid w:val="00A57DFB"/>
    <w:rsid w:val="00A621B0"/>
    <w:rsid w:val="00A82E11"/>
    <w:rsid w:val="00A9075D"/>
    <w:rsid w:val="00AD4595"/>
    <w:rsid w:val="00AF751F"/>
    <w:rsid w:val="00B1207F"/>
    <w:rsid w:val="00B16250"/>
    <w:rsid w:val="00B30ACB"/>
    <w:rsid w:val="00B3325E"/>
    <w:rsid w:val="00B3690F"/>
    <w:rsid w:val="00B46156"/>
    <w:rsid w:val="00B62FBE"/>
    <w:rsid w:val="00B7574F"/>
    <w:rsid w:val="00B9219C"/>
    <w:rsid w:val="00B9595A"/>
    <w:rsid w:val="00BB59FF"/>
    <w:rsid w:val="00BC15E0"/>
    <w:rsid w:val="00BD0B92"/>
    <w:rsid w:val="00BE6B1C"/>
    <w:rsid w:val="00C01B41"/>
    <w:rsid w:val="00C032FD"/>
    <w:rsid w:val="00C12D77"/>
    <w:rsid w:val="00C14DD0"/>
    <w:rsid w:val="00C3136A"/>
    <w:rsid w:val="00C610B2"/>
    <w:rsid w:val="00C71B0A"/>
    <w:rsid w:val="00C815A4"/>
    <w:rsid w:val="00C95253"/>
    <w:rsid w:val="00CA20A8"/>
    <w:rsid w:val="00CB42ED"/>
    <w:rsid w:val="00CC6145"/>
    <w:rsid w:val="00CC7732"/>
    <w:rsid w:val="00CE2C2C"/>
    <w:rsid w:val="00D10F9D"/>
    <w:rsid w:val="00D20315"/>
    <w:rsid w:val="00D2123C"/>
    <w:rsid w:val="00D32082"/>
    <w:rsid w:val="00D4162A"/>
    <w:rsid w:val="00D46E6B"/>
    <w:rsid w:val="00D646A7"/>
    <w:rsid w:val="00DA2EA0"/>
    <w:rsid w:val="00DD2789"/>
    <w:rsid w:val="00DD2BA9"/>
    <w:rsid w:val="00DD50EC"/>
    <w:rsid w:val="00DE1A94"/>
    <w:rsid w:val="00E01EE2"/>
    <w:rsid w:val="00E22D25"/>
    <w:rsid w:val="00E35255"/>
    <w:rsid w:val="00E65CEA"/>
    <w:rsid w:val="00E7706F"/>
    <w:rsid w:val="00E832EC"/>
    <w:rsid w:val="00EA2454"/>
    <w:rsid w:val="00EC0EB6"/>
    <w:rsid w:val="00ED01FB"/>
    <w:rsid w:val="00F15E30"/>
    <w:rsid w:val="00F33150"/>
    <w:rsid w:val="00F43299"/>
    <w:rsid w:val="00F6334A"/>
    <w:rsid w:val="00F67D32"/>
    <w:rsid w:val="00F7576F"/>
    <w:rsid w:val="00F77604"/>
    <w:rsid w:val="00F9785D"/>
    <w:rsid w:val="00FA0629"/>
    <w:rsid w:val="00FA1C14"/>
    <w:rsid w:val="00FB15DF"/>
    <w:rsid w:val="00FD7A2C"/>
    <w:rsid w:val="00FE6379"/>
    <w:rsid w:val="00FF0262"/>
    <w:rsid w:val="00FF2CFB"/>
    <w:rsid w:val="00FF6339"/>
    <w:rsid w:val="016EF546"/>
    <w:rsid w:val="09BB6307"/>
    <w:rsid w:val="17072597"/>
    <w:rsid w:val="184C0106"/>
    <w:rsid w:val="1B841F7D"/>
    <w:rsid w:val="1D7873F2"/>
    <w:rsid w:val="2105B8E7"/>
    <w:rsid w:val="21C71742"/>
    <w:rsid w:val="230CB48E"/>
    <w:rsid w:val="26788116"/>
    <w:rsid w:val="2D82D7AF"/>
    <w:rsid w:val="3169AD0F"/>
    <w:rsid w:val="3251E61D"/>
    <w:rsid w:val="32FFBA19"/>
    <w:rsid w:val="33AB50BE"/>
    <w:rsid w:val="352CDC95"/>
    <w:rsid w:val="362CE91F"/>
    <w:rsid w:val="3A3594BE"/>
    <w:rsid w:val="3A977CEC"/>
    <w:rsid w:val="3E2F307C"/>
    <w:rsid w:val="44E710C5"/>
    <w:rsid w:val="49484EAB"/>
    <w:rsid w:val="4C8B506E"/>
    <w:rsid w:val="4E0B7BD4"/>
    <w:rsid w:val="53F93951"/>
    <w:rsid w:val="5B2BD6D7"/>
    <w:rsid w:val="64AE9A92"/>
    <w:rsid w:val="673CBF19"/>
    <w:rsid w:val="6F575A5F"/>
    <w:rsid w:val="73BAE4F4"/>
    <w:rsid w:val="7C11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88E6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690F"/>
    <w:pPr>
      <w:spacing w:after="0"/>
      <w:contextualSpacing/>
    </w:pPr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90F"/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paragraph" w:customStyle="1" w:styleId="Numberedlist">
    <w:name w:val="Numbered list"/>
    <w:basedOn w:val="ListParagraph"/>
    <w:link w:val="NumberedlistChar"/>
    <w:rsid w:val="00B3690F"/>
    <w:pPr>
      <w:numPr>
        <w:numId w:val="6"/>
      </w:numPr>
      <w:tabs>
        <w:tab w:val="num" w:pos="360"/>
      </w:tabs>
      <w:spacing w:before="60" w:after="6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32766A"/>
    <w:rPr>
      <w:rFonts w:ascii="Arial" w:hAnsi="Arial"/>
      <w:color w:val="4D3733" w:themeColor="background1"/>
      <w:sz w:val="20"/>
    </w:rPr>
  </w:style>
  <w:style w:type="character" w:customStyle="1" w:styleId="NumberedlistChar">
    <w:name w:val="Numbered list Char"/>
    <w:basedOn w:val="ListParagraphChar"/>
    <w:link w:val="Numberedlist"/>
    <w:rsid w:val="00B3690F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2766A"/>
    <w:pPr>
      <w:numPr>
        <w:numId w:val="1"/>
      </w:numPr>
      <w:spacing w:after="0"/>
      <w:ind w:left="360"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Level1">
    <w:name w:val="Outline Level 1"/>
    <w:basedOn w:val="ListParagraph"/>
    <w:link w:val="OutlineLevel1Char"/>
    <w:qFormat/>
    <w:rsid w:val="008C786A"/>
    <w:pPr>
      <w:numPr>
        <w:numId w:val="20"/>
      </w:numPr>
    </w:pPr>
  </w:style>
  <w:style w:type="paragraph" w:customStyle="1" w:styleId="OutlineLevel2">
    <w:name w:val="Outline Level 2"/>
    <w:basedOn w:val="ListParagraph"/>
    <w:link w:val="OutlineLevel2Char"/>
    <w:qFormat/>
    <w:rsid w:val="008C786A"/>
    <w:pPr>
      <w:numPr>
        <w:ilvl w:val="1"/>
        <w:numId w:val="21"/>
      </w:numPr>
    </w:pPr>
  </w:style>
  <w:style w:type="character" w:customStyle="1" w:styleId="OutlineLevel1Char">
    <w:name w:val="Outline Level 1 Char"/>
    <w:basedOn w:val="NumberedlistChar"/>
    <w:link w:val="OutlineLevel1"/>
    <w:rsid w:val="008C786A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ListParagraph"/>
    <w:link w:val="OutlineLevel3Char"/>
    <w:qFormat/>
    <w:rsid w:val="008C786A"/>
    <w:pPr>
      <w:numPr>
        <w:ilvl w:val="2"/>
        <w:numId w:val="20"/>
      </w:numPr>
    </w:pPr>
  </w:style>
  <w:style w:type="character" w:customStyle="1" w:styleId="OutlineLevel2Char">
    <w:name w:val="Outline Level 2 Char"/>
    <w:basedOn w:val="OutlineLevel1Char"/>
    <w:link w:val="OutlineLevel2"/>
    <w:rsid w:val="008C786A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8C786A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ListParagraph"/>
    <w:link w:val="OutlineLevel4Char"/>
    <w:qFormat/>
    <w:rsid w:val="008C786A"/>
    <w:pPr>
      <w:numPr>
        <w:ilvl w:val="3"/>
        <w:numId w:val="20"/>
      </w:numPr>
    </w:pPr>
  </w:style>
  <w:style w:type="character" w:customStyle="1" w:styleId="OutlineLevel4Char">
    <w:name w:val="Outline Level 4 Char"/>
    <w:basedOn w:val="OutlineLevel3Char"/>
    <w:link w:val="OutlineLevel4"/>
    <w:rsid w:val="008C786A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ListParagraph"/>
    <w:link w:val="OutlineLevel5Char"/>
    <w:qFormat/>
    <w:rsid w:val="008C786A"/>
    <w:pPr>
      <w:numPr>
        <w:ilvl w:val="4"/>
        <w:numId w:val="20"/>
      </w:numPr>
    </w:pPr>
  </w:style>
  <w:style w:type="character" w:customStyle="1" w:styleId="OutlineLevel5Char">
    <w:name w:val="Outline Level 5 Char"/>
    <w:basedOn w:val="OutlineLevel4Char"/>
    <w:link w:val="OutlineLevel5"/>
    <w:rsid w:val="008C786A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ListParagraph"/>
    <w:link w:val="OutlineLevel6Char"/>
    <w:qFormat/>
    <w:rsid w:val="008C786A"/>
    <w:pPr>
      <w:numPr>
        <w:ilvl w:val="5"/>
        <w:numId w:val="20"/>
      </w:numPr>
    </w:pPr>
  </w:style>
  <w:style w:type="character" w:customStyle="1" w:styleId="OutlineLevel6Char">
    <w:name w:val="Outline Level 6 Char"/>
    <w:basedOn w:val="OutlineLevel5Char"/>
    <w:link w:val="OutlineLevel6"/>
    <w:rsid w:val="008C786A"/>
    <w:rPr>
      <w:rFonts w:ascii="Arial" w:hAnsi="Arial"/>
      <w:color w:val="4D3733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34"/>
    <w:rPr>
      <w:rFonts w:ascii="Segoe UI" w:hAnsi="Segoe UI" w:cs="Segoe UI"/>
      <w:color w:val="4D3733" w:themeColor="background1"/>
      <w:sz w:val="18"/>
      <w:szCs w:val="18"/>
    </w:rPr>
  </w:style>
  <w:style w:type="paragraph" w:customStyle="1" w:styleId="Bulletedlist2">
    <w:name w:val="Bulleted list 2"/>
    <w:basedOn w:val="ListParagraph"/>
    <w:link w:val="Bulletedlist2Char"/>
    <w:qFormat/>
    <w:rsid w:val="0032766A"/>
    <w:pPr>
      <w:numPr>
        <w:ilvl w:val="1"/>
        <w:numId w:val="31"/>
      </w:numPr>
      <w:ind w:left="720"/>
    </w:pPr>
  </w:style>
  <w:style w:type="character" w:customStyle="1" w:styleId="Bulletedlist2Char">
    <w:name w:val="Bulleted list 2 Char"/>
    <w:basedOn w:val="ListParagraphChar"/>
    <w:link w:val="Bulletedlist2"/>
    <w:rsid w:val="0032766A"/>
    <w:rPr>
      <w:rFonts w:ascii="Arial" w:hAnsi="Arial"/>
      <w:color w:val="4D3733" w:themeColor="background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35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5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255"/>
    <w:rPr>
      <w:rFonts w:ascii="Arial" w:hAnsi="Arial"/>
      <w:color w:val="4D37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255"/>
    <w:rPr>
      <w:rFonts w:ascii="Arial" w:hAnsi="Arial"/>
      <w:b/>
      <w:bCs/>
      <w:color w:val="4D3733" w:themeColor="background1"/>
      <w:sz w:val="20"/>
      <w:szCs w:val="20"/>
    </w:rPr>
  </w:style>
  <w:style w:type="paragraph" w:customStyle="1" w:styleId="paragraph">
    <w:name w:val="paragraph"/>
    <w:basedOn w:val="Normal"/>
    <w:rsid w:val="00387E5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387E59"/>
  </w:style>
  <w:style w:type="character" w:customStyle="1" w:styleId="eop">
    <w:name w:val="eop"/>
    <w:basedOn w:val="DefaultParagraphFont"/>
    <w:rsid w:val="0038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4" ma:contentTypeDescription="Create a new document." ma:contentTypeScope="" ma:versionID="9f734e04b54d1df1567c6874c3e5a03a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7831d41ccdf721a0362f5e711957938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3da832f-3ecf-443d-91e7-99457f1877f8" xsi:nil="true"/>
    <SharedWithUsers xmlns="b06b1bca-4aad-41ab-bd2f-6e8d6f0c1215">
      <UserInfo>
        <DisplayName>Larisa Thompson</DisplayName>
        <AccountId>3221</AccountId>
        <AccountType/>
      </UserInfo>
      <UserInfo>
        <DisplayName>Austin de Rossi</DisplayName>
        <AccountId>145</AccountId>
        <AccountType/>
      </UserInfo>
    </SharedWithUsers>
    <Comments xmlns="c3da832f-3ecf-443d-91e7-99457f1877f8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8FF53C-4EEE-429F-A46F-18BD320951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EC2801-5944-42E3-9EEC-0A01C8D8AA66}"/>
</file>

<file path=customXml/itemProps4.xml><?xml version="1.0" encoding="utf-8"?>
<ds:datastoreItem xmlns:ds="http://schemas.openxmlformats.org/officeDocument/2006/customXml" ds:itemID="{59C94482-9869-4FB5-A572-3E4AD2103DA1}"/>
</file>

<file path=customXml/itemProps5.xml><?xml version="1.0" encoding="utf-8"?>
<ds:datastoreItem xmlns:ds="http://schemas.openxmlformats.org/officeDocument/2006/customXml" ds:itemID="{DB744DB4-3455-4789-B4C3-DF0F14994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519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2020-08-18T00:38:00Z</dcterms:created>
  <dcterms:modified xsi:type="dcterms:W3CDTF">2020-08-18T00:39:00Z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22499700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0x0101007398F2D86927094FB725CCED44C41431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16384">
    <vt:lpwstr>64</vt:lpwstr>
  </property>
</Properties>
</file>