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607732" w:rsidRDefault="00607732" w:rsidP="00607732">
      <w:pPr>
        <w:spacing w:line="480" w:lineRule="auto"/>
        <w:ind w:left="2100" w:firstLine="420"/>
        <w:jc w:val="both"/>
        <w:rPr>
          <w:rFonts w:ascii="Times New Roman" w:hAnsi="Times New Roman"/>
          <w:b/>
          <w:sz w:val="24"/>
          <w:szCs w:val="24"/>
        </w:rPr>
      </w:pPr>
      <w:r>
        <w:rPr>
          <w:rFonts w:ascii="Times New Roman" w:hAnsi="Times New Roman"/>
          <w:b/>
          <w:sz w:val="24"/>
          <w:szCs w:val="24"/>
        </w:rPr>
        <w:t>Mental Disabilities in Inmates</w:t>
      </w:r>
    </w:p>
    <w:p w:rsidR="00607732" w:rsidRDefault="00607732" w:rsidP="00607732">
      <w:pPr>
        <w:spacing w:line="480" w:lineRule="auto"/>
        <w:ind w:left="3360"/>
        <w:jc w:val="both"/>
        <w:rPr>
          <w:rFonts w:ascii="Times New Roman" w:hAnsi="Times New Roman"/>
          <w:b/>
          <w:sz w:val="24"/>
          <w:szCs w:val="24"/>
        </w:rPr>
      </w:pPr>
    </w:p>
    <w:p w:rsidR="00607732" w:rsidRPr="00607732" w:rsidRDefault="00607732" w:rsidP="00607732">
      <w:pPr>
        <w:spacing w:line="480" w:lineRule="auto"/>
        <w:ind w:left="3360"/>
        <w:jc w:val="both"/>
        <w:rPr>
          <w:rFonts w:ascii="Times New Roman" w:hAnsi="Times New Roman"/>
          <w:sz w:val="24"/>
          <w:szCs w:val="24"/>
        </w:rPr>
      </w:pPr>
      <w:r w:rsidRPr="00607732">
        <w:rPr>
          <w:rFonts w:ascii="Times New Roman" w:hAnsi="Times New Roman"/>
          <w:sz w:val="24"/>
          <w:szCs w:val="24"/>
        </w:rPr>
        <w:t>Name</w:t>
      </w:r>
    </w:p>
    <w:p w:rsidR="00607732" w:rsidRPr="00607732" w:rsidRDefault="00607732" w:rsidP="00607732">
      <w:pPr>
        <w:spacing w:line="480" w:lineRule="auto"/>
        <w:ind w:left="3360"/>
        <w:jc w:val="both"/>
        <w:rPr>
          <w:rFonts w:ascii="Times New Roman" w:hAnsi="Times New Roman"/>
          <w:sz w:val="24"/>
          <w:szCs w:val="24"/>
        </w:rPr>
      </w:pPr>
      <w:r w:rsidRPr="00607732">
        <w:rPr>
          <w:rFonts w:ascii="Times New Roman" w:hAnsi="Times New Roman"/>
          <w:sz w:val="24"/>
          <w:szCs w:val="24"/>
        </w:rPr>
        <w:t>Institution</w:t>
      </w:r>
    </w:p>
    <w:p w:rsidR="00607732" w:rsidRPr="00607732" w:rsidRDefault="00607732" w:rsidP="00607732">
      <w:pPr>
        <w:spacing w:line="480" w:lineRule="auto"/>
        <w:ind w:left="3360"/>
        <w:jc w:val="both"/>
        <w:rPr>
          <w:rFonts w:ascii="Times New Roman" w:hAnsi="Times New Roman"/>
          <w:sz w:val="24"/>
          <w:szCs w:val="24"/>
        </w:rPr>
      </w:pPr>
      <w:r w:rsidRPr="00607732">
        <w:rPr>
          <w:rFonts w:ascii="Times New Roman" w:hAnsi="Times New Roman"/>
          <w:sz w:val="24"/>
          <w:szCs w:val="24"/>
        </w:rPr>
        <w:t>Course</w:t>
      </w:r>
    </w:p>
    <w:p w:rsidR="00607732" w:rsidRPr="00607732" w:rsidRDefault="00607732" w:rsidP="00607732">
      <w:pPr>
        <w:spacing w:line="480" w:lineRule="auto"/>
        <w:ind w:left="3360"/>
        <w:jc w:val="both"/>
        <w:rPr>
          <w:rFonts w:ascii="Times New Roman" w:hAnsi="Times New Roman"/>
          <w:sz w:val="24"/>
          <w:szCs w:val="24"/>
        </w:rPr>
      </w:pPr>
      <w:r w:rsidRPr="00607732">
        <w:rPr>
          <w:rFonts w:ascii="Times New Roman" w:hAnsi="Times New Roman"/>
          <w:sz w:val="24"/>
          <w:szCs w:val="24"/>
        </w:rPr>
        <w:t>Instructor</w:t>
      </w:r>
    </w:p>
    <w:p w:rsidR="00607732" w:rsidRPr="00607732" w:rsidRDefault="00607732" w:rsidP="00607732">
      <w:pPr>
        <w:spacing w:line="480" w:lineRule="auto"/>
        <w:ind w:left="3360"/>
        <w:jc w:val="both"/>
        <w:rPr>
          <w:rFonts w:ascii="Times New Roman" w:hAnsi="Times New Roman"/>
          <w:sz w:val="24"/>
          <w:szCs w:val="24"/>
        </w:rPr>
      </w:pPr>
      <w:r w:rsidRPr="00607732">
        <w:rPr>
          <w:rFonts w:ascii="Times New Roman" w:hAnsi="Times New Roman"/>
          <w:sz w:val="24"/>
          <w:szCs w:val="24"/>
        </w:rPr>
        <w:t>Date</w:t>
      </w:r>
    </w:p>
    <w:p w:rsidR="00607732" w:rsidRDefault="00607732" w:rsidP="00607732">
      <w:pPr>
        <w:spacing w:line="480" w:lineRule="auto"/>
        <w:ind w:left="3360"/>
        <w:jc w:val="both"/>
        <w:rPr>
          <w:rFonts w:ascii="Times New Roman" w:hAnsi="Times New Roman"/>
          <w:b/>
          <w:sz w:val="24"/>
          <w:szCs w:val="24"/>
        </w:rPr>
      </w:pPr>
    </w:p>
    <w:p w:rsidR="00607732" w:rsidRDefault="00607732" w:rsidP="00607732">
      <w:pPr>
        <w:spacing w:line="480" w:lineRule="auto"/>
        <w:ind w:left="3360"/>
        <w:jc w:val="both"/>
        <w:rPr>
          <w:rFonts w:ascii="Times New Roman" w:hAnsi="Times New Roman"/>
          <w:b/>
          <w:sz w:val="24"/>
          <w:szCs w:val="24"/>
        </w:rPr>
      </w:pPr>
    </w:p>
    <w:p w:rsidR="00607732" w:rsidRDefault="00607732" w:rsidP="00607732">
      <w:pPr>
        <w:spacing w:line="480" w:lineRule="auto"/>
        <w:ind w:left="3360"/>
        <w:jc w:val="both"/>
        <w:rPr>
          <w:rFonts w:ascii="Times New Roman" w:hAnsi="Times New Roman"/>
          <w:b/>
          <w:sz w:val="24"/>
          <w:szCs w:val="24"/>
        </w:rPr>
      </w:pPr>
    </w:p>
    <w:p w:rsidR="00607732" w:rsidRDefault="00607732" w:rsidP="00607732">
      <w:pPr>
        <w:spacing w:line="480" w:lineRule="auto"/>
        <w:ind w:left="3360"/>
        <w:jc w:val="both"/>
        <w:rPr>
          <w:rFonts w:ascii="Times New Roman" w:hAnsi="Times New Roman"/>
          <w:b/>
          <w:sz w:val="24"/>
          <w:szCs w:val="24"/>
        </w:rPr>
      </w:pPr>
    </w:p>
    <w:p w:rsidR="00607732" w:rsidRDefault="00607732" w:rsidP="00607732">
      <w:pPr>
        <w:spacing w:line="480" w:lineRule="auto"/>
        <w:ind w:left="3360"/>
        <w:jc w:val="both"/>
        <w:rPr>
          <w:rFonts w:ascii="Times New Roman" w:hAnsi="Times New Roman"/>
          <w:b/>
          <w:sz w:val="24"/>
          <w:szCs w:val="24"/>
        </w:rPr>
      </w:pPr>
    </w:p>
    <w:p w:rsidR="00607732" w:rsidRDefault="00607732" w:rsidP="00607732">
      <w:pPr>
        <w:spacing w:line="480" w:lineRule="auto"/>
        <w:ind w:left="3360"/>
        <w:jc w:val="both"/>
        <w:rPr>
          <w:rFonts w:ascii="Times New Roman" w:hAnsi="Times New Roman"/>
          <w:b/>
          <w:sz w:val="24"/>
          <w:szCs w:val="24"/>
        </w:rPr>
      </w:pPr>
    </w:p>
    <w:p w:rsidR="00607732" w:rsidRDefault="00607732" w:rsidP="00607732">
      <w:pPr>
        <w:spacing w:line="480" w:lineRule="auto"/>
        <w:ind w:left="3360"/>
        <w:jc w:val="both"/>
        <w:rPr>
          <w:rFonts w:ascii="Times New Roman" w:hAnsi="Times New Roman"/>
          <w:b/>
          <w:sz w:val="24"/>
          <w:szCs w:val="24"/>
        </w:rPr>
      </w:pPr>
    </w:p>
    <w:p w:rsidR="00607732" w:rsidRDefault="00607732" w:rsidP="00607732">
      <w:pPr>
        <w:spacing w:line="480" w:lineRule="auto"/>
        <w:jc w:val="both"/>
        <w:rPr>
          <w:rFonts w:ascii="Times New Roman" w:hAnsi="Times New Roman"/>
          <w:b/>
          <w:sz w:val="24"/>
          <w:szCs w:val="24"/>
        </w:rPr>
      </w:pPr>
    </w:p>
    <w:p w:rsidR="00607732" w:rsidRDefault="00607732" w:rsidP="00607732">
      <w:pPr>
        <w:spacing w:line="480" w:lineRule="auto"/>
        <w:jc w:val="both"/>
        <w:rPr>
          <w:rFonts w:ascii="Times New Roman" w:hAnsi="Times New Roman"/>
          <w:b/>
          <w:sz w:val="24"/>
          <w:szCs w:val="24"/>
        </w:rPr>
      </w:pPr>
    </w:p>
    <w:p w:rsidR="00607732" w:rsidRDefault="00607732" w:rsidP="00607732">
      <w:pPr>
        <w:spacing w:line="480" w:lineRule="auto"/>
        <w:jc w:val="both"/>
        <w:rPr>
          <w:rFonts w:ascii="Times New Roman" w:hAnsi="Times New Roman"/>
          <w:b/>
          <w:sz w:val="24"/>
          <w:szCs w:val="24"/>
        </w:rPr>
      </w:pPr>
    </w:p>
    <w:p w:rsidR="00607732" w:rsidRDefault="00607732" w:rsidP="00607732">
      <w:pPr>
        <w:spacing w:line="480" w:lineRule="auto"/>
        <w:ind w:left="2100" w:firstLine="420"/>
        <w:jc w:val="both"/>
        <w:rPr>
          <w:rFonts w:ascii="Times New Roman" w:hAnsi="Times New Roman"/>
          <w:b/>
          <w:sz w:val="24"/>
          <w:szCs w:val="24"/>
        </w:rPr>
      </w:pPr>
      <w:r>
        <w:rPr>
          <w:rFonts w:ascii="Times New Roman" w:hAnsi="Times New Roman"/>
          <w:b/>
          <w:sz w:val="24"/>
          <w:szCs w:val="24"/>
        </w:rPr>
        <w:lastRenderedPageBreak/>
        <w:t>Mental Disabilities in Inmates</w:t>
      </w:r>
    </w:p>
    <w:p w:rsidR="005120F5" w:rsidRPr="00607732" w:rsidRDefault="005120F5" w:rsidP="00607732">
      <w:pPr>
        <w:spacing w:line="480" w:lineRule="auto"/>
        <w:ind w:left="2940" w:firstLine="420"/>
        <w:jc w:val="both"/>
        <w:rPr>
          <w:rFonts w:ascii="Times New Roman" w:hAnsi="Times New Roman"/>
          <w:b/>
          <w:sz w:val="24"/>
          <w:szCs w:val="24"/>
        </w:rPr>
      </w:pPr>
      <w:r w:rsidRPr="00607732">
        <w:rPr>
          <w:rFonts w:ascii="Times New Roman" w:hAnsi="Times New Roman"/>
          <w:b/>
          <w:sz w:val="24"/>
          <w:szCs w:val="24"/>
        </w:rPr>
        <w:t>Introduction</w:t>
      </w:r>
    </w:p>
    <w:p w:rsidR="00607732" w:rsidRDefault="005120F5" w:rsidP="00607732">
      <w:pPr>
        <w:spacing w:line="480" w:lineRule="auto"/>
        <w:ind w:firstLine="420"/>
        <w:rPr>
          <w:rFonts w:ascii="Times New Roman" w:hAnsi="Times New Roman"/>
          <w:sz w:val="24"/>
          <w:szCs w:val="24"/>
        </w:rPr>
      </w:pPr>
      <w:r w:rsidRPr="00607732">
        <w:rPr>
          <w:rFonts w:ascii="Times New Roman" w:hAnsi="Times New Roman"/>
          <w:sz w:val="24"/>
          <w:szCs w:val="24"/>
        </w:rPr>
        <w:t xml:space="preserve">Mentally disabled Inmates are a contentious issue that has been on a growing scale in the U.S. seen in the increased number of incarcerations over the last four decades. This issue has been an impactful context that requires redress to ensure that this particular group is well catered for while in jails and </w:t>
      </w:r>
      <w:r w:rsidR="00607732" w:rsidRPr="00607732">
        <w:rPr>
          <w:rFonts w:ascii="Times New Roman" w:hAnsi="Times New Roman"/>
          <w:sz w:val="24"/>
          <w:szCs w:val="24"/>
        </w:rPr>
        <w:t>prisons. This</w:t>
      </w:r>
      <w:r w:rsidRPr="00607732">
        <w:rPr>
          <w:rFonts w:ascii="Times New Roman" w:hAnsi="Times New Roman"/>
          <w:sz w:val="24"/>
          <w:szCs w:val="24"/>
        </w:rPr>
        <w:t xml:space="preserve"> paper covers these legal issues in these institutions</w:t>
      </w:r>
      <w:r w:rsidR="00607732" w:rsidRPr="00607732">
        <w:rPr>
          <w:rFonts w:ascii="Times New Roman" w:hAnsi="Times New Roman"/>
          <w:sz w:val="24"/>
          <w:szCs w:val="24"/>
        </w:rPr>
        <w:t xml:space="preserve">. </w:t>
      </w:r>
    </w:p>
    <w:p w:rsidR="005120F5" w:rsidRPr="00607732" w:rsidRDefault="00607732" w:rsidP="00607732">
      <w:pPr>
        <w:spacing w:line="480" w:lineRule="auto"/>
        <w:ind w:left="2100" w:firstLine="420"/>
        <w:rPr>
          <w:rFonts w:ascii="Times New Roman" w:hAnsi="Times New Roman"/>
          <w:b/>
          <w:sz w:val="24"/>
          <w:szCs w:val="24"/>
        </w:rPr>
      </w:pPr>
      <w:r w:rsidRPr="00607732">
        <w:rPr>
          <w:rFonts w:ascii="Times New Roman" w:hAnsi="Times New Roman"/>
          <w:b/>
          <w:sz w:val="24"/>
          <w:szCs w:val="24"/>
        </w:rPr>
        <w:t>Mentally</w:t>
      </w:r>
      <w:r w:rsidR="005120F5" w:rsidRPr="00607732">
        <w:rPr>
          <w:rFonts w:ascii="Times New Roman" w:hAnsi="Times New Roman"/>
          <w:b/>
          <w:sz w:val="24"/>
          <w:szCs w:val="24"/>
        </w:rPr>
        <w:t xml:space="preserve"> disabled inmates</w:t>
      </w:r>
      <w:r>
        <w:rPr>
          <w:rFonts w:ascii="Times New Roman" w:hAnsi="Times New Roman"/>
          <w:b/>
          <w:sz w:val="24"/>
          <w:szCs w:val="24"/>
        </w:rPr>
        <w:tab/>
      </w:r>
    </w:p>
    <w:p w:rsidR="00607732" w:rsidRDefault="005120F5" w:rsidP="00607732">
      <w:pPr>
        <w:spacing w:line="480" w:lineRule="auto"/>
        <w:ind w:firstLine="420"/>
        <w:rPr>
          <w:rFonts w:ascii="Times New Roman" w:hAnsi="Times New Roman"/>
          <w:sz w:val="24"/>
          <w:szCs w:val="24"/>
        </w:rPr>
      </w:pPr>
      <w:r w:rsidRPr="00607732">
        <w:rPr>
          <w:rFonts w:ascii="Times New Roman" w:hAnsi="Times New Roman"/>
          <w:sz w:val="24"/>
          <w:szCs w:val="24"/>
        </w:rPr>
        <w:t xml:space="preserve">The department of justice and the department of correctional services have sent many people </w:t>
      </w:r>
      <w:r w:rsidR="00607732" w:rsidRPr="00607732">
        <w:rPr>
          <w:rFonts w:ascii="Times New Roman" w:hAnsi="Times New Roman"/>
          <w:sz w:val="24"/>
          <w:szCs w:val="24"/>
        </w:rPr>
        <w:t>to jails</w:t>
      </w:r>
      <w:r w:rsidRPr="00607732">
        <w:rPr>
          <w:rFonts w:ascii="Times New Roman" w:hAnsi="Times New Roman"/>
          <w:sz w:val="24"/>
          <w:szCs w:val="24"/>
        </w:rPr>
        <w:t xml:space="preserve"> and </w:t>
      </w:r>
      <w:r w:rsidR="00607732" w:rsidRPr="00607732">
        <w:rPr>
          <w:rFonts w:ascii="Times New Roman" w:hAnsi="Times New Roman"/>
          <w:sz w:val="24"/>
          <w:szCs w:val="24"/>
        </w:rPr>
        <w:t>prisons. The</w:t>
      </w:r>
      <w:r w:rsidRPr="00607732">
        <w:rPr>
          <w:rFonts w:ascii="Times New Roman" w:hAnsi="Times New Roman"/>
          <w:sz w:val="24"/>
          <w:szCs w:val="24"/>
        </w:rPr>
        <w:t xml:space="preserve"> presence of mental illnesses has been ignored, with the closure of many institutions that cater to this particular group of </w:t>
      </w:r>
      <w:r w:rsidR="00607732" w:rsidRPr="00607732">
        <w:rPr>
          <w:rFonts w:ascii="Times New Roman" w:hAnsi="Times New Roman"/>
          <w:sz w:val="24"/>
          <w:szCs w:val="24"/>
        </w:rPr>
        <w:t>inmates being rampant. The</w:t>
      </w:r>
      <w:r w:rsidRPr="00607732">
        <w:rPr>
          <w:rFonts w:ascii="Times New Roman" w:hAnsi="Times New Roman"/>
          <w:sz w:val="24"/>
          <w:szCs w:val="24"/>
        </w:rPr>
        <w:t xml:space="preserve"> prison operations can be equally affected by the influx of these groups in prisons, whereby their productivity and cooperation do not conform to the utmost goal of these institutions.</w:t>
      </w:r>
    </w:p>
    <w:p w:rsidR="00607732" w:rsidRDefault="005120F5" w:rsidP="00607732">
      <w:pPr>
        <w:spacing w:line="480" w:lineRule="auto"/>
        <w:ind w:firstLine="420"/>
        <w:rPr>
          <w:rFonts w:ascii="Times New Roman" w:hAnsi="Times New Roman"/>
          <w:b/>
          <w:sz w:val="24"/>
          <w:szCs w:val="24"/>
        </w:rPr>
      </w:pPr>
      <w:r w:rsidRPr="00607732">
        <w:rPr>
          <w:rFonts w:ascii="Times New Roman" w:hAnsi="Times New Roman"/>
          <w:sz w:val="24"/>
          <w:szCs w:val="24"/>
        </w:rPr>
        <w:t xml:space="preserve">Most of these inmates have been put in prisons and jails </w:t>
      </w:r>
      <w:r w:rsidR="00607732" w:rsidRPr="00607732">
        <w:rPr>
          <w:rFonts w:ascii="Times New Roman" w:hAnsi="Times New Roman"/>
          <w:sz w:val="24"/>
          <w:szCs w:val="24"/>
        </w:rPr>
        <w:t>over</w:t>
      </w:r>
      <w:r w:rsidRPr="00607732">
        <w:rPr>
          <w:rFonts w:ascii="Times New Roman" w:hAnsi="Times New Roman"/>
          <w:sz w:val="24"/>
          <w:szCs w:val="24"/>
        </w:rPr>
        <w:t xml:space="preserve"> a minor </w:t>
      </w:r>
      <w:r w:rsidR="00607732" w:rsidRPr="00607732">
        <w:rPr>
          <w:rFonts w:ascii="Times New Roman" w:hAnsi="Times New Roman"/>
          <w:sz w:val="24"/>
          <w:szCs w:val="24"/>
        </w:rPr>
        <w:t>misdemeanor</w:t>
      </w:r>
      <w:r w:rsidRPr="00607732">
        <w:rPr>
          <w:rFonts w:ascii="Times New Roman" w:hAnsi="Times New Roman"/>
          <w:sz w:val="24"/>
          <w:szCs w:val="24"/>
        </w:rPr>
        <w:t xml:space="preserve"> such as sleeping on the sidewalks that </w:t>
      </w:r>
      <w:r w:rsidR="00607732" w:rsidRPr="00607732">
        <w:rPr>
          <w:rFonts w:ascii="Times New Roman" w:hAnsi="Times New Roman"/>
          <w:sz w:val="24"/>
          <w:szCs w:val="24"/>
        </w:rPr>
        <w:t>deserve</w:t>
      </w:r>
      <w:r w:rsidRPr="00607732">
        <w:rPr>
          <w:rFonts w:ascii="Times New Roman" w:hAnsi="Times New Roman"/>
          <w:sz w:val="24"/>
          <w:szCs w:val="24"/>
        </w:rPr>
        <w:t xml:space="preserve"> little to no punishment with an explicit aspect of discrimination over race and sexuality causing these mass </w:t>
      </w:r>
      <w:r w:rsidR="00607732" w:rsidRPr="00607732">
        <w:rPr>
          <w:rFonts w:ascii="Times New Roman" w:hAnsi="Times New Roman"/>
          <w:sz w:val="24"/>
          <w:szCs w:val="24"/>
        </w:rPr>
        <w:t>incarcerations (Valla’s</w:t>
      </w:r>
      <w:r w:rsidRPr="00607732">
        <w:rPr>
          <w:rFonts w:ascii="Times New Roman" w:hAnsi="Times New Roman"/>
          <w:sz w:val="24"/>
          <w:szCs w:val="24"/>
        </w:rPr>
        <w:t xml:space="preserve">,2016). However, the </w:t>
      </w:r>
      <w:r w:rsidR="00607732">
        <w:rPr>
          <w:rFonts w:ascii="Times New Roman" w:hAnsi="Times New Roman"/>
          <w:sz w:val="24"/>
          <w:szCs w:val="24"/>
        </w:rPr>
        <w:t>criminal justice</w:t>
      </w:r>
      <w:r w:rsidRPr="00607732">
        <w:rPr>
          <w:rFonts w:ascii="Times New Roman" w:hAnsi="Times New Roman"/>
          <w:sz w:val="24"/>
          <w:szCs w:val="24"/>
        </w:rPr>
        <w:t xml:space="preserve"> </w:t>
      </w:r>
      <w:r w:rsidR="00607732">
        <w:rPr>
          <w:rFonts w:ascii="Times New Roman" w:hAnsi="Times New Roman"/>
          <w:sz w:val="24"/>
          <w:szCs w:val="24"/>
        </w:rPr>
        <w:t>system has</w:t>
      </w:r>
      <w:r w:rsidRPr="00607732">
        <w:rPr>
          <w:rFonts w:ascii="Times New Roman" w:hAnsi="Times New Roman"/>
          <w:sz w:val="24"/>
          <w:szCs w:val="24"/>
        </w:rPr>
        <w:t xml:space="preserve"> put many people in prisons who, on a part, should not be in such institutions but rather in homes that cater for their mental </w:t>
      </w:r>
      <w:r w:rsidR="00607732" w:rsidRPr="00607732">
        <w:rPr>
          <w:rFonts w:ascii="Times New Roman" w:hAnsi="Times New Roman"/>
          <w:sz w:val="24"/>
          <w:szCs w:val="24"/>
        </w:rPr>
        <w:t>health. Notably</w:t>
      </w:r>
      <w:r w:rsidRPr="00607732">
        <w:rPr>
          <w:rFonts w:ascii="Times New Roman" w:hAnsi="Times New Roman"/>
          <w:sz w:val="24"/>
          <w:szCs w:val="24"/>
        </w:rPr>
        <w:t xml:space="preserve">, research data shows that a person in jails </w:t>
      </w:r>
      <w:r w:rsidRPr="00607732">
        <w:rPr>
          <w:rFonts w:ascii="Times New Roman" w:hAnsi="Times New Roman"/>
          <w:sz w:val="24"/>
          <w:szCs w:val="24"/>
        </w:rPr>
        <w:lastRenderedPageBreak/>
        <w:t xml:space="preserve">and prisons is three times likely to develop disabilities than a free person. The reported disabilities include down syndrome, autism, </w:t>
      </w:r>
      <w:r w:rsidR="00607732" w:rsidRPr="00607732">
        <w:rPr>
          <w:rFonts w:ascii="Times New Roman" w:hAnsi="Times New Roman"/>
          <w:sz w:val="24"/>
          <w:szCs w:val="24"/>
        </w:rPr>
        <w:t>dementia</w:t>
      </w:r>
      <w:r w:rsidRPr="00607732">
        <w:rPr>
          <w:rFonts w:ascii="Times New Roman" w:hAnsi="Times New Roman"/>
          <w:sz w:val="24"/>
          <w:szCs w:val="24"/>
        </w:rPr>
        <w:t xml:space="preserve">, and learning </w:t>
      </w:r>
      <w:r w:rsidR="00607732" w:rsidRPr="00607732">
        <w:rPr>
          <w:rFonts w:ascii="Times New Roman" w:hAnsi="Times New Roman"/>
          <w:sz w:val="24"/>
          <w:szCs w:val="24"/>
        </w:rPr>
        <w:t>problem. Furthermore</w:t>
      </w:r>
      <w:r w:rsidRPr="00607732">
        <w:rPr>
          <w:rFonts w:ascii="Times New Roman" w:hAnsi="Times New Roman"/>
          <w:sz w:val="24"/>
          <w:szCs w:val="24"/>
        </w:rPr>
        <w:t xml:space="preserve">, it is noted that most people in prisons have </w:t>
      </w:r>
      <w:r w:rsidR="00607732">
        <w:rPr>
          <w:rFonts w:ascii="Times New Roman" w:hAnsi="Times New Roman"/>
          <w:sz w:val="24"/>
          <w:szCs w:val="24"/>
        </w:rPr>
        <w:t>mental p</w:t>
      </w:r>
      <w:r w:rsidR="00607732" w:rsidRPr="00607732">
        <w:rPr>
          <w:rFonts w:ascii="Times New Roman" w:hAnsi="Times New Roman"/>
          <w:sz w:val="24"/>
          <w:szCs w:val="24"/>
        </w:rPr>
        <w:t>roblems</w:t>
      </w:r>
      <w:r w:rsidR="00607732">
        <w:rPr>
          <w:rFonts w:ascii="Times New Roman" w:hAnsi="Times New Roman"/>
          <w:sz w:val="24"/>
          <w:szCs w:val="24"/>
        </w:rPr>
        <w:t xml:space="preserve"> </w:t>
      </w:r>
      <w:r w:rsidRPr="00607732">
        <w:rPr>
          <w:rFonts w:ascii="Times New Roman" w:hAnsi="Times New Roman"/>
          <w:sz w:val="24"/>
          <w:szCs w:val="24"/>
        </w:rPr>
        <w:t>(</w:t>
      </w:r>
      <w:r w:rsidR="00607732" w:rsidRPr="00607732">
        <w:rPr>
          <w:rFonts w:ascii="Times New Roman" w:hAnsi="Times New Roman"/>
          <w:sz w:val="24"/>
          <w:szCs w:val="24"/>
        </w:rPr>
        <w:t>Valla’s</w:t>
      </w:r>
      <w:r w:rsidRPr="00607732">
        <w:rPr>
          <w:rFonts w:ascii="Times New Roman" w:hAnsi="Times New Roman"/>
          <w:sz w:val="24"/>
          <w:szCs w:val="24"/>
        </w:rPr>
        <w:t>, 2016).</w:t>
      </w:r>
      <w:r w:rsidR="00607732" w:rsidRPr="00607732">
        <w:rPr>
          <w:rFonts w:ascii="Times New Roman" w:hAnsi="Times New Roman"/>
          <w:b/>
          <w:sz w:val="24"/>
          <w:szCs w:val="24"/>
        </w:rPr>
        <w:t xml:space="preserve"> </w:t>
      </w:r>
    </w:p>
    <w:p w:rsidR="005120F5" w:rsidRPr="00607732" w:rsidRDefault="00607732" w:rsidP="00607732">
      <w:pPr>
        <w:spacing w:line="480" w:lineRule="auto"/>
        <w:ind w:left="2100" w:firstLine="420"/>
        <w:rPr>
          <w:rFonts w:ascii="Times New Roman" w:hAnsi="Times New Roman"/>
          <w:sz w:val="24"/>
          <w:szCs w:val="24"/>
        </w:rPr>
      </w:pPr>
      <w:r>
        <w:rPr>
          <w:rFonts w:ascii="Times New Roman" w:hAnsi="Times New Roman"/>
          <w:b/>
          <w:sz w:val="24"/>
          <w:szCs w:val="24"/>
        </w:rPr>
        <w:t>Mental Disabilities in Inmates</w:t>
      </w:r>
    </w:p>
    <w:p w:rsidR="005120F5" w:rsidRPr="00607732" w:rsidRDefault="005120F5" w:rsidP="00607732">
      <w:pPr>
        <w:spacing w:line="480" w:lineRule="auto"/>
        <w:ind w:firstLine="420"/>
        <w:jc w:val="both"/>
        <w:rPr>
          <w:rFonts w:ascii="Times New Roman" w:hAnsi="Times New Roman"/>
          <w:b/>
          <w:sz w:val="24"/>
          <w:szCs w:val="24"/>
        </w:rPr>
      </w:pPr>
      <w:r w:rsidRPr="00607732">
        <w:rPr>
          <w:rFonts w:ascii="Times New Roman" w:hAnsi="Times New Roman"/>
          <w:sz w:val="24"/>
          <w:szCs w:val="24"/>
        </w:rPr>
        <w:t xml:space="preserve">In 1999, the Supreme Court made a ruling on </w:t>
      </w:r>
      <w:r w:rsidR="00607732" w:rsidRPr="00607732">
        <w:rPr>
          <w:rFonts w:ascii="Times New Roman" w:hAnsi="Times New Roman"/>
          <w:i/>
          <w:sz w:val="24"/>
          <w:szCs w:val="24"/>
        </w:rPr>
        <w:t>Omestead Vs.</w:t>
      </w:r>
      <w:r w:rsidR="00607732" w:rsidRPr="00607732">
        <w:rPr>
          <w:rFonts w:ascii="Times New Roman" w:hAnsi="Times New Roman"/>
          <w:b/>
          <w:i/>
          <w:sz w:val="24"/>
          <w:szCs w:val="24"/>
        </w:rPr>
        <w:t xml:space="preserve"> </w:t>
      </w:r>
      <w:r w:rsidRPr="00607732">
        <w:rPr>
          <w:rFonts w:ascii="Times New Roman" w:hAnsi="Times New Roman"/>
          <w:i/>
          <w:sz w:val="24"/>
          <w:szCs w:val="24"/>
        </w:rPr>
        <w:t>L</w:t>
      </w:r>
      <w:r w:rsidR="00607732" w:rsidRPr="00607732">
        <w:rPr>
          <w:rFonts w:ascii="Times New Roman" w:hAnsi="Times New Roman"/>
          <w:i/>
          <w:sz w:val="24"/>
          <w:szCs w:val="24"/>
        </w:rPr>
        <w:t>.</w:t>
      </w:r>
      <w:r w:rsidRPr="00607732">
        <w:rPr>
          <w:rFonts w:ascii="Times New Roman" w:hAnsi="Times New Roman"/>
          <w:i/>
          <w:sz w:val="24"/>
          <w:szCs w:val="24"/>
        </w:rPr>
        <w:t>C</w:t>
      </w:r>
      <w:r w:rsidRPr="00607732">
        <w:rPr>
          <w:rFonts w:ascii="Times New Roman" w:hAnsi="Times New Roman"/>
          <w:sz w:val="24"/>
          <w:szCs w:val="24"/>
        </w:rPr>
        <w:t xml:space="preserve">. made mass incarcerations of people with disabilities a criminal offense and a violation of the disabilities </w:t>
      </w:r>
      <w:r w:rsidR="00607732" w:rsidRPr="00607732">
        <w:rPr>
          <w:rFonts w:ascii="Times New Roman" w:hAnsi="Times New Roman"/>
          <w:sz w:val="24"/>
          <w:szCs w:val="24"/>
        </w:rPr>
        <w:t xml:space="preserve">act. </w:t>
      </w:r>
      <w:r w:rsidRPr="00607732">
        <w:rPr>
          <w:rFonts w:ascii="Times New Roman" w:hAnsi="Times New Roman"/>
          <w:sz w:val="24"/>
          <w:szCs w:val="24"/>
        </w:rPr>
        <w:t xml:space="preserve">There is a need to end the deinstitutionalization of institutions that cater to this </w:t>
      </w:r>
      <w:r w:rsidR="00607732" w:rsidRPr="00607732">
        <w:rPr>
          <w:rFonts w:ascii="Times New Roman" w:hAnsi="Times New Roman"/>
          <w:sz w:val="24"/>
          <w:szCs w:val="24"/>
        </w:rPr>
        <w:t>group (Valla’s, 2016</w:t>
      </w:r>
      <w:r w:rsidRPr="00607732">
        <w:rPr>
          <w:rFonts w:ascii="Times New Roman" w:hAnsi="Times New Roman"/>
          <w:sz w:val="24"/>
          <w:szCs w:val="24"/>
        </w:rPr>
        <w:t xml:space="preserve">). It is evident in the past 60 years, the number of people in this institution has decreased due to foreclosures, seeing an increase in prisons and </w:t>
      </w:r>
      <w:r w:rsidR="00607732" w:rsidRPr="00607732">
        <w:rPr>
          <w:rFonts w:ascii="Times New Roman" w:hAnsi="Times New Roman"/>
          <w:sz w:val="24"/>
          <w:szCs w:val="24"/>
        </w:rPr>
        <w:t>jails. The</w:t>
      </w:r>
      <w:r w:rsidRPr="00607732">
        <w:rPr>
          <w:rFonts w:ascii="Times New Roman" w:hAnsi="Times New Roman"/>
          <w:sz w:val="24"/>
          <w:szCs w:val="24"/>
        </w:rPr>
        <w:t xml:space="preserve"> need to provide assertive community treatment(ACT)should be held at the center core of society to ensure this group of individuals Is catered for regarding their different disabilities(</w:t>
      </w:r>
      <w:r w:rsidR="00607732" w:rsidRPr="00607732">
        <w:rPr>
          <w:rFonts w:ascii="Times New Roman" w:hAnsi="Times New Roman"/>
          <w:sz w:val="24"/>
          <w:szCs w:val="24"/>
        </w:rPr>
        <w:t>Valla’s</w:t>
      </w:r>
      <w:r w:rsidRPr="00607732">
        <w:rPr>
          <w:rFonts w:ascii="Times New Roman" w:hAnsi="Times New Roman"/>
          <w:sz w:val="24"/>
          <w:szCs w:val="24"/>
        </w:rPr>
        <w:t>, 2016). It proves that the use of this institution will require less investment as compared to incarcerations.</w:t>
      </w:r>
    </w:p>
    <w:p w:rsidR="005120F5" w:rsidRPr="00607732" w:rsidRDefault="005120F5" w:rsidP="00607732">
      <w:pPr>
        <w:spacing w:line="480" w:lineRule="auto"/>
        <w:ind w:firstLine="420"/>
        <w:rPr>
          <w:rFonts w:ascii="Times New Roman" w:hAnsi="Times New Roman"/>
          <w:sz w:val="24"/>
          <w:szCs w:val="24"/>
        </w:rPr>
      </w:pPr>
      <w:r w:rsidRPr="00607732">
        <w:rPr>
          <w:rFonts w:ascii="Times New Roman" w:hAnsi="Times New Roman"/>
          <w:sz w:val="24"/>
          <w:szCs w:val="24"/>
        </w:rPr>
        <w:t xml:space="preserve">The inception of the mentally ill offenders treatment and crime reduction act(S.1194) of 2004 became a central law that could ensure the welfare of ill inmates(American Psychological Association,2004). This law was to ensure that resources were put into </w:t>
      </w:r>
      <w:r w:rsidR="00607732" w:rsidRPr="00607732">
        <w:rPr>
          <w:rFonts w:ascii="Times New Roman" w:hAnsi="Times New Roman"/>
          <w:sz w:val="24"/>
          <w:szCs w:val="24"/>
        </w:rPr>
        <w:t>use. Th</w:t>
      </w:r>
      <w:r w:rsidRPr="00607732">
        <w:rPr>
          <w:rFonts w:ascii="Times New Roman" w:hAnsi="Times New Roman"/>
          <w:sz w:val="24"/>
          <w:szCs w:val="24"/>
        </w:rPr>
        <w:t xml:space="preserve">is act aimed to ensure the identification and treatment of </w:t>
      </w:r>
      <w:r w:rsidR="00607732" w:rsidRPr="00607732">
        <w:rPr>
          <w:rFonts w:ascii="Times New Roman" w:hAnsi="Times New Roman"/>
          <w:sz w:val="24"/>
          <w:szCs w:val="24"/>
        </w:rPr>
        <w:t>inmate’s</w:t>
      </w:r>
      <w:r w:rsidRPr="00607732">
        <w:rPr>
          <w:rFonts w:ascii="Times New Roman" w:hAnsi="Times New Roman"/>
          <w:sz w:val="24"/>
          <w:szCs w:val="24"/>
        </w:rPr>
        <w:t xml:space="preserve"> mental health problems right from the time of arrest through to their release </w:t>
      </w:r>
      <w:r w:rsidR="00607732" w:rsidRPr="00607732">
        <w:rPr>
          <w:rFonts w:ascii="Times New Roman" w:hAnsi="Times New Roman"/>
          <w:sz w:val="24"/>
          <w:szCs w:val="24"/>
        </w:rPr>
        <w:t>day. This</w:t>
      </w:r>
      <w:r w:rsidRPr="00607732">
        <w:rPr>
          <w:rFonts w:ascii="Times New Roman" w:hAnsi="Times New Roman"/>
          <w:sz w:val="24"/>
          <w:szCs w:val="24"/>
        </w:rPr>
        <w:t xml:space="preserve"> law was an initiative by senator DeWine and representatives </w:t>
      </w:r>
      <w:r w:rsidR="00607732" w:rsidRPr="00607732">
        <w:rPr>
          <w:rFonts w:ascii="Times New Roman" w:hAnsi="Times New Roman"/>
          <w:sz w:val="24"/>
          <w:szCs w:val="24"/>
        </w:rPr>
        <w:lastRenderedPageBreak/>
        <w:t>Strickland</w:t>
      </w:r>
      <w:r w:rsidRPr="00607732">
        <w:rPr>
          <w:rFonts w:ascii="Times New Roman" w:hAnsi="Times New Roman"/>
          <w:sz w:val="24"/>
          <w:szCs w:val="24"/>
        </w:rPr>
        <w:t xml:space="preserve">, who provided a </w:t>
      </w:r>
      <w:r w:rsidR="00607732" w:rsidRPr="00607732">
        <w:rPr>
          <w:rFonts w:ascii="Times New Roman" w:hAnsi="Times New Roman"/>
          <w:sz w:val="24"/>
          <w:szCs w:val="24"/>
        </w:rPr>
        <w:t>long-term</w:t>
      </w:r>
      <w:r w:rsidRPr="00607732">
        <w:rPr>
          <w:rFonts w:ascii="Times New Roman" w:hAnsi="Times New Roman"/>
          <w:sz w:val="24"/>
          <w:szCs w:val="24"/>
        </w:rPr>
        <w:t xml:space="preserve"> solution to an impending problem</w:t>
      </w:r>
      <w:r w:rsidR="00607732">
        <w:rPr>
          <w:rFonts w:ascii="Times New Roman" w:hAnsi="Times New Roman"/>
          <w:sz w:val="24"/>
          <w:szCs w:val="24"/>
        </w:rPr>
        <w:t xml:space="preserve"> </w:t>
      </w:r>
      <w:r w:rsidRPr="00607732">
        <w:rPr>
          <w:rFonts w:ascii="Times New Roman" w:hAnsi="Times New Roman"/>
          <w:sz w:val="24"/>
          <w:szCs w:val="24"/>
        </w:rPr>
        <w:t xml:space="preserve">(American Psychological </w:t>
      </w:r>
      <w:r w:rsidR="00607732" w:rsidRPr="00607732">
        <w:rPr>
          <w:rFonts w:ascii="Times New Roman" w:hAnsi="Times New Roman"/>
          <w:sz w:val="24"/>
          <w:szCs w:val="24"/>
        </w:rPr>
        <w:t>Association</w:t>
      </w:r>
      <w:r w:rsidRPr="00607732">
        <w:rPr>
          <w:rFonts w:ascii="Times New Roman" w:hAnsi="Times New Roman"/>
          <w:sz w:val="24"/>
          <w:szCs w:val="24"/>
        </w:rPr>
        <w:t>, 2004).</w:t>
      </w:r>
    </w:p>
    <w:p w:rsidR="005120F5" w:rsidRPr="00607732" w:rsidRDefault="005120F5" w:rsidP="00607732">
      <w:pPr>
        <w:spacing w:line="480" w:lineRule="auto"/>
        <w:ind w:firstLine="420"/>
        <w:rPr>
          <w:rFonts w:ascii="Times New Roman" w:hAnsi="Times New Roman"/>
          <w:sz w:val="24"/>
          <w:szCs w:val="24"/>
        </w:rPr>
      </w:pPr>
      <w:r w:rsidRPr="00607732">
        <w:rPr>
          <w:rFonts w:ascii="Times New Roman" w:hAnsi="Times New Roman"/>
          <w:sz w:val="24"/>
          <w:szCs w:val="24"/>
        </w:rPr>
        <w:t xml:space="preserve">As seen in this paper, the proper disposition for a mentally ill offender is not incarceration but the rather </w:t>
      </w:r>
      <w:r w:rsidR="00607732" w:rsidRPr="00607732">
        <w:rPr>
          <w:rFonts w:ascii="Times New Roman" w:hAnsi="Times New Roman"/>
          <w:sz w:val="24"/>
          <w:szCs w:val="24"/>
        </w:rPr>
        <w:t>specialized</w:t>
      </w:r>
      <w:r w:rsidRPr="00607732">
        <w:rPr>
          <w:rFonts w:ascii="Times New Roman" w:hAnsi="Times New Roman"/>
          <w:sz w:val="24"/>
          <w:szCs w:val="24"/>
        </w:rPr>
        <w:t xml:space="preserve"> treatment that ensures this</w:t>
      </w:r>
      <w:r w:rsidR="00607732">
        <w:rPr>
          <w:rFonts w:ascii="Times New Roman" w:hAnsi="Times New Roman"/>
          <w:sz w:val="24"/>
          <w:szCs w:val="24"/>
        </w:rPr>
        <w:t xml:space="preserve"> </w:t>
      </w:r>
      <w:r w:rsidR="00607732" w:rsidRPr="00607732">
        <w:rPr>
          <w:rFonts w:ascii="Times New Roman" w:hAnsi="Times New Roman"/>
          <w:sz w:val="24"/>
          <w:szCs w:val="24"/>
        </w:rPr>
        <w:t>prisoner</w:t>
      </w:r>
      <w:r w:rsidRPr="00607732">
        <w:rPr>
          <w:rFonts w:ascii="Times New Roman" w:hAnsi="Times New Roman"/>
          <w:sz w:val="24"/>
          <w:szCs w:val="24"/>
        </w:rPr>
        <w:t xml:space="preserve"> serves their time in prison and that the sole purpose of correction</w:t>
      </w:r>
      <w:r w:rsidR="00607732">
        <w:rPr>
          <w:rFonts w:ascii="Times New Roman" w:hAnsi="Times New Roman"/>
          <w:sz w:val="24"/>
          <w:szCs w:val="24"/>
        </w:rPr>
        <w:t xml:space="preserve"> facilities is </w:t>
      </w:r>
      <w:r w:rsidR="00607732" w:rsidRPr="00607732">
        <w:rPr>
          <w:rFonts w:ascii="Times New Roman" w:hAnsi="Times New Roman"/>
          <w:sz w:val="24"/>
          <w:szCs w:val="24"/>
        </w:rPr>
        <w:t>accomplished. Inmates</w:t>
      </w:r>
      <w:r w:rsidRPr="00607732">
        <w:rPr>
          <w:rFonts w:ascii="Times New Roman" w:hAnsi="Times New Roman"/>
          <w:sz w:val="24"/>
          <w:szCs w:val="24"/>
        </w:rPr>
        <w:t xml:space="preserve"> with mental disorders should be placed in </w:t>
      </w:r>
      <w:r w:rsidR="00607732" w:rsidRPr="00607732">
        <w:rPr>
          <w:rFonts w:ascii="Times New Roman" w:hAnsi="Times New Roman"/>
          <w:sz w:val="24"/>
          <w:szCs w:val="24"/>
        </w:rPr>
        <w:t>specialized</w:t>
      </w:r>
      <w:r w:rsidRPr="00607732">
        <w:rPr>
          <w:rFonts w:ascii="Times New Roman" w:hAnsi="Times New Roman"/>
          <w:sz w:val="24"/>
          <w:szCs w:val="24"/>
        </w:rPr>
        <w:t xml:space="preserve"> institutions that enable them to become more stable and cope with their sentence terms</w:t>
      </w:r>
      <w:r w:rsidR="00607732">
        <w:rPr>
          <w:rFonts w:ascii="Times New Roman" w:hAnsi="Times New Roman"/>
          <w:sz w:val="24"/>
          <w:szCs w:val="24"/>
        </w:rPr>
        <w:t xml:space="preserve"> </w:t>
      </w:r>
      <w:r w:rsidRPr="00607732">
        <w:rPr>
          <w:rFonts w:ascii="Times New Roman" w:hAnsi="Times New Roman"/>
          <w:sz w:val="24"/>
          <w:szCs w:val="24"/>
        </w:rPr>
        <w:t>(</w:t>
      </w:r>
      <w:r w:rsidR="00607732" w:rsidRPr="00607732">
        <w:rPr>
          <w:rFonts w:ascii="Times New Roman" w:hAnsi="Times New Roman"/>
          <w:sz w:val="24"/>
          <w:szCs w:val="24"/>
        </w:rPr>
        <w:t>Valla’s</w:t>
      </w:r>
      <w:r w:rsidRPr="00607732">
        <w:rPr>
          <w:rFonts w:ascii="Times New Roman" w:hAnsi="Times New Roman"/>
          <w:sz w:val="24"/>
          <w:szCs w:val="24"/>
        </w:rPr>
        <w:t>, 2016).</w:t>
      </w:r>
    </w:p>
    <w:p w:rsidR="005120F5" w:rsidRPr="00607732" w:rsidRDefault="005120F5" w:rsidP="00607732">
      <w:pPr>
        <w:spacing w:line="480" w:lineRule="auto"/>
        <w:ind w:left="2520" w:firstLine="420"/>
        <w:rPr>
          <w:rFonts w:ascii="Times New Roman" w:hAnsi="Times New Roman"/>
          <w:b/>
          <w:sz w:val="24"/>
          <w:szCs w:val="24"/>
        </w:rPr>
      </w:pPr>
      <w:r w:rsidRPr="00607732">
        <w:rPr>
          <w:rFonts w:ascii="Times New Roman" w:hAnsi="Times New Roman"/>
          <w:b/>
          <w:sz w:val="24"/>
          <w:szCs w:val="24"/>
        </w:rPr>
        <w:t>Conclusion</w:t>
      </w:r>
    </w:p>
    <w:p w:rsidR="005120F5" w:rsidRPr="00607732" w:rsidRDefault="005120F5" w:rsidP="00607732">
      <w:pPr>
        <w:spacing w:line="480" w:lineRule="auto"/>
        <w:ind w:firstLine="420"/>
        <w:rPr>
          <w:rFonts w:ascii="Times New Roman" w:hAnsi="Times New Roman"/>
          <w:sz w:val="24"/>
          <w:szCs w:val="24"/>
        </w:rPr>
      </w:pPr>
      <w:r w:rsidRPr="00607732">
        <w:rPr>
          <w:rFonts w:ascii="Times New Roman" w:hAnsi="Times New Roman"/>
          <w:sz w:val="24"/>
          <w:szCs w:val="24"/>
        </w:rPr>
        <w:t>Inmates are part of society and, as such, should be provided with appropriate treatment to similar extents to every other person. This requires applying ethical treatment disregarding the individual mistake as the cause, and instead of seeming to promote an end to mental health issues among prisoners and inmates.</w:t>
      </w:r>
    </w:p>
    <w:p w:rsidR="005120F5" w:rsidRPr="00607732" w:rsidRDefault="005120F5" w:rsidP="00607732">
      <w:pPr>
        <w:spacing w:line="480" w:lineRule="auto"/>
        <w:rPr>
          <w:rFonts w:ascii="Times New Roman" w:hAnsi="Times New Roman"/>
          <w:sz w:val="24"/>
          <w:szCs w:val="24"/>
        </w:rPr>
      </w:pPr>
    </w:p>
    <w:p w:rsidR="00607732" w:rsidRDefault="00607732" w:rsidP="00607732">
      <w:pPr>
        <w:spacing w:line="480" w:lineRule="auto"/>
        <w:rPr>
          <w:rFonts w:ascii="Times New Roman" w:hAnsi="Times New Roman"/>
          <w:b/>
          <w:sz w:val="24"/>
          <w:szCs w:val="24"/>
        </w:rPr>
      </w:pPr>
    </w:p>
    <w:p w:rsidR="00607732" w:rsidRDefault="00607732" w:rsidP="00607732">
      <w:pPr>
        <w:spacing w:line="480" w:lineRule="auto"/>
        <w:rPr>
          <w:rFonts w:ascii="Times New Roman" w:hAnsi="Times New Roman"/>
          <w:b/>
          <w:sz w:val="24"/>
          <w:szCs w:val="24"/>
        </w:rPr>
      </w:pPr>
    </w:p>
    <w:p w:rsidR="00607732" w:rsidRDefault="00607732" w:rsidP="00607732">
      <w:pPr>
        <w:spacing w:line="480" w:lineRule="auto"/>
        <w:rPr>
          <w:rFonts w:ascii="Times New Roman" w:hAnsi="Times New Roman"/>
          <w:b/>
          <w:sz w:val="24"/>
          <w:szCs w:val="24"/>
        </w:rPr>
      </w:pPr>
    </w:p>
    <w:p w:rsidR="00607732" w:rsidRDefault="00607732" w:rsidP="00607732">
      <w:pPr>
        <w:spacing w:line="480" w:lineRule="auto"/>
        <w:rPr>
          <w:rFonts w:ascii="Times New Roman" w:hAnsi="Times New Roman"/>
          <w:b/>
          <w:sz w:val="24"/>
          <w:szCs w:val="24"/>
        </w:rPr>
      </w:pPr>
    </w:p>
    <w:p w:rsidR="00607732" w:rsidRDefault="00607732" w:rsidP="00607732">
      <w:pPr>
        <w:spacing w:line="480" w:lineRule="auto"/>
        <w:rPr>
          <w:rFonts w:ascii="Times New Roman" w:hAnsi="Times New Roman"/>
          <w:b/>
          <w:sz w:val="24"/>
          <w:szCs w:val="24"/>
        </w:rPr>
      </w:pPr>
    </w:p>
    <w:p w:rsidR="00607732" w:rsidRDefault="00607732" w:rsidP="00607732">
      <w:pPr>
        <w:spacing w:line="480" w:lineRule="auto"/>
        <w:rPr>
          <w:rFonts w:ascii="Times New Roman" w:hAnsi="Times New Roman"/>
          <w:b/>
          <w:sz w:val="24"/>
          <w:szCs w:val="24"/>
        </w:rPr>
      </w:pPr>
    </w:p>
    <w:p w:rsidR="00607732" w:rsidRDefault="00607732" w:rsidP="00607732">
      <w:pPr>
        <w:spacing w:line="480" w:lineRule="auto"/>
        <w:rPr>
          <w:rFonts w:ascii="Times New Roman" w:hAnsi="Times New Roman"/>
          <w:b/>
          <w:sz w:val="24"/>
          <w:szCs w:val="24"/>
        </w:rPr>
      </w:pPr>
    </w:p>
    <w:p w:rsidR="005120F5" w:rsidRPr="00607732" w:rsidRDefault="005120F5" w:rsidP="00607732">
      <w:pPr>
        <w:spacing w:line="480" w:lineRule="auto"/>
        <w:ind w:left="2100" w:firstLine="420"/>
        <w:rPr>
          <w:rFonts w:ascii="Times New Roman" w:hAnsi="Times New Roman"/>
          <w:b/>
          <w:sz w:val="24"/>
          <w:szCs w:val="24"/>
        </w:rPr>
      </w:pPr>
      <w:r w:rsidRPr="00607732">
        <w:rPr>
          <w:rFonts w:ascii="Times New Roman" w:hAnsi="Times New Roman"/>
          <w:b/>
          <w:sz w:val="24"/>
          <w:szCs w:val="24"/>
        </w:rPr>
        <w:t>References</w:t>
      </w:r>
    </w:p>
    <w:p w:rsidR="005120F5" w:rsidRPr="00607732" w:rsidRDefault="00607732" w:rsidP="00607732">
      <w:pPr>
        <w:spacing w:line="480" w:lineRule="auto"/>
        <w:rPr>
          <w:rFonts w:ascii="Times New Roman" w:hAnsi="Times New Roman"/>
          <w:sz w:val="24"/>
          <w:szCs w:val="24"/>
        </w:rPr>
      </w:pPr>
      <w:r w:rsidRPr="00607732">
        <w:rPr>
          <w:rFonts w:ascii="Times New Roman" w:hAnsi="Times New Roman"/>
          <w:sz w:val="24"/>
          <w:szCs w:val="24"/>
        </w:rPr>
        <w:t>Valla’s</w:t>
      </w:r>
      <w:r w:rsidR="005120F5" w:rsidRPr="00607732">
        <w:rPr>
          <w:rFonts w:ascii="Times New Roman" w:hAnsi="Times New Roman"/>
          <w:sz w:val="24"/>
          <w:szCs w:val="24"/>
        </w:rPr>
        <w:t xml:space="preserve">, R. (2016). Disabled Behind Bars. Center for American Progress. </w:t>
      </w:r>
      <w:hyperlink r:id="rId7" w:history="1">
        <w:r w:rsidRPr="00607732">
          <w:rPr>
            <w:rStyle w:val="Hyperlink"/>
            <w:rFonts w:eastAsia="Times New Roman" w:hint="eastAsia"/>
            <w:sz w:val="24"/>
            <w:szCs w:val="24"/>
          </w:rPr>
          <w:t>https://www.americanprogresorg/issues/criminal-justice/reports/2016/07/18/141447/disabled-behind-bars/</w:t>
        </w:r>
      </w:hyperlink>
    </w:p>
    <w:p w:rsidR="00607732" w:rsidRDefault="005120F5" w:rsidP="00607732">
      <w:pPr>
        <w:spacing w:line="480" w:lineRule="auto"/>
        <w:rPr>
          <w:rFonts w:ascii="Times New Roman" w:hAnsi="Times New Roman"/>
          <w:sz w:val="24"/>
          <w:szCs w:val="24"/>
        </w:rPr>
      </w:pPr>
      <w:r w:rsidRPr="00607732">
        <w:rPr>
          <w:rFonts w:ascii="Times New Roman" w:hAnsi="Times New Roman"/>
          <w:sz w:val="24"/>
          <w:szCs w:val="24"/>
        </w:rPr>
        <w:t xml:space="preserve">American Psychological </w:t>
      </w:r>
      <w:r w:rsidR="00607732" w:rsidRPr="00607732">
        <w:rPr>
          <w:rFonts w:ascii="Times New Roman" w:hAnsi="Times New Roman"/>
          <w:sz w:val="24"/>
          <w:szCs w:val="24"/>
        </w:rPr>
        <w:t>Association</w:t>
      </w:r>
      <w:r w:rsidRPr="00607732">
        <w:rPr>
          <w:rFonts w:ascii="Times New Roman" w:hAnsi="Times New Roman"/>
          <w:sz w:val="24"/>
          <w:szCs w:val="24"/>
        </w:rPr>
        <w:t xml:space="preserve">. (2004). Mentally Ill Offender Treatment and Crime Reduction Act become law. American Psychological Association. </w:t>
      </w:r>
      <w:hyperlink r:id="rId8" w:history="1">
        <w:r w:rsidR="00607732" w:rsidRPr="00607732">
          <w:rPr>
            <w:rStyle w:val="Hyperlink"/>
            <w:rFonts w:eastAsia="Times New Roman" w:hint="eastAsia"/>
            <w:sz w:val="24"/>
            <w:szCs w:val="24"/>
          </w:rPr>
          <w:t>https://www.apa.org/news/press/releases/2004/11/offender-act</w:t>
        </w:r>
      </w:hyperlink>
      <w:r w:rsidRPr="00607732">
        <w:rPr>
          <w:rFonts w:ascii="Times New Roman" w:hAnsi="Times New Roman"/>
          <w:sz w:val="24"/>
          <w:szCs w:val="24"/>
        </w:rPr>
        <w:t>.</w:t>
      </w:r>
    </w:p>
    <w:p w:rsidR="00607732" w:rsidRDefault="00607732" w:rsidP="00607732">
      <w:pPr>
        <w:spacing w:line="480" w:lineRule="auto"/>
        <w:rPr>
          <w:rFonts w:ascii="Times New Roman" w:hAnsi="Times New Roman"/>
          <w:sz w:val="24"/>
          <w:szCs w:val="24"/>
        </w:rPr>
      </w:pPr>
    </w:p>
    <w:p w:rsidR="005120F5" w:rsidRPr="00607732" w:rsidRDefault="005120F5" w:rsidP="00607732">
      <w:pPr>
        <w:spacing w:line="480" w:lineRule="auto"/>
        <w:rPr>
          <w:rFonts w:ascii="Times New Roman" w:hAnsi="Times New Roman"/>
          <w:sz w:val="24"/>
          <w:szCs w:val="24"/>
        </w:rPr>
      </w:pPr>
      <w:r w:rsidRPr="00607732">
        <w:rPr>
          <w:rFonts w:ascii="Times New Roman" w:hAnsi="Times New Roman"/>
          <w:sz w:val="24"/>
          <w:szCs w:val="24"/>
        </w:rPr>
        <w:t xml:space="preserve"> </w:t>
      </w:r>
    </w:p>
    <w:p w:rsidR="00607732" w:rsidRPr="00607732" w:rsidRDefault="00607732" w:rsidP="00607732">
      <w:pPr>
        <w:spacing w:line="480" w:lineRule="auto"/>
        <w:rPr>
          <w:rFonts w:ascii="Times New Roman" w:hAnsi="Times New Roman"/>
          <w:sz w:val="24"/>
          <w:szCs w:val="24"/>
        </w:rPr>
      </w:pPr>
    </w:p>
    <w:sectPr w:rsidR="00607732" w:rsidRPr="0060773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120F5" w:rsidRDefault="005120F5" w:rsidP="00607732">
      <w:pPr>
        <w:spacing w:after="0" w:line="240" w:lineRule="auto"/>
      </w:pPr>
      <w:r>
        <w:separator/>
      </w:r>
    </w:p>
  </w:endnote>
  <w:endnote w:type="continuationSeparator" w:id="0">
    <w:p w:rsidR="005120F5" w:rsidRDefault="005120F5" w:rsidP="0060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5E0A" w:rsidRDefault="00925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5E0A" w:rsidRDefault="00925E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5E0A" w:rsidRDefault="00925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120F5" w:rsidRDefault="005120F5" w:rsidP="00607732">
      <w:pPr>
        <w:spacing w:after="0" w:line="240" w:lineRule="auto"/>
      </w:pPr>
      <w:r>
        <w:separator/>
      </w:r>
    </w:p>
  </w:footnote>
  <w:footnote w:type="continuationSeparator" w:id="0">
    <w:p w:rsidR="005120F5" w:rsidRDefault="005120F5" w:rsidP="00607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5E0A" w:rsidRDefault="00925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7732" w:rsidRDefault="00607732">
    <w:pPr>
      <w:pStyle w:val="Header"/>
      <w:jc w:val="right"/>
    </w:pPr>
    <w:r>
      <w:fldChar w:fldCharType="begin"/>
    </w:r>
    <w:r>
      <w:instrText xml:space="preserve"> PAGE   \* MERGEFORMAT </w:instrText>
    </w:r>
    <w:r>
      <w:fldChar w:fldCharType="separate"/>
    </w:r>
    <w:r w:rsidR="005E5464">
      <w:rPr>
        <w:noProof/>
      </w:rPr>
      <w:t>1</w:t>
    </w:r>
    <w:r>
      <w:rPr>
        <w:noProof/>
      </w:rPr>
      <w:fldChar w:fldCharType="end"/>
    </w:r>
  </w:p>
  <w:p w:rsidR="00607732" w:rsidRDefault="00607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5E0A" w:rsidRDefault="00925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5120F5"/>
    <w:rsid w:val="005E5464"/>
    <w:rsid w:val="00607732"/>
    <w:rsid w:val="00925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09E44B9-1D97-DF49-9B26-D826CC84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32"/>
    <w:pPr>
      <w:spacing w:after="200" w:line="288" w:lineRule="auto"/>
    </w:pPr>
    <w:rPr>
      <w:sz w:val="21"/>
      <w:szCs w:val="21"/>
      <w:lang w:val="en-US"/>
    </w:rPr>
  </w:style>
  <w:style w:type="paragraph" w:styleId="Heading1">
    <w:name w:val="heading 1"/>
    <w:basedOn w:val="Normal"/>
    <w:next w:val="Normal"/>
    <w:link w:val="Heading1Char"/>
    <w:uiPriority w:val="9"/>
    <w:qFormat/>
    <w:rsid w:val="00607732"/>
    <w:pPr>
      <w:keepNext/>
      <w:keepLines/>
      <w:spacing w:before="360" w:after="40" w:line="240" w:lineRule="auto"/>
      <w:outlineLvl w:val="0"/>
    </w:pPr>
    <w:rPr>
      <w:rFonts w:ascii="Calibri Light" w:eastAsia="SimSun" w:hAnsi="Calibri Light"/>
      <w:color w:val="538135"/>
      <w:sz w:val="40"/>
      <w:szCs w:val="40"/>
    </w:rPr>
  </w:style>
  <w:style w:type="paragraph" w:styleId="Heading2">
    <w:name w:val="heading 2"/>
    <w:basedOn w:val="Normal"/>
    <w:next w:val="Normal"/>
    <w:link w:val="Heading2Char"/>
    <w:uiPriority w:val="9"/>
    <w:qFormat/>
    <w:rsid w:val="00607732"/>
    <w:pPr>
      <w:keepNext/>
      <w:keepLines/>
      <w:spacing w:before="80" w:after="0" w:line="240" w:lineRule="auto"/>
      <w:outlineLvl w:val="1"/>
    </w:pPr>
    <w:rPr>
      <w:rFonts w:ascii="Calibri Light" w:eastAsia="SimSun" w:hAnsi="Calibri Light"/>
      <w:color w:val="538135"/>
      <w:sz w:val="28"/>
      <w:szCs w:val="28"/>
    </w:rPr>
  </w:style>
  <w:style w:type="paragraph" w:styleId="Heading3">
    <w:name w:val="heading 3"/>
    <w:basedOn w:val="Normal"/>
    <w:next w:val="Normal"/>
    <w:link w:val="Heading3Char"/>
    <w:uiPriority w:val="9"/>
    <w:qFormat/>
    <w:rsid w:val="00607732"/>
    <w:pPr>
      <w:keepNext/>
      <w:keepLines/>
      <w:spacing w:before="80" w:after="0" w:line="240" w:lineRule="auto"/>
      <w:outlineLvl w:val="2"/>
    </w:pPr>
    <w:rPr>
      <w:rFonts w:ascii="Calibri Light" w:eastAsia="SimSun" w:hAnsi="Calibri Light"/>
      <w:color w:val="538135"/>
      <w:sz w:val="24"/>
      <w:szCs w:val="24"/>
    </w:rPr>
  </w:style>
  <w:style w:type="paragraph" w:styleId="Heading4">
    <w:name w:val="heading 4"/>
    <w:basedOn w:val="Normal"/>
    <w:next w:val="Normal"/>
    <w:link w:val="Heading4Char"/>
    <w:uiPriority w:val="9"/>
    <w:qFormat/>
    <w:rsid w:val="00607732"/>
    <w:pPr>
      <w:keepNext/>
      <w:keepLines/>
      <w:spacing w:before="80" w:after="0"/>
      <w:outlineLvl w:val="3"/>
    </w:pPr>
    <w:rPr>
      <w:rFonts w:ascii="Calibri Light" w:eastAsia="SimSun" w:hAnsi="Calibri Light"/>
      <w:color w:val="70AD47"/>
      <w:sz w:val="22"/>
      <w:szCs w:val="22"/>
    </w:rPr>
  </w:style>
  <w:style w:type="paragraph" w:styleId="Heading5">
    <w:name w:val="heading 5"/>
    <w:basedOn w:val="Normal"/>
    <w:next w:val="Normal"/>
    <w:link w:val="Heading5Char"/>
    <w:uiPriority w:val="9"/>
    <w:qFormat/>
    <w:rsid w:val="00607732"/>
    <w:pPr>
      <w:keepNext/>
      <w:keepLines/>
      <w:spacing w:before="40" w:after="0"/>
      <w:outlineLvl w:val="4"/>
    </w:pPr>
    <w:rPr>
      <w:rFonts w:ascii="Calibri Light" w:eastAsia="SimSun" w:hAnsi="Calibri Light"/>
      <w:i/>
      <w:iCs/>
      <w:color w:val="70AD47"/>
      <w:sz w:val="22"/>
      <w:szCs w:val="22"/>
    </w:rPr>
  </w:style>
  <w:style w:type="paragraph" w:styleId="Heading6">
    <w:name w:val="heading 6"/>
    <w:basedOn w:val="Normal"/>
    <w:next w:val="Normal"/>
    <w:link w:val="Heading6Char"/>
    <w:uiPriority w:val="9"/>
    <w:qFormat/>
    <w:rsid w:val="00607732"/>
    <w:pPr>
      <w:keepNext/>
      <w:keepLines/>
      <w:spacing w:before="40" w:after="0"/>
      <w:outlineLvl w:val="5"/>
    </w:pPr>
    <w:rPr>
      <w:rFonts w:ascii="Calibri Light" w:eastAsia="SimSun" w:hAnsi="Calibri Light"/>
      <w:color w:val="70AD47"/>
    </w:rPr>
  </w:style>
  <w:style w:type="paragraph" w:styleId="Heading7">
    <w:name w:val="heading 7"/>
    <w:basedOn w:val="Normal"/>
    <w:next w:val="Normal"/>
    <w:link w:val="Heading7Char"/>
    <w:uiPriority w:val="9"/>
    <w:qFormat/>
    <w:rsid w:val="00607732"/>
    <w:pPr>
      <w:keepNext/>
      <w:keepLines/>
      <w:spacing w:before="40" w:after="0"/>
      <w:outlineLvl w:val="6"/>
    </w:pPr>
    <w:rPr>
      <w:rFonts w:ascii="Calibri Light" w:eastAsia="SimSun" w:hAnsi="Calibri Light"/>
      <w:b/>
      <w:bCs/>
      <w:color w:val="70AD47"/>
    </w:rPr>
  </w:style>
  <w:style w:type="paragraph" w:styleId="Heading8">
    <w:name w:val="heading 8"/>
    <w:basedOn w:val="Normal"/>
    <w:next w:val="Normal"/>
    <w:link w:val="Heading8Char"/>
    <w:uiPriority w:val="9"/>
    <w:qFormat/>
    <w:rsid w:val="00607732"/>
    <w:pPr>
      <w:keepNext/>
      <w:keepLines/>
      <w:spacing w:before="40" w:after="0"/>
      <w:outlineLvl w:val="7"/>
    </w:pPr>
    <w:rPr>
      <w:rFonts w:ascii="Calibri Light" w:eastAsia="SimSun" w:hAnsi="Calibri Light"/>
      <w:b/>
      <w:bCs/>
      <w:i/>
      <w:iCs/>
      <w:color w:val="70AD47"/>
      <w:sz w:val="20"/>
      <w:szCs w:val="20"/>
    </w:rPr>
  </w:style>
  <w:style w:type="paragraph" w:styleId="Heading9">
    <w:name w:val="heading 9"/>
    <w:basedOn w:val="Normal"/>
    <w:next w:val="Normal"/>
    <w:link w:val="Heading9Char"/>
    <w:uiPriority w:val="9"/>
    <w:qFormat/>
    <w:rsid w:val="00607732"/>
    <w:pPr>
      <w:keepNext/>
      <w:keepLines/>
      <w:spacing w:before="40" w:after="0"/>
      <w:outlineLvl w:val="8"/>
    </w:pPr>
    <w:rPr>
      <w:rFonts w:ascii="Calibri Light" w:eastAsia="SimSun" w:hAnsi="Calibri Light"/>
      <w:i/>
      <w:iCs/>
      <w:color w:val="70AD47"/>
      <w:sz w:val="20"/>
      <w:szCs w:val="20"/>
    </w:rPr>
  </w:style>
  <w:style w:type="character" w:default="1" w:styleId="DefaultParagraphFont">
    <w:name w:val="Default Paragraph Font"/>
    <w:rPr>
      <w:rFonts w:ascii="Times New Roman" w:eastAsia="SimSun" w:hAnsi="Times New Roman"/>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7732"/>
    <w:rPr>
      <w:rFonts w:ascii="Calibri Light" w:eastAsia="SimSun" w:hAnsi="Calibri Light" w:cs="Times New Roman"/>
      <w:color w:val="538135"/>
      <w:sz w:val="40"/>
      <w:szCs w:val="40"/>
    </w:rPr>
  </w:style>
  <w:style w:type="character" w:customStyle="1" w:styleId="Heading2Char">
    <w:name w:val="Heading 2 Char"/>
    <w:link w:val="Heading2"/>
    <w:uiPriority w:val="9"/>
    <w:semiHidden/>
    <w:rsid w:val="00607732"/>
    <w:rPr>
      <w:rFonts w:ascii="Calibri Light" w:eastAsia="SimSun" w:hAnsi="Calibri Light" w:cs="Times New Roman"/>
      <w:color w:val="538135"/>
      <w:sz w:val="28"/>
      <w:szCs w:val="28"/>
    </w:rPr>
  </w:style>
  <w:style w:type="character" w:customStyle="1" w:styleId="Heading3Char">
    <w:name w:val="Heading 3 Char"/>
    <w:link w:val="Heading3"/>
    <w:uiPriority w:val="9"/>
    <w:semiHidden/>
    <w:rsid w:val="00607732"/>
    <w:rPr>
      <w:rFonts w:ascii="Calibri Light" w:eastAsia="SimSun" w:hAnsi="Calibri Light" w:cs="Times New Roman"/>
      <w:color w:val="538135"/>
      <w:sz w:val="24"/>
      <w:szCs w:val="24"/>
    </w:rPr>
  </w:style>
  <w:style w:type="character" w:customStyle="1" w:styleId="Heading4Char">
    <w:name w:val="Heading 4 Char"/>
    <w:link w:val="Heading4"/>
    <w:uiPriority w:val="9"/>
    <w:semiHidden/>
    <w:rsid w:val="00607732"/>
    <w:rPr>
      <w:rFonts w:ascii="Calibri Light" w:eastAsia="SimSun" w:hAnsi="Calibri Light" w:cs="Times New Roman"/>
      <w:color w:val="70AD47"/>
      <w:sz w:val="22"/>
      <w:szCs w:val="22"/>
    </w:rPr>
  </w:style>
  <w:style w:type="character" w:customStyle="1" w:styleId="Heading5Char">
    <w:name w:val="Heading 5 Char"/>
    <w:link w:val="Heading5"/>
    <w:uiPriority w:val="9"/>
    <w:semiHidden/>
    <w:rsid w:val="00607732"/>
    <w:rPr>
      <w:rFonts w:ascii="Calibri Light" w:eastAsia="SimSun" w:hAnsi="Calibri Light" w:cs="Times New Roman"/>
      <w:i/>
      <w:iCs/>
      <w:color w:val="70AD47"/>
      <w:sz w:val="22"/>
      <w:szCs w:val="22"/>
    </w:rPr>
  </w:style>
  <w:style w:type="character" w:customStyle="1" w:styleId="Heading6Char">
    <w:name w:val="Heading 6 Char"/>
    <w:link w:val="Heading6"/>
    <w:uiPriority w:val="9"/>
    <w:semiHidden/>
    <w:rsid w:val="00607732"/>
    <w:rPr>
      <w:rFonts w:ascii="Calibri Light" w:eastAsia="SimSun" w:hAnsi="Calibri Light" w:cs="Times New Roman"/>
      <w:color w:val="70AD47"/>
    </w:rPr>
  </w:style>
  <w:style w:type="character" w:customStyle="1" w:styleId="Heading7Char">
    <w:name w:val="Heading 7 Char"/>
    <w:link w:val="Heading7"/>
    <w:uiPriority w:val="9"/>
    <w:semiHidden/>
    <w:rsid w:val="00607732"/>
    <w:rPr>
      <w:rFonts w:ascii="Calibri Light" w:eastAsia="SimSun" w:hAnsi="Calibri Light" w:cs="Times New Roman"/>
      <w:b/>
      <w:bCs/>
      <w:color w:val="70AD47"/>
    </w:rPr>
  </w:style>
  <w:style w:type="character" w:customStyle="1" w:styleId="Heading8Char">
    <w:name w:val="Heading 8 Char"/>
    <w:link w:val="Heading8"/>
    <w:uiPriority w:val="9"/>
    <w:semiHidden/>
    <w:rsid w:val="00607732"/>
    <w:rPr>
      <w:rFonts w:ascii="Calibri Light" w:eastAsia="SimSun" w:hAnsi="Calibri Light" w:cs="Times New Roman"/>
      <w:b/>
      <w:bCs/>
      <w:i/>
      <w:iCs/>
      <w:color w:val="70AD47"/>
      <w:sz w:val="20"/>
      <w:szCs w:val="20"/>
    </w:rPr>
  </w:style>
  <w:style w:type="character" w:customStyle="1" w:styleId="Heading9Char">
    <w:name w:val="Heading 9 Char"/>
    <w:link w:val="Heading9"/>
    <w:uiPriority w:val="9"/>
    <w:semiHidden/>
    <w:rsid w:val="00607732"/>
    <w:rPr>
      <w:rFonts w:ascii="Calibri Light" w:eastAsia="SimSun" w:hAnsi="Calibri Light" w:cs="Times New Roman"/>
      <w:i/>
      <w:iCs/>
      <w:color w:val="70AD47"/>
      <w:sz w:val="20"/>
      <w:szCs w:val="20"/>
    </w:rPr>
  </w:style>
  <w:style w:type="paragraph" w:styleId="Caption">
    <w:name w:val="caption"/>
    <w:basedOn w:val="Normal"/>
    <w:next w:val="Normal"/>
    <w:uiPriority w:val="35"/>
    <w:qFormat/>
    <w:rsid w:val="00607732"/>
    <w:pPr>
      <w:spacing w:line="240" w:lineRule="auto"/>
    </w:pPr>
    <w:rPr>
      <w:b/>
      <w:bCs/>
      <w:smallCaps/>
      <w:color w:val="595959"/>
    </w:rPr>
  </w:style>
  <w:style w:type="paragraph" w:styleId="Title">
    <w:name w:val="Title"/>
    <w:basedOn w:val="Normal"/>
    <w:next w:val="Normal"/>
    <w:link w:val="TitleChar"/>
    <w:uiPriority w:val="10"/>
    <w:qFormat/>
    <w:rsid w:val="00607732"/>
    <w:pPr>
      <w:spacing w:after="0" w:line="240" w:lineRule="auto"/>
      <w:contextualSpacing/>
    </w:pPr>
    <w:rPr>
      <w:rFonts w:ascii="Calibri Light" w:eastAsia="SimSun" w:hAnsi="Calibri Light"/>
      <w:color w:val="262626"/>
      <w:spacing w:val="-15"/>
      <w:sz w:val="96"/>
      <w:szCs w:val="96"/>
    </w:rPr>
  </w:style>
  <w:style w:type="character" w:customStyle="1" w:styleId="TitleChar">
    <w:name w:val="Title Char"/>
    <w:link w:val="Title"/>
    <w:uiPriority w:val="10"/>
    <w:rsid w:val="00607732"/>
    <w:rPr>
      <w:rFonts w:ascii="Calibri Light" w:eastAsia="SimSun" w:hAnsi="Calibri Light" w:cs="Times New Roman"/>
      <w:color w:val="262626"/>
      <w:spacing w:val="-15"/>
      <w:sz w:val="96"/>
      <w:szCs w:val="96"/>
    </w:rPr>
  </w:style>
  <w:style w:type="paragraph" w:styleId="Subtitle">
    <w:name w:val="Subtitle"/>
    <w:basedOn w:val="Normal"/>
    <w:next w:val="Normal"/>
    <w:link w:val="SubtitleChar"/>
    <w:uiPriority w:val="11"/>
    <w:qFormat/>
    <w:rsid w:val="00607732"/>
    <w:pPr>
      <w:numPr>
        <w:ilvl w:val="1"/>
      </w:numPr>
      <w:spacing w:line="240" w:lineRule="auto"/>
    </w:pPr>
    <w:rPr>
      <w:rFonts w:ascii="Calibri Light" w:eastAsia="SimSun" w:hAnsi="Calibri Light"/>
      <w:sz w:val="30"/>
      <w:szCs w:val="30"/>
    </w:rPr>
  </w:style>
  <w:style w:type="character" w:customStyle="1" w:styleId="SubtitleChar">
    <w:name w:val="Subtitle Char"/>
    <w:link w:val="Subtitle"/>
    <w:uiPriority w:val="11"/>
    <w:rsid w:val="00607732"/>
    <w:rPr>
      <w:rFonts w:ascii="Calibri Light" w:eastAsia="SimSun" w:hAnsi="Calibri Light" w:cs="Times New Roman"/>
      <w:sz w:val="30"/>
      <w:szCs w:val="30"/>
    </w:rPr>
  </w:style>
  <w:style w:type="character" w:styleId="Strong">
    <w:name w:val="Strong"/>
    <w:uiPriority w:val="22"/>
    <w:qFormat/>
    <w:rsid w:val="00607732"/>
    <w:rPr>
      <w:rFonts w:ascii="Times New Roman" w:eastAsia="SimSun" w:hAnsi="Times New Roman"/>
      <w:b/>
      <w:bCs/>
    </w:rPr>
  </w:style>
  <w:style w:type="character" w:styleId="Emphasis">
    <w:name w:val="Emphasis"/>
    <w:uiPriority w:val="20"/>
    <w:qFormat/>
    <w:rsid w:val="00607732"/>
    <w:rPr>
      <w:rFonts w:ascii="Times New Roman" w:eastAsia="SimSun" w:hAnsi="Times New Roman"/>
      <w:i/>
      <w:iCs/>
      <w:color w:val="70AD47"/>
    </w:rPr>
  </w:style>
  <w:style w:type="paragraph" w:styleId="NoSpacing">
    <w:name w:val="No Spacing"/>
    <w:uiPriority w:val="1"/>
    <w:qFormat/>
    <w:rsid w:val="00607732"/>
    <w:rPr>
      <w:sz w:val="21"/>
      <w:szCs w:val="21"/>
      <w:lang w:val="en-US"/>
    </w:rPr>
  </w:style>
  <w:style w:type="paragraph" w:styleId="Quote">
    <w:name w:val="Quote"/>
    <w:basedOn w:val="Normal"/>
    <w:next w:val="Normal"/>
    <w:link w:val="QuoteChar"/>
    <w:uiPriority w:val="29"/>
    <w:qFormat/>
    <w:rsid w:val="00607732"/>
    <w:pPr>
      <w:spacing w:before="160"/>
      <w:ind w:left="720" w:right="720"/>
      <w:jc w:val="center"/>
    </w:pPr>
    <w:rPr>
      <w:rFonts w:ascii="Times New Roman" w:eastAsia="SimSun" w:hAnsi="Times New Roman"/>
      <w:i/>
      <w:iCs/>
      <w:color w:val="262626"/>
    </w:rPr>
  </w:style>
  <w:style w:type="character" w:customStyle="1" w:styleId="QuoteChar">
    <w:name w:val="Quote Char"/>
    <w:link w:val="Quote"/>
    <w:uiPriority w:val="29"/>
    <w:rsid w:val="00607732"/>
    <w:rPr>
      <w:rFonts w:ascii="Times New Roman" w:eastAsia="SimSun" w:hAnsi="Times New Roman"/>
      <w:i/>
      <w:iCs/>
      <w:color w:val="262626"/>
    </w:rPr>
  </w:style>
  <w:style w:type="paragraph" w:styleId="IntenseQuote">
    <w:name w:val="Intense Quote"/>
    <w:basedOn w:val="Normal"/>
    <w:next w:val="Normal"/>
    <w:link w:val="IntenseQuoteChar"/>
    <w:uiPriority w:val="30"/>
    <w:qFormat/>
    <w:rsid w:val="00607732"/>
    <w:pPr>
      <w:spacing w:before="160" w:after="160" w:line="264" w:lineRule="auto"/>
      <w:ind w:left="720" w:right="720"/>
      <w:jc w:val="center"/>
    </w:pPr>
    <w:rPr>
      <w:rFonts w:ascii="Calibri Light" w:eastAsia="SimSun" w:hAnsi="Calibri Light"/>
      <w:i/>
      <w:iCs/>
      <w:color w:val="70AD47"/>
      <w:sz w:val="32"/>
      <w:szCs w:val="32"/>
    </w:rPr>
  </w:style>
  <w:style w:type="character" w:customStyle="1" w:styleId="IntenseQuoteChar">
    <w:name w:val="Intense Quote Char"/>
    <w:link w:val="IntenseQuote"/>
    <w:uiPriority w:val="30"/>
    <w:rsid w:val="00607732"/>
    <w:rPr>
      <w:rFonts w:ascii="Calibri Light" w:eastAsia="SimSun" w:hAnsi="Calibri Light" w:cs="Times New Roman"/>
      <w:i/>
      <w:iCs/>
      <w:color w:val="70AD47"/>
      <w:sz w:val="32"/>
      <w:szCs w:val="32"/>
    </w:rPr>
  </w:style>
  <w:style w:type="character" w:styleId="SubtleEmphasis">
    <w:name w:val="Subtle Emphasis"/>
    <w:uiPriority w:val="19"/>
    <w:qFormat/>
    <w:rsid w:val="00607732"/>
    <w:rPr>
      <w:rFonts w:ascii="Times New Roman" w:eastAsia="SimSun" w:hAnsi="Times New Roman"/>
      <w:i/>
      <w:iCs/>
    </w:rPr>
  </w:style>
  <w:style w:type="character" w:styleId="IntenseEmphasis">
    <w:name w:val="Intense Emphasis"/>
    <w:uiPriority w:val="21"/>
    <w:qFormat/>
    <w:rsid w:val="00607732"/>
    <w:rPr>
      <w:rFonts w:ascii="Times New Roman" w:eastAsia="SimSun" w:hAnsi="Times New Roman"/>
      <w:b/>
      <w:bCs/>
      <w:i/>
      <w:iCs/>
    </w:rPr>
  </w:style>
  <w:style w:type="character" w:styleId="SubtleReference">
    <w:name w:val="Subtle Reference"/>
    <w:uiPriority w:val="31"/>
    <w:qFormat/>
    <w:rsid w:val="00607732"/>
    <w:rPr>
      <w:rFonts w:ascii="Times New Roman" w:eastAsia="SimSun" w:hAnsi="Times New Roman"/>
      <w:smallCaps/>
      <w:color w:val="595959"/>
    </w:rPr>
  </w:style>
  <w:style w:type="character" w:styleId="IntenseReference">
    <w:name w:val="Intense Reference"/>
    <w:uiPriority w:val="32"/>
    <w:qFormat/>
    <w:rsid w:val="00607732"/>
    <w:rPr>
      <w:rFonts w:ascii="Times New Roman" w:eastAsia="SimSun" w:hAnsi="Times New Roman"/>
      <w:b/>
      <w:bCs/>
      <w:smallCaps/>
      <w:color w:val="70AD47"/>
    </w:rPr>
  </w:style>
  <w:style w:type="character" w:styleId="BookTitle">
    <w:name w:val="Book Title"/>
    <w:uiPriority w:val="33"/>
    <w:qFormat/>
    <w:rsid w:val="00607732"/>
    <w:rPr>
      <w:b/>
      <w:bCs/>
      <w:caps w:val="0"/>
      <w:smallCaps/>
      <w:spacing w:val="7"/>
      <w:sz w:val="21"/>
      <w:szCs w:val="21"/>
    </w:rPr>
  </w:style>
  <w:style w:type="paragraph" w:styleId="TOCHeading">
    <w:name w:val="TOC Heading"/>
    <w:basedOn w:val="Heading1"/>
    <w:next w:val="Normal"/>
    <w:uiPriority w:val="39"/>
    <w:qFormat/>
    <w:rsid w:val="00607732"/>
    <w:pPr>
      <w:outlineLvl w:val="9"/>
    </w:pPr>
  </w:style>
  <w:style w:type="paragraph" w:styleId="Header">
    <w:name w:val="header"/>
    <w:basedOn w:val="Normal"/>
    <w:link w:val="HeaderChar"/>
    <w:uiPriority w:val="99"/>
    <w:unhideWhenUsed/>
    <w:rsid w:val="00607732"/>
    <w:pPr>
      <w:tabs>
        <w:tab w:val="center" w:pos="4680"/>
        <w:tab w:val="right" w:pos="9360"/>
      </w:tabs>
    </w:pPr>
  </w:style>
  <w:style w:type="character" w:customStyle="1" w:styleId="HeaderChar">
    <w:name w:val="Header Char"/>
    <w:basedOn w:val="DefaultParagraphFont"/>
    <w:link w:val="Header"/>
    <w:uiPriority w:val="99"/>
    <w:rsid w:val="00607732"/>
    <w:rPr>
      <w:rFonts w:ascii="Times New Roman" w:eastAsia="SimSun" w:hAnsi="Times New Roman"/>
    </w:rPr>
  </w:style>
  <w:style w:type="paragraph" w:styleId="Footer">
    <w:name w:val="footer"/>
    <w:basedOn w:val="Normal"/>
    <w:link w:val="FooterChar"/>
    <w:uiPriority w:val="99"/>
    <w:unhideWhenUsed/>
    <w:rsid w:val="00607732"/>
    <w:pPr>
      <w:tabs>
        <w:tab w:val="center" w:pos="4680"/>
        <w:tab w:val="right" w:pos="9360"/>
      </w:tabs>
    </w:pPr>
  </w:style>
  <w:style w:type="character" w:customStyle="1" w:styleId="FooterChar">
    <w:name w:val="Footer Char"/>
    <w:basedOn w:val="DefaultParagraphFont"/>
    <w:link w:val="Footer"/>
    <w:uiPriority w:val="99"/>
    <w:rsid w:val="00607732"/>
    <w:rPr>
      <w:rFonts w:ascii="Times New Roman" w:eastAsia="SimSun" w:hAnsi="Times New Roman"/>
    </w:rPr>
  </w:style>
  <w:style w:type="character" w:styleId="Hyperlink">
    <w:name w:val="Hyperlink"/>
    <w:uiPriority w:val="99"/>
    <w:unhideWhenUsed/>
    <w:rsid w:val="00607732"/>
    <w:rPr>
      <w:rFonts w:ascii="Times New Roman" w:eastAsia="SimSun" w:hAnsi="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org/news/press/releases/2004/11/offender-act" TargetMode="External"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hyperlink" Target="https://www.americanprogresorg/issues/criminal-justice/reports/2016/07/18/141447/disabled-behind-bars/" TargetMode="External"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Normal.wpt</Template>
  <TotalTime>0</TotalTime>
  <Pages>5</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cp:lastModifiedBy>nyoike31@gmail.com</cp:lastModifiedBy>
  <cp:revision>2</cp:revision>
  <cp:lastPrinted>1601-01-01T00:00:00Z</cp:lastPrinted>
  <dcterms:created xsi:type="dcterms:W3CDTF">2021-06-22T20:41:00Z</dcterms:created>
  <dcterms:modified xsi:type="dcterms:W3CDTF">2021-06-22T20:41:00Z</dcterms:modified>
</cp:coreProperties>
</file>