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E9" w14:textId="3CC08599" w:rsidR="006C5995" w:rsidRPr="00503827" w:rsidRDefault="006C5995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D20AB6" w14:textId="54F1B092" w:rsidR="00503827" w:rsidRPr="00503827" w:rsidRDefault="00503827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0FC3AE" w14:textId="12D2C09B" w:rsidR="00503827" w:rsidRPr="00503827" w:rsidRDefault="00503827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75CE86" w14:textId="50DCC1FF" w:rsidR="00503827" w:rsidRPr="00503827" w:rsidRDefault="009C6CBA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827">
        <w:rPr>
          <w:rFonts w:ascii="Times New Roman" w:hAnsi="Times New Roman" w:cs="Times New Roman"/>
          <w:sz w:val="24"/>
          <w:szCs w:val="24"/>
        </w:rPr>
        <w:t>Meta-Evaluation</w:t>
      </w:r>
    </w:p>
    <w:p w14:paraId="400B3CB0" w14:textId="0A23F8BE" w:rsidR="00503827" w:rsidRPr="00503827" w:rsidRDefault="00503827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0A4B78" w14:textId="72E2D9D3" w:rsidR="00503827" w:rsidRPr="00503827" w:rsidRDefault="009C6CBA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827">
        <w:rPr>
          <w:rFonts w:ascii="Times New Roman" w:hAnsi="Times New Roman" w:cs="Times New Roman"/>
          <w:sz w:val="24"/>
          <w:szCs w:val="24"/>
        </w:rPr>
        <w:t>Student’s Name</w:t>
      </w:r>
    </w:p>
    <w:p w14:paraId="03CB6F70" w14:textId="70F29343" w:rsidR="00503827" w:rsidRPr="00503827" w:rsidRDefault="009C6CBA" w:rsidP="0050382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827">
        <w:rPr>
          <w:rFonts w:ascii="Times New Roman" w:hAnsi="Times New Roman" w:cs="Times New Roman"/>
          <w:sz w:val="24"/>
          <w:szCs w:val="24"/>
        </w:rPr>
        <w:t>Institutional Affiliations</w:t>
      </w:r>
    </w:p>
    <w:p w14:paraId="63D2A33D" w14:textId="77777777" w:rsidR="00E944E7" w:rsidRDefault="009C6CBA" w:rsidP="00E944E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827">
        <w:rPr>
          <w:rFonts w:ascii="Times New Roman" w:hAnsi="Times New Roman" w:cs="Times New Roman"/>
          <w:sz w:val="24"/>
          <w:szCs w:val="24"/>
        </w:rPr>
        <w:t>Date</w:t>
      </w:r>
    </w:p>
    <w:p w14:paraId="3AB57647" w14:textId="77777777" w:rsidR="00E944E7" w:rsidRDefault="009C6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B5B7E1" w14:textId="22CD57FE" w:rsidR="00503827" w:rsidRPr="00E944E7" w:rsidRDefault="009C6CBA" w:rsidP="00E944E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8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Importance </w:t>
      </w:r>
      <w:r w:rsidR="004859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03827">
        <w:rPr>
          <w:rFonts w:ascii="Times New Roman" w:hAnsi="Times New Roman" w:cs="Times New Roman"/>
          <w:b/>
          <w:bCs/>
          <w:sz w:val="24"/>
          <w:szCs w:val="24"/>
        </w:rPr>
        <w:t xml:space="preserve">f Meta-Evaluation </w:t>
      </w:r>
      <w:r w:rsidR="0048594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03827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="0048594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03827">
        <w:rPr>
          <w:rFonts w:ascii="Times New Roman" w:hAnsi="Times New Roman" w:cs="Times New Roman"/>
          <w:b/>
          <w:bCs/>
          <w:sz w:val="24"/>
          <w:szCs w:val="24"/>
        </w:rPr>
        <w:t xml:space="preserve"> Program Evaluation</w:t>
      </w:r>
    </w:p>
    <w:p w14:paraId="27A48028" w14:textId="7248D44B" w:rsidR="00485947" w:rsidRDefault="009C6CBA" w:rsidP="008D0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Meta-evaluation involves evaluating an already carried out evaluation, thus streamlining the outcomes and doing away with the </w:t>
      </w:r>
      <w:r>
        <w:rPr>
          <w:rFonts w:ascii="Times New Roman" w:hAnsi="Times New Roman" w:cs="Times New Roman"/>
          <w:sz w:val="24"/>
          <w:szCs w:val="24"/>
        </w:rPr>
        <w:t xml:space="preserve">likely problems from the study. Meta-evaluation is essential in program evaluation due to its helpful nature of assisting policymakers in making informed decisions. Meta-evaluation combines various quantitative and qualitative findings and therefore gives </w:t>
      </w:r>
      <w:r>
        <w:rPr>
          <w:rFonts w:ascii="Times New Roman" w:hAnsi="Times New Roman" w:cs="Times New Roman"/>
          <w:sz w:val="24"/>
          <w:szCs w:val="24"/>
        </w:rPr>
        <w:t>room for contextualizing quantitative discoveries</w:t>
      </w:r>
      <w:r w:rsidR="00234087">
        <w:rPr>
          <w:rFonts w:ascii="Times New Roman" w:hAnsi="Times New Roman" w:cs="Times New Roman"/>
          <w:sz w:val="24"/>
          <w:szCs w:val="24"/>
        </w:rPr>
        <w:t xml:space="preserve"> and analyzing each component of a program and its effectiveness</w:t>
      </w:r>
      <w:r w:rsidR="00E944E7" w:rsidRP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>
        <w:rPr>
          <w:rFonts w:ascii="Times New Roman" w:hAnsi="Times New Roman" w:cs="Times New Roman"/>
          <w:sz w:val="24"/>
          <w:szCs w:val="24"/>
        </w:rPr>
        <w:t>(</w:t>
      </w:r>
      <w:r w:rsidR="00E944E7" w:rsidRPr="00E944E7">
        <w:rPr>
          <w:rFonts w:ascii="Times New Roman" w:hAnsi="Times New Roman" w:cs="Times New Roman"/>
          <w:sz w:val="24"/>
          <w:szCs w:val="24"/>
        </w:rPr>
        <w:t>Vito</w:t>
      </w:r>
      <w:r w:rsid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 w:rsidRPr="00E944E7">
        <w:rPr>
          <w:rFonts w:ascii="Times New Roman" w:hAnsi="Times New Roman" w:cs="Times New Roman"/>
          <w:sz w:val="24"/>
          <w:szCs w:val="24"/>
        </w:rPr>
        <w:t>&amp; Higgins</w:t>
      </w:r>
      <w:r w:rsidR="00E944E7">
        <w:rPr>
          <w:rFonts w:ascii="Times New Roman" w:hAnsi="Times New Roman" w:cs="Times New Roman"/>
          <w:sz w:val="24"/>
          <w:szCs w:val="24"/>
        </w:rPr>
        <w:t xml:space="preserve">, </w:t>
      </w:r>
      <w:r w:rsidR="00E944E7" w:rsidRPr="00E944E7">
        <w:rPr>
          <w:rFonts w:ascii="Times New Roman" w:hAnsi="Times New Roman" w:cs="Times New Roman"/>
          <w:sz w:val="24"/>
          <w:szCs w:val="24"/>
        </w:rPr>
        <w:t>2019</w:t>
      </w:r>
      <w:r w:rsidR="00E944E7">
        <w:rPr>
          <w:rFonts w:ascii="Times New Roman" w:hAnsi="Times New Roman" w:cs="Times New Roman"/>
          <w:sz w:val="24"/>
          <w:szCs w:val="24"/>
        </w:rPr>
        <w:t>)</w:t>
      </w:r>
      <w:r w:rsidR="00234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59524" w14:textId="3E9471CD" w:rsidR="00234087" w:rsidRDefault="009C6CBA" w:rsidP="008D0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evaluation may have employed initiatives that may appear different in terms of aims and scope. Meta-evalu</w:t>
      </w:r>
      <w:r>
        <w:rPr>
          <w:rFonts w:ascii="Times New Roman" w:hAnsi="Times New Roman" w:cs="Times New Roman"/>
          <w:sz w:val="24"/>
          <w:szCs w:val="24"/>
        </w:rPr>
        <w:t xml:space="preserve">ation plays a significant role in identifying the commonalities that underlie these initiatives and help link the factors to enhance the effectiveness of a program. </w:t>
      </w:r>
      <w:r w:rsidR="002D7A5A">
        <w:rPr>
          <w:rFonts w:ascii="Times New Roman" w:hAnsi="Times New Roman" w:cs="Times New Roman"/>
          <w:sz w:val="24"/>
          <w:szCs w:val="24"/>
        </w:rPr>
        <w:t>Through this, the policymakers can refer to the lessons they learn in the initiatives to develop the most workable components of the program</w:t>
      </w:r>
      <w:r w:rsid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 w:rsidRPr="00E944E7">
        <w:rPr>
          <w:rFonts w:ascii="Times New Roman" w:hAnsi="Times New Roman" w:cs="Times New Roman"/>
          <w:sz w:val="24"/>
          <w:szCs w:val="24"/>
        </w:rPr>
        <w:t>(Mertens &amp; Wilson, 2019).</w:t>
      </w:r>
    </w:p>
    <w:p w14:paraId="2737E2F8" w14:textId="2FEEA2B2" w:rsidR="002D7A5A" w:rsidRDefault="009C6CBA" w:rsidP="002D7A5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Through meta-evaluation in the program evaluation, </w:t>
      </w:r>
      <w:r w:rsidR="00451FA0">
        <w:rPr>
          <w:rFonts w:ascii="Times New Roman" w:hAnsi="Times New Roman" w:cs="Times New Roman"/>
          <w:sz w:val="24"/>
          <w:szCs w:val="24"/>
        </w:rPr>
        <w:t>there is pivoting on findings from the program that may lead to similar results from throughout all the initiatives employed. Sometimes there is limited availability; in such cases, the policymakers may bind</w:t>
      </w:r>
      <w:r w:rsidR="0072534A">
        <w:rPr>
          <w:rFonts w:ascii="Times New Roman" w:hAnsi="Times New Roman" w:cs="Times New Roman"/>
          <w:sz w:val="24"/>
          <w:szCs w:val="24"/>
        </w:rPr>
        <w:t xml:space="preserve"> the meta-evaluation power to identify the gaps or inconsistencies in the evaluation findings to assist the policymakers in shaping the likely future program evaluations more helpful in making decisions</w:t>
      </w:r>
      <w:r w:rsidR="00E944E7" w:rsidRP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>
        <w:rPr>
          <w:rFonts w:ascii="Times New Roman" w:hAnsi="Times New Roman" w:cs="Times New Roman"/>
          <w:sz w:val="24"/>
          <w:szCs w:val="24"/>
        </w:rPr>
        <w:t>(</w:t>
      </w:r>
      <w:r w:rsidR="00E944E7" w:rsidRPr="00E944E7">
        <w:rPr>
          <w:rFonts w:ascii="Times New Roman" w:hAnsi="Times New Roman" w:cs="Times New Roman"/>
          <w:sz w:val="24"/>
          <w:szCs w:val="24"/>
        </w:rPr>
        <w:t>Mertens</w:t>
      </w:r>
      <w:r w:rsid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 w:rsidRPr="00E944E7">
        <w:rPr>
          <w:rFonts w:ascii="Times New Roman" w:hAnsi="Times New Roman" w:cs="Times New Roman"/>
          <w:sz w:val="24"/>
          <w:szCs w:val="24"/>
        </w:rPr>
        <w:t>&amp; Wilson,</w:t>
      </w:r>
      <w:r w:rsidR="00E944E7">
        <w:rPr>
          <w:rFonts w:ascii="Times New Roman" w:hAnsi="Times New Roman" w:cs="Times New Roman"/>
          <w:sz w:val="24"/>
          <w:szCs w:val="24"/>
        </w:rPr>
        <w:t xml:space="preserve"> </w:t>
      </w:r>
      <w:r w:rsidR="00E944E7" w:rsidRPr="00E944E7">
        <w:rPr>
          <w:rFonts w:ascii="Times New Roman" w:hAnsi="Times New Roman" w:cs="Times New Roman"/>
          <w:sz w:val="24"/>
          <w:szCs w:val="24"/>
        </w:rPr>
        <w:t>2019)</w:t>
      </w:r>
      <w:r w:rsidR="007253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68A8" w14:textId="5FDE96FE" w:rsidR="0072534A" w:rsidRDefault="009C6CBA" w:rsidP="00E944E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conclusion, meta-evaluation may be a daunting process but can go a long way in helping the policymakers in having a whole picture of different things that work under other circumstances. </w:t>
      </w:r>
      <w:r>
        <w:rPr>
          <w:rFonts w:ascii="Times New Roman" w:hAnsi="Times New Roman" w:cs="Times New Roman"/>
          <w:sz w:val="24"/>
          <w:szCs w:val="24"/>
        </w:rPr>
        <w:t xml:space="preserve">Through this, the decisions they make are rational and fully informed.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F621FB" w14:textId="1AEB0FBA" w:rsidR="0072534A" w:rsidRDefault="009C6CBA" w:rsidP="0072534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34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6C6FFC1" w14:textId="5F41D154" w:rsidR="00E944E7" w:rsidRDefault="009C6CBA" w:rsidP="00E944E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4E7">
        <w:rPr>
          <w:rFonts w:ascii="Times New Roman" w:hAnsi="Times New Roman" w:cs="Times New Roman"/>
          <w:sz w:val="24"/>
          <w:szCs w:val="24"/>
        </w:rPr>
        <w:t>Mertens, D. M., &amp; Wilson, A. T. (201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44E7">
        <w:rPr>
          <w:rFonts w:ascii="Times New Roman" w:hAnsi="Times New Roman" w:cs="Times New Roman"/>
          <w:sz w:val="24"/>
          <w:szCs w:val="24"/>
        </w:rPr>
        <w:t>). </w:t>
      </w:r>
      <w:r w:rsidRPr="00E944E7">
        <w:rPr>
          <w:rFonts w:ascii="Times New Roman" w:hAnsi="Times New Roman" w:cs="Times New Roman"/>
          <w:i/>
          <w:iCs/>
          <w:sz w:val="24"/>
          <w:szCs w:val="24"/>
        </w:rPr>
        <w:t>Program evaluation theory and practice</w:t>
      </w:r>
      <w:r w:rsidRPr="00E944E7">
        <w:rPr>
          <w:rFonts w:ascii="Times New Roman" w:hAnsi="Times New Roman" w:cs="Times New Roman"/>
          <w:sz w:val="24"/>
          <w:szCs w:val="24"/>
        </w:rPr>
        <w:t>. Guilford Publications.</w:t>
      </w:r>
    </w:p>
    <w:p w14:paraId="388EA6B3" w14:textId="0DC69D25" w:rsidR="00E944E7" w:rsidRPr="00E944E7" w:rsidRDefault="009C6CBA" w:rsidP="00E944E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4E7">
        <w:rPr>
          <w:rFonts w:ascii="Times New Roman" w:hAnsi="Times New Roman" w:cs="Times New Roman"/>
          <w:sz w:val="24"/>
          <w:szCs w:val="24"/>
        </w:rPr>
        <w:t>Vito, G., &amp; Higgins, G. (201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44E7">
        <w:rPr>
          <w:rFonts w:ascii="Times New Roman" w:hAnsi="Times New Roman" w:cs="Times New Roman"/>
          <w:sz w:val="24"/>
          <w:szCs w:val="24"/>
        </w:rPr>
        <w:t>). </w:t>
      </w:r>
      <w:r w:rsidRPr="00E944E7">
        <w:rPr>
          <w:rFonts w:ascii="Times New Roman" w:hAnsi="Times New Roman" w:cs="Times New Roman"/>
          <w:i/>
          <w:iCs/>
          <w:sz w:val="24"/>
          <w:szCs w:val="24"/>
        </w:rPr>
        <w:t>Practical program evaluation for crim</w:t>
      </w:r>
      <w:r w:rsidRPr="00E944E7">
        <w:rPr>
          <w:rFonts w:ascii="Times New Roman" w:hAnsi="Times New Roman" w:cs="Times New Roman"/>
          <w:i/>
          <w:iCs/>
          <w:sz w:val="24"/>
          <w:szCs w:val="24"/>
        </w:rPr>
        <w:t>inal justice</w:t>
      </w:r>
      <w:r w:rsidRPr="00E944E7">
        <w:rPr>
          <w:rFonts w:ascii="Times New Roman" w:hAnsi="Times New Roman" w:cs="Times New Roman"/>
          <w:sz w:val="24"/>
          <w:szCs w:val="24"/>
        </w:rPr>
        <w:t>. Routledge.</w:t>
      </w:r>
    </w:p>
    <w:sectPr w:rsidR="00E944E7" w:rsidRPr="00E944E7" w:rsidSect="0050382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D89B" w14:textId="77777777" w:rsidR="009C6CBA" w:rsidRDefault="009C6CBA">
      <w:pPr>
        <w:spacing w:after="0" w:line="240" w:lineRule="auto"/>
      </w:pPr>
      <w:r>
        <w:separator/>
      </w:r>
    </w:p>
  </w:endnote>
  <w:endnote w:type="continuationSeparator" w:id="0">
    <w:p w14:paraId="5FEA5C51" w14:textId="77777777" w:rsidR="009C6CBA" w:rsidRDefault="009C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9D72" w14:textId="77777777" w:rsidR="009C6CBA" w:rsidRDefault="009C6CBA">
      <w:pPr>
        <w:spacing w:after="0" w:line="240" w:lineRule="auto"/>
      </w:pPr>
      <w:r>
        <w:separator/>
      </w:r>
    </w:p>
  </w:footnote>
  <w:footnote w:type="continuationSeparator" w:id="0">
    <w:p w14:paraId="0B309BFC" w14:textId="77777777" w:rsidR="009C6CBA" w:rsidRDefault="009C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24D4" w14:textId="1E2BA8F3" w:rsidR="00503827" w:rsidRPr="00503827" w:rsidRDefault="009C6CBA" w:rsidP="00503827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503827">
      <w:rPr>
        <w:rFonts w:ascii="Times New Roman" w:hAnsi="Times New Roman" w:cs="Times New Roman"/>
        <w:sz w:val="24"/>
        <w:szCs w:val="24"/>
      </w:rPr>
      <w:t>META-EVALUATION</w:t>
    </w:r>
    <w:sdt>
      <w:sdtPr>
        <w:rPr>
          <w:rFonts w:ascii="Times New Roman" w:hAnsi="Times New Roman" w:cs="Times New Roman"/>
          <w:sz w:val="24"/>
          <w:szCs w:val="24"/>
        </w:rPr>
        <w:id w:val="1280530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</w:t>
        </w:r>
        <w:r w:rsidRPr="005038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8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38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38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8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AD448CA" w14:textId="77777777" w:rsidR="00503827" w:rsidRPr="00503827" w:rsidRDefault="00503827" w:rsidP="00503827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C9A1" w14:textId="2DFFD9DF" w:rsidR="00503827" w:rsidRPr="00503827" w:rsidRDefault="009C6CBA" w:rsidP="00503827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503827">
      <w:rPr>
        <w:rFonts w:ascii="Times New Roman" w:hAnsi="Times New Roman" w:cs="Times New Roman"/>
        <w:sz w:val="24"/>
        <w:szCs w:val="24"/>
      </w:rPr>
      <w:t>Running head: META-EVALUATION</w:t>
    </w:r>
    <w:sdt>
      <w:sdtPr>
        <w:rPr>
          <w:rFonts w:ascii="Times New Roman" w:hAnsi="Times New Roman" w:cs="Times New Roman"/>
          <w:sz w:val="24"/>
          <w:szCs w:val="24"/>
        </w:rPr>
        <w:id w:val="-12138839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Pr="005038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8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38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38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8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2DD8E28" w14:textId="77777777" w:rsidR="00503827" w:rsidRPr="00503827" w:rsidRDefault="0050382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7"/>
    <w:rsid w:val="00234087"/>
    <w:rsid w:val="002D7A5A"/>
    <w:rsid w:val="00451FA0"/>
    <w:rsid w:val="00485947"/>
    <w:rsid w:val="00503827"/>
    <w:rsid w:val="0061088B"/>
    <w:rsid w:val="006C5995"/>
    <w:rsid w:val="0072534A"/>
    <w:rsid w:val="008D0F14"/>
    <w:rsid w:val="009C6CBA"/>
    <w:rsid w:val="00A23E2D"/>
    <w:rsid w:val="00C775B8"/>
    <w:rsid w:val="00E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E54B"/>
  <w15:chartTrackingRefBased/>
  <w15:docId w15:val="{B2AF9ADF-B798-4277-AC5D-D3FE4C4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27"/>
  </w:style>
  <w:style w:type="paragraph" w:styleId="Footer">
    <w:name w:val="footer"/>
    <w:basedOn w:val="Normal"/>
    <w:link w:val="FooterChar"/>
    <w:uiPriority w:val="99"/>
    <w:unhideWhenUsed/>
    <w:rsid w:val="0050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2021-07-18T15:00:00Z</dcterms:created>
  <dcterms:modified xsi:type="dcterms:W3CDTF">2021-07-18T15:00:00Z</dcterms:modified>
</cp:coreProperties>
</file>