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2F1" w:rsidRDefault="002D02F1" w:rsidP="002D02F1">
      <w:pPr>
        <w:jc w:val="center"/>
        <w:rPr>
          <w:rFonts w:ascii="Times New Roman" w:hAnsi="Times New Roman" w:cs="Times New Roman"/>
          <w:sz w:val="24"/>
          <w:szCs w:val="24"/>
        </w:rPr>
      </w:pPr>
    </w:p>
    <w:p w:rsidR="002D02F1" w:rsidRDefault="002D02F1" w:rsidP="002D02F1">
      <w:pPr>
        <w:jc w:val="center"/>
        <w:rPr>
          <w:rFonts w:ascii="Times New Roman" w:hAnsi="Times New Roman" w:cs="Times New Roman"/>
          <w:sz w:val="24"/>
          <w:szCs w:val="24"/>
        </w:rPr>
      </w:pPr>
    </w:p>
    <w:p w:rsidR="002D02F1" w:rsidRDefault="002D02F1" w:rsidP="002D02F1">
      <w:pPr>
        <w:jc w:val="center"/>
        <w:rPr>
          <w:rFonts w:ascii="Times New Roman" w:hAnsi="Times New Roman" w:cs="Times New Roman"/>
          <w:sz w:val="24"/>
          <w:szCs w:val="24"/>
        </w:rPr>
      </w:pPr>
    </w:p>
    <w:p w:rsidR="002D02F1" w:rsidRDefault="002D02F1" w:rsidP="002D02F1">
      <w:pPr>
        <w:jc w:val="center"/>
        <w:rPr>
          <w:rFonts w:ascii="Times New Roman" w:hAnsi="Times New Roman" w:cs="Times New Roman"/>
          <w:sz w:val="24"/>
          <w:szCs w:val="24"/>
        </w:rPr>
      </w:pPr>
    </w:p>
    <w:p w:rsidR="002D02F1" w:rsidRDefault="002D02F1" w:rsidP="002D02F1">
      <w:pPr>
        <w:jc w:val="center"/>
        <w:rPr>
          <w:rFonts w:ascii="Times New Roman" w:hAnsi="Times New Roman" w:cs="Times New Roman"/>
          <w:sz w:val="24"/>
          <w:szCs w:val="24"/>
        </w:rPr>
      </w:pPr>
    </w:p>
    <w:p w:rsidR="002D02F1" w:rsidRDefault="002D02F1" w:rsidP="002D02F1">
      <w:pPr>
        <w:jc w:val="center"/>
        <w:rPr>
          <w:rFonts w:ascii="Times New Roman" w:hAnsi="Times New Roman" w:cs="Times New Roman"/>
          <w:sz w:val="24"/>
          <w:szCs w:val="24"/>
        </w:rPr>
      </w:pPr>
      <w:bookmarkStart w:id="0" w:name="_GoBack"/>
      <w:bookmarkEnd w:id="0"/>
    </w:p>
    <w:p w:rsidR="002D02F1" w:rsidRDefault="002D02F1" w:rsidP="002D02F1">
      <w:pPr>
        <w:jc w:val="center"/>
        <w:rPr>
          <w:rFonts w:ascii="Times New Roman" w:hAnsi="Times New Roman" w:cs="Times New Roman"/>
          <w:sz w:val="24"/>
          <w:szCs w:val="24"/>
        </w:rPr>
      </w:pPr>
    </w:p>
    <w:p w:rsidR="002D02F1" w:rsidRDefault="002D02F1" w:rsidP="002D02F1">
      <w:pPr>
        <w:jc w:val="center"/>
        <w:rPr>
          <w:rFonts w:ascii="Times New Roman" w:hAnsi="Times New Roman" w:cs="Times New Roman"/>
          <w:sz w:val="24"/>
          <w:szCs w:val="24"/>
        </w:rPr>
      </w:pPr>
    </w:p>
    <w:p w:rsidR="002D02F1" w:rsidRDefault="002D02F1" w:rsidP="002D02F1">
      <w:pPr>
        <w:jc w:val="center"/>
        <w:rPr>
          <w:rFonts w:ascii="Times New Roman" w:hAnsi="Times New Roman" w:cs="Times New Roman"/>
          <w:sz w:val="24"/>
          <w:szCs w:val="24"/>
        </w:rPr>
      </w:pPr>
    </w:p>
    <w:p w:rsidR="00D07503" w:rsidRPr="002D02F1" w:rsidRDefault="002D02F1" w:rsidP="00CE7770">
      <w:pPr>
        <w:spacing w:line="480" w:lineRule="auto"/>
        <w:jc w:val="center"/>
        <w:rPr>
          <w:rFonts w:ascii="Times New Roman" w:hAnsi="Times New Roman" w:cs="Times New Roman"/>
          <w:sz w:val="24"/>
          <w:szCs w:val="24"/>
        </w:rPr>
      </w:pPr>
      <w:r w:rsidRPr="002D02F1">
        <w:rPr>
          <w:rFonts w:ascii="Times New Roman" w:hAnsi="Times New Roman" w:cs="Times New Roman"/>
          <w:sz w:val="24"/>
          <w:szCs w:val="24"/>
        </w:rPr>
        <w:t>Midas</w:t>
      </w:r>
    </w:p>
    <w:p w:rsidR="002D02F1" w:rsidRPr="002D02F1" w:rsidRDefault="002D02F1" w:rsidP="00CE7770">
      <w:pPr>
        <w:spacing w:line="480" w:lineRule="auto"/>
        <w:jc w:val="center"/>
        <w:rPr>
          <w:rFonts w:ascii="Times New Roman" w:hAnsi="Times New Roman" w:cs="Times New Roman"/>
          <w:sz w:val="24"/>
          <w:szCs w:val="24"/>
        </w:rPr>
      </w:pPr>
      <w:r w:rsidRPr="002D02F1">
        <w:rPr>
          <w:rFonts w:ascii="Times New Roman" w:hAnsi="Times New Roman" w:cs="Times New Roman"/>
          <w:sz w:val="24"/>
          <w:szCs w:val="24"/>
        </w:rPr>
        <w:t>Student’s Name</w:t>
      </w:r>
    </w:p>
    <w:p w:rsidR="002D02F1" w:rsidRDefault="002D02F1" w:rsidP="00CE7770">
      <w:pPr>
        <w:spacing w:line="480" w:lineRule="auto"/>
        <w:jc w:val="center"/>
        <w:rPr>
          <w:rFonts w:ascii="Times New Roman" w:hAnsi="Times New Roman" w:cs="Times New Roman"/>
          <w:sz w:val="24"/>
          <w:szCs w:val="24"/>
        </w:rPr>
      </w:pPr>
      <w:r w:rsidRPr="002D02F1">
        <w:rPr>
          <w:rFonts w:ascii="Times New Roman" w:hAnsi="Times New Roman" w:cs="Times New Roman"/>
          <w:sz w:val="24"/>
          <w:szCs w:val="24"/>
        </w:rPr>
        <w:t xml:space="preserve">Institutional Affiliation </w:t>
      </w:r>
    </w:p>
    <w:p w:rsidR="002D02F1" w:rsidRPr="002D02F1" w:rsidRDefault="002D02F1" w:rsidP="002D02F1">
      <w:pPr>
        <w:rPr>
          <w:rFonts w:ascii="Times New Roman" w:hAnsi="Times New Roman" w:cs="Times New Roman"/>
          <w:sz w:val="24"/>
          <w:szCs w:val="24"/>
        </w:rPr>
      </w:pPr>
    </w:p>
    <w:p w:rsidR="002D02F1" w:rsidRPr="002D02F1" w:rsidRDefault="002D02F1" w:rsidP="002D02F1">
      <w:pPr>
        <w:rPr>
          <w:rFonts w:ascii="Times New Roman" w:hAnsi="Times New Roman" w:cs="Times New Roman"/>
          <w:sz w:val="24"/>
          <w:szCs w:val="24"/>
        </w:rPr>
      </w:pPr>
    </w:p>
    <w:p w:rsidR="002D02F1" w:rsidRPr="002D02F1" w:rsidRDefault="002D02F1" w:rsidP="002D02F1">
      <w:pPr>
        <w:rPr>
          <w:rFonts w:ascii="Times New Roman" w:hAnsi="Times New Roman" w:cs="Times New Roman"/>
          <w:sz w:val="24"/>
          <w:szCs w:val="24"/>
        </w:rPr>
      </w:pPr>
    </w:p>
    <w:p w:rsidR="002D02F1" w:rsidRPr="002D02F1" w:rsidRDefault="002D02F1" w:rsidP="002D02F1">
      <w:pPr>
        <w:rPr>
          <w:rFonts w:ascii="Times New Roman" w:hAnsi="Times New Roman" w:cs="Times New Roman"/>
          <w:sz w:val="24"/>
          <w:szCs w:val="24"/>
        </w:rPr>
      </w:pPr>
    </w:p>
    <w:p w:rsidR="002D02F1" w:rsidRPr="002D02F1" w:rsidRDefault="002D02F1" w:rsidP="002D02F1">
      <w:pPr>
        <w:rPr>
          <w:rFonts w:ascii="Times New Roman" w:hAnsi="Times New Roman" w:cs="Times New Roman"/>
          <w:sz w:val="24"/>
          <w:szCs w:val="24"/>
        </w:rPr>
      </w:pPr>
    </w:p>
    <w:p w:rsidR="002D02F1" w:rsidRPr="002D02F1" w:rsidRDefault="002D02F1" w:rsidP="002D02F1">
      <w:pPr>
        <w:rPr>
          <w:rFonts w:ascii="Times New Roman" w:hAnsi="Times New Roman" w:cs="Times New Roman"/>
          <w:sz w:val="24"/>
          <w:szCs w:val="24"/>
        </w:rPr>
      </w:pPr>
    </w:p>
    <w:p w:rsidR="002D02F1" w:rsidRPr="002D02F1" w:rsidRDefault="002D02F1" w:rsidP="002D02F1">
      <w:pPr>
        <w:rPr>
          <w:rFonts w:ascii="Times New Roman" w:hAnsi="Times New Roman" w:cs="Times New Roman"/>
          <w:sz w:val="24"/>
          <w:szCs w:val="24"/>
        </w:rPr>
      </w:pPr>
    </w:p>
    <w:p w:rsidR="002D02F1" w:rsidRPr="002D02F1" w:rsidRDefault="002D02F1" w:rsidP="002D02F1">
      <w:pPr>
        <w:rPr>
          <w:rFonts w:ascii="Times New Roman" w:hAnsi="Times New Roman" w:cs="Times New Roman"/>
          <w:sz w:val="24"/>
          <w:szCs w:val="24"/>
        </w:rPr>
      </w:pPr>
    </w:p>
    <w:p w:rsidR="002D02F1" w:rsidRPr="002D02F1" w:rsidRDefault="002D02F1" w:rsidP="002D02F1">
      <w:pPr>
        <w:rPr>
          <w:rFonts w:ascii="Times New Roman" w:hAnsi="Times New Roman" w:cs="Times New Roman"/>
          <w:sz w:val="24"/>
          <w:szCs w:val="24"/>
        </w:rPr>
      </w:pPr>
    </w:p>
    <w:p w:rsidR="002D02F1" w:rsidRPr="002D02F1" w:rsidRDefault="002D02F1" w:rsidP="002D02F1">
      <w:pPr>
        <w:rPr>
          <w:rFonts w:ascii="Times New Roman" w:hAnsi="Times New Roman" w:cs="Times New Roman"/>
          <w:sz w:val="24"/>
          <w:szCs w:val="24"/>
        </w:rPr>
      </w:pPr>
    </w:p>
    <w:p w:rsidR="002D02F1" w:rsidRPr="002D02F1" w:rsidRDefault="002D02F1" w:rsidP="002D02F1">
      <w:pPr>
        <w:rPr>
          <w:rFonts w:ascii="Times New Roman" w:hAnsi="Times New Roman" w:cs="Times New Roman"/>
          <w:sz w:val="24"/>
          <w:szCs w:val="24"/>
        </w:rPr>
      </w:pPr>
    </w:p>
    <w:p w:rsidR="002D02F1" w:rsidRPr="002D02F1" w:rsidRDefault="002D02F1" w:rsidP="002D02F1">
      <w:pPr>
        <w:rPr>
          <w:rFonts w:ascii="Times New Roman" w:hAnsi="Times New Roman" w:cs="Times New Roman"/>
          <w:sz w:val="24"/>
          <w:szCs w:val="24"/>
        </w:rPr>
      </w:pPr>
    </w:p>
    <w:p w:rsidR="002D02F1" w:rsidRDefault="002D02F1" w:rsidP="002D02F1">
      <w:pPr>
        <w:rPr>
          <w:rFonts w:ascii="Times New Roman" w:hAnsi="Times New Roman" w:cs="Times New Roman"/>
          <w:sz w:val="24"/>
          <w:szCs w:val="24"/>
        </w:rPr>
      </w:pPr>
    </w:p>
    <w:p w:rsidR="002D02F1" w:rsidRDefault="002D02F1" w:rsidP="002D02F1">
      <w:pPr>
        <w:tabs>
          <w:tab w:val="left" w:pos="6000"/>
        </w:tabs>
        <w:rPr>
          <w:rFonts w:ascii="Times New Roman" w:hAnsi="Times New Roman" w:cs="Times New Roman"/>
          <w:sz w:val="24"/>
          <w:szCs w:val="24"/>
        </w:rPr>
      </w:pPr>
      <w:r>
        <w:rPr>
          <w:rFonts w:ascii="Times New Roman" w:hAnsi="Times New Roman" w:cs="Times New Roman"/>
          <w:sz w:val="24"/>
          <w:szCs w:val="24"/>
        </w:rPr>
        <w:tab/>
      </w:r>
    </w:p>
    <w:p w:rsidR="002D02F1" w:rsidRDefault="002D02F1" w:rsidP="002D02F1">
      <w:pPr>
        <w:tabs>
          <w:tab w:val="left" w:pos="6000"/>
        </w:tabs>
        <w:rPr>
          <w:rFonts w:ascii="Times New Roman" w:hAnsi="Times New Roman" w:cs="Times New Roman"/>
          <w:sz w:val="24"/>
          <w:szCs w:val="24"/>
        </w:rPr>
      </w:pPr>
    </w:p>
    <w:p w:rsidR="002D02F1" w:rsidRDefault="002D02F1" w:rsidP="002D02F1">
      <w:pPr>
        <w:tabs>
          <w:tab w:val="left" w:pos="6000"/>
        </w:tabs>
        <w:rPr>
          <w:rFonts w:ascii="Times New Roman" w:hAnsi="Times New Roman" w:cs="Times New Roman"/>
          <w:sz w:val="24"/>
          <w:szCs w:val="24"/>
        </w:rPr>
      </w:pPr>
    </w:p>
    <w:p w:rsidR="002D02F1" w:rsidRDefault="002D02F1" w:rsidP="00654A1C">
      <w:pPr>
        <w:tabs>
          <w:tab w:val="left" w:pos="6000"/>
        </w:tabs>
        <w:spacing w:line="480" w:lineRule="auto"/>
        <w:jc w:val="center"/>
        <w:rPr>
          <w:rFonts w:ascii="Times New Roman" w:hAnsi="Times New Roman" w:cs="Times New Roman"/>
          <w:sz w:val="24"/>
          <w:szCs w:val="24"/>
        </w:rPr>
      </w:pPr>
      <w:r>
        <w:rPr>
          <w:rFonts w:ascii="Times New Roman" w:hAnsi="Times New Roman" w:cs="Times New Roman"/>
          <w:sz w:val="24"/>
          <w:szCs w:val="24"/>
        </w:rPr>
        <w:t>Midas</w:t>
      </w:r>
    </w:p>
    <w:p w:rsidR="002D02F1" w:rsidRDefault="002D02F1" w:rsidP="00654A1C">
      <w:pPr>
        <w:tabs>
          <w:tab w:val="left" w:pos="600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anticipated </w:t>
      </w:r>
      <w:r w:rsidRPr="002D02F1">
        <w:rPr>
          <w:rFonts w:ascii="Times New Roman" w:hAnsi="Times New Roman" w:cs="Times New Roman"/>
          <w:b/>
          <w:sz w:val="24"/>
          <w:szCs w:val="24"/>
        </w:rPr>
        <w:t xml:space="preserve">Positive </w:t>
      </w:r>
      <w:r>
        <w:rPr>
          <w:rFonts w:ascii="Times New Roman" w:hAnsi="Times New Roman" w:cs="Times New Roman"/>
          <w:b/>
          <w:sz w:val="24"/>
          <w:szCs w:val="24"/>
        </w:rPr>
        <w:t>and negative</w:t>
      </w:r>
      <w:r w:rsidRPr="002D02F1">
        <w:rPr>
          <w:rFonts w:ascii="Times New Roman" w:hAnsi="Times New Roman" w:cs="Times New Roman"/>
          <w:b/>
          <w:sz w:val="24"/>
          <w:szCs w:val="24"/>
        </w:rPr>
        <w:t xml:space="preserve"> impacts upon operating efficiencies and possible solutions</w:t>
      </w:r>
      <w:r>
        <w:rPr>
          <w:rFonts w:ascii="Times New Roman" w:hAnsi="Times New Roman" w:cs="Times New Roman"/>
          <w:b/>
          <w:sz w:val="24"/>
          <w:szCs w:val="24"/>
        </w:rPr>
        <w:t xml:space="preserve"> to the negative impacts</w:t>
      </w:r>
    </w:p>
    <w:p w:rsidR="00F20F08" w:rsidRDefault="00F20F08" w:rsidP="00654A1C">
      <w:pPr>
        <w:tabs>
          <w:tab w:val="left" w:pos="6000"/>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new service that Midas wants to add to their company is poised to have both positive and negative impacts. It is therefore very important for the management of the company to focus on how to manage the imminent change because it is bound to affect the operations of the company. One of the negative impacts that may result from the addition of the new service is that the service could lead to financial loss of the company. If the service is not managed well, it could lead to losses because </w:t>
      </w:r>
      <w:r w:rsidR="00C60D35">
        <w:rPr>
          <w:rFonts w:ascii="Times New Roman" w:hAnsi="Times New Roman" w:cs="Times New Roman"/>
          <w:sz w:val="24"/>
          <w:szCs w:val="24"/>
        </w:rPr>
        <w:t>the process of integrating the service with the existing ones could be difficult. Also, the service is bound to cause delays for the customers. It could affect the operations of the company which was running smoothly.</w:t>
      </w:r>
      <w:r w:rsidR="003828F8">
        <w:rPr>
          <w:rFonts w:ascii="Times New Roman" w:hAnsi="Times New Roman" w:cs="Times New Roman"/>
          <w:sz w:val="24"/>
          <w:szCs w:val="24"/>
        </w:rPr>
        <w:t xml:space="preserve"> Since </w:t>
      </w:r>
      <w:r w:rsidR="00060C82">
        <w:rPr>
          <w:rFonts w:ascii="Times New Roman" w:hAnsi="Times New Roman" w:cs="Times New Roman"/>
          <w:sz w:val="24"/>
          <w:szCs w:val="24"/>
        </w:rPr>
        <w:t>M</w:t>
      </w:r>
      <w:r w:rsidR="003828F8">
        <w:rPr>
          <w:rFonts w:ascii="Times New Roman" w:hAnsi="Times New Roman" w:cs="Times New Roman"/>
          <w:sz w:val="24"/>
          <w:szCs w:val="24"/>
        </w:rPr>
        <w:t xml:space="preserve">idas is an automotive repair business which concentrates on providing </w:t>
      </w:r>
      <w:r w:rsidR="00CE7770">
        <w:rPr>
          <w:rFonts w:ascii="Times New Roman" w:hAnsi="Times New Roman" w:cs="Times New Roman"/>
          <w:sz w:val="24"/>
          <w:szCs w:val="24"/>
        </w:rPr>
        <w:t xml:space="preserve">a </w:t>
      </w:r>
      <w:r w:rsidR="003828F8" w:rsidRPr="00CE7770">
        <w:rPr>
          <w:rFonts w:ascii="Times New Roman" w:hAnsi="Times New Roman" w:cs="Times New Roman"/>
          <w:noProof/>
          <w:sz w:val="24"/>
          <w:szCs w:val="24"/>
        </w:rPr>
        <w:t>narrow</w:t>
      </w:r>
      <w:r w:rsidR="003828F8">
        <w:rPr>
          <w:rFonts w:ascii="Times New Roman" w:hAnsi="Times New Roman" w:cs="Times New Roman"/>
          <w:sz w:val="24"/>
          <w:szCs w:val="24"/>
        </w:rPr>
        <w:t xml:space="preserve"> range of services at low cost, </w:t>
      </w:r>
      <w:r w:rsidR="00CE7770">
        <w:rPr>
          <w:rFonts w:ascii="Times New Roman" w:hAnsi="Times New Roman" w:cs="Times New Roman"/>
          <w:sz w:val="24"/>
          <w:szCs w:val="24"/>
        </w:rPr>
        <w:t xml:space="preserve">the </w:t>
      </w:r>
      <w:r w:rsidR="003828F8" w:rsidRPr="00CE7770">
        <w:rPr>
          <w:rFonts w:ascii="Times New Roman" w:hAnsi="Times New Roman" w:cs="Times New Roman"/>
          <w:noProof/>
          <w:sz w:val="24"/>
          <w:szCs w:val="24"/>
        </w:rPr>
        <w:t>addition</w:t>
      </w:r>
      <w:r w:rsidR="003828F8">
        <w:rPr>
          <w:rFonts w:ascii="Times New Roman" w:hAnsi="Times New Roman" w:cs="Times New Roman"/>
          <w:sz w:val="24"/>
          <w:szCs w:val="24"/>
        </w:rPr>
        <w:t xml:space="preserve"> of a new service could prompt a complete restructure of the operations which could be costly. It could require additional labor</w:t>
      </w:r>
      <w:r w:rsidR="00F96935">
        <w:rPr>
          <w:rFonts w:ascii="Times New Roman" w:hAnsi="Times New Roman" w:cs="Times New Roman"/>
          <w:sz w:val="24"/>
          <w:szCs w:val="24"/>
        </w:rPr>
        <w:t xml:space="preserve"> too.</w:t>
      </w:r>
    </w:p>
    <w:p w:rsidR="003828F8" w:rsidRDefault="003828F8" w:rsidP="00654A1C">
      <w:pPr>
        <w:tabs>
          <w:tab w:val="left" w:pos="6000"/>
        </w:tabs>
        <w:spacing w:line="480" w:lineRule="auto"/>
        <w:rPr>
          <w:rFonts w:ascii="Times New Roman" w:hAnsi="Times New Roman" w:cs="Times New Roman"/>
          <w:sz w:val="24"/>
          <w:szCs w:val="24"/>
        </w:rPr>
      </w:pPr>
      <w:r>
        <w:rPr>
          <w:rFonts w:ascii="Times New Roman" w:hAnsi="Times New Roman" w:cs="Times New Roman"/>
          <w:sz w:val="24"/>
          <w:szCs w:val="24"/>
        </w:rPr>
        <w:t xml:space="preserve">On the other hand, </w:t>
      </w:r>
      <w:r w:rsidR="00CE7770">
        <w:rPr>
          <w:rFonts w:ascii="Times New Roman" w:hAnsi="Times New Roman" w:cs="Times New Roman"/>
          <w:sz w:val="24"/>
          <w:szCs w:val="24"/>
        </w:rPr>
        <w:t xml:space="preserve">the </w:t>
      </w:r>
      <w:r w:rsidRPr="00CE7770">
        <w:rPr>
          <w:rFonts w:ascii="Times New Roman" w:hAnsi="Times New Roman" w:cs="Times New Roman"/>
          <w:noProof/>
          <w:sz w:val="24"/>
          <w:szCs w:val="24"/>
        </w:rPr>
        <w:t>addition</w:t>
      </w:r>
      <w:r>
        <w:rPr>
          <w:rFonts w:ascii="Times New Roman" w:hAnsi="Times New Roman" w:cs="Times New Roman"/>
          <w:sz w:val="24"/>
          <w:szCs w:val="24"/>
        </w:rPr>
        <w:t xml:space="preserve"> of a new service </w:t>
      </w:r>
      <w:r w:rsidR="002C2C4D">
        <w:rPr>
          <w:rFonts w:ascii="Times New Roman" w:hAnsi="Times New Roman" w:cs="Times New Roman"/>
          <w:sz w:val="24"/>
          <w:szCs w:val="24"/>
        </w:rPr>
        <w:t xml:space="preserve">could result </w:t>
      </w:r>
      <w:r w:rsidR="00CE7770">
        <w:rPr>
          <w:rFonts w:ascii="Times New Roman" w:hAnsi="Times New Roman" w:cs="Times New Roman"/>
          <w:noProof/>
          <w:sz w:val="24"/>
          <w:szCs w:val="24"/>
        </w:rPr>
        <w:t>in</w:t>
      </w:r>
      <w:r w:rsidR="002C2C4D">
        <w:rPr>
          <w:rFonts w:ascii="Times New Roman" w:hAnsi="Times New Roman" w:cs="Times New Roman"/>
          <w:sz w:val="24"/>
          <w:szCs w:val="24"/>
        </w:rPr>
        <w:t xml:space="preserve"> positive results in the company. First, it is going to increase the profits and income of the company. The new service if managed well will increase the returns of the company. This is because </w:t>
      </w:r>
      <w:r w:rsidR="002C2C4D" w:rsidRPr="00CE7770">
        <w:rPr>
          <w:rFonts w:ascii="Times New Roman" w:hAnsi="Times New Roman" w:cs="Times New Roman"/>
          <w:noProof/>
          <w:sz w:val="24"/>
          <w:szCs w:val="24"/>
        </w:rPr>
        <w:t>sales</w:t>
      </w:r>
      <w:r w:rsidR="002C2C4D">
        <w:rPr>
          <w:rFonts w:ascii="Times New Roman" w:hAnsi="Times New Roman" w:cs="Times New Roman"/>
          <w:sz w:val="24"/>
          <w:szCs w:val="24"/>
        </w:rPr>
        <w:t xml:space="preserve"> will increase as a result of </w:t>
      </w:r>
      <w:r w:rsidR="00CE7770">
        <w:rPr>
          <w:rFonts w:ascii="Times New Roman" w:hAnsi="Times New Roman" w:cs="Times New Roman"/>
          <w:sz w:val="24"/>
          <w:szCs w:val="24"/>
        </w:rPr>
        <w:t xml:space="preserve">the </w:t>
      </w:r>
      <w:r w:rsidR="002C2C4D" w:rsidRPr="00CE7770">
        <w:rPr>
          <w:rFonts w:ascii="Times New Roman" w:hAnsi="Times New Roman" w:cs="Times New Roman"/>
          <w:noProof/>
          <w:sz w:val="24"/>
          <w:szCs w:val="24"/>
        </w:rPr>
        <w:t>addition</w:t>
      </w:r>
      <w:r w:rsidR="002C2C4D">
        <w:rPr>
          <w:rFonts w:ascii="Times New Roman" w:hAnsi="Times New Roman" w:cs="Times New Roman"/>
          <w:sz w:val="24"/>
          <w:szCs w:val="24"/>
        </w:rPr>
        <w:t xml:space="preserve"> of a new service. The operating efficiency of the company will improve as it will try to satisfy its </w:t>
      </w:r>
      <w:r w:rsidR="00B44427">
        <w:rPr>
          <w:rFonts w:ascii="Times New Roman" w:hAnsi="Times New Roman" w:cs="Times New Roman"/>
          <w:sz w:val="24"/>
          <w:szCs w:val="24"/>
        </w:rPr>
        <w:t>customers and avoid losing them(</w:t>
      </w:r>
      <w:r w:rsidR="00B44427" w:rsidRPr="00B44427">
        <w:rPr>
          <w:rFonts w:ascii="Times New Roman" w:hAnsi="Times New Roman" w:cs="Times New Roman"/>
          <w:sz w:val="24"/>
          <w:szCs w:val="24"/>
        </w:rPr>
        <w:t>Headd, 2016).</w:t>
      </w:r>
    </w:p>
    <w:p w:rsidR="002C2C4D" w:rsidRDefault="002C2C4D" w:rsidP="00654A1C">
      <w:pPr>
        <w:tabs>
          <w:tab w:val="left" w:pos="6000"/>
        </w:tabs>
        <w:spacing w:line="480" w:lineRule="auto"/>
        <w:rPr>
          <w:rFonts w:ascii="Times New Roman" w:hAnsi="Times New Roman" w:cs="Times New Roman"/>
          <w:sz w:val="24"/>
          <w:szCs w:val="24"/>
        </w:rPr>
      </w:pPr>
      <w:r>
        <w:rPr>
          <w:rFonts w:ascii="Times New Roman" w:hAnsi="Times New Roman" w:cs="Times New Roman"/>
          <w:sz w:val="24"/>
          <w:szCs w:val="24"/>
        </w:rPr>
        <w:t xml:space="preserve">In my opinion, the company should first carry out a pilot exercise to test whether it is capable of withstanding and maintaining an additional service. It can do this by running trials to establish </w:t>
      </w:r>
      <w:r>
        <w:rPr>
          <w:rFonts w:ascii="Times New Roman" w:hAnsi="Times New Roman" w:cs="Times New Roman"/>
          <w:sz w:val="24"/>
          <w:szCs w:val="24"/>
        </w:rPr>
        <w:lastRenderedPageBreak/>
        <w:t xml:space="preserve">the effectiveness of the service. Also, it should consult from other firms to get some ideas on </w:t>
      </w:r>
      <w:r w:rsidR="00CE7770">
        <w:rPr>
          <w:rFonts w:ascii="Times New Roman" w:hAnsi="Times New Roman" w:cs="Times New Roman"/>
          <w:sz w:val="24"/>
          <w:szCs w:val="24"/>
        </w:rPr>
        <w:t xml:space="preserve">the </w:t>
      </w:r>
      <w:r w:rsidRPr="00CE7770">
        <w:rPr>
          <w:rFonts w:ascii="Times New Roman" w:hAnsi="Times New Roman" w:cs="Times New Roman"/>
          <w:noProof/>
          <w:sz w:val="24"/>
          <w:szCs w:val="24"/>
        </w:rPr>
        <w:t>expansion</w:t>
      </w:r>
      <w:r>
        <w:rPr>
          <w:rFonts w:ascii="Times New Roman" w:hAnsi="Times New Roman" w:cs="Times New Roman"/>
          <w:sz w:val="24"/>
          <w:szCs w:val="24"/>
        </w:rPr>
        <w:t xml:space="preserve"> of </w:t>
      </w:r>
      <w:r w:rsidR="00CE7770">
        <w:rPr>
          <w:rFonts w:ascii="Times New Roman" w:hAnsi="Times New Roman" w:cs="Times New Roman"/>
          <w:sz w:val="24"/>
          <w:szCs w:val="24"/>
        </w:rPr>
        <w:t xml:space="preserve">the </w:t>
      </w:r>
      <w:r w:rsidRPr="00CE7770">
        <w:rPr>
          <w:rFonts w:ascii="Times New Roman" w:hAnsi="Times New Roman" w:cs="Times New Roman"/>
          <w:noProof/>
          <w:sz w:val="24"/>
          <w:szCs w:val="24"/>
        </w:rPr>
        <w:t>business</w:t>
      </w:r>
      <w:r>
        <w:rPr>
          <w:rFonts w:ascii="Times New Roman" w:hAnsi="Times New Roman" w:cs="Times New Roman"/>
          <w:sz w:val="24"/>
          <w:szCs w:val="24"/>
        </w:rPr>
        <w:t>. This would help the firm to avoid the problems that are anticipated.</w:t>
      </w:r>
    </w:p>
    <w:p w:rsidR="002C2C4D" w:rsidRPr="00654A1C" w:rsidRDefault="00654A1C" w:rsidP="00654A1C">
      <w:pPr>
        <w:tabs>
          <w:tab w:val="left" w:pos="6000"/>
        </w:tabs>
        <w:spacing w:line="480" w:lineRule="auto"/>
        <w:jc w:val="center"/>
        <w:rPr>
          <w:rFonts w:ascii="Times New Roman" w:hAnsi="Times New Roman" w:cs="Times New Roman"/>
          <w:b/>
          <w:sz w:val="24"/>
          <w:szCs w:val="24"/>
        </w:rPr>
      </w:pPr>
      <w:r w:rsidRPr="00654A1C">
        <w:rPr>
          <w:rFonts w:ascii="Times New Roman" w:hAnsi="Times New Roman" w:cs="Times New Roman"/>
          <w:b/>
          <w:sz w:val="24"/>
          <w:szCs w:val="24"/>
        </w:rPr>
        <w:t>Discuss whether or not operating practices should be changed to accommodate the tune-ups</w:t>
      </w:r>
      <w:r w:rsidR="00CE7770">
        <w:rPr>
          <w:rFonts w:ascii="Times New Roman" w:hAnsi="Times New Roman" w:cs="Times New Roman"/>
          <w:b/>
          <w:sz w:val="24"/>
          <w:szCs w:val="24"/>
        </w:rPr>
        <w:t xml:space="preserve"> and explain your reasoning</w:t>
      </w:r>
    </w:p>
    <w:p w:rsidR="00740A6B" w:rsidRDefault="00740A6B" w:rsidP="00654A1C">
      <w:pPr>
        <w:tabs>
          <w:tab w:val="left" w:pos="6000"/>
        </w:tabs>
        <w:spacing w:line="480" w:lineRule="auto"/>
        <w:rPr>
          <w:rFonts w:ascii="Times New Roman" w:hAnsi="Times New Roman" w:cs="Times New Roman"/>
          <w:sz w:val="24"/>
          <w:szCs w:val="24"/>
        </w:rPr>
      </w:pPr>
      <w:r>
        <w:rPr>
          <w:rFonts w:ascii="Times New Roman" w:hAnsi="Times New Roman" w:cs="Times New Roman"/>
          <w:sz w:val="24"/>
          <w:szCs w:val="24"/>
        </w:rPr>
        <w:t>It is very important to change the operating practices in order to accommodate the anticipated tune-ups. This will be a very important step towards preparing for the tune-ups. It is would be very unfor</w:t>
      </w:r>
      <w:r w:rsidR="00F96935">
        <w:rPr>
          <w:rFonts w:ascii="Times New Roman" w:hAnsi="Times New Roman" w:cs="Times New Roman"/>
          <w:sz w:val="24"/>
          <w:szCs w:val="24"/>
        </w:rPr>
        <w:t>tunate if a new service is introduced</w:t>
      </w:r>
      <w:r>
        <w:rPr>
          <w:rFonts w:ascii="Times New Roman" w:hAnsi="Times New Roman" w:cs="Times New Roman"/>
          <w:sz w:val="24"/>
          <w:szCs w:val="24"/>
        </w:rPr>
        <w:t xml:space="preserve"> without being ready for it. It is very important for the operating practices to make the necessary changes so that when the new service is introduced, it does not bring any complications because it will have been factored in.</w:t>
      </w:r>
      <w:r w:rsidR="001E4BF2">
        <w:rPr>
          <w:rFonts w:ascii="Times New Roman" w:hAnsi="Times New Roman" w:cs="Times New Roman"/>
          <w:sz w:val="24"/>
          <w:szCs w:val="24"/>
        </w:rPr>
        <w:t xml:space="preserve"> Midas should make sure that new equipment, room</w:t>
      </w:r>
      <w:r w:rsidR="00CE7770">
        <w:rPr>
          <w:rFonts w:ascii="Times New Roman" w:hAnsi="Times New Roman" w:cs="Times New Roman"/>
          <w:sz w:val="24"/>
          <w:szCs w:val="24"/>
        </w:rPr>
        <w:t>,</w:t>
      </w:r>
      <w:r w:rsidR="001E4BF2" w:rsidRPr="00CE7770">
        <w:rPr>
          <w:rFonts w:ascii="Times New Roman" w:hAnsi="Times New Roman" w:cs="Times New Roman"/>
          <w:noProof/>
          <w:sz w:val="24"/>
          <w:szCs w:val="24"/>
        </w:rPr>
        <w:t>and</w:t>
      </w:r>
      <w:r w:rsidR="001E4BF2">
        <w:rPr>
          <w:rFonts w:ascii="Times New Roman" w:hAnsi="Times New Roman" w:cs="Times New Roman"/>
          <w:sz w:val="24"/>
          <w:szCs w:val="24"/>
        </w:rPr>
        <w:t xml:space="preserve"> labor are available to ensure customer </w:t>
      </w:r>
      <w:r w:rsidR="001E4BF2" w:rsidRPr="00CE7770">
        <w:rPr>
          <w:rFonts w:ascii="Times New Roman" w:hAnsi="Times New Roman" w:cs="Times New Roman"/>
          <w:noProof/>
          <w:sz w:val="24"/>
          <w:szCs w:val="24"/>
        </w:rPr>
        <w:t>satisfact</w:t>
      </w:r>
      <w:r w:rsidR="00CE7770">
        <w:rPr>
          <w:rFonts w:ascii="Times New Roman" w:hAnsi="Times New Roman" w:cs="Times New Roman"/>
          <w:noProof/>
          <w:sz w:val="24"/>
          <w:szCs w:val="24"/>
        </w:rPr>
        <w:t>ion</w:t>
      </w:r>
      <w:r w:rsidR="001E4BF2">
        <w:rPr>
          <w:rFonts w:ascii="Times New Roman" w:hAnsi="Times New Roman" w:cs="Times New Roman"/>
          <w:sz w:val="24"/>
          <w:szCs w:val="24"/>
        </w:rPr>
        <w:t xml:space="preserve"> and to avoid compromising </w:t>
      </w:r>
      <w:r w:rsidR="00B44427">
        <w:rPr>
          <w:rFonts w:ascii="Times New Roman" w:hAnsi="Times New Roman" w:cs="Times New Roman"/>
          <w:sz w:val="24"/>
          <w:szCs w:val="24"/>
        </w:rPr>
        <w:t>with the operations of the firm(</w:t>
      </w:r>
      <w:r w:rsidR="00B44427" w:rsidRPr="00B44427">
        <w:rPr>
          <w:rFonts w:ascii="Times New Roman" w:hAnsi="Times New Roman" w:cs="Times New Roman"/>
          <w:sz w:val="24"/>
          <w:szCs w:val="24"/>
        </w:rPr>
        <w:t>H</w:t>
      </w:r>
      <w:r w:rsidR="00B44427">
        <w:rPr>
          <w:rFonts w:ascii="Times New Roman" w:hAnsi="Times New Roman" w:cs="Times New Roman"/>
          <w:sz w:val="24"/>
          <w:szCs w:val="24"/>
        </w:rPr>
        <w:t xml:space="preserve">eadd, </w:t>
      </w:r>
      <w:r w:rsidR="00B44427" w:rsidRPr="00B44427">
        <w:rPr>
          <w:rFonts w:ascii="Times New Roman" w:hAnsi="Times New Roman" w:cs="Times New Roman"/>
          <w:sz w:val="24"/>
          <w:szCs w:val="24"/>
        </w:rPr>
        <w:t>2016).</w:t>
      </w:r>
    </w:p>
    <w:p w:rsidR="00654A1C" w:rsidRPr="00654A1C" w:rsidRDefault="00CE7770" w:rsidP="00B44427">
      <w:pPr>
        <w:tabs>
          <w:tab w:val="left" w:pos="600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 The r</w:t>
      </w:r>
      <w:r w:rsidR="00654A1C" w:rsidRPr="00654A1C">
        <w:rPr>
          <w:rFonts w:ascii="Times New Roman" w:hAnsi="Times New Roman" w:cs="Times New Roman"/>
          <w:b/>
          <w:sz w:val="24"/>
          <w:szCs w:val="24"/>
        </w:rPr>
        <w:t xml:space="preserve">easons </w:t>
      </w:r>
      <w:r w:rsidR="00DA1C72">
        <w:rPr>
          <w:rFonts w:ascii="Times New Roman" w:hAnsi="Times New Roman" w:cs="Times New Roman"/>
          <w:b/>
          <w:sz w:val="24"/>
          <w:szCs w:val="24"/>
        </w:rPr>
        <w:t xml:space="preserve">as to </w:t>
      </w:r>
      <w:r w:rsidR="00654A1C" w:rsidRPr="00654A1C">
        <w:rPr>
          <w:rFonts w:ascii="Times New Roman" w:hAnsi="Times New Roman" w:cs="Times New Roman"/>
          <w:b/>
          <w:sz w:val="24"/>
          <w:szCs w:val="24"/>
        </w:rPr>
        <w:t>why input should be gathered from the shop owners.</w:t>
      </w:r>
    </w:p>
    <w:p w:rsidR="001E4BF2" w:rsidRDefault="001E4BF2" w:rsidP="00654A1C">
      <w:pPr>
        <w:tabs>
          <w:tab w:val="left" w:pos="6000"/>
        </w:tabs>
        <w:spacing w:line="480" w:lineRule="auto"/>
        <w:rPr>
          <w:rFonts w:ascii="Times New Roman" w:hAnsi="Times New Roman" w:cs="Times New Roman"/>
          <w:sz w:val="24"/>
          <w:szCs w:val="24"/>
        </w:rPr>
      </w:pPr>
      <w:r>
        <w:rPr>
          <w:rFonts w:ascii="Times New Roman" w:hAnsi="Times New Roman" w:cs="Times New Roman"/>
          <w:sz w:val="24"/>
          <w:szCs w:val="24"/>
        </w:rPr>
        <w:t>When implementing any change, it is very important to notify every stakeholder</w:t>
      </w:r>
      <w:r w:rsidR="00B44427">
        <w:rPr>
          <w:rFonts w:ascii="Times New Roman" w:hAnsi="Times New Roman" w:cs="Times New Roman"/>
          <w:sz w:val="24"/>
          <w:szCs w:val="24"/>
        </w:rPr>
        <w:t>(</w:t>
      </w:r>
      <w:r w:rsidR="00B44427" w:rsidRPr="00B44427">
        <w:rPr>
          <w:rFonts w:ascii="Times New Roman" w:hAnsi="Times New Roman" w:cs="Times New Roman"/>
          <w:sz w:val="24"/>
          <w:szCs w:val="24"/>
        </w:rPr>
        <w:t>Neely,</w:t>
      </w:r>
      <w:r w:rsidR="00B44427">
        <w:rPr>
          <w:rFonts w:ascii="Times New Roman" w:hAnsi="Times New Roman" w:cs="Times New Roman"/>
          <w:sz w:val="24"/>
          <w:szCs w:val="24"/>
        </w:rPr>
        <w:t xml:space="preserve"> et al., 201</w:t>
      </w:r>
      <w:r w:rsidR="00B44427" w:rsidRPr="00B44427">
        <w:rPr>
          <w:rFonts w:ascii="Times New Roman" w:hAnsi="Times New Roman" w:cs="Times New Roman"/>
          <w:sz w:val="24"/>
          <w:szCs w:val="24"/>
        </w:rPr>
        <w:t>4</w:t>
      </w:r>
      <w:r w:rsidR="00B44427">
        <w:rPr>
          <w:rFonts w:ascii="Times New Roman" w:hAnsi="Times New Roman" w:cs="Times New Roman"/>
          <w:sz w:val="24"/>
          <w:szCs w:val="24"/>
        </w:rPr>
        <w:t>).</w:t>
      </w:r>
      <w:r>
        <w:rPr>
          <w:rFonts w:ascii="Times New Roman" w:hAnsi="Times New Roman" w:cs="Times New Roman"/>
          <w:sz w:val="24"/>
          <w:szCs w:val="24"/>
        </w:rPr>
        <w:t xml:space="preserve"> It </w:t>
      </w:r>
      <w:r w:rsidR="005B23E1">
        <w:rPr>
          <w:rFonts w:ascii="Times New Roman" w:hAnsi="Times New Roman" w:cs="Times New Roman"/>
          <w:sz w:val="24"/>
          <w:szCs w:val="24"/>
        </w:rPr>
        <w:t xml:space="preserve">is </w:t>
      </w:r>
      <w:r>
        <w:rPr>
          <w:rFonts w:ascii="Times New Roman" w:hAnsi="Times New Roman" w:cs="Times New Roman"/>
          <w:sz w:val="24"/>
          <w:szCs w:val="24"/>
        </w:rPr>
        <w:t xml:space="preserve">therefore very </w:t>
      </w:r>
      <w:r w:rsidR="005B23E1">
        <w:rPr>
          <w:rFonts w:ascii="Times New Roman" w:hAnsi="Times New Roman" w:cs="Times New Roman"/>
          <w:sz w:val="24"/>
          <w:szCs w:val="24"/>
        </w:rPr>
        <w:t>necessary</w:t>
      </w:r>
      <w:r>
        <w:rPr>
          <w:rFonts w:ascii="Times New Roman" w:hAnsi="Times New Roman" w:cs="Times New Roman"/>
          <w:sz w:val="24"/>
          <w:szCs w:val="24"/>
        </w:rPr>
        <w:t xml:space="preserve"> to gather inputs from</w:t>
      </w:r>
      <w:r w:rsidR="005B23E1">
        <w:rPr>
          <w:rFonts w:ascii="Times New Roman" w:hAnsi="Times New Roman" w:cs="Times New Roman"/>
          <w:sz w:val="24"/>
          <w:szCs w:val="24"/>
        </w:rPr>
        <w:t xml:space="preserve"> the shop owners before a new service is added. It is very important to get their views concerning the same. When dealing with new services, lack of confidence in it is always expected. Therefore the shop owners could be very helpful in providing confidence. Also, you get their views on whether they are willing to participate or not.</w:t>
      </w:r>
    </w:p>
    <w:p w:rsidR="00B44427" w:rsidRPr="00B44427" w:rsidRDefault="00B44427" w:rsidP="00B44427">
      <w:pPr>
        <w:tabs>
          <w:tab w:val="left" w:pos="6000"/>
        </w:tabs>
        <w:spacing w:line="480" w:lineRule="auto"/>
        <w:jc w:val="center"/>
        <w:rPr>
          <w:rFonts w:ascii="Times New Roman" w:hAnsi="Times New Roman" w:cs="Times New Roman"/>
          <w:b/>
          <w:sz w:val="24"/>
          <w:szCs w:val="24"/>
        </w:rPr>
      </w:pPr>
      <w:r w:rsidRPr="00B44427">
        <w:rPr>
          <w:rFonts w:ascii="Times New Roman" w:hAnsi="Times New Roman" w:cs="Times New Roman"/>
          <w:b/>
          <w:sz w:val="24"/>
          <w:szCs w:val="24"/>
        </w:rPr>
        <w:t>Discuss the type of input that should be gathered</w:t>
      </w:r>
    </w:p>
    <w:p w:rsidR="00BF619E" w:rsidRDefault="00BF619E" w:rsidP="00654A1C">
      <w:pPr>
        <w:tabs>
          <w:tab w:val="left" w:pos="6000"/>
        </w:tabs>
        <w:spacing w:line="480" w:lineRule="auto"/>
        <w:rPr>
          <w:rFonts w:ascii="Times New Roman" w:hAnsi="Times New Roman" w:cs="Times New Roman"/>
          <w:sz w:val="24"/>
          <w:szCs w:val="24"/>
        </w:rPr>
      </w:pPr>
      <w:r>
        <w:rPr>
          <w:rFonts w:ascii="Times New Roman" w:hAnsi="Times New Roman" w:cs="Times New Roman"/>
          <w:sz w:val="24"/>
          <w:szCs w:val="24"/>
        </w:rPr>
        <w:t>Information on customer satisfaction is very crucial. Th</w:t>
      </w:r>
      <w:r w:rsidR="00B44427">
        <w:rPr>
          <w:rFonts w:ascii="Times New Roman" w:hAnsi="Times New Roman" w:cs="Times New Roman"/>
          <w:sz w:val="24"/>
          <w:szCs w:val="24"/>
        </w:rPr>
        <w:t>is is because</w:t>
      </w:r>
      <w:r>
        <w:rPr>
          <w:rFonts w:ascii="Times New Roman" w:hAnsi="Times New Roman" w:cs="Times New Roman"/>
          <w:sz w:val="24"/>
          <w:szCs w:val="24"/>
        </w:rPr>
        <w:t>it is the customers who keep the shop running. The information should include how the new service will not affect the customer relationship.</w:t>
      </w:r>
      <w:r w:rsidR="005E254F">
        <w:rPr>
          <w:rFonts w:ascii="Times New Roman" w:hAnsi="Times New Roman" w:cs="Times New Roman"/>
          <w:sz w:val="24"/>
          <w:szCs w:val="24"/>
        </w:rPr>
        <w:t xml:space="preserve"> Also, information on how to increase the profits should be included so </w:t>
      </w:r>
      <w:r w:rsidR="005E254F">
        <w:rPr>
          <w:rFonts w:ascii="Times New Roman" w:hAnsi="Times New Roman" w:cs="Times New Roman"/>
          <w:sz w:val="24"/>
          <w:szCs w:val="24"/>
        </w:rPr>
        <w:lastRenderedPageBreak/>
        <w:t xml:space="preserve">that the shop does not run in losses. The profits can be increased </w:t>
      </w:r>
      <w:r w:rsidR="00CE7770">
        <w:rPr>
          <w:rFonts w:ascii="Times New Roman" w:hAnsi="Times New Roman" w:cs="Times New Roman"/>
          <w:noProof/>
          <w:sz w:val="24"/>
          <w:szCs w:val="24"/>
        </w:rPr>
        <w:t>by</w:t>
      </w:r>
      <w:r w:rsidR="005E254F">
        <w:rPr>
          <w:rFonts w:ascii="Times New Roman" w:hAnsi="Times New Roman" w:cs="Times New Roman"/>
          <w:sz w:val="24"/>
          <w:szCs w:val="24"/>
        </w:rPr>
        <w:t xml:space="preserve"> increased sales and effective competition.</w:t>
      </w:r>
      <w:r w:rsidR="00B44427">
        <w:rPr>
          <w:rFonts w:ascii="Times New Roman" w:hAnsi="Times New Roman" w:cs="Times New Roman"/>
          <w:sz w:val="24"/>
          <w:szCs w:val="24"/>
        </w:rPr>
        <w:t>Griss, (</w:t>
      </w:r>
      <w:r w:rsidR="00B44427" w:rsidRPr="00B44427">
        <w:rPr>
          <w:rFonts w:ascii="Times New Roman" w:hAnsi="Times New Roman" w:cs="Times New Roman"/>
          <w:sz w:val="24"/>
          <w:szCs w:val="24"/>
        </w:rPr>
        <w:t>2015)</w:t>
      </w:r>
      <w:r w:rsidR="00B44427">
        <w:rPr>
          <w:rFonts w:ascii="Times New Roman" w:hAnsi="Times New Roman" w:cs="Times New Roman"/>
          <w:sz w:val="24"/>
          <w:szCs w:val="24"/>
        </w:rPr>
        <w:t xml:space="preserve"> argues that t</w:t>
      </w:r>
      <w:r w:rsidR="005E254F">
        <w:rPr>
          <w:rFonts w:ascii="Times New Roman" w:hAnsi="Times New Roman" w:cs="Times New Roman"/>
          <w:sz w:val="24"/>
          <w:szCs w:val="24"/>
        </w:rPr>
        <w:t xml:space="preserve">he competitive environment is very crucial for the success of any business and the owners should provide the methods to cope with the competing firms. The owners should also provide the financial plans for implementing the new service. Information on employees should also be provided because the new program may require additional employees. Their skills should be analyzed and the information provided. Their </w:t>
      </w:r>
      <w:r w:rsidR="00F96935">
        <w:rPr>
          <w:rFonts w:ascii="Times New Roman" w:hAnsi="Times New Roman" w:cs="Times New Roman"/>
          <w:sz w:val="24"/>
          <w:szCs w:val="24"/>
        </w:rPr>
        <w:t>number</w:t>
      </w:r>
      <w:r w:rsidR="005E254F">
        <w:rPr>
          <w:rFonts w:ascii="Times New Roman" w:hAnsi="Times New Roman" w:cs="Times New Roman"/>
          <w:sz w:val="24"/>
          <w:szCs w:val="24"/>
        </w:rPr>
        <w:t xml:space="preserve"> should </w:t>
      </w:r>
      <w:r w:rsidR="00F96935">
        <w:rPr>
          <w:rFonts w:ascii="Times New Roman" w:hAnsi="Times New Roman" w:cs="Times New Roman"/>
          <w:sz w:val="24"/>
          <w:szCs w:val="24"/>
        </w:rPr>
        <w:t xml:space="preserve">as well </w:t>
      </w:r>
      <w:r w:rsidR="005E254F">
        <w:rPr>
          <w:rFonts w:ascii="Times New Roman" w:hAnsi="Times New Roman" w:cs="Times New Roman"/>
          <w:sz w:val="24"/>
          <w:szCs w:val="24"/>
        </w:rPr>
        <w:t>be provided. The opportunities to be offered by the new program is also required and the owners should provide information on it.</w:t>
      </w:r>
    </w:p>
    <w:p w:rsidR="00CD5B71" w:rsidRPr="00654A1C" w:rsidRDefault="00654A1C" w:rsidP="00654A1C">
      <w:pPr>
        <w:tabs>
          <w:tab w:val="left" w:pos="6000"/>
        </w:tabs>
        <w:spacing w:line="480" w:lineRule="auto"/>
        <w:jc w:val="center"/>
        <w:rPr>
          <w:rFonts w:ascii="Times New Roman" w:hAnsi="Times New Roman" w:cs="Times New Roman"/>
          <w:b/>
          <w:sz w:val="24"/>
          <w:szCs w:val="24"/>
        </w:rPr>
      </w:pPr>
      <w:r>
        <w:rPr>
          <w:rFonts w:ascii="Times New Roman" w:hAnsi="Times New Roman" w:cs="Times New Roman"/>
          <w:sz w:val="24"/>
          <w:szCs w:val="24"/>
        </w:rPr>
        <w:t> </w:t>
      </w:r>
      <w:r w:rsidRPr="00654A1C">
        <w:rPr>
          <w:rFonts w:ascii="Times New Roman" w:hAnsi="Times New Roman" w:cs="Times New Roman"/>
          <w:b/>
          <w:sz w:val="24"/>
          <w:szCs w:val="24"/>
        </w:rPr>
        <w:t>Processes and steps needed to launch the new program</w:t>
      </w:r>
    </w:p>
    <w:p w:rsidR="00B44427" w:rsidRDefault="00CD5B71" w:rsidP="00654A1C">
      <w:pPr>
        <w:tabs>
          <w:tab w:val="left" w:pos="6000"/>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process for </w:t>
      </w:r>
      <w:r w:rsidR="00D406A0">
        <w:rPr>
          <w:rFonts w:ascii="Times New Roman" w:hAnsi="Times New Roman" w:cs="Times New Roman"/>
          <w:sz w:val="24"/>
          <w:szCs w:val="24"/>
        </w:rPr>
        <w:t>launching</w:t>
      </w:r>
      <w:r>
        <w:rPr>
          <w:rFonts w:ascii="Times New Roman" w:hAnsi="Times New Roman" w:cs="Times New Roman"/>
          <w:sz w:val="24"/>
          <w:szCs w:val="24"/>
        </w:rPr>
        <w:t xml:space="preserve"> the new program include: first, Midas should</w:t>
      </w:r>
      <w:r w:rsidR="00F96935">
        <w:rPr>
          <w:rFonts w:ascii="Times New Roman" w:hAnsi="Times New Roman" w:cs="Times New Roman"/>
          <w:sz w:val="24"/>
          <w:szCs w:val="24"/>
        </w:rPr>
        <w:t xml:space="preserve"> start</w:t>
      </w:r>
      <w:r>
        <w:rPr>
          <w:rFonts w:ascii="Times New Roman" w:hAnsi="Times New Roman" w:cs="Times New Roman"/>
          <w:sz w:val="24"/>
          <w:szCs w:val="24"/>
        </w:rPr>
        <w:t xml:space="preserve"> the process by creating a strong </w:t>
      </w:r>
      <w:r w:rsidR="00D406A0">
        <w:rPr>
          <w:rFonts w:ascii="Times New Roman" w:hAnsi="Times New Roman" w:cs="Times New Roman"/>
          <w:sz w:val="24"/>
          <w:szCs w:val="24"/>
        </w:rPr>
        <w:t>strategic</w:t>
      </w:r>
      <w:r>
        <w:rPr>
          <w:rFonts w:ascii="Times New Roman" w:hAnsi="Times New Roman" w:cs="Times New Roman"/>
          <w:sz w:val="24"/>
          <w:szCs w:val="24"/>
        </w:rPr>
        <w:t xml:space="preserve"> plan. The plan is very </w:t>
      </w:r>
      <w:r w:rsidR="00D406A0">
        <w:rPr>
          <w:rFonts w:ascii="Times New Roman" w:hAnsi="Times New Roman" w:cs="Times New Roman"/>
          <w:sz w:val="24"/>
          <w:szCs w:val="24"/>
        </w:rPr>
        <w:t>important</w:t>
      </w:r>
      <w:r>
        <w:rPr>
          <w:rFonts w:ascii="Times New Roman" w:hAnsi="Times New Roman" w:cs="Times New Roman"/>
          <w:sz w:val="24"/>
          <w:szCs w:val="24"/>
        </w:rPr>
        <w:t xml:space="preserve"> as it helps the firm to stay on track. It also helps the firm to highlight the most important things that should be considered to establish the new program. The plan should include product development, </w:t>
      </w:r>
      <w:r w:rsidR="00CE7770">
        <w:rPr>
          <w:rFonts w:ascii="Times New Roman" w:hAnsi="Times New Roman" w:cs="Times New Roman"/>
          <w:sz w:val="24"/>
          <w:szCs w:val="24"/>
        </w:rPr>
        <w:t xml:space="preserve">the </w:t>
      </w:r>
      <w:r w:rsidRPr="00CE7770">
        <w:rPr>
          <w:rFonts w:ascii="Times New Roman" w:hAnsi="Times New Roman" w:cs="Times New Roman"/>
          <w:noProof/>
          <w:sz w:val="24"/>
          <w:szCs w:val="24"/>
        </w:rPr>
        <w:t>order</w:t>
      </w:r>
      <w:r>
        <w:rPr>
          <w:rFonts w:ascii="Times New Roman" w:hAnsi="Times New Roman" w:cs="Times New Roman"/>
          <w:sz w:val="24"/>
          <w:szCs w:val="24"/>
        </w:rPr>
        <w:t xml:space="preserve"> of fulfillment and systems needed to produce the new service. The plan can also include the phases and the respective time required. Also, the financial budgetary can also be included in the plan, the number of additional employees required and the general cost required to implement the program. </w:t>
      </w:r>
    </w:p>
    <w:p w:rsidR="00CE7770" w:rsidRDefault="00CD5B71" w:rsidP="00CE7770">
      <w:pPr>
        <w:tabs>
          <w:tab w:val="left" w:pos="6000"/>
        </w:tabs>
        <w:spacing w:line="480" w:lineRule="auto"/>
        <w:rPr>
          <w:rFonts w:ascii="Times New Roman" w:hAnsi="Times New Roman" w:cs="Times New Roman"/>
          <w:sz w:val="24"/>
          <w:szCs w:val="24"/>
        </w:rPr>
      </w:pPr>
      <w:r>
        <w:rPr>
          <w:rFonts w:ascii="Times New Roman" w:hAnsi="Times New Roman" w:cs="Times New Roman"/>
          <w:sz w:val="24"/>
          <w:szCs w:val="24"/>
        </w:rPr>
        <w:t xml:space="preserve">A plan will help to avoid any risks that may come on the way. The </w:t>
      </w:r>
      <w:r w:rsidR="00F96935">
        <w:rPr>
          <w:rFonts w:ascii="Times New Roman" w:hAnsi="Times New Roman" w:cs="Times New Roman"/>
          <w:sz w:val="24"/>
          <w:szCs w:val="24"/>
        </w:rPr>
        <w:t>next</w:t>
      </w:r>
      <w:r w:rsidR="004B517D">
        <w:rPr>
          <w:rFonts w:ascii="Times New Roman" w:hAnsi="Times New Roman" w:cs="Times New Roman"/>
          <w:sz w:val="24"/>
          <w:szCs w:val="24"/>
        </w:rPr>
        <w:t xml:space="preserve"> step</w:t>
      </w:r>
      <w:r w:rsidR="00F96935">
        <w:rPr>
          <w:rFonts w:ascii="Times New Roman" w:hAnsi="Times New Roman" w:cs="Times New Roman"/>
          <w:sz w:val="24"/>
          <w:szCs w:val="24"/>
        </w:rPr>
        <w:t>s</w:t>
      </w:r>
      <w:r w:rsidR="004B517D">
        <w:rPr>
          <w:rFonts w:ascii="Times New Roman" w:hAnsi="Times New Roman" w:cs="Times New Roman"/>
          <w:sz w:val="24"/>
          <w:szCs w:val="24"/>
        </w:rPr>
        <w:t xml:space="preserve"> are to purchase the supplies and inventory, contact local manufacturers. Training or acquisition of new employees should be done. The room for the new service should also be created. After all the necessary preparations have been done, the new service should be made known to customers by advertising, marketing, or personal selling.</w:t>
      </w:r>
    </w:p>
    <w:p w:rsidR="004B517D" w:rsidRPr="00CE7770" w:rsidRDefault="004B517D" w:rsidP="00CE7770">
      <w:pPr>
        <w:tabs>
          <w:tab w:val="left" w:pos="6000"/>
        </w:tabs>
        <w:spacing w:line="480" w:lineRule="auto"/>
        <w:jc w:val="center"/>
        <w:rPr>
          <w:rFonts w:ascii="Times New Roman" w:hAnsi="Times New Roman" w:cs="Times New Roman"/>
          <w:sz w:val="24"/>
          <w:szCs w:val="24"/>
        </w:rPr>
      </w:pPr>
      <w:r w:rsidRPr="004B517D">
        <w:rPr>
          <w:rFonts w:ascii="Times New Roman" w:hAnsi="Times New Roman" w:cs="Times New Roman"/>
          <w:b/>
          <w:sz w:val="24"/>
          <w:szCs w:val="24"/>
        </w:rPr>
        <w:lastRenderedPageBreak/>
        <w:t>Conclusion</w:t>
      </w:r>
    </w:p>
    <w:p w:rsidR="00BF619E" w:rsidRDefault="004B517D" w:rsidP="00654A1C">
      <w:pPr>
        <w:tabs>
          <w:tab w:val="left" w:pos="6000"/>
        </w:tabs>
        <w:spacing w:line="480" w:lineRule="auto"/>
        <w:rPr>
          <w:rFonts w:ascii="Times New Roman" w:hAnsi="Times New Roman" w:cs="Times New Roman"/>
          <w:sz w:val="24"/>
          <w:szCs w:val="24"/>
        </w:rPr>
      </w:pPr>
      <w:r>
        <w:rPr>
          <w:rFonts w:ascii="Times New Roman" w:hAnsi="Times New Roman" w:cs="Times New Roman"/>
          <w:sz w:val="24"/>
          <w:szCs w:val="24"/>
        </w:rPr>
        <w:t>Addition of anew service to a company is very important because it increases the profits of the company as well as leading to its expansion. However, this should be carried out with a lot of care as it may lead to disorganization of the company</w:t>
      </w:r>
      <w:r w:rsidR="00175034">
        <w:rPr>
          <w:rFonts w:ascii="Times New Roman" w:hAnsi="Times New Roman" w:cs="Times New Roman"/>
          <w:sz w:val="24"/>
          <w:szCs w:val="24"/>
        </w:rPr>
        <w:t xml:space="preserve"> and loses if not well implemented</w:t>
      </w:r>
      <w:r>
        <w:rPr>
          <w:rFonts w:ascii="Times New Roman" w:hAnsi="Times New Roman" w:cs="Times New Roman"/>
          <w:sz w:val="24"/>
          <w:szCs w:val="24"/>
        </w:rPr>
        <w:t xml:space="preserve">. </w:t>
      </w:r>
      <w:r w:rsidR="002A13A3">
        <w:rPr>
          <w:rFonts w:ascii="Times New Roman" w:hAnsi="Times New Roman" w:cs="Times New Roman"/>
          <w:sz w:val="24"/>
          <w:szCs w:val="24"/>
        </w:rPr>
        <w:t>The necessarypreparations</w:t>
      </w:r>
      <w:r>
        <w:rPr>
          <w:rFonts w:ascii="Times New Roman" w:hAnsi="Times New Roman" w:cs="Times New Roman"/>
          <w:sz w:val="24"/>
          <w:szCs w:val="24"/>
        </w:rPr>
        <w:t xml:space="preserve"> should be made before the implementation is made. All the stakeholders including employees and owners should be involved and should be involved in the </w:t>
      </w:r>
      <w:r w:rsidRPr="00CE7770">
        <w:rPr>
          <w:rFonts w:ascii="Times New Roman" w:hAnsi="Times New Roman" w:cs="Times New Roman"/>
          <w:noProof/>
          <w:sz w:val="24"/>
          <w:szCs w:val="24"/>
        </w:rPr>
        <w:t>decision</w:t>
      </w:r>
      <w:r w:rsidR="00CE7770">
        <w:rPr>
          <w:rFonts w:ascii="Times New Roman" w:hAnsi="Times New Roman" w:cs="Times New Roman"/>
          <w:noProof/>
          <w:sz w:val="24"/>
          <w:szCs w:val="24"/>
        </w:rPr>
        <w:t>-</w:t>
      </w:r>
      <w:r w:rsidRPr="00CE7770">
        <w:rPr>
          <w:rFonts w:ascii="Times New Roman" w:hAnsi="Times New Roman" w:cs="Times New Roman"/>
          <w:noProof/>
          <w:sz w:val="24"/>
          <w:szCs w:val="24"/>
        </w:rPr>
        <w:t>making</w:t>
      </w:r>
      <w:r>
        <w:rPr>
          <w:rFonts w:ascii="Times New Roman" w:hAnsi="Times New Roman" w:cs="Times New Roman"/>
          <w:sz w:val="24"/>
          <w:szCs w:val="24"/>
        </w:rPr>
        <w:t xml:space="preserve"> process.</w:t>
      </w:r>
      <w:r w:rsidR="00175034">
        <w:rPr>
          <w:rFonts w:ascii="Times New Roman" w:hAnsi="Times New Roman" w:cs="Times New Roman"/>
          <w:sz w:val="24"/>
          <w:szCs w:val="24"/>
        </w:rPr>
        <w:t xml:space="preserve"> A strategic plan is also very crucial. </w:t>
      </w:r>
    </w:p>
    <w:p w:rsidR="002C2C4D" w:rsidRPr="00F20F08" w:rsidRDefault="002C2C4D" w:rsidP="00F20F08">
      <w:pPr>
        <w:tabs>
          <w:tab w:val="left" w:pos="6000"/>
        </w:tabs>
        <w:rPr>
          <w:rFonts w:ascii="Times New Roman" w:hAnsi="Times New Roman" w:cs="Times New Roman"/>
          <w:sz w:val="24"/>
          <w:szCs w:val="24"/>
        </w:rPr>
      </w:pPr>
    </w:p>
    <w:p w:rsidR="00F20F08" w:rsidRDefault="00F20F08" w:rsidP="00F20F08">
      <w:pPr>
        <w:tabs>
          <w:tab w:val="left" w:pos="6000"/>
        </w:tabs>
        <w:rPr>
          <w:rFonts w:ascii="Times New Roman" w:hAnsi="Times New Roman" w:cs="Times New Roman"/>
          <w:sz w:val="24"/>
          <w:szCs w:val="24"/>
        </w:rPr>
      </w:pPr>
    </w:p>
    <w:p w:rsidR="00B44427" w:rsidRDefault="00B44427" w:rsidP="00F20F08">
      <w:pPr>
        <w:tabs>
          <w:tab w:val="left" w:pos="6000"/>
        </w:tabs>
        <w:rPr>
          <w:rFonts w:ascii="Times New Roman" w:hAnsi="Times New Roman" w:cs="Times New Roman"/>
          <w:sz w:val="24"/>
          <w:szCs w:val="24"/>
        </w:rPr>
      </w:pPr>
    </w:p>
    <w:p w:rsidR="00B44427" w:rsidRDefault="00B44427" w:rsidP="00F20F08">
      <w:pPr>
        <w:tabs>
          <w:tab w:val="left" w:pos="6000"/>
        </w:tabs>
        <w:rPr>
          <w:rFonts w:ascii="Times New Roman" w:hAnsi="Times New Roman" w:cs="Times New Roman"/>
          <w:sz w:val="24"/>
          <w:szCs w:val="24"/>
        </w:rPr>
      </w:pPr>
    </w:p>
    <w:p w:rsidR="00B44427" w:rsidRDefault="00B44427" w:rsidP="00F20F08">
      <w:pPr>
        <w:tabs>
          <w:tab w:val="left" w:pos="6000"/>
        </w:tabs>
        <w:rPr>
          <w:rFonts w:ascii="Times New Roman" w:hAnsi="Times New Roman" w:cs="Times New Roman"/>
          <w:sz w:val="24"/>
          <w:szCs w:val="24"/>
        </w:rPr>
      </w:pPr>
    </w:p>
    <w:p w:rsidR="00B44427" w:rsidRDefault="00B44427" w:rsidP="00F20F08">
      <w:pPr>
        <w:tabs>
          <w:tab w:val="left" w:pos="6000"/>
        </w:tabs>
        <w:rPr>
          <w:rFonts w:ascii="Times New Roman" w:hAnsi="Times New Roman" w:cs="Times New Roman"/>
          <w:sz w:val="24"/>
          <w:szCs w:val="24"/>
        </w:rPr>
      </w:pPr>
    </w:p>
    <w:p w:rsidR="00B44427" w:rsidRDefault="00B44427" w:rsidP="00F20F08">
      <w:pPr>
        <w:tabs>
          <w:tab w:val="left" w:pos="6000"/>
        </w:tabs>
        <w:rPr>
          <w:rFonts w:ascii="Times New Roman" w:hAnsi="Times New Roman" w:cs="Times New Roman"/>
          <w:sz w:val="24"/>
          <w:szCs w:val="24"/>
        </w:rPr>
      </w:pPr>
    </w:p>
    <w:p w:rsidR="00B44427" w:rsidRDefault="00B44427" w:rsidP="00F20F08">
      <w:pPr>
        <w:tabs>
          <w:tab w:val="left" w:pos="6000"/>
        </w:tabs>
        <w:rPr>
          <w:rFonts w:ascii="Times New Roman" w:hAnsi="Times New Roman" w:cs="Times New Roman"/>
          <w:sz w:val="24"/>
          <w:szCs w:val="24"/>
        </w:rPr>
      </w:pPr>
    </w:p>
    <w:p w:rsidR="00B44427" w:rsidRDefault="00B44427" w:rsidP="00F20F08">
      <w:pPr>
        <w:tabs>
          <w:tab w:val="left" w:pos="6000"/>
        </w:tabs>
        <w:rPr>
          <w:rFonts w:ascii="Times New Roman" w:hAnsi="Times New Roman" w:cs="Times New Roman"/>
          <w:sz w:val="24"/>
          <w:szCs w:val="24"/>
        </w:rPr>
      </w:pPr>
    </w:p>
    <w:p w:rsidR="00B44427" w:rsidRDefault="00B44427" w:rsidP="00F20F08">
      <w:pPr>
        <w:tabs>
          <w:tab w:val="left" w:pos="6000"/>
        </w:tabs>
        <w:rPr>
          <w:rFonts w:ascii="Times New Roman" w:hAnsi="Times New Roman" w:cs="Times New Roman"/>
          <w:sz w:val="24"/>
          <w:szCs w:val="24"/>
        </w:rPr>
      </w:pPr>
    </w:p>
    <w:p w:rsidR="00B44427" w:rsidRDefault="00B44427" w:rsidP="00F20F08">
      <w:pPr>
        <w:tabs>
          <w:tab w:val="left" w:pos="6000"/>
        </w:tabs>
        <w:rPr>
          <w:rFonts w:ascii="Times New Roman" w:hAnsi="Times New Roman" w:cs="Times New Roman"/>
          <w:sz w:val="24"/>
          <w:szCs w:val="24"/>
        </w:rPr>
      </w:pPr>
    </w:p>
    <w:p w:rsidR="00B44427" w:rsidRDefault="00B44427" w:rsidP="00F20F08">
      <w:pPr>
        <w:tabs>
          <w:tab w:val="left" w:pos="6000"/>
        </w:tabs>
        <w:rPr>
          <w:rFonts w:ascii="Times New Roman" w:hAnsi="Times New Roman" w:cs="Times New Roman"/>
          <w:sz w:val="24"/>
          <w:szCs w:val="24"/>
        </w:rPr>
      </w:pPr>
    </w:p>
    <w:p w:rsidR="00B44427" w:rsidRDefault="00B44427" w:rsidP="00F20F08">
      <w:pPr>
        <w:tabs>
          <w:tab w:val="left" w:pos="6000"/>
        </w:tabs>
        <w:rPr>
          <w:rFonts w:ascii="Times New Roman" w:hAnsi="Times New Roman" w:cs="Times New Roman"/>
          <w:sz w:val="24"/>
          <w:szCs w:val="24"/>
        </w:rPr>
      </w:pPr>
    </w:p>
    <w:p w:rsidR="00B44427" w:rsidRDefault="00B44427" w:rsidP="00F20F08">
      <w:pPr>
        <w:tabs>
          <w:tab w:val="left" w:pos="6000"/>
        </w:tabs>
        <w:rPr>
          <w:rFonts w:ascii="Times New Roman" w:hAnsi="Times New Roman" w:cs="Times New Roman"/>
          <w:sz w:val="24"/>
          <w:szCs w:val="24"/>
        </w:rPr>
      </w:pPr>
    </w:p>
    <w:p w:rsidR="00B44427" w:rsidRDefault="00B44427" w:rsidP="00F20F08">
      <w:pPr>
        <w:tabs>
          <w:tab w:val="left" w:pos="6000"/>
        </w:tabs>
        <w:rPr>
          <w:rFonts w:ascii="Times New Roman" w:hAnsi="Times New Roman" w:cs="Times New Roman"/>
          <w:sz w:val="24"/>
          <w:szCs w:val="24"/>
        </w:rPr>
      </w:pPr>
    </w:p>
    <w:p w:rsidR="00B44427" w:rsidRDefault="00B44427" w:rsidP="00F20F08">
      <w:pPr>
        <w:tabs>
          <w:tab w:val="left" w:pos="6000"/>
        </w:tabs>
        <w:rPr>
          <w:rFonts w:ascii="Times New Roman" w:hAnsi="Times New Roman" w:cs="Times New Roman"/>
          <w:sz w:val="24"/>
          <w:szCs w:val="24"/>
        </w:rPr>
      </w:pPr>
    </w:p>
    <w:p w:rsidR="00B44427" w:rsidRDefault="00B44427" w:rsidP="00F20F08">
      <w:pPr>
        <w:tabs>
          <w:tab w:val="left" w:pos="6000"/>
        </w:tabs>
        <w:rPr>
          <w:rFonts w:ascii="Times New Roman" w:hAnsi="Times New Roman" w:cs="Times New Roman"/>
          <w:sz w:val="24"/>
          <w:szCs w:val="24"/>
        </w:rPr>
      </w:pPr>
    </w:p>
    <w:p w:rsidR="00B44427" w:rsidRDefault="00B44427" w:rsidP="00F20F08">
      <w:pPr>
        <w:tabs>
          <w:tab w:val="left" w:pos="6000"/>
        </w:tabs>
        <w:rPr>
          <w:rFonts w:ascii="Times New Roman" w:hAnsi="Times New Roman" w:cs="Times New Roman"/>
          <w:sz w:val="24"/>
          <w:szCs w:val="24"/>
        </w:rPr>
      </w:pPr>
    </w:p>
    <w:p w:rsidR="00B44427" w:rsidRDefault="00B44427" w:rsidP="00F20F08">
      <w:pPr>
        <w:tabs>
          <w:tab w:val="left" w:pos="6000"/>
        </w:tabs>
        <w:rPr>
          <w:rFonts w:ascii="Times New Roman" w:hAnsi="Times New Roman" w:cs="Times New Roman"/>
          <w:sz w:val="24"/>
          <w:szCs w:val="24"/>
        </w:rPr>
      </w:pPr>
    </w:p>
    <w:p w:rsidR="00F96935" w:rsidRDefault="00F96935" w:rsidP="00F96935">
      <w:pPr>
        <w:tabs>
          <w:tab w:val="left" w:pos="6000"/>
        </w:tabs>
        <w:rPr>
          <w:rFonts w:ascii="Times New Roman" w:hAnsi="Times New Roman" w:cs="Times New Roman"/>
          <w:sz w:val="24"/>
          <w:szCs w:val="24"/>
        </w:rPr>
      </w:pPr>
    </w:p>
    <w:p w:rsidR="00B44427" w:rsidRPr="00F96935" w:rsidRDefault="00F96935" w:rsidP="00F96935">
      <w:pPr>
        <w:tabs>
          <w:tab w:val="left" w:pos="6000"/>
        </w:tabs>
        <w:jc w:val="center"/>
        <w:rPr>
          <w:rFonts w:ascii="Times New Roman" w:hAnsi="Times New Roman" w:cs="Times New Roman"/>
          <w:b/>
          <w:sz w:val="24"/>
          <w:szCs w:val="24"/>
        </w:rPr>
      </w:pPr>
      <w:r w:rsidRPr="00F96935">
        <w:rPr>
          <w:rFonts w:ascii="Times New Roman" w:hAnsi="Times New Roman" w:cs="Times New Roman"/>
          <w:b/>
          <w:sz w:val="24"/>
          <w:szCs w:val="24"/>
        </w:rPr>
        <w:t>References</w:t>
      </w:r>
    </w:p>
    <w:p w:rsidR="00B44427" w:rsidRDefault="00B44427" w:rsidP="00F20F08">
      <w:pPr>
        <w:tabs>
          <w:tab w:val="left" w:pos="6000"/>
        </w:tabs>
        <w:rPr>
          <w:rFonts w:ascii="Times New Roman" w:hAnsi="Times New Roman" w:cs="Times New Roman"/>
          <w:sz w:val="24"/>
          <w:szCs w:val="24"/>
        </w:rPr>
      </w:pPr>
    </w:p>
    <w:p w:rsidR="00F96935" w:rsidRDefault="00F96935" w:rsidP="00F96935">
      <w:pPr>
        <w:tabs>
          <w:tab w:val="left" w:pos="6000"/>
        </w:tabs>
        <w:spacing w:line="480" w:lineRule="auto"/>
        <w:ind w:left="720" w:hanging="720"/>
        <w:rPr>
          <w:rFonts w:ascii="Times New Roman" w:hAnsi="Times New Roman" w:cs="Times New Roman"/>
          <w:sz w:val="24"/>
          <w:szCs w:val="24"/>
        </w:rPr>
      </w:pPr>
      <w:r>
        <w:rPr>
          <w:rFonts w:ascii="Times New Roman" w:hAnsi="Times New Roman" w:cs="Times New Roman"/>
          <w:sz w:val="24"/>
          <w:szCs w:val="24"/>
        </w:rPr>
        <w:t>Griss, M. L. (2015)</w:t>
      </w:r>
      <w:r w:rsidRPr="00B44427">
        <w:rPr>
          <w:rFonts w:ascii="Times New Roman" w:hAnsi="Times New Roman" w:cs="Times New Roman"/>
          <w:sz w:val="24"/>
          <w:szCs w:val="24"/>
        </w:rPr>
        <w:t>, August). Software reuse: architecture, process</w:t>
      </w:r>
      <w:r w:rsidR="00CE7770">
        <w:rPr>
          <w:rFonts w:ascii="Times New Roman" w:hAnsi="Times New Roman" w:cs="Times New Roman"/>
          <w:sz w:val="24"/>
          <w:szCs w:val="24"/>
        </w:rPr>
        <w:t>,</w:t>
      </w:r>
      <w:r w:rsidRPr="00CE7770">
        <w:rPr>
          <w:rFonts w:ascii="Times New Roman" w:hAnsi="Times New Roman" w:cs="Times New Roman"/>
          <w:noProof/>
          <w:sz w:val="24"/>
          <w:szCs w:val="24"/>
        </w:rPr>
        <w:t>and</w:t>
      </w:r>
      <w:r w:rsidRPr="00B44427">
        <w:rPr>
          <w:rFonts w:ascii="Times New Roman" w:hAnsi="Times New Roman" w:cs="Times New Roman"/>
          <w:sz w:val="24"/>
          <w:szCs w:val="24"/>
        </w:rPr>
        <w:t xml:space="preserve"> organization for business su</w:t>
      </w:r>
      <w:r w:rsidR="00CE7770">
        <w:rPr>
          <w:rFonts w:ascii="Times New Roman" w:hAnsi="Times New Roman" w:cs="Times New Roman"/>
          <w:sz w:val="24"/>
          <w:szCs w:val="24"/>
        </w:rPr>
        <w:t xml:space="preserve">ccess. </w:t>
      </w:r>
    </w:p>
    <w:p w:rsidR="00F96935" w:rsidRPr="00B44427" w:rsidRDefault="00F96935" w:rsidP="00F96935">
      <w:pPr>
        <w:spacing w:line="480" w:lineRule="auto"/>
        <w:ind w:left="720" w:hanging="720"/>
        <w:rPr>
          <w:rFonts w:ascii="Times New Roman" w:hAnsi="Times New Roman" w:cs="Times New Roman"/>
          <w:sz w:val="24"/>
          <w:szCs w:val="24"/>
        </w:rPr>
      </w:pPr>
      <w:r w:rsidRPr="00B44427">
        <w:rPr>
          <w:rFonts w:ascii="Times New Roman" w:hAnsi="Times New Roman" w:cs="Times New Roman"/>
          <w:sz w:val="24"/>
          <w:szCs w:val="24"/>
        </w:rPr>
        <w:t>H</w:t>
      </w:r>
      <w:r>
        <w:rPr>
          <w:rFonts w:ascii="Times New Roman" w:hAnsi="Times New Roman" w:cs="Times New Roman"/>
          <w:sz w:val="24"/>
          <w:szCs w:val="24"/>
        </w:rPr>
        <w:t>eadd, B. (2016</w:t>
      </w:r>
      <w:r w:rsidRPr="00B44427">
        <w:rPr>
          <w:rFonts w:ascii="Times New Roman" w:hAnsi="Times New Roman" w:cs="Times New Roman"/>
          <w:sz w:val="24"/>
          <w:szCs w:val="24"/>
        </w:rPr>
        <w:t>). Redefining business success: Distinguishing between closure and failure. </w:t>
      </w:r>
    </w:p>
    <w:p w:rsidR="00F96935" w:rsidRDefault="00F96935" w:rsidP="00F96935">
      <w:pPr>
        <w:tabs>
          <w:tab w:val="left" w:pos="6000"/>
        </w:tabs>
        <w:spacing w:line="480" w:lineRule="auto"/>
        <w:ind w:left="720" w:hanging="720"/>
        <w:rPr>
          <w:rFonts w:ascii="Times New Roman" w:hAnsi="Times New Roman" w:cs="Times New Roman"/>
          <w:sz w:val="24"/>
          <w:szCs w:val="24"/>
        </w:rPr>
      </w:pPr>
      <w:r w:rsidRPr="00B44427">
        <w:rPr>
          <w:rFonts w:ascii="Times New Roman" w:hAnsi="Times New Roman" w:cs="Times New Roman"/>
          <w:sz w:val="24"/>
          <w:szCs w:val="24"/>
        </w:rPr>
        <w:t>Neely, A. D.,</w:t>
      </w:r>
      <w:r>
        <w:rPr>
          <w:rFonts w:ascii="Times New Roman" w:hAnsi="Times New Roman" w:cs="Times New Roman"/>
          <w:sz w:val="24"/>
          <w:szCs w:val="24"/>
        </w:rPr>
        <w:t xml:space="preserve"> Adams, C., &amp;Kennerley, M. (2014</w:t>
      </w:r>
      <w:r w:rsidRPr="00B44427">
        <w:rPr>
          <w:rFonts w:ascii="Times New Roman" w:hAnsi="Times New Roman" w:cs="Times New Roman"/>
          <w:sz w:val="24"/>
          <w:szCs w:val="24"/>
        </w:rPr>
        <w:t>). </w:t>
      </w:r>
      <w:r w:rsidRPr="00B44427">
        <w:rPr>
          <w:rFonts w:ascii="Times New Roman" w:hAnsi="Times New Roman" w:cs="Times New Roman"/>
          <w:i/>
          <w:iCs/>
          <w:sz w:val="24"/>
          <w:szCs w:val="24"/>
        </w:rPr>
        <w:t>The performance prism: The scorecard for measuring and managing business success</w:t>
      </w:r>
      <w:r w:rsidRPr="00B44427">
        <w:rPr>
          <w:rFonts w:ascii="Times New Roman" w:hAnsi="Times New Roman" w:cs="Times New Roman"/>
          <w:sz w:val="24"/>
          <w:szCs w:val="24"/>
        </w:rPr>
        <w:t>. London: Prentice Hall Financial Times.</w:t>
      </w:r>
    </w:p>
    <w:sectPr w:rsidR="00F96935" w:rsidSect="00DA1C7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7DB7" w:rsidRDefault="00FA7DB7" w:rsidP="00DA1C72">
      <w:pPr>
        <w:spacing w:after="0" w:line="240" w:lineRule="auto"/>
      </w:pPr>
      <w:r>
        <w:separator/>
      </w:r>
    </w:p>
  </w:endnote>
  <w:endnote w:type="continuationSeparator" w:id="1">
    <w:p w:rsidR="00FA7DB7" w:rsidRDefault="00FA7DB7" w:rsidP="00DA1C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7DB7" w:rsidRDefault="00FA7DB7" w:rsidP="00DA1C72">
      <w:pPr>
        <w:spacing w:after="0" w:line="240" w:lineRule="auto"/>
      </w:pPr>
      <w:r>
        <w:separator/>
      </w:r>
    </w:p>
  </w:footnote>
  <w:footnote w:type="continuationSeparator" w:id="1">
    <w:p w:rsidR="00FA7DB7" w:rsidRDefault="00FA7DB7" w:rsidP="00DA1C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2930994"/>
      <w:docPartObj>
        <w:docPartGallery w:val="Page Numbers (Top of Page)"/>
        <w:docPartUnique/>
      </w:docPartObj>
    </w:sdtPr>
    <w:sdtEndPr>
      <w:rPr>
        <w:noProof/>
      </w:rPr>
    </w:sdtEndPr>
    <w:sdtContent>
      <w:p w:rsidR="00DA1C72" w:rsidRDefault="00DA1C72">
        <w:pPr>
          <w:pStyle w:val="Header"/>
          <w:jc w:val="right"/>
        </w:pPr>
        <w:r>
          <w:t xml:space="preserve">MIDAS                                                                                                                                                                             </w:t>
        </w:r>
        <w:r w:rsidR="006C45B6">
          <w:fldChar w:fldCharType="begin"/>
        </w:r>
        <w:r>
          <w:instrText xml:space="preserve"> PAGE   \* MERGEFORMAT </w:instrText>
        </w:r>
        <w:r w:rsidR="006C45B6">
          <w:fldChar w:fldCharType="separate"/>
        </w:r>
        <w:r w:rsidR="00291A52">
          <w:rPr>
            <w:noProof/>
          </w:rPr>
          <w:t>6</w:t>
        </w:r>
        <w:r w:rsidR="006C45B6">
          <w:rPr>
            <w:noProof/>
          </w:rPr>
          <w:fldChar w:fldCharType="end"/>
        </w:r>
      </w:p>
    </w:sdtContent>
  </w:sdt>
  <w:p w:rsidR="00DA1C72" w:rsidRDefault="00DA1C7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C72" w:rsidRDefault="00DA1C72">
    <w:pPr>
      <w:pStyle w:val="Header"/>
    </w:pPr>
    <w:r>
      <w:t>Running Head: MIDAS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UyNjAxMjK1tLCwsLRU0lEKTi0uzszPAykwrAUAdIbhAiwAAAA="/>
  </w:docVars>
  <w:rsids>
    <w:rsidRoot w:val="002D02F1"/>
    <w:rsid w:val="00030613"/>
    <w:rsid w:val="00060C82"/>
    <w:rsid w:val="00157156"/>
    <w:rsid w:val="00175034"/>
    <w:rsid w:val="00180719"/>
    <w:rsid w:val="001E4BF2"/>
    <w:rsid w:val="00291A52"/>
    <w:rsid w:val="002A13A3"/>
    <w:rsid w:val="002C2C4D"/>
    <w:rsid w:val="002D02F1"/>
    <w:rsid w:val="003828F8"/>
    <w:rsid w:val="004B517D"/>
    <w:rsid w:val="005B23E1"/>
    <w:rsid w:val="005E254F"/>
    <w:rsid w:val="00654A1C"/>
    <w:rsid w:val="006C45B6"/>
    <w:rsid w:val="00740A6B"/>
    <w:rsid w:val="00B44427"/>
    <w:rsid w:val="00BF619E"/>
    <w:rsid w:val="00C60D35"/>
    <w:rsid w:val="00CD5B71"/>
    <w:rsid w:val="00CE7770"/>
    <w:rsid w:val="00D406A0"/>
    <w:rsid w:val="00DA1C72"/>
    <w:rsid w:val="00F20F08"/>
    <w:rsid w:val="00F96935"/>
    <w:rsid w:val="00FA7D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5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1C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C72"/>
  </w:style>
  <w:style w:type="paragraph" w:styleId="Footer">
    <w:name w:val="footer"/>
    <w:basedOn w:val="Normal"/>
    <w:link w:val="FooterChar"/>
    <w:uiPriority w:val="99"/>
    <w:unhideWhenUsed/>
    <w:rsid w:val="00DA1C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C7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960</Words>
  <Characters>5477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2018-10-28T22:29:00Z</dcterms:created>
  <dcterms:modified xsi:type="dcterms:W3CDTF">2018-10-28T22:29:00Z</dcterms:modified>
</cp:coreProperties>
</file>