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12E23A" w14:textId="77777777" w:rsidR="004704C6" w:rsidRPr="000F4BE0" w:rsidRDefault="000F4BE0" w:rsidP="00C67136">
      <w:pPr>
        <w:jc w:val="center"/>
        <w:rPr>
          <w:rFonts w:ascii="Times New Roman" w:hAnsi="Times New Roman" w:cs="Times New Roman"/>
        </w:rPr>
      </w:pPr>
      <w:r w:rsidRPr="000F4BE0">
        <w:rPr>
          <w:rFonts w:ascii="Times New Roman" w:hAnsi="Times New Roman" w:cs="Times New Roman"/>
        </w:rPr>
        <w:t>Milestone II:</w:t>
      </w:r>
    </w:p>
    <w:p w14:paraId="3CBE4B2F" w14:textId="26091569" w:rsidR="002E4C8B" w:rsidRPr="002E4C8B" w:rsidRDefault="000F4BE0" w:rsidP="002E4C8B">
      <w:pPr>
        <w:jc w:val="center"/>
        <w:rPr>
          <w:rFonts w:ascii="Times New Roman" w:hAnsi="Times New Roman" w:cs="Times New Roman"/>
        </w:rPr>
      </w:pPr>
      <w:r w:rsidRPr="000F4BE0">
        <w:rPr>
          <w:rFonts w:ascii="Times New Roman" w:hAnsi="Times New Roman" w:cs="Times New Roman"/>
        </w:rPr>
        <w:t>Writing Plan</w:t>
      </w:r>
      <w:bookmarkStart w:id="0" w:name="_GoBack"/>
      <w:bookmarkEnd w:id="0"/>
    </w:p>
    <w:p w14:paraId="6B572D80" w14:textId="77777777" w:rsidR="002E4C8B" w:rsidRDefault="002E4C8B" w:rsidP="000F4BE0">
      <w:pPr>
        <w:rPr>
          <w:rFonts w:ascii="Times New Roman" w:eastAsia="Times New Roman" w:hAnsi="Times New Roman" w:cs="Times New Roman"/>
        </w:rPr>
      </w:pPr>
    </w:p>
    <w:p w14:paraId="1A1E1070" w14:textId="77777777" w:rsidR="00C67136" w:rsidRDefault="000F4BE0" w:rsidP="000F4BE0">
      <w:pPr>
        <w:rPr>
          <w:rFonts w:ascii="Times New Roman" w:eastAsia="Times New Roman" w:hAnsi="Times New Roman" w:cs="Times New Roman"/>
        </w:rPr>
      </w:pPr>
      <w:r w:rsidRPr="000F4BE0">
        <w:rPr>
          <w:rFonts w:ascii="Times New Roman" w:eastAsia="Times New Roman" w:hAnsi="Times New Roman" w:cs="Times New Roman"/>
        </w:rPr>
        <w:t xml:space="preserve">Develop a writing plan for your final research paper. Use your writing plan to give an overview of your paper, including the works you are analyzing and the theoretical perspective you are using to interpret </w:t>
      </w:r>
      <w:r w:rsidR="00C67136">
        <w:rPr>
          <w:rFonts w:ascii="Times New Roman" w:eastAsia="Times New Roman" w:hAnsi="Times New Roman" w:cs="Times New Roman"/>
        </w:rPr>
        <w:t>them.</w:t>
      </w:r>
    </w:p>
    <w:p w14:paraId="0E696172" w14:textId="77777777" w:rsidR="00C67136" w:rsidRDefault="00C67136" w:rsidP="000F4BE0">
      <w:pPr>
        <w:rPr>
          <w:rFonts w:ascii="Times New Roman" w:eastAsia="Times New Roman" w:hAnsi="Times New Roman" w:cs="Times New Roman"/>
        </w:rPr>
      </w:pPr>
    </w:p>
    <w:p w14:paraId="7BCC1433" w14:textId="77777777" w:rsidR="00C67136" w:rsidRDefault="000F4BE0" w:rsidP="00C67136">
      <w:pPr>
        <w:rPr>
          <w:rFonts w:ascii="Times New Roman" w:eastAsia="Times New Roman" w:hAnsi="Times New Roman" w:cs="Times New Roman"/>
        </w:rPr>
      </w:pPr>
      <w:r w:rsidRPr="000F4BE0">
        <w:rPr>
          <w:rFonts w:ascii="Times New Roman" w:eastAsia="Times New Roman" w:hAnsi="Times New Roman" w:cs="Times New Roman"/>
        </w:rPr>
        <w:t xml:space="preserve">First, identify the two works of global literature that you will analyze in your final paper and describe your rationale for choosing them. You should briefly introduce these works and </w:t>
      </w:r>
      <w:r w:rsidR="00C67136">
        <w:rPr>
          <w:rFonts w:ascii="Times New Roman" w:eastAsia="Times New Roman" w:hAnsi="Times New Roman" w:cs="Times New Roman"/>
        </w:rPr>
        <w:t xml:space="preserve">explain </w:t>
      </w:r>
      <w:r w:rsidRPr="000F4BE0">
        <w:rPr>
          <w:rFonts w:ascii="Times New Roman" w:eastAsia="Times New Roman" w:hAnsi="Times New Roman" w:cs="Times New Roman"/>
        </w:rPr>
        <w:t>their significance within their cultural and historical contexts.</w:t>
      </w:r>
    </w:p>
    <w:p w14:paraId="5F2FD4CC" w14:textId="77777777" w:rsidR="00C67136" w:rsidRPr="00C67136" w:rsidRDefault="00C67136" w:rsidP="00C67136">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 xml:space="preserve">For my final paper, </w:t>
      </w:r>
      <w:r w:rsidRPr="00C67136">
        <w:rPr>
          <w:rFonts w:ascii="Times New Roman" w:eastAsia="Times New Roman" w:hAnsi="Times New Roman" w:cs="Times New Roman"/>
        </w:rPr>
        <w:t xml:space="preserve">I </w:t>
      </w:r>
      <w:r>
        <w:rPr>
          <w:rFonts w:ascii="Times New Roman" w:eastAsia="Times New Roman" w:hAnsi="Times New Roman" w:cs="Times New Roman"/>
        </w:rPr>
        <w:t>plan to</w:t>
      </w:r>
      <w:r w:rsidRPr="00C67136">
        <w:rPr>
          <w:rFonts w:ascii="Times New Roman" w:eastAsia="Times New Roman" w:hAnsi="Times New Roman" w:cs="Times New Roman"/>
        </w:rPr>
        <w:t xml:space="preserve"> focus primarily on </w:t>
      </w:r>
      <w:r w:rsidRPr="00C67136">
        <w:rPr>
          <w:rFonts w:ascii="Times New Roman" w:eastAsia="Times New Roman" w:hAnsi="Times New Roman" w:cs="Times New Roman"/>
          <w:i/>
        </w:rPr>
        <w:t xml:space="preserve">Love in the Time of Cholera </w:t>
      </w:r>
      <w:r w:rsidRPr="00C67136">
        <w:rPr>
          <w:rFonts w:ascii="Times New Roman" w:eastAsia="Times New Roman" w:hAnsi="Times New Roman" w:cs="Times New Roman"/>
        </w:rPr>
        <w:t>by Gabriel García Márquez</w:t>
      </w:r>
      <w:r>
        <w:rPr>
          <w:rFonts w:ascii="Times New Roman" w:eastAsia="Times New Roman" w:hAnsi="Times New Roman" w:cs="Times New Roman"/>
        </w:rPr>
        <w:t xml:space="preserve">. </w:t>
      </w:r>
      <w:r w:rsidRPr="00C67136">
        <w:rPr>
          <w:rFonts w:ascii="Times New Roman" w:eastAsia="Times New Roman" w:hAnsi="Times New Roman" w:cs="Times New Roman"/>
        </w:rPr>
        <w:t xml:space="preserve">However, I also plan to use Marguerite Duras’s novel </w:t>
      </w:r>
      <w:r w:rsidRPr="00C67136">
        <w:rPr>
          <w:rFonts w:ascii="Times New Roman" w:eastAsia="Times New Roman" w:hAnsi="Times New Roman" w:cs="Times New Roman"/>
          <w:i/>
        </w:rPr>
        <w:t xml:space="preserve">The Lover </w:t>
      </w:r>
      <w:r w:rsidRPr="00C67136">
        <w:rPr>
          <w:rFonts w:ascii="Times New Roman" w:eastAsia="Times New Roman" w:hAnsi="Times New Roman" w:cs="Times New Roman"/>
        </w:rPr>
        <w:t>as a point of comparison.</w:t>
      </w:r>
    </w:p>
    <w:p w14:paraId="49038215" w14:textId="77777777" w:rsidR="000F4BE0" w:rsidRPr="00C67136" w:rsidRDefault="000F4BE0" w:rsidP="00C67136">
      <w:pPr>
        <w:rPr>
          <w:rFonts w:ascii="Times New Roman" w:eastAsia="Times New Roman" w:hAnsi="Times New Roman" w:cs="Times New Roman"/>
        </w:rPr>
      </w:pPr>
    </w:p>
    <w:p w14:paraId="26A22FA7" w14:textId="77777777" w:rsidR="000F4BE0" w:rsidRDefault="000F4BE0" w:rsidP="000F4BE0">
      <w:pPr>
        <w:rPr>
          <w:rFonts w:ascii="Times New Roman" w:eastAsia="Times New Roman" w:hAnsi="Times New Roman" w:cs="Times New Roman"/>
        </w:rPr>
      </w:pPr>
      <w:r>
        <w:rPr>
          <w:rFonts w:ascii="Times New Roman" w:eastAsia="Times New Roman" w:hAnsi="Times New Roman" w:cs="Times New Roman"/>
        </w:rPr>
        <w:t>Second, g</w:t>
      </w:r>
      <w:r w:rsidRPr="000F4BE0">
        <w:rPr>
          <w:rFonts w:ascii="Times New Roman" w:eastAsia="Times New Roman" w:hAnsi="Times New Roman" w:cs="Times New Roman"/>
        </w:rPr>
        <w:t xml:space="preserve">ive a summary of the argument or thesis </w:t>
      </w:r>
      <w:r w:rsidR="00C67136">
        <w:rPr>
          <w:rFonts w:ascii="Times New Roman" w:eastAsia="Times New Roman" w:hAnsi="Times New Roman" w:cs="Times New Roman"/>
        </w:rPr>
        <w:t xml:space="preserve">that </w:t>
      </w:r>
      <w:r w:rsidRPr="000F4BE0">
        <w:rPr>
          <w:rFonts w:ascii="Times New Roman" w:eastAsia="Times New Roman" w:hAnsi="Times New Roman" w:cs="Times New Roman"/>
        </w:rPr>
        <w:t>you will pursue in your final paper, including your interpretation of the themes, ideals, and values</w:t>
      </w:r>
      <w:r w:rsidR="00C67136">
        <w:rPr>
          <w:rFonts w:ascii="Times New Roman" w:eastAsia="Times New Roman" w:hAnsi="Times New Roman" w:cs="Times New Roman"/>
        </w:rPr>
        <w:t xml:space="preserve"> that you see reflected in the two works that you’ve chosen</w:t>
      </w:r>
      <w:r w:rsidRPr="000F4BE0">
        <w:rPr>
          <w:rFonts w:ascii="Times New Roman" w:eastAsia="Times New Roman" w:hAnsi="Times New Roman" w:cs="Times New Roman"/>
        </w:rPr>
        <w:t xml:space="preserve">. Describe how you arrived at this argument and explain which aspects or parts of the texts </w:t>
      </w:r>
      <w:r w:rsidR="00C67136">
        <w:rPr>
          <w:rFonts w:ascii="Times New Roman" w:eastAsia="Times New Roman" w:hAnsi="Times New Roman" w:cs="Times New Roman"/>
        </w:rPr>
        <w:t xml:space="preserve">that </w:t>
      </w:r>
      <w:r w:rsidRPr="000F4BE0">
        <w:rPr>
          <w:rFonts w:ascii="Times New Roman" w:eastAsia="Times New Roman" w:hAnsi="Times New Roman" w:cs="Times New Roman"/>
        </w:rPr>
        <w:t>you are focus</w:t>
      </w:r>
      <w:r>
        <w:rPr>
          <w:rFonts w:ascii="Times New Roman" w:eastAsia="Times New Roman" w:hAnsi="Times New Roman" w:cs="Times New Roman"/>
        </w:rPr>
        <w:t>ing on in your interpretation.</w:t>
      </w:r>
    </w:p>
    <w:p w14:paraId="370AF335" w14:textId="77777777" w:rsidR="00C67136" w:rsidRPr="00C67136" w:rsidRDefault="00C67136" w:rsidP="00C67136">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I intend to focus on the</w:t>
      </w:r>
      <w:r w:rsidRPr="00C67136">
        <w:rPr>
          <w:rFonts w:ascii="Times New Roman" w:eastAsia="Times New Roman" w:hAnsi="Times New Roman" w:cs="Times New Roman"/>
        </w:rPr>
        <w:t xml:space="preserve"> character of Fermina Daza </w:t>
      </w:r>
      <w:r>
        <w:rPr>
          <w:rFonts w:ascii="Times New Roman" w:eastAsia="Times New Roman" w:hAnsi="Times New Roman" w:cs="Times New Roman"/>
        </w:rPr>
        <w:t xml:space="preserve">from </w:t>
      </w:r>
      <w:r>
        <w:rPr>
          <w:rFonts w:ascii="Times New Roman" w:eastAsia="Times New Roman" w:hAnsi="Times New Roman" w:cs="Times New Roman"/>
          <w:i/>
        </w:rPr>
        <w:t xml:space="preserve">Love in the Time of </w:t>
      </w:r>
      <w:r w:rsidRPr="00C67136">
        <w:rPr>
          <w:rFonts w:ascii="Times New Roman" w:eastAsia="Times New Roman" w:hAnsi="Times New Roman" w:cs="Times New Roman"/>
          <w:i/>
        </w:rPr>
        <w:t>Cholera</w:t>
      </w:r>
      <w:r>
        <w:rPr>
          <w:rFonts w:ascii="Times New Roman" w:eastAsia="Times New Roman" w:hAnsi="Times New Roman" w:cs="Times New Roman"/>
        </w:rPr>
        <w:t xml:space="preserve">, </w:t>
      </w:r>
      <w:r w:rsidRPr="00C67136">
        <w:rPr>
          <w:rFonts w:ascii="Times New Roman" w:eastAsia="Times New Roman" w:hAnsi="Times New Roman" w:cs="Times New Roman"/>
        </w:rPr>
        <w:t>how the author portrays her as a no</w:t>
      </w:r>
      <w:r>
        <w:rPr>
          <w:rFonts w:ascii="Times New Roman" w:eastAsia="Times New Roman" w:hAnsi="Times New Roman" w:cs="Times New Roman"/>
        </w:rPr>
        <w:t>ntr</w:t>
      </w:r>
      <w:r w:rsidR="00C06A09">
        <w:rPr>
          <w:rFonts w:ascii="Times New Roman" w:eastAsia="Times New Roman" w:hAnsi="Times New Roman" w:cs="Times New Roman"/>
        </w:rPr>
        <w:t>aditional romantic heroine, why this makes her such a compelling character, and how her characterization challenges traditional portrayals of women in fiction.</w:t>
      </w:r>
    </w:p>
    <w:p w14:paraId="3A21146B" w14:textId="77777777" w:rsidR="00C06A09" w:rsidRDefault="000F4BE0" w:rsidP="00C06A09">
      <w:pPr>
        <w:rPr>
          <w:rFonts w:ascii="Times New Roman" w:eastAsia="Times New Roman" w:hAnsi="Times New Roman" w:cs="Times New Roman"/>
        </w:rPr>
      </w:pPr>
      <w:r>
        <w:rPr>
          <w:rFonts w:ascii="Times New Roman" w:eastAsia="Times New Roman" w:hAnsi="Times New Roman" w:cs="Times New Roman"/>
        </w:rPr>
        <w:br/>
        <w:t>Third</w:t>
      </w:r>
      <w:r w:rsidRPr="000F4BE0">
        <w:rPr>
          <w:rFonts w:ascii="Times New Roman" w:eastAsia="Times New Roman" w:hAnsi="Times New Roman" w:cs="Times New Roman"/>
        </w:rPr>
        <w:t xml:space="preserve">, present the theoretical perspective </w:t>
      </w:r>
      <w:r w:rsidR="00C67136">
        <w:rPr>
          <w:rFonts w:ascii="Times New Roman" w:eastAsia="Times New Roman" w:hAnsi="Times New Roman" w:cs="Times New Roman"/>
        </w:rPr>
        <w:t xml:space="preserve">that </w:t>
      </w:r>
      <w:r w:rsidRPr="000F4BE0">
        <w:rPr>
          <w:rFonts w:ascii="Times New Roman" w:eastAsia="Times New Roman" w:hAnsi="Times New Roman" w:cs="Times New Roman"/>
        </w:rPr>
        <w:t xml:space="preserve">you are adopting in your final research paper. Explain your understanding of this theory as expressed in secondary sources </w:t>
      </w:r>
      <w:r w:rsidR="00C67136">
        <w:rPr>
          <w:rFonts w:ascii="Times New Roman" w:eastAsia="Times New Roman" w:hAnsi="Times New Roman" w:cs="Times New Roman"/>
        </w:rPr>
        <w:t xml:space="preserve">that you have found on this topic </w:t>
      </w:r>
      <w:r w:rsidRPr="000F4BE0">
        <w:rPr>
          <w:rFonts w:ascii="Times New Roman" w:eastAsia="Times New Roman" w:hAnsi="Times New Roman" w:cs="Times New Roman"/>
        </w:rPr>
        <w:t>and describe why you think it is relevan</w:t>
      </w:r>
      <w:r>
        <w:rPr>
          <w:rFonts w:ascii="Times New Roman" w:eastAsia="Times New Roman" w:hAnsi="Times New Roman" w:cs="Times New Roman"/>
        </w:rPr>
        <w:t>t for interpreting these works.</w:t>
      </w:r>
    </w:p>
    <w:p w14:paraId="22191062" w14:textId="77777777" w:rsidR="00C06A09" w:rsidRPr="00C06A09" w:rsidRDefault="00C06A09" w:rsidP="00C06A09">
      <w:pPr>
        <w:pStyle w:val="ListParagraph"/>
        <w:numPr>
          <w:ilvl w:val="0"/>
          <w:numId w:val="3"/>
        </w:numPr>
        <w:rPr>
          <w:rFonts w:ascii="Times New Roman" w:eastAsia="Times New Roman" w:hAnsi="Times New Roman" w:cs="Times New Roman"/>
        </w:rPr>
      </w:pPr>
      <w:r w:rsidRPr="00C06A09">
        <w:rPr>
          <w:rFonts w:ascii="Times New Roman" w:eastAsia="Times New Roman" w:hAnsi="Times New Roman" w:cs="Times New Roman"/>
        </w:rPr>
        <w:t>I’ve decided to analyze the text using feminist theory.</w:t>
      </w:r>
    </w:p>
    <w:p w14:paraId="36964C54" w14:textId="77777777" w:rsidR="000F4BE0" w:rsidRDefault="000F4BE0" w:rsidP="000F4BE0">
      <w:pPr>
        <w:rPr>
          <w:rFonts w:ascii="Times New Roman" w:eastAsia="Times New Roman" w:hAnsi="Times New Roman" w:cs="Times New Roman"/>
        </w:rPr>
      </w:pPr>
    </w:p>
    <w:p w14:paraId="3EFB0C5B" w14:textId="77777777" w:rsidR="000F4BE0" w:rsidRDefault="000F4BE0" w:rsidP="000F4BE0">
      <w:pPr>
        <w:rPr>
          <w:rFonts w:ascii="Times New Roman" w:eastAsia="Times New Roman" w:hAnsi="Times New Roman" w:cs="Times New Roman"/>
        </w:rPr>
      </w:pPr>
      <w:r w:rsidRPr="000F4BE0">
        <w:rPr>
          <w:rFonts w:ascii="Times New Roman" w:eastAsia="Times New Roman" w:hAnsi="Times New Roman" w:cs="Times New Roman"/>
        </w:rPr>
        <w:t xml:space="preserve">Finally, give a brief description of the secondary sources </w:t>
      </w:r>
      <w:r>
        <w:rPr>
          <w:rFonts w:ascii="Times New Roman" w:eastAsia="Times New Roman" w:hAnsi="Times New Roman" w:cs="Times New Roman"/>
        </w:rPr>
        <w:t xml:space="preserve">that </w:t>
      </w:r>
      <w:r w:rsidRPr="000F4BE0">
        <w:rPr>
          <w:rFonts w:ascii="Times New Roman" w:eastAsia="Times New Roman" w:hAnsi="Times New Roman" w:cs="Times New Roman"/>
        </w:rPr>
        <w:t>you will use in your paper and be sure to explai</w:t>
      </w:r>
      <w:r>
        <w:rPr>
          <w:rFonts w:ascii="Times New Roman" w:eastAsia="Times New Roman" w:hAnsi="Times New Roman" w:cs="Times New Roman"/>
        </w:rPr>
        <w:t xml:space="preserve">n their relevance </w:t>
      </w:r>
      <w:r w:rsidR="00C67136">
        <w:rPr>
          <w:rFonts w:ascii="Times New Roman" w:eastAsia="Times New Roman" w:hAnsi="Times New Roman" w:cs="Times New Roman"/>
        </w:rPr>
        <w:t>to your argument and thesis</w:t>
      </w:r>
      <w:r>
        <w:rPr>
          <w:rFonts w:ascii="Times New Roman" w:eastAsia="Times New Roman" w:hAnsi="Times New Roman" w:cs="Times New Roman"/>
        </w:rPr>
        <w:t>.</w:t>
      </w:r>
    </w:p>
    <w:p w14:paraId="4015D0BB" w14:textId="77777777" w:rsidR="00C06A09" w:rsidRDefault="00C06A09" w:rsidP="00C06A09">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Bushra Wadood – “</w:t>
      </w:r>
      <w:r>
        <w:rPr>
          <w:rFonts w:ascii="Times New Roman" w:eastAsia="Times New Roman" w:hAnsi="Times New Roman" w:cs="Times New Roman"/>
          <w:i/>
        </w:rPr>
        <w:t>Love in the Time of Cholera</w:t>
      </w:r>
      <w:r>
        <w:rPr>
          <w:rFonts w:ascii="Times New Roman" w:eastAsia="Times New Roman" w:hAnsi="Times New Roman" w:cs="Times New Roman"/>
        </w:rPr>
        <w:t>: Employing Sex to Keep the Vow of Eternal Fidelity and Everlasting Love.”</w:t>
      </w:r>
    </w:p>
    <w:p w14:paraId="1FF56F53" w14:textId="77777777" w:rsidR="00C06A09" w:rsidRDefault="0074158A" w:rsidP="00C06A09">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 xml:space="preserve">Mabel Morana – “Modernity and Marginality in </w:t>
      </w:r>
      <w:r>
        <w:rPr>
          <w:rFonts w:ascii="Times New Roman" w:eastAsia="Times New Roman" w:hAnsi="Times New Roman" w:cs="Times New Roman"/>
          <w:i/>
        </w:rPr>
        <w:t>Love in the Time of Cholera</w:t>
      </w:r>
      <w:r>
        <w:rPr>
          <w:rFonts w:ascii="Times New Roman" w:eastAsia="Times New Roman" w:hAnsi="Times New Roman" w:cs="Times New Roman"/>
        </w:rPr>
        <w:t>.”</w:t>
      </w:r>
    </w:p>
    <w:p w14:paraId="25BC9161" w14:textId="5A1BFD1B" w:rsidR="0074158A" w:rsidRDefault="00193A00" w:rsidP="00C06A09">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 xml:space="preserve">Mirza Muhammad Zubair Baig – “Celebrating or Mourning Patriarchal Love: The Case of Curious Courtship in Marquez’s </w:t>
      </w:r>
      <w:r>
        <w:rPr>
          <w:rFonts w:ascii="Times New Roman" w:eastAsia="Times New Roman" w:hAnsi="Times New Roman" w:cs="Times New Roman"/>
          <w:i/>
        </w:rPr>
        <w:t>Love in the Time of Cholera</w:t>
      </w:r>
      <w:r>
        <w:rPr>
          <w:rFonts w:ascii="Times New Roman" w:eastAsia="Times New Roman" w:hAnsi="Times New Roman" w:cs="Times New Roman"/>
        </w:rPr>
        <w:t>.”</w:t>
      </w:r>
    </w:p>
    <w:p w14:paraId="3940F249" w14:textId="3F04898B" w:rsidR="00A94AED" w:rsidRDefault="00A94AED" w:rsidP="00C06A09">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Mirza Muhammad Zubair Baig – “</w:t>
      </w:r>
      <w:r w:rsidR="004F1AC3">
        <w:rPr>
          <w:rFonts w:ascii="Times New Roman" w:eastAsia="Times New Roman" w:hAnsi="Times New Roman" w:cs="Times New Roman"/>
        </w:rPr>
        <w:t xml:space="preserve">Erotic Bodies: Bidungsroman of Love in </w:t>
      </w:r>
      <w:r w:rsidR="004F1AC3">
        <w:rPr>
          <w:rFonts w:ascii="Times New Roman" w:eastAsia="Times New Roman" w:hAnsi="Times New Roman" w:cs="Times New Roman"/>
          <w:i/>
        </w:rPr>
        <w:t>Love in the Time of Cholera</w:t>
      </w:r>
      <w:r w:rsidR="004F1AC3">
        <w:rPr>
          <w:rFonts w:ascii="Times New Roman" w:eastAsia="Times New Roman" w:hAnsi="Times New Roman" w:cs="Times New Roman"/>
        </w:rPr>
        <w:t>.”</w:t>
      </w:r>
    </w:p>
    <w:p w14:paraId="5B252BAC" w14:textId="176CABF7" w:rsidR="001F7BAB" w:rsidRDefault="001F7BAB" w:rsidP="00070AA4">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Mohammad B. Aghaei – “Representation of Social Realities</w:t>
      </w:r>
      <w:r w:rsidRPr="00070AA4">
        <w:rPr>
          <w:rFonts w:ascii="Times New Roman" w:eastAsia="Times New Roman" w:hAnsi="Times New Roman" w:cs="Times New Roman"/>
        </w:rPr>
        <w:t xml:space="preserve"> of Latin America in Marquez’s Literary Discourse.”</w:t>
      </w:r>
    </w:p>
    <w:p w14:paraId="3F0DCFFD" w14:textId="5E8995CF" w:rsidR="00070AA4" w:rsidRDefault="00070AA4" w:rsidP="00070AA4">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 xml:space="preserve">Lin Li – “Duras and ‘I’: Characterization of Feminist ‘I’ in Marguerite Duras’s Autobiography: </w:t>
      </w:r>
      <w:r>
        <w:rPr>
          <w:rFonts w:ascii="Times New Roman" w:eastAsia="Times New Roman" w:hAnsi="Times New Roman" w:cs="Times New Roman"/>
          <w:i/>
        </w:rPr>
        <w:t>The Lover</w:t>
      </w:r>
      <w:r>
        <w:rPr>
          <w:rFonts w:ascii="Times New Roman" w:eastAsia="Times New Roman" w:hAnsi="Times New Roman" w:cs="Times New Roman"/>
        </w:rPr>
        <w:t>.”</w:t>
      </w:r>
    </w:p>
    <w:p w14:paraId="5F450FB2" w14:textId="6E4F48AE" w:rsidR="00070AA4" w:rsidRPr="00070AA4" w:rsidRDefault="00180A42" w:rsidP="00070AA4">
      <w:pPr>
        <w:pStyle w:val="ListParagraph"/>
        <w:numPr>
          <w:ilvl w:val="0"/>
          <w:numId w:val="3"/>
        </w:numPr>
        <w:rPr>
          <w:rFonts w:ascii="Times New Roman" w:eastAsia="Times New Roman" w:hAnsi="Times New Roman" w:cs="Times New Roman"/>
        </w:rPr>
      </w:pPr>
      <w:r>
        <w:rPr>
          <w:rFonts w:ascii="Times New Roman" w:eastAsia="Times New Roman" w:hAnsi="Times New Roman" w:cs="Times New Roman"/>
        </w:rPr>
        <w:t>Karen Ruddy – “The Ambivalence of Colonia Desire in Marguerite Duras’s ‘The Lover.’”</w:t>
      </w:r>
    </w:p>
    <w:sectPr w:rsidR="00070AA4" w:rsidRPr="00070AA4" w:rsidSect="00B458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A1560B"/>
    <w:multiLevelType w:val="multilevel"/>
    <w:tmpl w:val="670EF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F35255"/>
    <w:multiLevelType w:val="hybridMultilevel"/>
    <w:tmpl w:val="54E68A26"/>
    <w:lvl w:ilvl="0" w:tplc="C7BC344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4EE1E9F"/>
    <w:multiLevelType w:val="hybridMultilevel"/>
    <w:tmpl w:val="C7827460"/>
    <w:lvl w:ilvl="0" w:tplc="84F4E37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4C6"/>
    <w:rsid w:val="0001205A"/>
    <w:rsid w:val="00070AA4"/>
    <w:rsid w:val="000F4BE0"/>
    <w:rsid w:val="00180A42"/>
    <w:rsid w:val="00193A00"/>
    <w:rsid w:val="001F7BAB"/>
    <w:rsid w:val="002E4C8B"/>
    <w:rsid w:val="004704C6"/>
    <w:rsid w:val="004F1AC3"/>
    <w:rsid w:val="0074158A"/>
    <w:rsid w:val="00791339"/>
    <w:rsid w:val="00A94AED"/>
    <w:rsid w:val="00B45844"/>
    <w:rsid w:val="00C06A09"/>
    <w:rsid w:val="00C67136"/>
    <w:rsid w:val="00F037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2578F3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71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36724">
      <w:bodyDiv w:val="1"/>
      <w:marLeft w:val="0"/>
      <w:marRight w:val="0"/>
      <w:marTop w:val="0"/>
      <w:marBottom w:val="0"/>
      <w:divBdr>
        <w:top w:val="none" w:sz="0" w:space="0" w:color="auto"/>
        <w:left w:val="none" w:sz="0" w:space="0" w:color="auto"/>
        <w:bottom w:val="none" w:sz="0" w:space="0" w:color="auto"/>
        <w:right w:val="none" w:sz="0" w:space="0" w:color="auto"/>
      </w:divBdr>
    </w:div>
    <w:div w:id="9895529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382</Words>
  <Characters>2183</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2018-11-24T04:00:00Z</dcterms:created>
  <dcterms:modified xsi:type="dcterms:W3CDTF">2018-11-24T04:47:00Z</dcterms:modified>
</cp:coreProperties>
</file>