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58C5" w:rsidRPr="00F958C5" w:rsidRDefault="00F958C5" w:rsidP="00F958C5">
      <w:pPr>
        <w:shd w:val="clear" w:color="auto" w:fill="FFFFFF"/>
        <w:spacing w:after="0" w:line="480" w:lineRule="auto"/>
        <w:jc w:val="center"/>
        <w:rPr>
          <w:rFonts w:ascii="Times New Roman" w:eastAsia="Times New Roman" w:hAnsi="Times New Roman" w:cs="Times New Roman"/>
          <w:color w:val="1D1D1D"/>
          <w:sz w:val="24"/>
          <w:szCs w:val="24"/>
        </w:rPr>
      </w:pPr>
    </w:p>
    <w:p w:rsidR="00F958C5" w:rsidRPr="00F958C5" w:rsidRDefault="00F958C5" w:rsidP="00F958C5">
      <w:pPr>
        <w:shd w:val="clear" w:color="auto" w:fill="FFFFFF"/>
        <w:spacing w:after="0" w:line="480" w:lineRule="auto"/>
        <w:jc w:val="center"/>
        <w:rPr>
          <w:rFonts w:ascii="Times New Roman" w:eastAsia="Times New Roman" w:hAnsi="Times New Roman" w:cs="Times New Roman"/>
          <w:color w:val="1D1D1D"/>
          <w:sz w:val="24"/>
          <w:szCs w:val="24"/>
        </w:rPr>
      </w:pPr>
    </w:p>
    <w:p w:rsidR="00F958C5" w:rsidRPr="00F958C5" w:rsidRDefault="00F958C5" w:rsidP="00F958C5">
      <w:pPr>
        <w:shd w:val="clear" w:color="auto" w:fill="FFFFFF"/>
        <w:spacing w:after="0" w:line="480" w:lineRule="auto"/>
        <w:jc w:val="center"/>
        <w:rPr>
          <w:rFonts w:ascii="Times New Roman" w:eastAsia="Times New Roman" w:hAnsi="Times New Roman" w:cs="Times New Roman"/>
          <w:color w:val="1D1D1D"/>
          <w:sz w:val="24"/>
          <w:szCs w:val="24"/>
        </w:rPr>
      </w:pPr>
    </w:p>
    <w:p w:rsidR="00F958C5" w:rsidRPr="00F958C5" w:rsidRDefault="00F958C5" w:rsidP="00F958C5">
      <w:pPr>
        <w:shd w:val="clear" w:color="auto" w:fill="FFFFFF"/>
        <w:spacing w:after="0" w:line="480" w:lineRule="auto"/>
        <w:jc w:val="center"/>
        <w:rPr>
          <w:rFonts w:ascii="Times New Roman" w:eastAsia="Times New Roman" w:hAnsi="Times New Roman" w:cs="Times New Roman"/>
          <w:color w:val="1D1D1D"/>
          <w:sz w:val="24"/>
          <w:szCs w:val="24"/>
        </w:rPr>
      </w:pPr>
    </w:p>
    <w:p w:rsidR="00F958C5" w:rsidRPr="00F958C5" w:rsidRDefault="00F958C5" w:rsidP="00F958C5">
      <w:pPr>
        <w:shd w:val="clear" w:color="auto" w:fill="FFFFFF"/>
        <w:spacing w:after="0" w:line="480" w:lineRule="auto"/>
        <w:jc w:val="center"/>
        <w:rPr>
          <w:rFonts w:ascii="Times New Roman" w:eastAsia="Times New Roman" w:hAnsi="Times New Roman" w:cs="Times New Roman"/>
          <w:color w:val="1D1D1D"/>
          <w:sz w:val="24"/>
          <w:szCs w:val="24"/>
        </w:rPr>
      </w:pPr>
    </w:p>
    <w:p w:rsidR="00F958C5" w:rsidRPr="00F958C5" w:rsidRDefault="00F958C5" w:rsidP="00F958C5">
      <w:pPr>
        <w:shd w:val="clear" w:color="auto" w:fill="FFFFFF"/>
        <w:spacing w:after="0" w:line="480" w:lineRule="auto"/>
        <w:jc w:val="center"/>
        <w:rPr>
          <w:rFonts w:ascii="Times New Roman" w:eastAsia="Times New Roman" w:hAnsi="Times New Roman" w:cs="Times New Roman"/>
          <w:color w:val="1D1D1D"/>
          <w:sz w:val="24"/>
          <w:szCs w:val="24"/>
        </w:rPr>
      </w:pPr>
    </w:p>
    <w:p w:rsidR="00F958C5" w:rsidRDefault="00F958C5" w:rsidP="00F958C5">
      <w:pPr>
        <w:shd w:val="clear" w:color="auto" w:fill="FFFFFF"/>
        <w:spacing w:after="0" w:line="480" w:lineRule="auto"/>
        <w:jc w:val="center"/>
        <w:rPr>
          <w:rFonts w:ascii="Times New Roman" w:eastAsia="Times New Roman" w:hAnsi="Times New Roman" w:cs="Times New Roman"/>
          <w:color w:val="1D1D1D"/>
          <w:sz w:val="24"/>
          <w:szCs w:val="24"/>
        </w:rPr>
      </w:pPr>
    </w:p>
    <w:p w:rsidR="00F958C5" w:rsidRPr="00F958C5" w:rsidRDefault="00F958C5" w:rsidP="00F958C5">
      <w:pPr>
        <w:shd w:val="clear" w:color="auto" w:fill="FFFFFF"/>
        <w:spacing w:after="0" w:line="480" w:lineRule="auto"/>
        <w:jc w:val="center"/>
        <w:rPr>
          <w:rFonts w:ascii="Times New Roman" w:eastAsia="Times New Roman" w:hAnsi="Times New Roman" w:cs="Times New Roman"/>
          <w:color w:val="1D1D1D"/>
          <w:sz w:val="24"/>
          <w:szCs w:val="24"/>
        </w:rPr>
      </w:pPr>
    </w:p>
    <w:p w:rsidR="0098444A" w:rsidRPr="00F958C5" w:rsidRDefault="004E2924" w:rsidP="00F958C5">
      <w:pPr>
        <w:shd w:val="clear" w:color="auto" w:fill="FFFFFF"/>
        <w:spacing w:after="0" w:line="480" w:lineRule="auto"/>
        <w:jc w:val="center"/>
        <w:rPr>
          <w:rFonts w:ascii="Times New Roman" w:eastAsia="Times New Roman" w:hAnsi="Times New Roman" w:cs="Times New Roman"/>
          <w:color w:val="1D1D1D"/>
          <w:sz w:val="24"/>
          <w:szCs w:val="24"/>
        </w:rPr>
      </w:pPr>
      <w:bookmarkStart w:id="0" w:name="_GoBack"/>
      <w:r w:rsidRPr="00F958C5">
        <w:rPr>
          <w:rFonts w:ascii="Times New Roman" w:eastAsia="Times New Roman" w:hAnsi="Times New Roman" w:cs="Times New Roman"/>
          <w:color w:val="1D1D1D"/>
          <w:sz w:val="24"/>
          <w:szCs w:val="24"/>
        </w:rPr>
        <w:t>Milestones</w:t>
      </w:r>
      <w:r w:rsidR="00835106" w:rsidRPr="00F958C5">
        <w:rPr>
          <w:rFonts w:ascii="Times New Roman" w:eastAsia="Times New Roman" w:hAnsi="Times New Roman" w:cs="Times New Roman"/>
          <w:color w:val="1D1D1D"/>
          <w:sz w:val="24"/>
          <w:szCs w:val="24"/>
        </w:rPr>
        <w:t xml:space="preserve"> of the US Constitution</w:t>
      </w:r>
    </w:p>
    <w:bookmarkEnd w:id="0"/>
    <w:p w:rsidR="00F958C5" w:rsidRDefault="00F958C5" w:rsidP="00441EBD">
      <w:pPr>
        <w:shd w:val="clear" w:color="auto" w:fill="FFFFFF"/>
        <w:spacing w:after="0" w:line="480" w:lineRule="auto"/>
        <w:jc w:val="center"/>
        <w:rPr>
          <w:rFonts w:ascii="Times New Roman" w:eastAsia="Times New Roman" w:hAnsi="Times New Roman" w:cs="Times New Roman"/>
          <w:color w:val="1D1D1D"/>
          <w:sz w:val="24"/>
          <w:szCs w:val="24"/>
        </w:rPr>
      </w:pPr>
      <w:r w:rsidRPr="00F958C5">
        <w:rPr>
          <w:rFonts w:ascii="Times New Roman" w:eastAsia="Times New Roman" w:hAnsi="Times New Roman" w:cs="Times New Roman"/>
          <w:color w:val="1D1D1D"/>
          <w:sz w:val="24"/>
          <w:szCs w:val="24"/>
        </w:rPr>
        <w:t>Name</w:t>
      </w:r>
    </w:p>
    <w:p w:rsidR="00441EBD" w:rsidRDefault="00441EBD" w:rsidP="00441EBD">
      <w:pPr>
        <w:shd w:val="clear" w:color="auto" w:fill="FFFFFF"/>
        <w:spacing w:after="0" w:line="480" w:lineRule="auto"/>
        <w:jc w:val="center"/>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Instructor</w:t>
      </w:r>
    </w:p>
    <w:p w:rsidR="00441EBD" w:rsidRDefault="00441EBD" w:rsidP="00441EBD">
      <w:pPr>
        <w:shd w:val="clear" w:color="auto" w:fill="FFFFFF"/>
        <w:spacing w:after="0" w:line="480" w:lineRule="auto"/>
        <w:jc w:val="center"/>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Course</w:t>
      </w:r>
    </w:p>
    <w:p w:rsidR="00441EBD" w:rsidRPr="00F958C5" w:rsidRDefault="00441EBD" w:rsidP="00441EBD">
      <w:pPr>
        <w:shd w:val="clear" w:color="auto" w:fill="FFFFFF"/>
        <w:spacing w:after="0" w:line="480" w:lineRule="auto"/>
        <w:jc w:val="center"/>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Date</w:t>
      </w:r>
    </w:p>
    <w:p w:rsidR="00F958C5" w:rsidRPr="00F958C5" w:rsidRDefault="00F958C5" w:rsidP="00F958C5">
      <w:pPr>
        <w:shd w:val="clear" w:color="auto" w:fill="FFFFFF"/>
        <w:spacing w:after="0" w:line="480" w:lineRule="auto"/>
        <w:jc w:val="center"/>
        <w:rPr>
          <w:rFonts w:ascii="Times New Roman" w:eastAsia="Times New Roman" w:hAnsi="Times New Roman" w:cs="Times New Roman"/>
          <w:color w:val="1D1D1D"/>
          <w:sz w:val="24"/>
          <w:szCs w:val="24"/>
        </w:rPr>
      </w:pPr>
    </w:p>
    <w:p w:rsidR="00F958C5" w:rsidRPr="00F958C5" w:rsidRDefault="00F958C5" w:rsidP="00F958C5">
      <w:pPr>
        <w:shd w:val="clear" w:color="auto" w:fill="FFFFFF"/>
        <w:spacing w:after="0" w:line="480" w:lineRule="auto"/>
        <w:jc w:val="center"/>
        <w:rPr>
          <w:rFonts w:ascii="Times New Roman" w:eastAsia="Times New Roman" w:hAnsi="Times New Roman" w:cs="Times New Roman"/>
          <w:color w:val="1D1D1D"/>
          <w:sz w:val="24"/>
          <w:szCs w:val="24"/>
        </w:rPr>
      </w:pPr>
    </w:p>
    <w:p w:rsidR="00F958C5" w:rsidRPr="00F958C5" w:rsidRDefault="00F958C5" w:rsidP="00F958C5">
      <w:pPr>
        <w:shd w:val="clear" w:color="auto" w:fill="FFFFFF"/>
        <w:spacing w:after="0" w:line="480" w:lineRule="auto"/>
        <w:jc w:val="center"/>
        <w:rPr>
          <w:rFonts w:ascii="Times New Roman" w:eastAsia="Times New Roman" w:hAnsi="Times New Roman" w:cs="Times New Roman"/>
          <w:color w:val="1D1D1D"/>
          <w:sz w:val="24"/>
          <w:szCs w:val="24"/>
        </w:rPr>
      </w:pPr>
    </w:p>
    <w:p w:rsidR="00F958C5" w:rsidRDefault="00F958C5" w:rsidP="00F958C5">
      <w:pPr>
        <w:shd w:val="clear" w:color="auto" w:fill="FFFFFF"/>
        <w:spacing w:after="0" w:line="480" w:lineRule="auto"/>
        <w:jc w:val="center"/>
        <w:rPr>
          <w:rFonts w:ascii="Times New Roman" w:eastAsia="Times New Roman" w:hAnsi="Times New Roman" w:cs="Times New Roman"/>
          <w:color w:val="1D1D1D"/>
          <w:sz w:val="24"/>
          <w:szCs w:val="24"/>
        </w:rPr>
      </w:pPr>
    </w:p>
    <w:p w:rsidR="00F958C5" w:rsidRDefault="00F958C5" w:rsidP="00F958C5">
      <w:pPr>
        <w:shd w:val="clear" w:color="auto" w:fill="FFFFFF"/>
        <w:spacing w:after="0" w:line="480" w:lineRule="auto"/>
        <w:jc w:val="center"/>
        <w:rPr>
          <w:rFonts w:ascii="Times New Roman" w:eastAsia="Times New Roman" w:hAnsi="Times New Roman" w:cs="Times New Roman"/>
          <w:color w:val="1D1D1D"/>
          <w:sz w:val="24"/>
          <w:szCs w:val="24"/>
        </w:rPr>
      </w:pPr>
    </w:p>
    <w:p w:rsidR="00F958C5" w:rsidRDefault="00F958C5" w:rsidP="00F958C5">
      <w:pPr>
        <w:shd w:val="clear" w:color="auto" w:fill="FFFFFF"/>
        <w:spacing w:after="0" w:line="480" w:lineRule="auto"/>
        <w:jc w:val="center"/>
        <w:rPr>
          <w:rFonts w:ascii="Times New Roman" w:eastAsia="Times New Roman" w:hAnsi="Times New Roman" w:cs="Times New Roman"/>
          <w:color w:val="1D1D1D"/>
          <w:sz w:val="24"/>
          <w:szCs w:val="24"/>
        </w:rPr>
      </w:pPr>
    </w:p>
    <w:p w:rsidR="00F958C5" w:rsidRPr="00F958C5" w:rsidRDefault="00F958C5" w:rsidP="00F958C5">
      <w:pPr>
        <w:shd w:val="clear" w:color="auto" w:fill="FFFFFF"/>
        <w:spacing w:after="0" w:line="480" w:lineRule="auto"/>
        <w:rPr>
          <w:rFonts w:ascii="Times New Roman" w:eastAsia="Times New Roman" w:hAnsi="Times New Roman" w:cs="Times New Roman"/>
          <w:color w:val="1D1D1D"/>
          <w:sz w:val="24"/>
          <w:szCs w:val="24"/>
        </w:rPr>
      </w:pPr>
    </w:p>
    <w:p w:rsidR="00F958C5" w:rsidRPr="00F958C5" w:rsidRDefault="00F958C5" w:rsidP="00F958C5">
      <w:pPr>
        <w:shd w:val="clear" w:color="auto" w:fill="FFFFFF"/>
        <w:spacing w:after="0" w:line="480" w:lineRule="auto"/>
        <w:jc w:val="center"/>
        <w:rPr>
          <w:rFonts w:ascii="Times New Roman" w:eastAsia="Times New Roman" w:hAnsi="Times New Roman" w:cs="Times New Roman"/>
          <w:color w:val="1D1D1D"/>
          <w:sz w:val="24"/>
          <w:szCs w:val="24"/>
        </w:rPr>
      </w:pPr>
    </w:p>
    <w:p w:rsidR="00F958C5" w:rsidRPr="00F958C5" w:rsidRDefault="00F958C5" w:rsidP="00F958C5">
      <w:pPr>
        <w:shd w:val="clear" w:color="auto" w:fill="FFFFFF"/>
        <w:spacing w:after="0" w:line="480" w:lineRule="auto"/>
        <w:rPr>
          <w:rFonts w:ascii="Times New Roman" w:eastAsia="Times New Roman" w:hAnsi="Times New Roman" w:cs="Times New Roman"/>
          <w:color w:val="1D1D1D"/>
          <w:sz w:val="24"/>
          <w:szCs w:val="24"/>
        </w:rPr>
      </w:pPr>
    </w:p>
    <w:p w:rsidR="00F958C5" w:rsidRPr="00F958C5" w:rsidRDefault="00F958C5" w:rsidP="00F958C5">
      <w:pPr>
        <w:shd w:val="clear" w:color="auto" w:fill="FFFFFF"/>
        <w:spacing w:after="0" w:line="480" w:lineRule="auto"/>
        <w:jc w:val="center"/>
        <w:rPr>
          <w:rFonts w:ascii="Times New Roman" w:eastAsia="Times New Roman" w:hAnsi="Times New Roman" w:cs="Times New Roman"/>
          <w:color w:val="1D1D1D"/>
          <w:sz w:val="24"/>
          <w:szCs w:val="24"/>
        </w:rPr>
      </w:pPr>
    </w:p>
    <w:p w:rsidR="00F354FD" w:rsidRPr="00F958C5" w:rsidRDefault="00F354FD" w:rsidP="00F958C5">
      <w:pPr>
        <w:shd w:val="clear" w:color="auto" w:fill="FFFFFF"/>
        <w:spacing w:after="0" w:line="480" w:lineRule="auto"/>
        <w:ind w:firstLine="720"/>
        <w:rPr>
          <w:rFonts w:ascii="Times New Roman" w:hAnsi="Times New Roman" w:cs="Times New Roman"/>
          <w:sz w:val="24"/>
          <w:szCs w:val="24"/>
        </w:rPr>
      </w:pPr>
      <w:r w:rsidRPr="00F958C5">
        <w:rPr>
          <w:rFonts w:ascii="Times New Roman" w:hAnsi="Times New Roman" w:cs="Times New Roman"/>
          <w:sz w:val="24"/>
          <w:szCs w:val="24"/>
        </w:rPr>
        <w:lastRenderedPageBreak/>
        <w:t xml:space="preserve">The </w:t>
      </w:r>
      <w:r w:rsidR="007E2AF1" w:rsidRPr="00F958C5">
        <w:rPr>
          <w:rFonts w:ascii="Times New Roman" w:hAnsi="Times New Roman" w:cs="Times New Roman"/>
          <w:sz w:val="24"/>
          <w:szCs w:val="24"/>
        </w:rPr>
        <w:t>constitution of the United States is one of the oldest and very detailed exalted documents that boasts of accommodating diverse needs that have shaped the legislative, political and judicial processes of the land. Some of the historical milestones that the US constitution has undergone through</w:t>
      </w:r>
      <w:r w:rsidR="00AF4EEC" w:rsidRPr="00F958C5">
        <w:rPr>
          <w:rFonts w:ascii="Times New Roman" w:hAnsi="Times New Roman" w:cs="Times New Roman"/>
          <w:sz w:val="24"/>
          <w:szCs w:val="24"/>
        </w:rPr>
        <w:t xml:space="preserve"> </w:t>
      </w:r>
      <w:sdt>
        <w:sdtPr>
          <w:rPr>
            <w:rFonts w:ascii="Times New Roman" w:hAnsi="Times New Roman" w:cs="Times New Roman"/>
            <w:sz w:val="24"/>
            <w:szCs w:val="24"/>
          </w:rPr>
          <w:id w:val="-1087077194"/>
          <w:citation/>
        </w:sdtPr>
        <w:sdtContent>
          <w:r w:rsidR="00CF5AFD" w:rsidRPr="00F958C5">
            <w:rPr>
              <w:rFonts w:ascii="Times New Roman" w:hAnsi="Times New Roman" w:cs="Times New Roman"/>
              <w:sz w:val="24"/>
              <w:szCs w:val="24"/>
            </w:rPr>
            <w:fldChar w:fldCharType="begin"/>
          </w:r>
          <w:r w:rsidR="00AF4EEC" w:rsidRPr="00F958C5">
            <w:rPr>
              <w:rFonts w:ascii="Times New Roman" w:hAnsi="Times New Roman" w:cs="Times New Roman"/>
              <w:sz w:val="24"/>
              <w:szCs w:val="24"/>
            </w:rPr>
            <w:instrText xml:space="preserve"> CITATION Lib17 \l 1033 </w:instrText>
          </w:r>
          <w:r w:rsidR="00CF5AFD" w:rsidRPr="00F958C5">
            <w:rPr>
              <w:rFonts w:ascii="Times New Roman" w:hAnsi="Times New Roman" w:cs="Times New Roman"/>
              <w:sz w:val="24"/>
              <w:szCs w:val="24"/>
            </w:rPr>
            <w:fldChar w:fldCharType="separate"/>
          </w:r>
          <w:r w:rsidR="00AF4EEC" w:rsidRPr="00F958C5">
            <w:rPr>
              <w:rFonts w:ascii="Times New Roman" w:hAnsi="Times New Roman" w:cs="Times New Roman"/>
              <w:noProof/>
              <w:sz w:val="24"/>
              <w:szCs w:val="24"/>
            </w:rPr>
            <w:t>(Library of Congress, 2017)</w:t>
          </w:r>
          <w:r w:rsidR="00CF5AFD" w:rsidRPr="00F958C5">
            <w:rPr>
              <w:rFonts w:ascii="Times New Roman" w:hAnsi="Times New Roman" w:cs="Times New Roman"/>
              <w:sz w:val="24"/>
              <w:szCs w:val="24"/>
            </w:rPr>
            <w:fldChar w:fldCharType="end"/>
          </w:r>
        </w:sdtContent>
      </w:sdt>
      <w:r w:rsidR="00AF4EEC" w:rsidRPr="00F958C5">
        <w:rPr>
          <w:rFonts w:ascii="Times New Roman" w:hAnsi="Times New Roman" w:cs="Times New Roman"/>
          <w:sz w:val="24"/>
          <w:szCs w:val="24"/>
        </w:rPr>
        <w:t xml:space="preserve"> </w:t>
      </w:r>
      <w:r w:rsidR="007E2AF1" w:rsidRPr="00F958C5">
        <w:rPr>
          <w:rFonts w:ascii="Times New Roman" w:hAnsi="Times New Roman" w:cs="Times New Roman"/>
          <w:sz w:val="24"/>
          <w:szCs w:val="24"/>
        </w:rPr>
        <w:t>include the following:</w:t>
      </w:r>
    </w:p>
    <w:p w:rsidR="00680208" w:rsidRPr="00F958C5" w:rsidRDefault="00F74229" w:rsidP="00F958C5">
      <w:pPr>
        <w:pStyle w:val="ListParagraph"/>
        <w:numPr>
          <w:ilvl w:val="0"/>
          <w:numId w:val="3"/>
        </w:numPr>
        <w:shd w:val="clear" w:color="auto" w:fill="FFFFFF"/>
        <w:spacing w:after="0" w:line="480" w:lineRule="auto"/>
        <w:rPr>
          <w:rFonts w:ascii="Times New Roman" w:hAnsi="Times New Roman" w:cs="Times New Roman"/>
          <w:sz w:val="24"/>
          <w:szCs w:val="24"/>
        </w:rPr>
      </w:pPr>
      <w:r w:rsidRPr="00F958C5">
        <w:rPr>
          <w:rFonts w:ascii="Times New Roman" w:hAnsi="Times New Roman" w:cs="Times New Roman"/>
          <w:b/>
          <w:sz w:val="24"/>
          <w:szCs w:val="24"/>
        </w:rPr>
        <w:t>7</w:t>
      </w:r>
      <w:r w:rsidRPr="00F958C5">
        <w:rPr>
          <w:rFonts w:ascii="Times New Roman" w:hAnsi="Times New Roman" w:cs="Times New Roman"/>
          <w:b/>
          <w:sz w:val="24"/>
          <w:szCs w:val="24"/>
          <w:vertAlign w:val="superscript"/>
        </w:rPr>
        <w:t>th</w:t>
      </w:r>
      <w:r w:rsidR="00FE7F13" w:rsidRPr="00F958C5">
        <w:rPr>
          <w:rFonts w:ascii="Times New Roman" w:hAnsi="Times New Roman" w:cs="Times New Roman"/>
          <w:b/>
          <w:sz w:val="24"/>
          <w:szCs w:val="24"/>
        </w:rPr>
        <w:t xml:space="preserve"> June</w:t>
      </w:r>
      <w:r w:rsidR="008E5479" w:rsidRPr="00F958C5">
        <w:rPr>
          <w:rFonts w:ascii="Times New Roman" w:hAnsi="Times New Roman" w:cs="Times New Roman"/>
          <w:b/>
          <w:sz w:val="24"/>
          <w:szCs w:val="24"/>
        </w:rPr>
        <w:t xml:space="preserve"> 1776</w:t>
      </w:r>
    </w:p>
    <w:p w:rsidR="00F74229" w:rsidRPr="00F958C5" w:rsidRDefault="00F74229" w:rsidP="00F958C5">
      <w:pPr>
        <w:pStyle w:val="ListParagraph"/>
        <w:shd w:val="clear" w:color="auto" w:fill="FFFFFF"/>
        <w:spacing w:after="0" w:line="480" w:lineRule="auto"/>
        <w:rPr>
          <w:rFonts w:ascii="Times New Roman" w:hAnsi="Times New Roman" w:cs="Times New Roman"/>
          <w:sz w:val="24"/>
          <w:szCs w:val="24"/>
        </w:rPr>
      </w:pPr>
      <w:r w:rsidRPr="00F958C5">
        <w:rPr>
          <w:rFonts w:ascii="Times New Roman" w:hAnsi="Times New Roman" w:cs="Times New Roman"/>
          <w:sz w:val="24"/>
          <w:szCs w:val="24"/>
        </w:rPr>
        <w:t xml:space="preserve">Richard Henry Lee introduces a </w:t>
      </w:r>
      <w:r w:rsidR="00F41C5E" w:rsidRPr="00F958C5">
        <w:rPr>
          <w:rFonts w:ascii="Times New Roman" w:hAnsi="Times New Roman" w:cs="Times New Roman"/>
          <w:sz w:val="24"/>
          <w:szCs w:val="24"/>
        </w:rPr>
        <w:t xml:space="preserve">decree to the Congress that advocates for independence of the </w:t>
      </w:r>
      <w:r w:rsidRPr="00F958C5">
        <w:rPr>
          <w:rFonts w:ascii="Times New Roman" w:hAnsi="Times New Roman" w:cs="Times New Roman"/>
          <w:sz w:val="24"/>
          <w:szCs w:val="24"/>
        </w:rPr>
        <w:t xml:space="preserve">United States </w:t>
      </w:r>
      <w:r w:rsidR="00F41C5E" w:rsidRPr="00F958C5">
        <w:rPr>
          <w:rFonts w:ascii="Times New Roman" w:hAnsi="Times New Roman" w:cs="Times New Roman"/>
          <w:sz w:val="24"/>
          <w:szCs w:val="24"/>
        </w:rPr>
        <w:t>from Great Britain</w:t>
      </w:r>
    </w:p>
    <w:p w:rsidR="00680208" w:rsidRPr="00F958C5" w:rsidRDefault="00F41C5E" w:rsidP="00F958C5">
      <w:pPr>
        <w:pStyle w:val="ListParagraph"/>
        <w:numPr>
          <w:ilvl w:val="0"/>
          <w:numId w:val="3"/>
        </w:numPr>
        <w:shd w:val="clear" w:color="auto" w:fill="FFFFFF"/>
        <w:spacing w:after="0" w:line="480" w:lineRule="auto"/>
        <w:rPr>
          <w:rFonts w:ascii="Times New Roman" w:hAnsi="Times New Roman" w:cs="Times New Roman"/>
          <w:sz w:val="24"/>
          <w:szCs w:val="24"/>
        </w:rPr>
      </w:pPr>
      <w:r w:rsidRPr="00F958C5">
        <w:rPr>
          <w:rFonts w:ascii="Times New Roman" w:hAnsi="Times New Roman" w:cs="Times New Roman"/>
          <w:b/>
          <w:sz w:val="24"/>
          <w:szCs w:val="24"/>
        </w:rPr>
        <w:t>11</w:t>
      </w:r>
      <w:r w:rsidRPr="00F958C5">
        <w:rPr>
          <w:rFonts w:ascii="Times New Roman" w:hAnsi="Times New Roman" w:cs="Times New Roman"/>
          <w:b/>
          <w:sz w:val="24"/>
          <w:szCs w:val="24"/>
          <w:vertAlign w:val="superscript"/>
        </w:rPr>
        <w:t>th</w:t>
      </w:r>
      <w:r w:rsidR="00FE7F13" w:rsidRPr="00F958C5">
        <w:rPr>
          <w:rFonts w:ascii="Times New Roman" w:hAnsi="Times New Roman" w:cs="Times New Roman"/>
          <w:b/>
          <w:sz w:val="24"/>
          <w:szCs w:val="24"/>
        </w:rPr>
        <w:t xml:space="preserve"> June</w:t>
      </w:r>
      <w:r w:rsidR="008E5479" w:rsidRPr="00F958C5">
        <w:rPr>
          <w:rFonts w:ascii="Times New Roman" w:hAnsi="Times New Roman" w:cs="Times New Roman"/>
          <w:b/>
          <w:sz w:val="24"/>
          <w:szCs w:val="24"/>
        </w:rPr>
        <w:t xml:space="preserve"> 1776</w:t>
      </w:r>
    </w:p>
    <w:p w:rsidR="002B4D7B" w:rsidRPr="00F958C5" w:rsidRDefault="00680208" w:rsidP="00F958C5">
      <w:pPr>
        <w:pStyle w:val="ListParagraph"/>
        <w:shd w:val="clear" w:color="auto" w:fill="FFFFFF"/>
        <w:spacing w:after="0" w:line="480" w:lineRule="auto"/>
        <w:rPr>
          <w:rFonts w:ascii="Times New Roman" w:hAnsi="Times New Roman" w:cs="Times New Roman"/>
          <w:sz w:val="24"/>
          <w:szCs w:val="24"/>
        </w:rPr>
      </w:pPr>
      <w:r w:rsidRPr="00F958C5">
        <w:rPr>
          <w:rFonts w:ascii="Times New Roman" w:hAnsi="Times New Roman" w:cs="Times New Roman"/>
          <w:sz w:val="24"/>
          <w:szCs w:val="24"/>
        </w:rPr>
        <w:t>A</w:t>
      </w:r>
      <w:r w:rsidR="002B4D7B" w:rsidRPr="00F958C5">
        <w:rPr>
          <w:rFonts w:ascii="Times New Roman" w:hAnsi="Times New Roman" w:cs="Times New Roman"/>
          <w:sz w:val="24"/>
          <w:szCs w:val="24"/>
        </w:rPr>
        <w:t xml:space="preserve"> committee, comprising of Thomas Jefferson, John Adams, Benjamin Franklin, Roger Sherman and Robert R. Livingston, </w:t>
      </w:r>
      <w:r w:rsidRPr="00F958C5">
        <w:rPr>
          <w:rFonts w:ascii="Times New Roman" w:hAnsi="Times New Roman" w:cs="Times New Roman"/>
          <w:sz w:val="24"/>
          <w:szCs w:val="24"/>
        </w:rPr>
        <w:t xml:space="preserve">appointed </w:t>
      </w:r>
      <w:r w:rsidR="002B4D7B" w:rsidRPr="00F958C5">
        <w:rPr>
          <w:rFonts w:ascii="Times New Roman" w:hAnsi="Times New Roman" w:cs="Times New Roman"/>
          <w:sz w:val="24"/>
          <w:szCs w:val="24"/>
        </w:rPr>
        <w:t>to draft a declaration of independence</w:t>
      </w:r>
    </w:p>
    <w:p w:rsidR="00680208" w:rsidRPr="00F958C5" w:rsidRDefault="002B4D7B" w:rsidP="00F958C5">
      <w:pPr>
        <w:pStyle w:val="ListParagraph"/>
        <w:numPr>
          <w:ilvl w:val="0"/>
          <w:numId w:val="3"/>
        </w:numPr>
        <w:shd w:val="clear" w:color="auto" w:fill="FFFFFF"/>
        <w:spacing w:after="0" w:line="480" w:lineRule="auto"/>
        <w:rPr>
          <w:rFonts w:ascii="Times New Roman" w:eastAsia="Times New Roman" w:hAnsi="Times New Roman" w:cs="Times New Roman"/>
          <w:sz w:val="24"/>
          <w:szCs w:val="24"/>
          <w:lang w:val="en-GB" w:eastAsia="en-GB"/>
        </w:rPr>
      </w:pPr>
      <w:r w:rsidRPr="00F958C5">
        <w:rPr>
          <w:rFonts w:ascii="Times New Roman" w:hAnsi="Times New Roman" w:cs="Times New Roman"/>
          <w:b/>
          <w:sz w:val="24"/>
          <w:szCs w:val="24"/>
        </w:rPr>
        <w:t>28</w:t>
      </w:r>
      <w:r w:rsidRPr="00F958C5">
        <w:rPr>
          <w:rFonts w:ascii="Times New Roman" w:hAnsi="Times New Roman" w:cs="Times New Roman"/>
          <w:b/>
          <w:sz w:val="24"/>
          <w:szCs w:val="24"/>
          <w:vertAlign w:val="superscript"/>
        </w:rPr>
        <w:t>th</w:t>
      </w:r>
      <w:r w:rsidRPr="00F958C5">
        <w:rPr>
          <w:rFonts w:ascii="Times New Roman" w:hAnsi="Times New Roman" w:cs="Times New Roman"/>
          <w:b/>
          <w:sz w:val="24"/>
          <w:szCs w:val="24"/>
        </w:rPr>
        <w:t xml:space="preserve"> </w:t>
      </w:r>
      <w:r w:rsidR="00786B20" w:rsidRPr="00F958C5">
        <w:rPr>
          <w:rFonts w:ascii="Times New Roman" w:hAnsi="Times New Roman" w:cs="Times New Roman"/>
          <w:b/>
          <w:sz w:val="24"/>
          <w:szCs w:val="24"/>
        </w:rPr>
        <w:t>June</w:t>
      </w:r>
      <w:r w:rsidR="008E5479" w:rsidRPr="00F958C5">
        <w:rPr>
          <w:rFonts w:ascii="Times New Roman" w:hAnsi="Times New Roman" w:cs="Times New Roman"/>
          <w:b/>
          <w:sz w:val="24"/>
          <w:szCs w:val="24"/>
        </w:rPr>
        <w:t xml:space="preserve"> 1776</w:t>
      </w:r>
    </w:p>
    <w:p w:rsidR="00F74229" w:rsidRPr="00F958C5" w:rsidRDefault="00786B20" w:rsidP="00F958C5">
      <w:pPr>
        <w:pStyle w:val="ListParagraph"/>
        <w:numPr>
          <w:ilvl w:val="0"/>
          <w:numId w:val="3"/>
        </w:numPr>
        <w:shd w:val="clear" w:color="auto" w:fill="FFFFFF"/>
        <w:spacing w:after="0" w:line="480" w:lineRule="auto"/>
        <w:rPr>
          <w:rFonts w:ascii="Times New Roman" w:eastAsia="Times New Roman" w:hAnsi="Times New Roman" w:cs="Times New Roman"/>
          <w:sz w:val="24"/>
          <w:szCs w:val="24"/>
          <w:lang w:val="en-GB" w:eastAsia="en-GB"/>
        </w:rPr>
      </w:pPr>
      <w:r w:rsidRPr="00F958C5">
        <w:rPr>
          <w:rFonts w:ascii="Times New Roman" w:hAnsi="Times New Roman" w:cs="Times New Roman"/>
          <w:sz w:val="24"/>
          <w:szCs w:val="24"/>
        </w:rPr>
        <w:t xml:space="preserve"> </w:t>
      </w:r>
      <w:r w:rsidR="00680208" w:rsidRPr="00F958C5">
        <w:rPr>
          <w:rFonts w:ascii="Times New Roman" w:hAnsi="Times New Roman" w:cs="Times New Roman"/>
          <w:sz w:val="24"/>
          <w:szCs w:val="24"/>
        </w:rPr>
        <w:t>T</w:t>
      </w:r>
      <w:r w:rsidR="002B4D7B" w:rsidRPr="00F958C5">
        <w:rPr>
          <w:rFonts w:ascii="Times New Roman" w:hAnsi="Times New Roman" w:cs="Times New Roman"/>
          <w:sz w:val="24"/>
          <w:szCs w:val="24"/>
        </w:rPr>
        <w:t xml:space="preserve">he appointed committee read a draft of the declaration of independence to the Congress </w:t>
      </w:r>
    </w:p>
    <w:p w:rsidR="00680208" w:rsidRPr="00F958C5" w:rsidRDefault="002B4D7B" w:rsidP="00F958C5">
      <w:pPr>
        <w:pStyle w:val="ListParagraph"/>
        <w:numPr>
          <w:ilvl w:val="0"/>
          <w:numId w:val="3"/>
        </w:numPr>
        <w:shd w:val="clear" w:color="auto" w:fill="FFFFFF"/>
        <w:spacing w:after="0" w:line="480" w:lineRule="auto"/>
        <w:rPr>
          <w:rFonts w:ascii="Times New Roman" w:eastAsia="Times New Roman" w:hAnsi="Times New Roman" w:cs="Times New Roman"/>
          <w:sz w:val="24"/>
          <w:szCs w:val="24"/>
          <w:lang w:val="en-GB" w:eastAsia="en-GB"/>
        </w:rPr>
      </w:pPr>
      <w:r w:rsidRPr="00F958C5">
        <w:rPr>
          <w:rFonts w:ascii="Times New Roman" w:hAnsi="Times New Roman" w:cs="Times New Roman"/>
          <w:sz w:val="24"/>
          <w:szCs w:val="24"/>
        </w:rPr>
        <w:t>Between</w:t>
      </w:r>
      <w:r w:rsidRPr="00F958C5">
        <w:rPr>
          <w:rFonts w:ascii="Times New Roman" w:hAnsi="Times New Roman" w:cs="Times New Roman"/>
          <w:b/>
          <w:sz w:val="24"/>
          <w:szCs w:val="24"/>
        </w:rPr>
        <w:t xml:space="preserve"> 1</w:t>
      </w:r>
      <w:r w:rsidRPr="00F958C5">
        <w:rPr>
          <w:rFonts w:ascii="Times New Roman" w:hAnsi="Times New Roman" w:cs="Times New Roman"/>
          <w:b/>
          <w:sz w:val="24"/>
          <w:szCs w:val="24"/>
          <w:vertAlign w:val="superscript"/>
        </w:rPr>
        <w:t>st</w:t>
      </w:r>
      <w:r w:rsidRPr="00F958C5">
        <w:rPr>
          <w:rFonts w:ascii="Times New Roman" w:hAnsi="Times New Roman" w:cs="Times New Roman"/>
          <w:b/>
          <w:sz w:val="24"/>
          <w:szCs w:val="24"/>
        </w:rPr>
        <w:t xml:space="preserve"> and 4</w:t>
      </w:r>
      <w:r w:rsidRPr="00F958C5">
        <w:rPr>
          <w:rFonts w:ascii="Times New Roman" w:hAnsi="Times New Roman" w:cs="Times New Roman"/>
          <w:b/>
          <w:sz w:val="24"/>
          <w:szCs w:val="24"/>
          <w:vertAlign w:val="superscript"/>
        </w:rPr>
        <w:t>th</w:t>
      </w:r>
      <w:r w:rsidR="00786B20" w:rsidRPr="00F958C5">
        <w:rPr>
          <w:rFonts w:ascii="Times New Roman" w:hAnsi="Times New Roman" w:cs="Times New Roman"/>
          <w:b/>
          <w:sz w:val="24"/>
          <w:szCs w:val="24"/>
          <w:vertAlign w:val="superscript"/>
        </w:rPr>
        <w:t xml:space="preserve"> </w:t>
      </w:r>
      <w:r w:rsidR="00786B20" w:rsidRPr="00F958C5">
        <w:rPr>
          <w:rFonts w:ascii="Times New Roman" w:hAnsi="Times New Roman" w:cs="Times New Roman"/>
          <w:b/>
          <w:sz w:val="24"/>
          <w:szCs w:val="24"/>
        </w:rPr>
        <w:t>July</w:t>
      </w:r>
      <w:r w:rsidR="008E5479" w:rsidRPr="00F958C5">
        <w:rPr>
          <w:rFonts w:ascii="Times New Roman" w:hAnsi="Times New Roman" w:cs="Times New Roman"/>
          <w:sz w:val="24"/>
          <w:szCs w:val="24"/>
        </w:rPr>
        <w:t xml:space="preserve"> </w:t>
      </w:r>
      <w:r w:rsidR="008E5479" w:rsidRPr="00F958C5">
        <w:rPr>
          <w:rFonts w:ascii="Times New Roman" w:hAnsi="Times New Roman" w:cs="Times New Roman"/>
          <w:b/>
          <w:sz w:val="24"/>
          <w:szCs w:val="24"/>
        </w:rPr>
        <w:t>1776</w:t>
      </w:r>
    </w:p>
    <w:p w:rsidR="002B4D7B" w:rsidRPr="00F958C5" w:rsidRDefault="00680208" w:rsidP="00F958C5">
      <w:pPr>
        <w:pStyle w:val="ListParagraph"/>
        <w:shd w:val="clear" w:color="auto" w:fill="FFFFFF"/>
        <w:spacing w:after="0" w:line="480" w:lineRule="auto"/>
        <w:rPr>
          <w:rFonts w:ascii="Times New Roman" w:eastAsia="Times New Roman" w:hAnsi="Times New Roman" w:cs="Times New Roman"/>
          <w:sz w:val="24"/>
          <w:szCs w:val="24"/>
          <w:lang w:val="en-GB" w:eastAsia="en-GB"/>
        </w:rPr>
      </w:pPr>
      <w:r w:rsidRPr="00F958C5">
        <w:rPr>
          <w:rFonts w:ascii="Times New Roman" w:hAnsi="Times New Roman" w:cs="Times New Roman"/>
          <w:sz w:val="24"/>
          <w:szCs w:val="24"/>
        </w:rPr>
        <w:t xml:space="preserve">The </w:t>
      </w:r>
      <w:r w:rsidR="002B4D7B" w:rsidRPr="00F958C5">
        <w:rPr>
          <w:rFonts w:ascii="Times New Roman" w:hAnsi="Times New Roman" w:cs="Times New Roman"/>
          <w:sz w:val="24"/>
          <w:szCs w:val="24"/>
        </w:rPr>
        <w:t>draft declaration of independence</w:t>
      </w:r>
      <w:r w:rsidR="00786B20" w:rsidRPr="00F958C5">
        <w:rPr>
          <w:rFonts w:ascii="Times New Roman" w:hAnsi="Times New Roman" w:cs="Times New Roman"/>
          <w:sz w:val="24"/>
          <w:szCs w:val="24"/>
        </w:rPr>
        <w:t xml:space="preserve"> </w:t>
      </w:r>
      <w:r w:rsidR="00786B20" w:rsidRPr="00F958C5">
        <w:rPr>
          <w:rFonts w:ascii="Times New Roman" w:hAnsi="Times New Roman" w:cs="Times New Roman"/>
          <w:noProof/>
          <w:sz w:val="24"/>
          <w:szCs w:val="24"/>
        </w:rPr>
        <w:t>debated</w:t>
      </w:r>
      <w:r w:rsidR="00786B20" w:rsidRPr="00F958C5">
        <w:rPr>
          <w:rFonts w:ascii="Times New Roman" w:hAnsi="Times New Roman" w:cs="Times New Roman"/>
          <w:sz w:val="24"/>
          <w:szCs w:val="24"/>
        </w:rPr>
        <w:t xml:space="preserve"> in the Congress</w:t>
      </w:r>
    </w:p>
    <w:p w:rsidR="00680208" w:rsidRPr="00F958C5" w:rsidRDefault="00786B20" w:rsidP="00F958C5">
      <w:pPr>
        <w:pStyle w:val="ListParagraph"/>
        <w:numPr>
          <w:ilvl w:val="0"/>
          <w:numId w:val="3"/>
        </w:numPr>
        <w:shd w:val="clear" w:color="auto" w:fill="FFFFFF"/>
        <w:spacing w:after="0" w:line="480" w:lineRule="auto"/>
        <w:rPr>
          <w:rFonts w:ascii="Times New Roman" w:eastAsia="Times New Roman" w:hAnsi="Times New Roman" w:cs="Times New Roman"/>
          <w:sz w:val="24"/>
          <w:szCs w:val="24"/>
          <w:lang w:val="en-GB" w:eastAsia="en-GB"/>
        </w:rPr>
      </w:pPr>
      <w:r w:rsidRPr="00F958C5">
        <w:rPr>
          <w:rFonts w:ascii="Times New Roman" w:hAnsi="Times New Roman" w:cs="Times New Roman"/>
          <w:b/>
          <w:sz w:val="24"/>
          <w:szCs w:val="24"/>
        </w:rPr>
        <w:t>2</w:t>
      </w:r>
      <w:r w:rsidRPr="00F958C5">
        <w:rPr>
          <w:rFonts w:ascii="Times New Roman" w:hAnsi="Times New Roman" w:cs="Times New Roman"/>
          <w:b/>
          <w:sz w:val="24"/>
          <w:szCs w:val="24"/>
          <w:vertAlign w:val="superscript"/>
        </w:rPr>
        <w:t>nd</w:t>
      </w:r>
      <w:r w:rsidR="00680208" w:rsidRPr="00F958C5">
        <w:rPr>
          <w:rFonts w:ascii="Times New Roman" w:hAnsi="Times New Roman" w:cs="Times New Roman"/>
          <w:b/>
          <w:sz w:val="24"/>
          <w:szCs w:val="24"/>
        </w:rPr>
        <w:t xml:space="preserve"> July</w:t>
      </w:r>
      <w:r w:rsidR="00FE7F13" w:rsidRPr="00F958C5">
        <w:rPr>
          <w:rFonts w:ascii="Times New Roman" w:hAnsi="Times New Roman" w:cs="Times New Roman"/>
          <w:sz w:val="24"/>
          <w:szCs w:val="24"/>
        </w:rPr>
        <w:t xml:space="preserve"> </w:t>
      </w:r>
      <w:r w:rsidR="008E5479" w:rsidRPr="00F958C5">
        <w:rPr>
          <w:rFonts w:ascii="Times New Roman" w:hAnsi="Times New Roman" w:cs="Times New Roman"/>
          <w:sz w:val="24"/>
          <w:szCs w:val="24"/>
        </w:rPr>
        <w:t xml:space="preserve"> </w:t>
      </w:r>
      <w:r w:rsidR="008E5479" w:rsidRPr="00F958C5">
        <w:rPr>
          <w:rFonts w:ascii="Times New Roman" w:hAnsi="Times New Roman" w:cs="Times New Roman"/>
          <w:b/>
          <w:sz w:val="24"/>
          <w:szCs w:val="24"/>
        </w:rPr>
        <w:t>1776</w:t>
      </w:r>
    </w:p>
    <w:p w:rsidR="00786B20" w:rsidRPr="00F958C5" w:rsidRDefault="00680208" w:rsidP="00F958C5">
      <w:pPr>
        <w:pStyle w:val="ListParagraph"/>
        <w:shd w:val="clear" w:color="auto" w:fill="FFFFFF"/>
        <w:spacing w:after="0" w:line="480" w:lineRule="auto"/>
        <w:rPr>
          <w:rFonts w:ascii="Times New Roman" w:eastAsia="Times New Roman" w:hAnsi="Times New Roman" w:cs="Times New Roman"/>
          <w:sz w:val="24"/>
          <w:szCs w:val="24"/>
          <w:lang w:val="en-GB" w:eastAsia="en-GB"/>
        </w:rPr>
      </w:pPr>
      <w:r w:rsidRPr="00F958C5">
        <w:rPr>
          <w:rFonts w:ascii="Times New Roman" w:hAnsi="Times New Roman" w:cs="Times New Roman"/>
          <w:sz w:val="24"/>
          <w:szCs w:val="24"/>
          <w:lang w:val="en-GB"/>
        </w:rPr>
        <w:t>T</w:t>
      </w:r>
      <w:r w:rsidR="00FE7F13" w:rsidRPr="00F958C5">
        <w:rPr>
          <w:rFonts w:ascii="Times New Roman" w:hAnsi="Times New Roman" w:cs="Times New Roman"/>
          <w:sz w:val="24"/>
          <w:szCs w:val="24"/>
        </w:rPr>
        <w:t>he Congress declares independence from Great Britain by adopting the Lee Resolution.</w:t>
      </w:r>
      <w:r w:rsidR="00786B20" w:rsidRPr="00F958C5">
        <w:rPr>
          <w:rFonts w:ascii="Times New Roman" w:hAnsi="Times New Roman" w:cs="Times New Roman"/>
          <w:sz w:val="24"/>
          <w:szCs w:val="24"/>
        </w:rPr>
        <w:t xml:space="preserve"> </w:t>
      </w:r>
    </w:p>
    <w:p w:rsidR="00FE7F13" w:rsidRPr="00F958C5" w:rsidRDefault="00FE7F13" w:rsidP="00F958C5">
      <w:pPr>
        <w:pStyle w:val="ListParagraph"/>
        <w:shd w:val="clear" w:color="auto" w:fill="FFFFFF"/>
        <w:spacing w:after="0" w:line="480" w:lineRule="auto"/>
        <w:rPr>
          <w:rFonts w:ascii="Times New Roman" w:hAnsi="Times New Roman" w:cs="Times New Roman"/>
          <w:sz w:val="24"/>
          <w:szCs w:val="24"/>
        </w:rPr>
      </w:pPr>
      <w:r w:rsidRPr="00F958C5">
        <w:rPr>
          <w:rFonts w:ascii="Times New Roman" w:hAnsi="Times New Roman" w:cs="Times New Roman"/>
          <w:sz w:val="24"/>
          <w:szCs w:val="24"/>
        </w:rPr>
        <w:t>Richard Henry Lee proposed the indepen</w:t>
      </w:r>
      <w:r w:rsidR="003A7657" w:rsidRPr="00F958C5">
        <w:rPr>
          <w:rFonts w:ascii="Times New Roman" w:hAnsi="Times New Roman" w:cs="Times New Roman"/>
          <w:sz w:val="24"/>
          <w:szCs w:val="24"/>
        </w:rPr>
        <w:t>den</w:t>
      </w:r>
      <w:r w:rsidRPr="00F958C5">
        <w:rPr>
          <w:rFonts w:ascii="Times New Roman" w:hAnsi="Times New Roman" w:cs="Times New Roman"/>
          <w:sz w:val="24"/>
          <w:szCs w:val="24"/>
        </w:rPr>
        <w:t xml:space="preserve">ce of American colonies from Britain by introducing a resolution in the </w:t>
      </w:r>
      <w:r w:rsidR="00680208" w:rsidRPr="00F958C5">
        <w:rPr>
          <w:rFonts w:ascii="Times New Roman" w:hAnsi="Times New Roman" w:cs="Times New Roman"/>
          <w:sz w:val="24"/>
          <w:szCs w:val="24"/>
        </w:rPr>
        <w:t>Second Continental Congress.</w:t>
      </w:r>
    </w:p>
    <w:p w:rsidR="00680208" w:rsidRPr="00F958C5" w:rsidRDefault="00680208" w:rsidP="00F958C5">
      <w:pPr>
        <w:pStyle w:val="ListParagraph"/>
        <w:numPr>
          <w:ilvl w:val="0"/>
          <w:numId w:val="3"/>
        </w:numPr>
        <w:shd w:val="clear" w:color="auto" w:fill="FFFFFF"/>
        <w:spacing w:after="0" w:line="480" w:lineRule="auto"/>
        <w:rPr>
          <w:rFonts w:ascii="Times New Roman" w:eastAsia="Times New Roman" w:hAnsi="Times New Roman" w:cs="Times New Roman"/>
          <w:sz w:val="24"/>
          <w:szCs w:val="24"/>
          <w:lang w:val="en-GB" w:eastAsia="en-GB"/>
        </w:rPr>
      </w:pPr>
      <w:r w:rsidRPr="00F958C5">
        <w:rPr>
          <w:rFonts w:ascii="Times New Roman" w:eastAsia="Times New Roman" w:hAnsi="Times New Roman" w:cs="Times New Roman"/>
          <w:b/>
          <w:sz w:val="24"/>
          <w:szCs w:val="24"/>
          <w:lang w:val="en-GB" w:eastAsia="en-GB"/>
        </w:rPr>
        <w:t>4</w:t>
      </w:r>
      <w:r w:rsidRPr="00F958C5">
        <w:rPr>
          <w:rFonts w:ascii="Times New Roman" w:eastAsia="Times New Roman" w:hAnsi="Times New Roman" w:cs="Times New Roman"/>
          <w:b/>
          <w:sz w:val="24"/>
          <w:szCs w:val="24"/>
          <w:vertAlign w:val="superscript"/>
          <w:lang w:val="en-GB" w:eastAsia="en-GB"/>
        </w:rPr>
        <w:t>th</w:t>
      </w:r>
      <w:r w:rsidRPr="00F958C5">
        <w:rPr>
          <w:rFonts w:ascii="Times New Roman" w:eastAsia="Times New Roman" w:hAnsi="Times New Roman" w:cs="Times New Roman"/>
          <w:b/>
          <w:sz w:val="24"/>
          <w:szCs w:val="24"/>
          <w:lang w:val="en-GB" w:eastAsia="en-GB"/>
        </w:rPr>
        <w:t xml:space="preserve"> July</w:t>
      </w:r>
      <w:r w:rsidR="00B53CE7" w:rsidRPr="00F958C5">
        <w:rPr>
          <w:rFonts w:ascii="Times New Roman" w:eastAsia="Times New Roman" w:hAnsi="Times New Roman" w:cs="Times New Roman"/>
          <w:b/>
          <w:sz w:val="24"/>
          <w:szCs w:val="24"/>
          <w:lang w:val="en-GB" w:eastAsia="en-GB"/>
        </w:rPr>
        <w:t xml:space="preserve"> 1776</w:t>
      </w:r>
    </w:p>
    <w:p w:rsidR="00680208" w:rsidRPr="00F958C5" w:rsidRDefault="00680208" w:rsidP="00F958C5">
      <w:pPr>
        <w:pStyle w:val="ListParagraph"/>
        <w:shd w:val="clear" w:color="auto" w:fill="FFFFFF"/>
        <w:spacing w:after="0" w:line="480" w:lineRule="auto"/>
        <w:rPr>
          <w:rFonts w:ascii="Times New Roman" w:eastAsia="Times New Roman" w:hAnsi="Times New Roman" w:cs="Times New Roman"/>
          <w:sz w:val="24"/>
          <w:szCs w:val="24"/>
          <w:lang w:val="en-GB" w:eastAsia="en-GB"/>
        </w:rPr>
      </w:pPr>
      <w:r w:rsidRPr="00F958C5">
        <w:rPr>
          <w:rFonts w:ascii="Times New Roman" w:eastAsia="Times New Roman" w:hAnsi="Times New Roman" w:cs="Times New Roman"/>
          <w:sz w:val="24"/>
          <w:szCs w:val="24"/>
          <w:lang w:val="en-GB" w:eastAsia="en-GB"/>
        </w:rPr>
        <w:t>The Congress adopted the Declaration of Independ</w:t>
      </w:r>
      <w:r w:rsidR="003A7657" w:rsidRPr="00F958C5">
        <w:rPr>
          <w:rFonts w:ascii="Times New Roman" w:eastAsia="Times New Roman" w:hAnsi="Times New Roman" w:cs="Times New Roman"/>
          <w:sz w:val="24"/>
          <w:szCs w:val="24"/>
          <w:lang w:val="en-GB" w:eastAsia="en-GB"/>
        </w:rPr>
        <w:t>e</w:t>
      </w:r>
      <w:r w:rsidRPr="00F958C5">
        <w:rPr>
          <w:rFonts w:ascii="Times New Roman" w:eastAsia="Times New Roman" w:hAnsi="Times New Roman" w:cs="Times New Roman"/>
          <w:sz w:val="24"/>
          <w:szCs w:val="24"/>
          <w:lang w:val="en-GB" w:eastAsia="en-GB"/>
        </w:rPr>
        <w:t>nt and ordered the printing of the D</w:t>
      </w:r>
      <w:r w:rsidR="003A7657" w:rsidRPr="00F958C5">
        <w:rPr>
          <w:rFonts w:ascii="Times New Roman" w:eastAsia="Times New Roman" w:hAnsi="Times New Roman" w:cs="Times New Roman"/>
          <w:sz w:val="24"/>
          <w:szCs w:val="24"/>
          <w:lang w:val="en-GB" w:eastAsia="en-GB"/>
        </w:rPr>
        <w:t xml:space="preserve">eclaration officially </w:t>
      </w:r>
      <w:r w:rsidR="004E2924" w:rsidRPr="00F958C5">
        <w:rPr>
          <w:rFonts w:ascii="Times New Roman" w:eastAsia="Times New Roman" w:hAnsi="Times New Roman" w:cs="Times New Roman"/>
          <w:sz w:val="24"/>
          <w:szCs w:val="24"/>
          <w:lang w:val="en-GB" w:eastAsia="en-GB"/>
        </w:rPr>
        <w:t>severing</w:t>
      </w:r>
      <w:r w:rsidR="003A7657" w:rsidRPr="00F958C5">
        <w:rPr>
          <w:rFonts w:ascii="Times New Roman" w:eastAsia="Times New Roman" w:hAnsi="Times New Roman" w:cs="Times New Roman"/>
          <w:sz w:val="24"/>
          <w:szCs w:val="24"/>
          <w:lang w:val="en-GB" w:eastAsia="en-GB"/>
        </w:rPr>
        <w:t xml:space="preserve"> ties with Great Britain.</w:t>
      </w:r>
    </w:p>
    <w:p w:rsidR="003A7657" w:rsidRPr="00441EBD" w:rsidRDefault="003A7657" w:rsidP="00F958C5">
      <w:pPr>
        <w:pStyle w:val="ListParagraph"/>
        <w:shd w:val="clear" w:color="auto" w:fill="FFFFFF"/>
        <w:spacing w:after="0" w:line="480" w:lineRule="auto"/>
        <w:rPr>
          <w:rFonts w:ascii="Times New Roman" w:hAnsi="Times New Roman" w:cs="Times New Roman"/>
          <w:sz w:val="24"/>
          <w:szCs w:val="24"/>
        </w:rPr>
      </w:pPr>
      <w:r w:rsidRPr="00F958C5">
        <w:rPr>
          <w:rFonts w:ascii="Times New Roman" w:hAnsi="Times New Roman" w:cs="Times New Roman"/>
          <w:sz w:val="24"/>
          <w:szCs w:val="24"/>
        </w:rPr>
        <w:lastRenderedPageBreak/>
        <w:t xml:space="preserve">The Declaration of Independence, though not </w:t>
      </w:r>
      <w:r w:rsidR="00EE378E" w:rsidRPr="00F958C5">
        <w:rPr>
          <w:rFonts w:ascii="Times New Roman" w:hAnsi="Times New Roman" w:cs="Times New Roman"/>
          <w:noProof/>
          <w:sz w:val="24"/>
          <w:szCs w:val="24"/>
        </w:rPr>
        <w:t>mandatory</w:t>
      </w:r>
      <w:r w:rsidRPr="00F958C5">
        <w:rPr>
          <w:rFonts w:ascii="Times New Roman" w:hAnsi="Times New Roman" w:cs="Times New Roman"/>
          <w:sz w:val="24"/>
          <w:szCs w:val="24"/>
        </w:rPr>
        <w:t>, is a document that asserts the inspiration for justice, freedom</w:t>
      </w:r>
      <w:r w:rsidR="00EE378E" w:rsidRPr="00F958C5">
        <w:rPr>
          <w:rFonts w:ascii="Times New Roman" w:hAnsi="Times New Roman" w:cs="Times New Roman"/>
          <w:sz w:val="24"/>
          <w:szCs w:val="24"/>
        </w:rPr>
        <w:t>,</w:t>
      </w:r>
      <w:r w:rsidRPr="00F958C5">
        <w:rPr>
          <w:rFonts w:ascii="Times New Roman" w:hAnsi="Times New Roman" w:cs="Times New Roman"/>
          <w:sz w:val="24"/>
          <w:szCs w:val="24"/>
        </w:rPr>
        <w:t xml:space="preserve"> </w:t>
      </w:r>
      <w:r w:rsidRPr="00F958C5">
        <w:rPr>
          <w:rFonts w:ascii="Times New Roman" w:hAnsi="Times New Roman" w:cs="Times New Roman"/>
          <w:noProof/>
          <w:sz w:val="24"/>
          <w:szCs w:val="24"/>
        </w:rPr>
        <w:t>and</w:t>
      </w:r>
      <w:r w:rsidRPr="00F958C5">
        <w:rPr>
          <w:rFonts w:ascii="Times New Roman" w:hAnsi="Times New Roman" w:cs="Times New Roman"/>
          <w:sz w:val="24"/>
          <w:szCs w:val="24"/>
        </w:rPr>
        <w:t xml:space="preserve"> equality of all humans regardless of race, faith and social backgrounds.</w:t>
      </w:r>
    </w:p>
    <w:p w:rsidR="00680208" w:rsidRPr="00F958C5" w:rsidRDefault="00680208" w:rsidP="00F958C5">
      <w:pPr>
        <w:pStyle w:val="ListParagraph"/>
        <w:numPr>
          <w:ilvl w:val="0"/>
          <w:numId w:val="3"/>
        </w:numPr>
        <w:shd w:val="clear" w:color="auto" w:fill="FFFFFF"/>
        <w:spacing w:after="0" w:line="480" w:lineRule="auto"/>
        <w:rPr>
          <w:rFonts w:ascii="Times New Roman" w:eastAsia="Times New Roman" w:hAnsi="Times New Roman" w:cs="Times New Roman"/>
          <w:sz w:val="24"/>
          <w:szCs w:val="24"/>
          <w:lang w:val="en-GB" w:eastAsia="en-GB"/>
        </w:rPr>
      </w:pPr>
      <w:r w:rsidRPr="00F958C5">
        <w:rPr>
          <w:rFonts w:ascii="Times New Roman" w:eastAsia="Times New Roman" w:hAnsi="Times New Roman" w:cs="Times New Roman"/>
          <w:b/>
          <w:sz w:val="24"/>
          <w:szCs w:val="24"/>
          <w:lang w:val="en-GB" w:eastAsia="en-GB"/>
        </w:rPr>
        <w:t>19</w:t>
      </w:r>
      <w:r w:rsidRPr="00F958C5">
        <w:rPr>
          <w:rFonts w:ascii="Times New Roman" w:eastAsia="Times New Roman" w:hAnsi="Times New Roman" w:cs="Times New Roman"/>
          <w:b/>
          <w:sz w:val="24"/>
          <w:szCs w:val="24"/>
          <w:vertAlign w:val="superscript"/>
          <w:lang w:val="en-GB" w:eastAsia="en-GB"/>
        </w:rPr>
        <w:t>th</w:t>
      </w:r>
      <w:r w:rsidRPr="00F958C5">
        <w:rPr>
          <w:rFonts w:ascii="Times New Roman" w:eastAsia="Times New Roman" w:hAnsi="Times New Roman" w:cs="Times New Roman"/>
          <w:b/>
          <w:sz w:val="24"/>
          <w:szCs w:val="24"/>
          <w:lang w:val="en-GB" w:eastAsia="en-GB"/>
        </w:rPr>
        <w:t xml:space="preserve"> July</w:t>
      </w:r>
      <w:r w:rsidR="00B53CE7" w:rsidRPr="00F958C5">
        <w:rPr>
          <w:rFonts w:ascii="Times New Roman" w:eastAsia="Times New Roman" w:hAnsi="Times New Roman" w:cs="Times New Roman"/>
          <w:b/>
          <w:sz w:val="24"/>
          <w:szCs w:val="24"/>
          <w:lang w:val="en-GB" w:eastAsia="en-GB"/>
        </w:rPr>
        <w:t xml:space="preserve"> 1776</w:t>
      </w:r>
    </w:p>
    <w:p w:rsidR="00F74229" w:rsidRPr="00F958C5" w:rsidRDefault="00680208" w:rsidP="00F958C5">
      <w:pPr>
        <w:pStyle w:val="ListParagraph"/>
        <w:shd w:val="clear" w:color="auto" w:fill="FFFFFF"/>
        <w:spacing w:after="0" w:line="480" w:lineRule="auto"/>
        <w:rPr>
          <w:rFonts w:ascii="Times New Roman" w:eastAsia="Times New Roman" w:hAnsi="Times New Roman" w:cs="Times New Roman"/>
          <w:sz w:val="24"/>
          <w:szCs w:val="24"/>
          <w:lang w:val="en-GB" w:eastAsia="en-GB"/>
        </w:rPr>
      </w:pPr>
      <w:r w:rsidRPr="00F958C5">
        <w:rPr>
          <w:rFonts w:ascii="Times New Roman" w:eastAsia="Times New Roman" w:hAnsi="Times New Roman" w:cs="Times New Roman"/>
          <w:sz w:val="24"/>
          <w:szCs w:val="24"/>
          <w:lang w:val="en-GB" w:eastAsia="en-GB"/>
        </w:rPr>
        <w:t xml:space="preserve">The Congress ordered that the Declaration of Independent be officially written down and members to sign. </w:t>
      </w:r>
    </w:p>
    <w:p w:rsidR="00680208" w:rsidRPr="00F958C5" w:rsidRDefault="00680208" w:rsidP="00F958C5">
      <w:pPr>
        <w:pStyle w:val="ListParagraph"/>
        <w:numPr>
          <w:ilvl w:val="0"/>
          <w:numId w:val="3"/>
        </w:numPr>
        <w:shd w:val="clear" w:color="auto" w:fill="FFFFFF"/>
        <w:spacing w:after="0" w:line="480" w:lineRule="auto"/>
        <w:rPr>
          <w:rFonts w:ascii="Times New Roman" w:eastAsia="Times New Roman" w:hAnsi="Times New Roman" w:cs="Times New Roman"/>
          <w:b/>
          <w:sz w:val="24"/>
          <w:szCs w:val="24"/>
          <w:lang w:val="en-GB" w:eastAsia="en-GB"/>
        </w:rPr>
      </w:pPr>
      <w:r w:rsidRPr="00F958C5">
        <w:rPr>
          <w:rFonts w:ascii="Times New Roman" w:eastAsia="Times New Roman" w:hAnsi="Times New Roman" w:cs="Times New Roman"/>
          <w:b/>
          <w:sz w:val="24"/>
          <w:szCs w:val="24"/>
          <w:lang w:val="en-GB" w:eastAsia="en-GB"/>
        </w:rPr>
        <w:t>2</w:t>
      </w:r>
      <w:r w:rsidRPr="00F958C5">
        <w:rPr>
          <w:rFonts w:ascii="Times New Roman" w:eastAsia="Times New Roman" w:hAnsi="Times New Roman" w:cs="Times New Roman"/>
          <w:b/>
          <w:sz w:val="24"/>
          <w:szCs w:val="24"/>
          <w:vertAlign w:val="superscript"/>
          <w:lang w:val="en-GB" w:eastAsia="en-GB"/>
        </w:rPr>
        <w:t>nd</w:t>
      </w:r>
      <w:r w:rsidRPr="00F958C5">
        <w:rPr>
          <w:rFonts w:ascii="Times New Roman" w:eastAsia="Times New Roman" w:hAnsi="Times New Roman" w:cs="Times New Roman"/>
          <w:b/>
          <w:sz w:val="24"/>
          <w:szCs w:val="24"/>
          <w:lang w:val="en-GB" w:eastAsia="en-GB"/>
        </w:rPr>
        <w:t xml:space="preserve"> August</w:t>
      </w:r>
      <w:r w:rsidR="00B53CE7" w:rsidRPr="00F958C5">
        <w:rPr>
          <w:rFonts w:ascii="Times New Roman" w:eastAsia="Times New Roman" w:hAnsi="Times New Roman" w:cs="Times New Roman"/>
          <w:b/>
          <w:sz w:val="24"/>
          <w:szCs w:val="24"/>
          <w:lang w:val="en-GB" w:eastAsia="en-GB"/>
        </w:rPr>
        <w:t xml:space="preserve"> 1776</w:t>
      </w:r>
    </w:p>
    <w:p w:rsidR="00F74229" w:rsidRPr="00441EBD" w:rsidRDefault="00EE378E" w:rsidP="00441EBD">
      <w:pPr>
        <w:pStyle w:val="ListParagraph"/>
        <w:shd w:val="clear" w:color="auto" w:fill="FFFFFF"/>
        <w:spacing w:after="0" w:line="480" w:lineRule="auto"/>
        <w:rPr>
          <w:rFonts w:ascii="Times New Roman" w:eastAsia="Times New Roman" w:hAnsi="Times New Roman" w:cs="Times New Roman"/>
          <w:b/>
          <w:sz w:val="24"/>
          <w:szCs w:val="24"/>
          <w:lang w:val="en-GB" w:eastAsia="en-GB"/>
        </w:rPr>
      </w:pPr>
      <w:r w:rsidRPr="00F958C5">
        <w:rPr>
          <w:rFonts w:ascii="Times New Roman" w:eastAsia="Times New Roman" w:hAnsi="Times New Roman" w:cs="Times New Roman"/>
          <w:noProof/>
          <w:sz w:val="24"/>
          <w:szCs w:val="24"/>
          <w:lang w:val="en-GB" w:eastAsia="en-GB"/>
        </w:rPr>
        <w:t>Most of the delegates signed the officially inscribed Declaration of Independence</w:t>
      </w:r>
      <w:r w:rsidR="00461A36" w:rsidRPr="00F958C5">
        <w:rPr>
          <w:rFonts w:ascii="Times New Roman" w:eastAsia="Times New Roman" w:hAnsi="Times New Roman" w:cs="Times New Roman"/>
          <w:sz w:val="24"/>
          <w:szCs w:val="24"/>
          <w:lang w:val="en-GB" w:eastAsia="en-GB"/>
        </w:rPr>
        <w:t>.</w:t>
      </w:r>
      <w:r w:rsidR="00680208" w:rsidRPr="00F958C5">
        <w:rPr>
          <w:rFonts w:ascii="Times New Roman" w:eastAsia="Times New Roman" w:hAnsi="Times New Roman" w:cs="Times New Roman"/>
          <w:b/>
          <w:sz w:val="24"/>
          <w:szCs w:val="24"/>
          <w:lang w:val="en-GB" w:eastAsia="en-GB"/>
        </w:rPr>
        <w:t xml:space="preserve"> </w:t>
      </w:r>
    </w:p>
    <w:p w:rsidR="00F74229" w:rsidRPr="00F958C5" w:rsidRDefault="00F065A6" w:rsidP="00F958C5">
      <w:pPr>
        <w:shd w:val="clear" w:color="auto" w:fill="FFFFFF"/>
        <w:spacing w:after="0" w:line="480" w:lineRule="auto"/>
        <w:rPr>
          <w:rFonts w:ascii="Times New Roman" w:hAnsi="Times New Roman" w:cs="Times New Roman"/>
          <w:sz w:val="24"/>
          <w:szCs w:val="24"/>
        </w:rPr>
      </w:pPr>
      <w:r w:rsidRPr="00F958C5">
        <w:rPr>
          <w:rFonts w:ascii="Times New Roman" w:hAnsi="Times New Roman" w:cs="Times New Roman"/>
          <w:sz w:val="24"/>
          <w:szCs w:val="24"/>
        </w:rPr>
        <w:t>Apart from the Declaration of Independence</w:t>
      </w:r>
      <w:r w:rsidR="00264E0B" w:rsidRPr="00F958C5">
        <w:rPr>
          <w:rFonts w:ascii="Times New Roman" w:hAnsi="Times New Roman" w:cs="Times New Roman"/>
          <w:sz w:val="24"/>
          <w:szCs w:val="24"/>
        </w:rPr>
        <w:t>, various documents</w:t>
      </w:r>
      <w:r w:rsidR="00B53CE7" w:rsidRPr="00F958C5">
        <w:rPr>
          <w:rFonts w:ascii="Times New Roman" w:hAnsi="Times New Roman" w:cs="Times New Roman"/>
          <w:sz w:val="24"/>
          <w:szCs w:val="24"/>
        </w:rPr>
        <w:t xml:space="preserve"> and individuals</w:t>
      </w:r>
      <w:r w:rsidR="00264E0B" w:rsidRPr="00F958C5">
        <w:rPr>
          <w:rFonts w:ascii="Times New Roman" w:hAnsi="Times New Roman" w:cs="Times New Roman"/>
          <w:sz w:val="24"/>
          <w:szCs w:val="24"/>
        </w:rPr>
        <w:t xml:space="preserve"> explain the process of the ratification </w:t>
      </w:r>
      <w:r w:rsidR="00B53CE7" w:rsidRPr="00F958C5">
        <w:rPr>
          <w:rFonts w:ascii="Times New Roman" w:hAnsi="Times New Roman" w:cs="Times New Roman"/>
          <w:sz w:val="24"/>
          <w:szCs w:val="24"/>
        </w:rPr>
        <w:t>of the US constitution</w:t>
      </w:r>
      <w:r w:rsidR="00054E3A" w:rsidRPr="00F958C5">
        <w:rPr>
          <w:rFonts w:ascii="Times New Roman" w:hAnsi="Times New Roman" w:cs="Times New Roman"/>
          <w:sz w:val="24"/>
          <w:szCs w:val="24"/>
        </w:rPr>
        <w:t>. These are:</w:t>
      </w:r>
    </w:p>
    <w:p w:rsidR="00F065A6" w:rsidRPr="00F958C5" w:rsidRDefault="00054E3A" w:rsidP="00F958C5">
      <w:pPr>
        <w:pStyle w:val="ListParagraph"/>
        <w:numPr>
          <w:ilvl w:val="0"/>
          <w:numId w:val="3"/>
        </w:numPr>
        <w:shd w:val="clear" w:color="auto" w:fill="FFFFFF"/>
        <w:spacing w:after="0" w:line="480" w:lineRule="auto"/>
        <w:rPr>
          <w:rFonts w:ascii="Times New Roman" w:eastAsia="Times New Roman" w:hAnsi="Times New Roman" w:cs="Times New Roman"/>
          <w:sz w:val="24"/>
          <w:szCs w:val="24"/>
          <w:lang w:val="en-GB" w:eastAsia="en-GB"/>
        </w:rPr>
      </w:pPr>
      <w:r w:rsidRPr="00F958C5">
        <w:rPr>
          <w:rFonts w:ascii="Times New Roman" w:hAnsi="Times New Roman" w:cs="Times New Roman"/>
          <w:sz w:val="24"/>
          <w:szCs w:val="24"/>
        </w:rPr>
        <w:t>4</w:t>
      </w:r>
      <w:r w:rsidRPr="00F958C5">
        <w:rPr>
          <w:rFonts w:ascii="Times New Roman" w:hAnsi="Times New Roman" w:cs="Times New Roman"/>
          <w:sz w:val="24"/>
          <w:szCs w:val="24"/>
          <w:vertAlign w:val="superscript"/>
        </w:rPr>
        <w:t>th</w:t>
      </w:r>
      <w:r w:rsidRPr="00F958C5">
        <w:rPr>
          <w:rFonts w:ascii="Times New Roman" w:hAnsi="Times New Roman" w:cs="Times New Roman"/>
          <w:sz w:val="24"/>
          <w:szCs w:val="24"/>
        </w:rPr>
        <w:t xml:space="preserve"> July 1776, the Congress unanimously declared the declaration of the 13</w:t>
      </w:r>
      <w:r w:rsidRPr="00F958C5">
        <w:rPr>
          <w:rFonts w:ascii="Times New Roman" w:hAnsi="Times New Roman" w:cs="Times New Roman"/>
          <w:sz w:val="24"/>
          <w:szCs w:val="24"/>
          <w:vertAlign w:val="superscript"/>
        </w:rPr>
        <w:t>th</w:t>
      </w:r>
      <w:r w:rsidRPr="00F958C5">
        <w:rPr>
          <w:rFonts w:ascii="Times New Roman" w:hAnsi="Times New Roman" w:cs="Times New Roman"/>
          <w:sz w:val="24"/>
          <w:szCs w:val="24"/>
        </w:rPr>
        <w:t xml:space="preserve"> United States of America</w:t>
      </w:r>
      <w:r w:rsidR="00F065A6" w:rsidRPr="00F958C5">
        <w:rPr>
          <w:rFonts w:ascii="Times New Roman" w:eastAsia="Times New Roman" w:hAnsi="Times New Roman" w:cs="Times New Roman"/>
          <w:sz w:val="24"/>
          <w:szCs w:val="24"/>
          <w:lang w:val="en-GB" w:eastAsia="en-GB"/>
        </w:rPr>
        <w:t xml:space="preserve">. </w:t>
      </w:r>
    </w:p>
    <w:p w:rsidR="00054E3A" w:rsidRPr="00F958C5" w:rsidRDefault="00054E3A" w:rsidP="00F958C5">
      <w:pPr>
        <w:pStyle w:val="ListParagraph"/>
        <w:numPr>
          <w:ilvl w:val="0"/>
          <w:numId w:val="3"/>
        </w:numPr>
        <w:shd w:val="clear" w:color="auto" w:fill="FFFFFF"/>
        <w:spacing w:after="0" w:line="480" w:lineRule="auto"/>
        <w:rPr>
          <w:rFonts w:ascii="Times New Roman" w:eastAsia="Times New Roman" w:hAnsi="Times New Roman" w:cs="Times New Roman"/>
          <w:sz w:val="24"/>
          <w:szCs w:val="24"/>
          <w:lang w:val="en-GB" w:eastAsia="en-GB"/>
        </w:rPr>
      </w:pPr>
      <w:r w:rsidRPr="00F958C5">
        <w:rPr>
          <w:rFonts w:ascii="Times New Roman" w:eastAsia="Times New Roman" w:hAnsi="Times New Roman" w:cs="Times New Roman"/>
          <w:sz w:val="24"/>
          <w:szCs w:val="24"/>
          <w:lang w:val="en-GB" w:eastAsia="en-GB"/>
        </w:rPr>
        <w:t>9</w:t>
      </w:r>
      <w:r w:rsidRPr="00F958C5">
        <w:rPr>
          <w:rFonts w:ascii="Times New Roman" w:eastAsia="Times New Roman" w:hAnsi="Times New Roman" w:cs="Times New Roman"/>
          <w:sz w:val="24"/>
          <w:szCs w:val="24"/>
          <w:vertAlign w:val="superscript"/>
          <w:lang w:val="en-GB" w:eastAsia="en-GB"/>
        </w:rPr>
        <w:t>th</w:t>
      </w:r>
      <w:r w:rsidRPr="00F958C5">
        <w:rPr>
          <w:rFonts w:ascii="Times New Roman" w:eastAsia="Times New Roman" w:hAnsi="Times New Roman" w:cs="Times New Roman"/>
          <w:sz w:val="24"/>
          <w:szCs w:val="24"/>
          <w:lang w:val="en-GB" w:eastAsia="en-GB"/>
        </w:rPr>
        <w:t xml:space="preserve"> July 1776, George Washington announced the Declaration of Independence to the Continental Army in New York</w:t>
      </w:r>
    </w:p>
    <w:p w:rsidR="002216DC" w:rsidRPr="00F958C5" w:rsidRDefault="002216DC" w:rsidP="00F958C5">
      <w:pPr>
        <w:pStyle w:val="ListParagraph"/>
        <w:numPr>
          <w:ilvl w:val="0"/>
          <w:numId w:val="3"/>
        </w:numPr>
        <w:shd w:val="clear" w:color="auto" w:fill="FFFFFF"/>
        <w:spacing w:after="0" w:line="480" w:lineRule="auto"/>
        <w:rPr>
          <w:rFonts w:ascii="Times New Roman" w:eastAsia="Times New Roman" w:hAnsi="Times New Roman" w:cs="Times New Roman"/>
          <w:sz w:val="24"/>
          <w:szCs w:val="24"/>
          <w:lang w:val="en-GB" w:eastAsia="en-GB"/>
        </w:rPr>
      </w:pPr>
      <w:r w:rsidRPr="00F958C5">
        <w:rPr>
          <w:rFonts w:ascii="Times New Roman" w:eastAsia="Times New Roman" w:hAnsi="Times New Roman" w:cs="Times New Roman"/>
          <w:sz w:val="24"/>
          <w:szCs w:val="24"/>
          <w:lang w:val="en-GB" w:eastAsia="en-GB"/>
        </w:rPr>
        <w:t>7</w:t>
      </w:r>
      <w:r w:rsidRPr="00F958C5">
        <w:rPr>
          <w:rFonts w:ascii="Times New Roman" w:eastAsia="Times New Roman" w:hAnsi="Times New Roman" w:cs="Times New Roman"/>
          <w:sz w:val="24"/>
          <w:szCs w:val="24"/>
          <w:vertAlign w:val="superscript"/>
          <w:lang w:val="en-GB" w:eastAsia="en-GB"/>
        </w:rPr>
        <w:t>th</w:t>
      </w:r>
      <w:r w:rsidRPr="00F958C5">
        <w:rPr>
          <w:rFonts w:ascii="Times New Roman" w:eastAsia="Times New Roman" w:hAnsi="Times New Roman" w:cs="Times New Roman"/>
          <w:sz w:val="24"/>
          <w:szCs w:val="24"/>
          <w:lang w:val="en-GB" w:eastAsia="en-GB"/>
        </w:rPr>
        <w:t xml:space="preserve"> July 1776, James Madison</w:t>
      </w:r>
      <w:r w:rsidR="00835BFF" w:rsidRPr="00F958C5">
        <w:rPr>
          <w:rFonts w:ascii="Times New Roman" w:eastAsia="Times New Roman" w:hAnsi="Times New Roman" w:cs="Times New Roman"/>
          <w:sz w:val="24"/>
          <w:szCs w:val="24"/>
          <w:lang w:val="en-GB" w:eastAsia="en-GB"/>
        </w:rPr>
        <w:t xml:space="preserve"> presents notes to the Congress on Declaration of Independence. The notes consisted of the copy of the </w:t>
      </w:r>
      <w:r w:rsidR="004E2924" w:rsidRPr="00F958C5">
        <w:rPr>
          <w:rFonts w:ascii="Times New Roman" w:eastAsia="Times New Roman" w:hAnsi="Times New Roman" w:cs="Times New Roman"/>
          <w:sz w:val="24"/>
          <w:szCs w:val="24"/>
          <w:lang w:val="en-GB" w:eastAsia="en-GB"/>
        </w:rPr>
        <w:t>Declaration</w:t>
      </w:r>
      <w:r w:rsidR="00835BFF" w:rsidRPr="00F958C5">
        <w:rPr>
          <w:rFonts w:ascii="Times New Roman" w:eastAsia="Times New Roman" w:hAnsi="Times New Roman" w:cs="Times New Roman"/>
          <w:sz w:val="24"/>
          <w:szCs w:val="24"/>
          <w:lang w:val="en-GB" w:eastAsia="en-GB"/>
        </w:rPr>
        <w:t xml:space="preserve"> as was amended by the </w:t>
      </w:r>
      <w:r w:rsidR="00E23C7E" w:rsidRPr="00F958C5">
        <w:rPr>
          <w:rFonts w:ascii="Times New Roman" w:eastAsia="Times New Roman" w:hAnsi="Times New Roman" w:cs="Times New Roman"/>
          <w:sz w:val="24"/>
          <w:szCs w:val="24"/>
          <w:lang w:val="en-GB" w:eastAsia="en-GB"/>
        </w:rPr>
        <w:t>Congress</w:t>
      </w:r>
      <w:r w:rsidR="00835BFF" w:rsidRPr="00F958C5">
        <w:rPr>
          <w:rFonts w:ascii="Times New Roman" w:eastAsia="Times New Roman" w:hAnsi="Times New Roman" w:cs="Times New Roman"/>
          <w:sz w:val="24"/>
          <w:szCs w:val="24"/>
          <w:lang w:val="en-GB" w:eastAsia="en-GB"/>
        </w:rPr>
        <w:t xml:space="preserve">. </w:t>
      </w:r>
    </w:p>
    <w:p w:rsidR="00835106" w:rsidRPr="00F958C5" w:rsidRDefault="00AE530B" w:rsidP="00F958C5">
      <w:pPr>
        <w:pStyle w:val="ListParagraph"/>
        <w:numPr>
          <w:ilvl w:val="0"/>
          <w:numId w:val="3"/>
        </w:numPr>
        <w:shd w:val="clear" w:color="auto" w:fill="FFFFFF"/>
        <w:spacing w:after="0" w:line="480" w:lineRule="auto"/>
        <w:rPr>
          <w:rFonts w:ascii="Times New Roman" w:eastAsia="Times New Roman" w:hAnsi="Times New Roman" w:cs="Times New Roman"/>
          <w:sz w:val="24"/>
          <w:szCs w:val="24"/>
          <w:lang w:val="en-GB" w:eastAsia="en-GB"/>
        </w:rPr>
      </w:pPr>
      <w:r w:rsidRPr="00F958C5">
        <w:rPr>
          <w:rFonts w:ascii="Times New Roman" w:eastAsia="Times New Roman" w:hAnsi="Times New Roman" w:cs="Times New Roman"/>
          <w:sz w:val="24"/>
          <w:szCs w:val="24"/>
          <w:lang w:val="en-GB" w:eastAsia="en-GB"/>
        </w:rPr>
        <w:t xml:space="preserve">Thomas Jefferson presented </w:t>
      </w:r>
      <w:r w:rsidR="00EE378E" w:rsidRPr="00F958C5">
        <w:rPr>
          <w:rFonts w:ascii="Times New Roman" w:eastAsia="Times New Roman" w:hAnsi="Times New Roman" w:cs="Times New Roman"/>
          <w:noProof/>
          <w:sz w:val="24"/>
          <w:szCs w:val="24"/>
          <w:lang w:val="en-GB" w:eastAsia="en-GB"/>
        </w:rPr>
        <w:t>some</w:t>
      </w:r>
      <w:r w:rsidRPr="00F958C5">
        <w:rPr>
          <w:rFonts w:ascii="Times New Roman" w:eastAsia="Times New Roman" w:hAnsi="Times New Roman" w:cs="Times New Roman"/>
          <w:sz w:val="24"/>
          <w:szCs w:val="24"/>
          <w:lang w:val="en-GB" w:eastAsia="en-GB"/>
        </w:rPr>
        <w:t xml:space="preserve"> documents that comprised of arguments and accounts on the </w:t>
      </w:r>
      <w:r w:rsidR="004E2924" w:rsidRPr="00F958C5">
        <w:rPr>
          <w:rFonts w:ascii="Times New Roman" w:eastAsia="Times New Roman" w:hAnsi="Times New Roman" w:cs="Times New Roman"/>
          <w:sz w:val="24"/>
          <w:szCs w:val="24"/>
          <w:lang w:val="en-GB" w:eastAsia="en-GB"/>
        </w:rPr>
        <w:t>Declaration</w:t>
      </w:r>
      <w:r w:rsidRPr="00F958C5">
        <w:rPr>
          <w:rFonts w:ascii="Times New Roman" w:eastAsia="Times New Roman" w:hAnsi="Times New Roman" w:cs="Times New Roman"/>
          <w:sz w:val="24"/>
          <w:szCs w:val="24"/>
          <w:lang w:val="en-GB" w:eastAsia="en-GB"/>
        </w:rPr>
        <w:t xml:space="preserve"> of Independence and Articles of Confederation, a draft of the Declaration of Independence,</w:t>
      </w:r>
      <w:r w:rsidR="00EE378E" w:rsidRPr="00F958C5">
        <w:rPr>
          <w:rFonts w:ascii="Times New Roman" w:eastAsia="Times New Roman" w:hAnsi="Times New Roman" w:cs="Times New Roman"/>
          <w:sz w:val="24"/>
          <w:szCs w:val="24"/>
          <w:lang w:val="en-GB" w:eastAsia="en-GB"/>
        </w:rPr>
        <w:t xml:space="preserve"> a</w:t>
      </w:r>
      <w:r w:rsidRPr="00F958C5">
        <w:rPr>
          <w:rFonts w:ascii="Times New Roman" w:eastAsia="Times New Roman" w:hAnsi="Times New Roman" w:cs="Times New Roman"/>
          <w:sz w:val="24"/>
          <w:szCs w:val="24"/>
          <w:lang w:val="en-GB" w:eastAsia="en-GB"/>
        </w:rPr>
        <w:t xml:space="preserve"> </w:t>
      </w:r>
      <w:r w:rsidRPr="00F958C5">
        <w:rPr>
          <w:rFonts w:ascii="Times New Roman" w:eastAsia="Times New Roman" w:hAnsi="Times New Roman" w:cs="Times New Roman"/>
          <w:noProof/>
          <w:sz w:val="24"/>
          <w:szCs w:val="24"/>
          <w:lang w:val="en-GB" w:eastAsia="en-GB"/>
        </w:rPr>
        <w:t>Draft fragment</w:t>
      </w:r>
      <w:r w:rsidRPr="00F958C5">
        <w:rPr>
          <w:rFonts w:ascii="Times New Roman" w:eastAsia="Times New Roman" w:hAnsi="Times New Roman" w:cs="Times New Roman"/>
          <w:sz w:val="24"/>
          <w:szCs w:val="24"/>
          <w:lang w:val="en-GB" w:eastAsia="en-GB"/>
        </w:rPr>
        <w:t xml:space="preserve"> of the Declaration of </w:t>
      </w:r>
      <w:r w:rsidR="004E2924" w:rsidRPr="00F958C5">
        <w:rPr>
          <w:rFonts w:ascii="Times New Roman" w:eastAsia="Times New Roman" w:hAnsi="Times New Roman" w:cs="Times New Roman"/>
          <w:sz w:val="24"/>
          <w:szCs w:val="24"/>
          <w:lang w:val="en-GB" w:eastAsia="en-GB"/>
        </w:rPr>
        <w:t>Independent</w:t>
      </w:r>
      <w:r w:rsidRPr="00F958C5">
        <w:rPr>
          <w:rFonts w:ascii="Times New Roman" w:eastAsia="Times New Roman" w:hAnsi="Times New Roman" w:cs="Times New Roman"/>
          <w:sz w:val="24"/>
          <w:szCs w:val="24"/>
          <w:lang w:val="en-GB" w:eastAsia="en-GB"/>
        </w:rPr>
        <w:t xml:space="preserve"> and a Copy of the Declaration of Independent. </w:t>
      </w:r>
    </w:p>
    <w:p w:rsidR="00835106" w:rsidRPr="00F958C5" w:rsidRDefault="00835106" w:rsidP="00F958C5">
      <w:pPr>
        <w:pStyle w:val="ListParagraph"/>
        <w:numPr>
          <w:ilvl w:val="0"/>
          <w:numId w:val="3"/>
        </w:numPr>
        <w:shd w:val="clear" w:color="auto" w:fill="FFFFFF"/>
        <w:spacing w:after="0" w:line="480" w:lineRule="auto"/>
        <w:rPr>
          <w:rFonts w:ascii="Times New Roman" w:eastAsia="Times New Roman" w:hAnsi="Times New Roman" w:cs="Times New Roman"/>
          <w:sz w:val="24"/>
          <w:szCs w:val="24"/>
          <w:lang w:val="en-GB" w:eastAsia="en-GB"/>
        </w:rPr>
      </w:pPr>
      <w:r w:rsidRPr="00F958C5">
        <w:rPr>
          <w:rFonts w:ascii="Times New Roman" w:eastAsia="Times New Roman" w:hAnsi="Times New Roman" w:cs="Times New Roman"/>
          <w:sz w:val="24"/>
          <w:szCs w:val="24"/>
          <w:lang w:val="en-GB" w:eastAsia="en-GB"/>
        </w:rPr>
        <w:t>25</w:t>
      </w:r>
      <w:r w:rsidRPr="00F958C5">
        <w:rPr>
          <w:rFonts w:ascii="Times New Roman" w:eastAsia="Times New Roman" w:hAnsi="Times New Roman" w:cs="Times New Roman"/>
          <w:sz w:val="24"/>
          <w:szCs w:val="24"/>
          <w:vertAlign w:val="superscript"/>
          <w:lang w:val="en-GB" w:eastAsia="en-GB"/>
        </w:rPr>
        <w:t>th</w:t>
      </w:r>
      <w:r w:rsidRPr="00F958C5">
        <w:rPr>
          <w:rFonts w:ascii="Times New Roman" w:eastAsia="Times New Roman" w:hAnsi="Times New Roman" w:cs="Times New Roman"/>
          <w:sz w:val="24"/>
          <w:szCs w:val="24"/>
          <w:lang w:val="en-GB" w:eastAsia="en-GB"/>
        </w:rPr>
        <w:t xml:space="preserve"> September 1789, the first Federal Congress of the US proposed twelve amendments to the constitution. The Amendments comprised of:</w:t>
      </w:r>
    </w:p>
    <w:p w:rsidR="00835106" w:rsidRPr="00F958C5" w:rsidRDefault="00EE378E" w:rsidP="00F958C5">
      <w:pPr>
        <w:pStyle w:val="ListParagraph"/>
        <w:numPr>
          <w:ilvl w:val="0"/>
          <w:numId w:val="11"/>
        </w:numPr>
        <w:shd w:val="clear" w:color="auto" w:fill="FFFFFF"/>
        <w:spacing w:after="0" w:line="480" w:lineRule="auto"/>
        <w:rPr>
          <w:rFonts w:ascii="Times New Roman" w:eastAsia="Times New Roman" w:hAnsi="Times New Roman" w:cs="Times New Roman"/>
          <w:sz w:val="24"/>
          <w:szCs w:val="24"/>
          <w:lang w:val="en-GB" w:eastAsia="en-GB"/>
        </w:rPr>
      </w:pPr>
      <w:r w:rsidRPr="00F958C5">
        <w:rPr>
          <w:rFonts w:ascii="Times New Roman" w:eastAsia="Times New Roman" w:hAnsi="Times New Roman" w:cs="Times New Roman"/>
          <w:noProof/>
          <w:sz w:val="24"/>
          <w:szCs w:val="24"/>
          <w:lang w:val="en-GB" w:eastAsia="en-GB"/>
        </w:rPr>
        <w:lastRenderedPageBreak/>
        <w:t>Some</w:t>
      </w:r>
      <w:r w:rsidR="00835106" w:rsidRPr="00F958C5">
        <w:rPr>
          <w:rFonts w:ascii="Times New Roman" w:eastAsia="Times New Roman" w:hAnsi="Times New Roman" w:cs="Times New Roman"/>
          <w:sz w:val="24"/>
          <w:szCs w:val="24"/>
          <w:lang w:val="en-GB" w:eastAsia="en-GB"/>
        </w:rPr>
        <w:t xml:space="preserve"> representatives </w:t>
      </w:r>
      <w:r w:rsidR="004E2924" w:rsidRPr="00F958C5">
        <w:rPr>
          <w:rFonts w:ascii="Times New Roman" w:eastAsia="Times New Roman" w:hAnsi="Times New Roman" w:cs="Times New Roman"/>
          <w:sz w:val="24"/>
          <w:szCs w:val="24"/>
          <w:lang w:val="en-GB" w:eastAsia="en-GB"/>
        </w:rPr>
        <w:t xml:space="preserve">and Compensation of the </w:t>
      </w:r>
      <w:r w:rsidRPr="00F958C5">
        <w:rPr>
          <w:rFonts w:ascii="Times New Roman" w:eastAsia="Times New Roman" w:hAnsi="Times New Roman" w:cs="Times New Roman"/>
          <w:noProof/>
          <w:sz w:val="24"/>
          <w:szCs w:val="24"/>
          <w:lang w:val="en-GB" w:eastAsia="en-GB"/>
        </w:rPr>
        <w:t>Congress</w:t>
      </w:r>
      <w:r w:rsidR="004E2924" w:rsidRPr="00F958C5">
        <w:rPr>
          <w:rFonts w:ascii="Times New Roman" w:eastAsia="Times New Roman" w:hAnsi="Times New Roman" w:cs="Times New Roman"/>
          <w:sz w:val="24"/>
          <w:szCs w:val="24"/>
          <w:lang w:val="en-GB" w:eastAsia="en-GB"/>
        </w:rPr>
        <w:t xml:space="preserve"> </w:t>
      </w:r>
      <w:r w:rsidR="00835106" w:rsidRPr="00F958C5">
        <w:rPr>
          <w:rFonts w:ascii="Times New Roman" w:eastAsia="Times New Roman" w:hAnsi="Times New Roman" w:cs="Times New Roman"/>
          <w:sz w:val="24"/>
          <w:szCs w:val="24"/>
          <w:lang w:val="en-GB" w:eastAsia="en-GB"/>
        </w:rPr>
        <w:t>(Articles one and Two</w:t>
      </w:r>
      <w:r w:rsidR="004E2924" w:rsidRPr="00F958C5">
        <w:rPr>
          <w:rFonts w:ascii="Times New Roman" w:eastAsia="Times New Roman" w:hAnsi="Times New Roman" w:cs="Times New Roman"/>
          <w:sz w:val="24"/>
          <w:szCs w:val="24"/>
          <w:lang w:val="en-GB" w:eastAsia="en-GB"/>
        </w:rPr>
        <w:t xml:space="preserve"> respectively</w:t>
      </w:r>
      <w:r w:rsidR="00835106" w:rsidRPr="00F958C5">
        <w:rPr>
          <w:rFonts w:ascii="Times New Roman" w:eastAsia="Times New Roman" w:hAnsi="Times New Roman" w:cs="Times New Roman"/>
          <w:sz w:val="24"/>
          <w:szCs w:val="24"/>
          <w:lang w:val="en-GB" w:eastAsia="en-GB"/>
        </w:rPr>
        <w:t>)</w:t>
      </w:r>
      <w:r w:rsidR="004E2924" w:rsidRPr="00F958C5">
        <w:rPr>
          <w:rFonts w:ascii="Times New Roman" w:eastAsia="Times New Roman" w:hAnsi="Times New Roman" w:cs="Times New Roman"/>
          <w:sz w:val="24"/>
          <w:szCs w:val="24"/>
          <w:lang w:val="en-GB" w:eastAsia="en-GB"/>
        </w:rPr>
        <w:t xml:space="preserve">. These two </w:t>
      </w:r>
      <w:r w:rsidRPr="00F958C5">
        <w:rPr>
          <w:rFonts w:ascii="Times New Roman" w:eastAsia="Times New Roman" w:hAnsi="Times New Roman" w:cs="Times New Roman"/>
          <w:sz w:val="24"/>
          <w:szCs w:val="24"/>
          <w:lang w:val="en-GB" w:eastAsia="en-GB"/>
        </w:rPr>
        <w:t>A</w:t>
      </w:r>
      <w:r w:rsidR="004E2924" w:rsidRPr="00F958C5">
        <w:rPr>
          <w:rFonts w:ascii="Times New Roman" w:eastAsia="Times New Roman" w:hAnsi="Times New Roman" w:cs="Times New Roman"/>
          <w:sz w:val="24"/>
          <w:szCs w:val="24"/>
          <w:lang w:val="en-GB" w:eastAsia="en-GB"/>
        </w:rPr>
        <w:t xml:space="preserve">rticles </w:t>
      </w:r>
      <w:r w:rsidR="004E2924" w:rsidRPr="00F958C5">
        <w:rPr>
          <w:rFonts w:ascii="Times New Roman" w:eastAsia="Times New Roman" w:hAnsi="Times New Roman" w:cs="Times New Roman"/>
          <w:noProof/>
          <w:sz w:val="24"/>
          <w:szCs w:val="24"/>
          <w:lang w:val="en-GB" w:eastAsia="en-GB"/>
        </w:rPr>
        <w:t>later ratified</w:t>
      </w:r>
      <w:r w:rsidR="004E2924" w:rsidRPr="00F958C5">
        <w:rPr>
          <w:rFonts w:ascii="Times New Roman" w:eastAsia="Times New Roman" w:hAnsi="Times New Roman" w:cs="Times New Roman"/>
          <w:sz w:val="24"/>
          <w:szCs w:val="24"/>
          <w:lang w:val="en-GB" w:eastAsia="en-GB"/>
        </w:rPr>
        <w:t xml:space="preserve"> on 7</w:t>
      </w:r>
      <w:r w:rsidR="004E2924" w:rsidRPr="00F958C5">
        <w:rPr>
          <w:rFonts w:ascii="Times New Roman" w:eastAsia="Times New Roman" w:hAnsi="Times New Roman" w:cs="Times New Roman"/>
          <w:sz w:val="24"/>
          <w:szCs w:val="24"/>
          <w:vertAlign w:val="superscript"/>
          <w:lang w:val="en-GB" w:eastAsia="en-GB"/>
        </w:rPr>
        <w:t>th</w:t>
      </w:r>
      <w:r w:rsidR="004E2924" w:rsidRPr="00F958C5">
        <w:rPr>
          <w:rFonts w:ascii="Times New Roman" w:eastAsia="Times New Roman" w:hAnsi="Times New Roman" w:cs="Times New Roman"/>
          <w:sz w:val="24"/>
          <w:szCs w:val="24"/>
          <w:lang w:val="en-GB" w:eastAsia="en-GB"/>
        </w:rPr>
        <w:t xml:space="preserve"> May 1992 (the 27</w:t>
      </w:r>
      <w:r w:rsidR="004E2924" w:rsidRPr="00F958C5">
        <w:rPr>
          <w:rFonts w:ascii="Times New Roman" w:eastAsia="Times New Roman" w:hAnsi="Times New Roman" w:cs="Times New Roman"/>
          <w:sz w:val="24"/>
          <w:szCs w:val="24"/>
          <w:vertAlign w:val="superscript"/>
          <w:lang w:val="en-GB" w:eastAsia="en-GB"/>
        </w:rPr>
        <w:t>th</w:t>
      </w:r>
      <w:r w:rsidR="004E2924" w:rsidRPr="00F958C5">
        <w:rPr>
          <w:rFonts w:ascii="Times New Roman" w:eastAsia="Times New Roman" w:hAnsi="Times New Roman" w:cs="Times New Roman"/>
          <w:sz w:val="24"/>
          <w:szCs w:val="24"/>
          <w:lang w:val="en-GB" w:eastAsia="en-GB"/>
        </w:rPr>
        <w:t xml:space="preserve"> Amendment). </w:t>
      </w:r>
    </w:p>
    <w:p w:rsidR="00461A36" w:rsidRPr="00F958C5" w:rsidRDefault="00835106" w:rsidP="00F958C5">
      <w:pPr>
        <w:pStyle w:val="ListParagraph"/>
        <w:numPr>
          <w:ilvl w:val="0"/>
          <w:numId w:val="11"/>
        </w:numPr>
        <w:shd w:val="clear" w:color="auto" w:fill="FFFFFF"/>
        <w:spacing w:after="0" w:line="480" w:lineRule="auto"/>
        <w:rPr>
          <w:rFonts w:ascii="Times New Roman" w:eastAsia="Times New Roman" w:hAnsi="Times New Roman" w:cs="Times New Roman"/>
          <w:sz w:val="24"/>
          <w:szCs w:val="24"/>
          <w:lang w:val="en-GB" w:eastAsia="en-GB"/>
        </w:rPr>
      </w:pPr>
      <w:r w:rsidRPr="00F958C5">
        <w:rPr>
          <w:rFonts w:ascii="Times New Roman" w:eastAsia="Times New Roman" w:hAnsi="Times New Roman" w:cs="Times New Roman"/>
          <w:sz w:val="24"/>
          <w:szCs w:val="24"/>
          <w:lang w:val="en-GB" w:eastAsia="en-GB"/>
        </w:rPr>
        <w:t xml:space="preserve">Bill of Rights </w:t>
      </w:r>
      <w:r w:rsidR="004E2924" w:rsidRPr="00F958C5">
        <w:rPr>
          <w:rFonts w:ascii="Times New Roman" w:eastAsia="Times New Roman" w:hAnsi="Times New Roman" w:cs="Times New Roman"/>
          <w:sz w:val="24"/>
          <w:szCs w:val="24"/>
          <w:lang w:val="en-GB" w:eastAsia="en-GB"/>
        </w:rPr>
        <w:t>(Articles</w:t>
      </w:r>
      <w:r w:rsidRPr="00F958C5">
        <w:rPr>
          <w:rFonts w:ascii="Times New Roman" w:eastAsia="Times New Roman" w:hAnsi="Times New Roman" w:cs="Times New Roman"/>
          <w:sz w:val="24"/>
          <w:szCs w:val="24"/>
          <w:lang w:val="en-GB" w:eastAsia="en-GB"/>
        </w:rPr>
        <w:t xml:space="preserve"> Two to Twelve). These were the guarantees, protection</w:t>
      </w:r>
      <w:r w:rsidR="00EE378E" w:rsidRPr="00F958C5">
        <w:rPr>
          <w:rFonts w:ascii="Times New Roman" w:eastAsia="Times New Roman" w:hAnsi="Times New Roman" w:cs="Times New Roman"/>
          <w:sz w:val="24"/>
          <w:szCs w:val="24"/>
          <w:lang w:val="en-GB" w:eastAsia="en-GB"/>
        </w:rPr>
        <w:t>,</w:t>
      </w:r>
      <w:r w:rsidRPr="00F958C5">
        <w:rPr>
          <w:rFonts w:ascii="Times New Roman" w:eastAsia="Times New Roman" w:hAnsi="Times New Roman" w:cs="Times New Roman"/>
          <w:sz w:val="24"/>
          <w:szCs w:val="24"/>
          <w:lang w:val="en-GB" w:eastAsia="en-GB"/>
        </w:rPr>
        <w:t xml:space="preserve"> </w:t>
      </w:r>
      <w:r w:rsidRPr="00F958C5">
        <w:rPr>
          <w:rFonts w:ascii="Times New Roman" w:eastAsia="Times New Roman" w:hAnsi="Times New Roman" w:cs="Times New Roman"/>
          <w:noProof/>
          <w:sz w:val="24"/>
          <w:szCs w:val="24"/>
          <w:lang w:val="en-GB" w:eastAsia="en-GB"/>
        </w:rPr>
        <w:t>and</w:t>
      </w:r>
      <w:r w:rsidRPr="00F958C5">
        <w:rPr>
          <w:rFonts w:ascii="Times New Roman" w:eastAsia="Times New Roman" w:hAnsi="Times New Roman" w:cs="Times New Roman"/>
          <w:sz w:val="24"/>
          <w:szCs w:val="24"/>
          <w:lang w:val="en-GB" w:eastAsia="en-GB"/>
        </w:rPr>
        <w:t xml:space="preserve"> promotion of essential rights and </w:t>
      </w:r>
      <w:r w:rsidR="004E2924" w:rsidRPr="00F958C5">
        <w:rPr>
          <w:rFonts w:ascii="Times New Roman" w:eastAsia="Times New Roman" w:hAnsi="Times New Roman" w:cs="Times New Roman"/>
          <w:sz w:val="24"/>
          <w:szCs w:val="24"/>
          <w:lang w:val="en-GB" w:eastAsia="en-GB"/>
        </w:rPr>
        <w:t>liberties</w:t>
      </w:r>
      <w:r w:rsidRPr="00F958C5">
        <w:rPr>
          <w:rFonts w:ascii="Times New Roman" w:eastAsia="Times New Roman" w:hAnsi="Times New Roman" w:cs="Times New Roman"/>
          <w:sz w:val="24"/>
          <w:szCs w:val="24"/>
          <w:lang w:val="en-GB" w:eastAsia="en-GB"/>
        </w:rPr>
        <w:t xml:space="preserve"> of the United States. </w:t>
      </w:r>
    </w:p>
    <w:p w:rsidR="00461A36" w:rsidRPr="00F958C5" w:rsidRDefault="00461A36" w:rsidP="00F958C5">
      <w:pPr>
        <w:shd w:val="clear" w:color="auto" w:fill="FFFFFF"/>
        <w:spacing w:after="0" w:line="480" w:lineRule="auto"/>
        <w:ind w:firstLine="720"/>
        <w:rPr>
          <w:rFonts w:ascii="Times New Roman" w:eastAsia="Times New Roman" w:hAnsi="Times New Roman" w:cs="Times New Roman"/>
          <w:sz w:val="24"/>
          <w:szCs w:val="24"/>
          <w:lang w:val="en-GB" w:eastAsia="en-GB"/>
        </w:rPr>
      </w:pPr>
      <w:r w:rsidRPr="00F958C5">
        <w:rPr>
          <w:rFonts w:ascii="Times New Roman" w:eastAsia="Times New Roman" w:hAnsi="Times New Roman" w:cs="Times New Roman"/>
          <w:sz w:val="24"/>
          <w:szCs w:val="24"/>
          <w:lang w:val="en-GB" w:eastAsia="en-GB"/>
        </w:rPr>
        <w:t xml:space="preserve">The US Constitution has undergone through tremendous periods responding to the emerging issues at the moment between 1774 </w:t>
      </w:r>
      <w:r w:rsidR="005712A1" w:rsidRPr="00F958C5">
        <w:rPr>
          <w:rFonts w:ascii="Times New Roman" w:eastAsia="Times New Roman" w:hAnsi="Times New Roman" w:cs="Times New Roman"/>
          <w:sz w:val="24"/>
          <w:szCs w:val="24"/>
          <w:lang w:val="en-GB" w:eastAsia="en-GB"/>
        </w:rPr>
        <w:t>and 1875</w:t>
      </w:r>
      <w:r w:rsidRPr="00F958C5">
        <w:rPr>
          <w:rFonts w:ascii="Times New Roman" w:eastAsia="Times New Roman" w:hAnsi="Times New Roman" w:cs="Times New Roman"/>
          <w:sz w:val="24"/>
          <w:szCs w:val="24"/>
          <w:lang w:val="en-GB" w:eastAsia="en-GB"/>
        </w:rPr>
        <w:t>. In 1789</w:t>
      </w:r>
      <w:r w:rsidR="005712A1" w:rsidRPr="00F958C5">
        <w:rPr>
          <w:rFonts w:ascii="Times New Roman" w:eastAsia="Times New Roman" w:hAnsi="Times New Roman" w:cs="Times New Roman"/>
          <w:sz w:val="24"/>
          <w:szCs w:val="24"/>
          <w:lang w:val="en-GB" w:eastAsia="en-GB"/>
        </w:rPr>
        <w:t xml:space="preserve"> (</w:t>
      </w:r>
      <w:r w:rsidR="00DB1144" w:rsidRPr="00F958C5">
        <w:rPr>
          <w:rFonts w:ascii="Times New Roman" w:eastAsia="Times New Roman" w:hAnsi="Times New Roman" w:cs="Times New Roman"/>
          <w:sz w:val="24"/>
          <w:szCs w:val="24"/>
          <w:lang w:val="en-GB" w:eastAsia="en-GB"/>
        </w:rPr>
        <w:t>between June 8</w:t>
      </w:r>
      <w:r w:rsidR="00DB1144" w:rsidRPr="00F958C5">
        <w:rPr>
          <w:rFonts w:ascii="Times New Roman" w:eastAsia="Times New Roman" w:hAnsi="Times New Roman" w:cs="Times New Roman"/>
          <w:sz w:val="24"/>
          <w:szCs w:val="24"/>
          <w:vertAlign w:val="superscript"/>
          <w:lang w:val="en-GB" w:eastAsia="en-GB"/>
        </w:rPr>
        <w:t>th</w:t>
      </w:r>
      <w:r w:rsidR="00DB1144" w:rsidRPr="00F958C5">
        <w:rPr>
          <w:rFonts w:ascii="Times New Roman" w:eastAsia="Times New Roman" w:hAnsi="Times New Roman" w:cs="Times New Roman"/>
          <w:sz w:val="24"/>
          <w:szCs w:val="24"/>
          <w:lang w:val="en-GB" w:eastAsia="en-GB"/>
        </w:rPr>
        <w:t xml:space="preserve"> and September 24</w:t>
      </w:r>
      <w:r w:rsidR="00DB1144" w:rsidRPr="00F958C5">
        <w:rPr>
          <w:rFonts w:ascii="Times New Roman" w:eastAsia="Times New Roman" w:hAnsi="Times New Roman" w:cs="Times New Roman"/>
          <w:sz w:val="24"/>
          <w:szCs w:val="24"/>
          <w:vertAlign w:val="superscript"/>
          <w:lang w:val="en-GB" w:eastAsia="en-GB"/>
        </w:rPr>
        <w:t>th</w:t>
      </w:r>
      <w:r w:rsidR="005712A1" w:rsidRPr="00F958C5">
        <w:rPr>
          <w:rFonts w:ascii="Times New Roman" w:eastAsia="Times New Roman" w:hAnsi="Times New Roman" w:cs="Times New Roman"/>
          <w:sz w:val="24"/>
          <w:szCs w:val="24"/>
          <w:vertAlign w:val="superscript"/>
          <w:lang w:val="en-GB" w:eastAsia="en-GB"/>
        </w:rPr>
        <w:t>)</w:t>
      </w:r>
      <w:r w:rsidRPr="00F958C5">
        <w:rPr>
          <w:rFonts w:ascii="Times New Roman" w:eastAsia="Times New Roman" w:hAnsi="Times New Roman" w:cs="Times New Roman"/>
          <w:sz w:val="24"/>
          <w:szCs w:val="24"/>
          <w:lang w:val="en-GB" w:eastAsia="en-GB"/>
        </w:rPr>
        <w:t>, for in</w:t>
      </w:r>
      <w:r w:rsidR="00DB1144" w:rsidRPr="00F958C5">
        <w:rPr>
          <w:rFonts w:ascii="Times New Roman" w:eastAsia="Times New Roman" w:hAnsi="Times New Roman" w:cs="Times New Roman"/>
          <w:sz w:val="24"/>
          <w:szCs w:val="24"/>
          <w:lang w:val="en-GB" w:eastAsia="en-GB"/>
        </w:rPr>
        <w:t xml:space="preserve">stance, the Congress held about 16 debates that related to the amendments of the constitution of the US. </w:t>
      </w:r>
      <w:r w:rsidR="00EE378E" w:rsidRPr="00F958C5">
        <w:rPr>
          <w:rFonts w:ascii="Times New Roman" w:eastAsia="Times New Roman" w:hAnsi="Times New Roman" w:cs="Times New Roman"/>
          <w:sz w:val="24"/>
          <w:szCs w:val="24"/>
          <w:lang w:val="en-GB" w:eastAsia="en-GB"/>
        </w:rPr>
        <w:t xml:space="preserve">Some of these amendments have shaped the administration of the US to date, which </w:t>
      </w:r>
      <w:r w:rsidR="00EE378E" w:rsidRPr="00F958C5">
        <w:rPr>
          <w:rFonts w:ascii="Times New Roman" w:eastAsia="Times New Roman" w:hAnsi="Times New Roman" w:cs="Times New Roman"/>
          <w:noProof/>
          <w:sz w:val="24"/>
          <w:szCs w:val="24"/>
          <w:lang w:val="en-GB" w:eastAsia="en-GB"/>
        </w:rPr>
        <w:t>is</w:t>
      </w:r>
      <w:r w:rsidR="00EE378E" w:rsidRPr="00F958C5">
        <w:rPr>
          <w:rFonts w:ascii="Times New Roman" w:eastAsia="Times New Roman" w:hAnsi="Times New Roman" w:cs="Times New Roman"/>
          <w:sz w:val="24"/>
          <w:szCs w:val="24"/>
          <w:lang w:val="en-GB" w:eastAsia="en-GB"/>
        </w:rPr>
        <w:t xml:space="preserve"> a solid foundation for the progress of the United States.</w:t>
      </w:r>
    </w:p>
    <w:p w:rsidR="00AF4EEC" w:rsidRPr="00F958C5" w:rsidRDefault="00EE378E" w:rsidP="00F958C5">
      <w:pPr>
        <w:shd w:val="clear" w:color="auto" w:fill="FFFFFF"/>
        <w:spacing w:after="0" w:line="480" w:lineRule="auto"/>
        <w:ind w:firstLine="720"/>
        <w:rPr>
          <w:rFonts w:ascii="Times New Roman" w:eastAsia="Times New Roman" w:hAnsi="Times New Roman" w:cs="Times New Roman"/>
          <w:sz w:val="24"/>
          <w:szCs w:val="24"/>
          <w:lang w:val="en-GB" w:eastAsia="en-GB"/>
        </w:rPr>
      </w:pPr>
      <w:r w:rsidRPr="00F958C5">
        <w:rPr>
          <w:rFonts w:ascii="Times New Roman" w:eastAsia="Times New Roman" w:hAnsi="Times New Roman" w:cs="Times New Roman"/>
          <w:sz w:val="24"/>
          <w:szCs w:val="24"/>
          <w:lang w:val="en-GB" w:eastAsia="en-GB"/>
        </w:rPr>
        <w:t xml:space="preserve">In the formation and amendments </w:t>
      </w:r>
      <w:r w:rsidRPr="00F958C5">
        <w:rPr>
          <w:rFonts w:ascii="Times New Roman" w:eastAsia="Times New Roman" w:hAnsi="Times New Roman" w:cs="Times New Roman"/>
          <w:noProof/>
          <w:sz w:val="24"/>
          <w:szCs w:val="24"/>
          <w:lang w:val="en-GB" w:eastAsia="en-GB"/>
        </w:rPr>
        <w:t>to</w:t>
      </w:r>
      <w:r w:rsidRPr="00F958C5">
        <w:rPr>
          <w:rFonts w:ascii="Times New Roman" w:eastAsia="Times New Roman" w:hAnsi="Times New Roman" w:cs="Times New Roman"/>
          <w:sz w:val="24"/>
          <w:szCs w:val="24"/>
          <w:lang w:val="en-GB" w:eastAsia="en-GB"/>
        </w:rPr>
        <w:t xml:space="preserve"> the US constitution, two important milestones play a critical role: the Declaration of Independence and the enactment of the Slave Trade Act (1794 and 1800).</w:t>
      </w:r>
      <w:r w:rsidR="00F958C5">
        <w:rPr>
          <w:rFonts w:ascii="Times New Roman" w:eastAsia="Times New Roman" w:hAnsi="Times New Roman" w:cs="Times New Roman"/>
          <w:sz w:val="24"/>
          <w:szCs w:val="24"/>
          <w:lang w:val="en-GB" w:eastAsia="en-GB"/>
        </w:rPr>
        <w:t xml:space="preserve"> </w:t>
      </w:r>
      <w:r w:rsidRPr="00F958C5">
        <w:rPr>
          <w:rFonts w:ascii="Times New Roman" w:eastAsia="Times New Roman" w:hAnsi="Times New Roman" w:cs="Times New Roman"/>
          <w:sz w:val="24"/>
          <w:szCs w:val="24"/>
          <w:lang w:val="en-GB" w:eastAsia="en-GB"/>
        </w:rPr>
        <w:t xml:space="preserve">The Declaration of </w:t>
      </w:r>
      <w:r w:rsidRPr="00F958C5">
        <w:rPr>
          <w:rFonts w:ascii="Times New Roman" w:eastAsia="Times New Roman" w:hAnsi="Times New Roman" w:cs="Times New Roman"/>
          <w:noProof/>
          <w:sz w:val="24"/>
          <w:szCs w:val="24"/>
          <w:lang w:val="en-GB" w:eastAsia="en-GB"/>
        </w:rPr>
        <w:t>Independence</w:t>
      </w:r>
      <w:r w:rsidRPr="00F958C5">
        <w:rPr>
          <w:rFonts w:ascii="Times New Roman" w:eastAsia="Times New Roman" w:hAnsi="Times New Roman" w:cs="Times New Roman"/>
          <w:sz w:val="24"/>
          <w:szCs w:val="24"/>
          <w:lang w:val="en-GB" w:eastAsia="en-GB"/>
        </w:rPr>
        <w:t xml:space="preserve"> shapes human rights and liberties that enable both Americans and non-Americans within and outside the US, pride themselves in taking a leading role in global human rights development. The Slave Trade Act as an important law that prohibits the exchange of human </w:t>
      </w:r>
      <w:r w:rsidRPr="00F958C5">
        <w:rPr>
          <w:rFonts w:ascii="Times New Roman" w:eastAsia="Times New Roman" w:hAnsi="Times New Roman" w:cs="Times New Roman"/>
          <w:noProof/>
          <w:sz w:val="24"/>
          <w:szCs w:val="24"/>
          <w:lang w:val="en-GB" w:eastAsia="en-GB"/>
        </w:rPr>
        <w:t>cargo</w:t>
      </w:r>
      <w:r w:rsidRPr="00F958C5">
        <w:rPr>
          <w:rFonts w:ascii="Times New Roman" w:eastAsia="Times New Roman" w:hAnsi="Times New Roman" w:cs="Times New Roman"/>
          <w:sz w:val="24"/>
          <w:szCs w:val="24"/>
          <w:lang w:val="en-GB" w:eastAsia="en-GB"/>
        </w:rPr>
        <w:t xml:space="preserve"> enables human beings to </w:t>
      </w:r>
      <w:r w:rsidRPr="00F958C5">
        <w:rPr>
          <w:rFonts w:ascii="Times New Roman" w:eastAsia="Times New Roman" w:hAnsi="Times New Roman" w:cs="Times New Roman"/>
          <w:noProof/>
          <w:sz w:val="24"/>
          <w:szCs w:val="24"/>
          <w:lang w:val="en-GB" w:eastAsia="en-GB"/>
        </w:rPr>
        <w:t>enjoy</w:t>
      </w:r>
      <w:r w:rsidRPr="00F958C5">
        <w:rPr>
          <w:rFonts w:ascii="Times New Roman" w:eastAsia="Times New Roman" w:hAnsi="Times New Roman" w:cs="Times New Roman"/>
          <w:sz w:val="24"/>
          <w:szCs w:val="24"/>
          <w:lang w:val="en-GB" w:eastAsia="en-GB"/>
        </w:rPr>
        <w:t xml:space="preserve"> rights regardless </w:t>
      </w:r>
      <w:r w:rsidR="00692B11" w:rsidRPr="00F958C5">
        <w:rPr>
          <w:rFonts w:ascii="Times New Roman" w:eastAsia="Times New Roman" w:hAnsi="Times New Roman" w:cs="Times New Roman"/>
          <w:sz w:val="24"/>
          <w:szCs w:val="24"/>
          <w:lang w:val="en-GB" w:eastAsia="en-GB"/>
        </w:rPr>
        <w:t>of their social-</w:t>
      </w:r>
      <w:r w:rsidRPr="00F958C5">
        <w:rPr>
          <w:rFonts w:ascii="Times New Roman" w:eastAsia="Times New Roman" w:hAnsi="Times New Roman" w:cs="Times New Roman"/>
          <w:sz w:val="24"/>
          <w:szCs w:val="24"/>
          <w:lang w:val="en-GB" w:eastAsia="en-GB"/>
        </w:rPr>
        <w:t xml:space="preserve">economic and racial backgrounds. These two amendments are critical in shaping the modern political dimensions across the globe. </w:t>
      </w:r>
    </w:p>
    <w:p w:rsidR="00AF4EEC" w:rsidRPr="00F958C5" w:rsidRDefault="00AF4EEC" w:rsidP="00F958C5">
      <w:pPr>
        <w:spacing w:after="160" w:line="480" w:lineRule="auto"/>
        <w:rPr>
          <w:rFonts w:ascii="Times New Roman" w:eastAsia="Times New Roman" w:hAnsi="Times New Roman" w:cs="Times New Roman"/>
          <w:sz w:val="24"/>
          <w:szCs w:val="24"/>
          <w:lang w:val="en-GB" w:eastAsia="en-GB"/>
        </w:rPr>
      </w:pPr>
      <w:r w:rsidRPr="00F958C5">
        <w:rPr>
          <w:rFonts w:ascii="Times New Roman" w:eastAsia="Times New Roman" w:hAnsi="Times New Roman" w:cs="Times New Roman"/>
          <w:sz w:val="24"/>
          <w:szCs w:val="24"/>
          <w:lang w:val="en-GB" w:eastAsia="en-GB"/>
        </w:rPr>
        <w:br w:type="page"/>
      </w:r>
    </w:p>
    <w:sdt>
      <w:sdtPr>
        <w:rPr>
          <w:rFonts w:ascii="Times New Roman" w:eastAsiaTheme="minorHAnsi" w:hAnsi="Times New Roman" w:cs="Times New Roman"/>
          <w:b/>
          <w:color w:val="auto"/>
          <w:sz w:val="24"/>
          <w:szCs w:val="24"/>
        </w:rPr>
        <w:id w:val="1616706546"/>
        <w:docPartObj>
          <w:docPartGallery w:val="Bibliographies"/>
          <w:docPartUnique/>
        </w:docPartObj>
      </w:sdtPr>
      <w:sdtEndPr>
        <w:rPr>
          <w:b w:val="0"/>
        </w:rPr>
      </w:sdtEndPr>
      <w:sdtContent>
        <w:p w:rsidR="00AF4EEC" w:rsidRPr="00725268" w:rsidRDefault="00AF4EEC" w:rsidP="00725268">
          <w:pPr>
            <w:pStyle w:val="Heading1"/>
            <w:spacing w:line="480" w:lineRule="auto"/>
            <w:jc w:val="center"/>
            <w:rPr>
              <w:rFonts w:ascii="Times New Roman" w:hAnsi="Times New Roman" w:cs="Times New Roman"/>
              <w:b/>
              <w:color w:val="auto"/>
              <w:sz w:val="24"/>
              <w:szCs w:val="24"/>
            </w:rPr>
          </w:pPr>
          <w:r w:rsidRPr="00441EBD">
            <w:rPr>
              <w:rFonts w:ascii="Times New Roman" w:hAnsi="Times New Roman" w:cs="Times New Roman"/>
              <w:color w:val="auto"/>
              <w:sz w:val="24"/>
              <w:szCs w:val="24"/>
            </w:rPr>
            <w:t>References</w:t>
          </w:r>
        </w:p>
        <w:sdt>
          <w:sdtPr>
            <w:rPr>
              <w:rFonts w:ascii="Times New Roman" w:hAnsi="Times New Roman" w:cs="Times New Roman"/>
              <w:noProof/>
              <w:sz w:val="24"/>
              <w:szCs w:val="24"/>
            </w:rPr>
            <w:id w:val="-573587230"/>
            <w:bibliography/>
          </w:sdtPr>
          <w:sdtEndPr>
            <w:rPr>
              <w:noProof w:val="0"/>
            </w:rPr>
          </w:sdtEndPr>
          <w:sdtContent>
            <w:p w:rsidR="00AF4EEC" w:rsidRPr="00F958C5" w:rsidRDefault="00CF5AFD" w:rsidP="00F958C5">
              <w:pPr>
                <w:pStyle w:val="Bibliography"/>
                <w:spacing w:line="480" w:lineRule="auto"/>
                <w:ind w:left="720" w:hanging="720"/>
                <w:rPr>
                  <w:rFonts w:ascii="Times New Roman" w:hAnsi="Times New Roman" w:cs="Times New Roman"/>
                  <w:noProof/>
                  <w:sz w:val="24"/>
                  <w:szCs w:val="24"/>
                </w:rPr>
              </w:pPr>
              <w:r w:rsidRPr="00CF5AFD">
                <w:rPr>
                  <w:rFonts w:ascii="Times New Roman" w:hAnsi="Times New Roman" w:cs="Times New Roman"/>
                  <w:noProof/>
                  <w:sz w:val="24"/>
                  <w:szCs w:val="24"/>
                </w:rPr>
                <w:fldChar w:fldCharType="begin"/>
              </w:r>
              <w:r w:rsidR="00AF4EEC" w:rsidRPr="00F958C5">
                <w:rPr>
                  <w:rFonts w:ascii="Times New Roman" w:hAnsi="Times New Roman" w:cs="Times New Roman"/>
                  <w:noProof/>
                  <w:sz w:val="24"/>
                  <w:szCs w:val="24"/>
                </w:rPr>
                <w:instrText xml:space="preserve"> BIBLIOGRAPHY </w:instrText>
              </w:r>
              <w:r w:rsidRPr="00CF5AFD">
                <w:rPr>
                  <w:rFonts w:ascii="Times New Roman" w:hAnsi="Times New Roman" w:cs="Times New Roman"/>
                  <w:noProof/>
                  <w:sz w:val="24"/>
                  <w:szCs w:val="24"/>
                </w:rPr>
                <w:fldChar w:fldCharType="separate"/>
              </w:r>
              <w:r w:rsidR="00AF4EEC" w:rsidRPr="00F958C5">
                <w:rPr>
                  <w:rFonts w:ascii="Times New Roman" w:hAnsi="Times New Roman" w:cs="Times New Roman"/>
                  <w:noProof/>
                  <w:sz w:val="24"/>
                  <w:szCs w:val="24"/>
                </w:rPr>
                <w:t>L</w:t>
              </w:r>
              <w:r w:rsidR="00F958C5" w:rsidRPr="00F958C5">
                <w:rPr>
                  <w:rFonts w:ascii="Times New Roman" w:hAnsi="Times New Roman" w:cs="Times New Roman"/>
                  <w:noProof/>
                  <w:sz w:val="24"/>
                  <w:szCs w:val="24"/>
                </w:rPr>
                <w:t xml:space="preserve">ibrary of Congress. (2017). </w:t>
              </w:r>
              <w:r w:rsidR="00AF4EEC" w:rsidRPr="00F958C5">
                <w:rPr>
                  <w:rFonts w:ascii="Times New Roman" w:hAnsi="Times New Roman" w:cs="Times New Roman"/>
                  <w:noProof/>
                  <w:sz w:val="24"/>
                  <w:szCs w:val="24"/>
                </w:rPr>
                <w:t xml:space="preserve">The </w:t>
              </w:r>
              <w:r w:rsidR="00AF4EEC" w:rsidRPr="00F958C5">
                <w:rPr>
                  <w:rFonts w:ascii="Times New Roman" w:hAnsi="Times New Roman" w:cs="Times New Roman"/>
                  <w:i/>
                  <w:iCs/>
                  <w:noProof/>
                  <w:sz w:val="24"/>
                  <w:szCs w:val="24"/>
                </w:rPr>
                <w:t>Declaration of Independence</w:t>
              </w:r>
              <w:r w:rsidR="00AF4EEC" w:rsidRPr="00F958C5">
                <w:rPr>
                  <w:rFonts w:ascii="Times New Roman" w:hAnsi="Times New Roman" w:cs="Times New Roman"/>
                  <w:noProof/>
                  <w:sz w:val="24"/>
                  <w:szCs w:val="24"/>
                </w:rPr>
                <w:t>. Retrieved from Primary Documents in American History: http://www.loc.gov/rr/program/bib/ourdocs/DeclarInd.html</w:t>
              </w:r>
            </w:p>
            <w:p w:rsidR="00AF4EEC" w:rsidRPr="00F958C5" w:rsidRDefault="00CF5AFD" w:rsidP="00F958C5">
              <w:pPr>
                <w:spacing w:line="480" w:lineRule="auto"/>
                <w:rPr>
                  <w:rFonts w:ascii="Times New Roman" w:hAnsi="Times New Roman" w:cs="Times New Roman"/>
                  <w:sz w:val="24"/>
                  <w:szCs w:val="24"/>
                </w:rPr>
              </w:pPr>
              <w:r w:rsidRPr="00F958C5">
                <w:rPr>
                  <w:rFonts w:ascii="Times New Roman" w:hAnsi="Times New Roman" w:cs="Times New Roman"/>
                  <w:b/>
                  <w:bCs/>
                  <w:noProof/>
                  <w:sz w:val="24"/>
                  <w:szCs w:val="24"/>
                </w:rPr>
                <w:fldChar w:fldCharType="end"/>
              </w:r>
            </w:p>
          </w:sdtContent>
        </w:sdt>
      </w:sdtContent>
    </w:sdt>
    <w:p w:rsidR="00EE378E" w:rsidRPr="00F958C5" w:rsidRDefault="00EE378E" w:rsidP="00F958C5">
      <w:pPr>
        <w:shd w:val="clear" w:color="auto" w:fill="FFFFFF"/>
        <w:spacing w:after="0" w:line="480" w:lineRule="auto"/>
        <w:rPr>
          <w:rFonts w:ascii="Times New Roman" w:eastAsia="Times New Roman" w:hAnsi="Times New Roman" w:cs="Times New Roman"/>
          <w:sz w:val="24"/>
          <w:szCs w:val="24"/>
          <w:lang w:val="en-GB" w:eastAsia="en-GB"/>
        </w:rPr>
      </w:pPr>
      <w:r w:rsidRPr="00F958C5">
        <w:rPr>
          <w:rFonts w:ascii="Times New Roman" w:eastAsia="Times New Roman" w:hAnsi="Times New Roman" w:cs="Times New Roman"/>
          <w:sz w:val="24"/>
          <w:szCs w:val="24"/>
          <w:lang w:val="en-GB" w:eastAsia="en-GB"/>
        </w:rPr>
        <w:t xml:space="preserve">  </w:t>
      </w:r>
    </w:p>
    <w:p w:rsidR="00EE378E" w:rsidRPr="00F958C5" w:rsidRDefault="00EE378E" w:rsidP="00F958C5">
      <w:pPr>
        <w:shd w:val="clear" w:color="auto" w:fill="FFFFFF"/>
        <w:spacing w:after="0" w:line="480" w:lineRule="auto"/>
        <w:rPr>
          <w:rFonts w:ascii="Times New Roman" w:eastAsia="Times New Roman" w:hAnsi="Times New Roman" w:cs="Times New Roman"/>
          <w:sz w:val="24"/>
          <w:szCs w:val="24"/>
          <w:lang w:val="en-GB" w:eastAsia="en-GB"/>
        </w:rPr>
      </w:pPr>
    </w:p>
    <w:p w:rsidR="00EE378E" w:rsidRPr="00F958C5" w:rsidRDefault="00EE378E" w:rsidP="00F958C5">
      <w:pPr>
        <w:shd w:val="clear" w:color="auto" w:fill="FFFFFF"/>
        <w:spacing w:after="0" w:line="480" w:lineRule="auto"/>
        <w:rPr>
          <w:rFonts w:ascii="Times New Roman" w:eastAsia="Times New Roman" w:hAnsi="Times New Roman" w:cs="Times New Roman"/>
          <w:sz w:val="24"/>
          <w:szCs w:val="24"/>
          <w:lang w:val="en-GB" w:eastAsia="en-GB"/>
        </w:rPr>
      </w:pPr>
    </w:p>
    <w:p w:rsidR="0098444A" w:rsidRPr="00F958C5" w:rsidRDefault="0098444A" w:rsidP="00F958C5">
      <w:pPr>
        <w:shd w:val="clear" w:color="auto" w:fill="FFFFFF"/>
        <w:spacing w:after="0" w:line="480" w:lineRule="auto"/>
        <w:rPr>
          <w:rFonts w:ascii="Times New Roman" w:eastAsia="Times New Roman" w:hAnsi="Times New Roman" w:cs="Times New Roman"/>
          <w:color w:val="1D1D1D"/>
          <w:sz w:val="24"/>
          <w:szCs w:val="24"/>
        </w:rPr>
      </w:pPr>
    </w:p>
    <w:p w:rsidR="0098444A" w:rsidRPr="00F958C5" w:rsidRDefault="0098444A" w:rsidP="00F958C5">
      <w:pPr>
        <w:shd w:val="clear" w:color="auto" w:fill="FFFFFF"/>
        <w:spacing w:after="0" w:line="480" w:lineRule="auto"/>
        <w:rPr>
          <w:rFonts w:ascii="Times New Roman" w:eastAsia="Times New Roman" w:hAnsi="Times New Roman" w:cs="Times New Roman"/>
          <w:color w:val="1D1D1D"/>
          <w:sz w:val="24"/>
          <w:szCs w:val="24"/>
        </w:rPr>
      </w:pPr>
    </w:p>
    <w:p w:rsidR="0098444A" w:rsidRPr="00F958C5" w:rsidRDefault="0098444A" w:rsidP="00F958C5">
      <w:pPr>
        <w:shd w:val="clear" w:color="auto" w:fill="FFFFFF"/>
        <w:spacing w:after="0" w:line="480" w:lineRule="auto"/>
        <w:rPr>
          <w:rFonts w:ascii="Times New Roman" w:eastAsia="Times New Roman" w:hAnsi="Times New Roman" w:cs="Times New Roman"/>
          <w:color w:val="1D1D1D"/>
          <w:sz w:val="24"/>
          <w:szCs w:val="24"/>
        </w:rPr>
      </w:pPr>
    </w:p>
    <w:p w:rsidR="0098444A" w:rsidRPr="00F958C5" w:rsidRDefault="0098444A" w:rsidP="00F958C5">
      <w:pPr>
        <w:shd w:val="clear" w:color="auto" w:fill="FFFFFF"/>
        <w:spacing w:after="0" w:line="480" w:lineRule="auto"/>
        <w:rPr>
          <w:rFonts w:ascii="Times New Roman" w:eastAsia="Times New Roman" w:hAnsi="Times New Roman" w:cs="Times New Roman"/>
          <w:color w:val="1D1D1D"/>
          <w:sz w:val="24"/>
          <w:szCs w:val="24"/>
        </w:rPr>
      </w:pPr>
    </w:p>
    <w:p w:rsidR="0098444A" w:rsidRPr="00F958C5" w:rsidRDefault="0098444A" w:rsidP="00F958C5">
      <w:pPr>
        <w:shd w:val="clear" w:color="auto" w:fill="FFFFFF"/>
        <w:spacing w:after="0" w:line="480" w:lineRule="auto"/>
        <w:rPr>
          <w:rFonts w:ascii="Times New Roman" w:eastAsia="Times New Roman" w:hAnsi="Times New Roman" w:cs="Times New Roman"/>
          <w:color w:val="1D1D1D"/>
          <w:sz w:val="24"/>
          <w:szCs w:val="24"/>
        </w:rPr>
      </w:pPr>
    </w:p>
    <w:sectPr w:rsidR="0098444A" w:rsidRPr="00F958C5" w:rsidSect="00BB3DD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22C5" w:rsidRDefault="003722C5" w:rsidP="00BB3DD2">
      <w:pPr>
        <w:spacing w:after="0" w:line="240" w:lineRule="auto"/>
      </w:pPr>
      <w:r>
        <w:separator/>
      </w:r>
    </w:p>
  </w:endnote>
  <w:endnote w:type="continuationSeparator" w:id="1">
    <w:p w:rsidR="003722C5" w:rsidRDefault="003722C5" w:rsidP="00BB3D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altName w:val="Arial"/>
    <w:panose1 w:val="020F03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22C5" w:rsidRDefault="003722C5" w:rsidP="00BB3DD2">
      <w:pPr>
        <w:spacing w:after="0" w:line="240" w:lineRule="auto"/>
      </w:pPr>
      <w:r>
        <w:separator/>
      </w:r>
    </w:p>
  </w:footnote>
  <w:footnote w:type="continuationSeparator" w:id="1">
    <w:p w:rsidR="003722C5" w:rsidRDefault="003722C5" w:rsidP="00BB3DD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DD2" w:rsidRPr="00BB3DD2" w:rsidRDefault="00BB3DD2" w:rsidP="00BB3DD2">
    <w:pPr>
      <w:shd w:val="clear" w:color="auto" w:fill="FFFFFF"/>
      <w:spacing w:after="0" w:line="480" w:lineRule="auto"/>
      <w:jc w:val="center"/>
      <w:rPr>
        <w:rFonts w:ascii="Times New Roman" w:eastAsia="Times New Roman" w:hAnsi="Times New Roman" w:cs="Times New Roman"/>
        <w:color w:val="1D1D1D"/>
        <w:sz w:val="24"/>
        <w:szCs w:val="24"/>
      </w:rPr>
    </w:pPr>
    <w:r w:rsidRPr="00F958C5">
      <w:rPr>
        <w:rFonts w:ascii="Times New Roman" w:eastAsia="Times New Roman" w:hAnsi="Times New Roman" w:cs="Times New Roman"/>
        <w:color w:val="1D1D1D"/>
        <w:sz w:val="24"/>
        <w:szCs w:val="24"/>
      </w:rPr>
      <w:t>MILESTONES OF THE US CONSTITUTION</w:t>
    </w:r>
    <w:r>
      <w:rPr>
        <w:rFonts w:ascii="Times New Roman" w:eastAsia="Times New Roman" w:hAnsi="Times New Roman" w:cs="Times New Roman"/>
        <w:color w:val="1D1D1D"/>
        <w:sz w:val="24"/>
        <w:szCs w:val="24"/>
      </w:rPr>
      <w:t xml:space="preserve">                                                                             </w:t>
    </w:r>
    <w:sdt>
      <w:sdtPr>
        <w:id w:val="-1477522735"/>
        <w:docPartObj>
          <w:docPartGallery w:val="Page Numbers (Top of Page)"/>
          <w:docPartUnique/>
        </w:docPartObj>
      </w:sdtPr>
      <w:sdtEndPr>
        <w:rPr>
          <w:noProof/>
        </w:rPr>
      </w:sdtEndPr>
      <w:sdtContent>
        <w:r w:rsidR="00CF5AFD">
          <w:fldChar w:fldCharType="begin"/>
        </w:r>
        <w:r>
          <w:instrText xml:space="preserve"> PAGE   \* MERGEFORMAT </w:instrText>
        </w:r>
        <w:r w:rsidR="00CF5AFD">
          <w:fldChar w:fldCharType="separate"/>
        </w:r>
        <w:r w:rsidR="00441EBD">
          <w:rPr>
            <w:noProof/>
          </w:rPr>
          <w:t>5</w:t>
        </w:r>
        <w:r w:rsidR="00CF5AFD">
          <w:rPr>
            <w:noProof/>
          </w:rPr>
          <w:fldChar w:fldCharType="end"/>
        </w:r>
      </w:sdtContent>
    </w:sdt>
  </w:p>
  <w:p w:rsidR="00BB3DD2" w:rsidRDefault="00BB3DD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DD2" w:rsidRPr="00BB3DD2" w:rsidRDefault="00BB3DD2" w:rsidP="00BB3DD2">
    <w:pPr>
      <w:shd w:val="clear" w:color="auto" w:fill="FFFFFF"/>
      <w:spacing w:after="0" w:line="480" w:lineRule="auto"/>
      <w:rPr>
        <w:rFonts w:ascii="Times New Roman" w:eastAsia="Times New Roman" w:hAnsi="Times New Roman" w:cs="Times New Roman"/>
        <w:color w:val="1D1D1D"/>
        <w:sz w:val="24"/>
        <w:szCs w:val="24"/>
      </w:rPr>
    </w:pPr>
    <w:r w:rsidRPr="00BB3DD2">
      <w:rPr>
        <w:rFonts w:ascii="Times New Roman" w:hAnsi="Times New Roman" w:cs="Times New Roman"/>
        <w:sz w:val="24"/>
        <w:szCs w:val="24"/>
      </w:rPr>
      <w:t xml:space="preserve">Running head: </w:t>
    </w:r>
    <w:r w:rsidRPr="00BB3DD2">
      <w:rPr>
        <w:rFonts w:ascii="Times New Roman" w:eastAsia="Times New Roman" w:hAnsi="Times New Roman" w:cs="Times New Roman"/>
        <w:color w:val="1D1D1D"/>
        <w:sz w:val="24"/>
        <w:szCs w:val="24"/>
      </w:rPr>
      <w:t>MILESTONES OF THE US CONSTITUTION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015C9"/>
    <w:multiLevelType w:val="multilevel"/>
    <w:tmpl w:val="07E8A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037449"/>
    <w:multiLevelType w:val="hybridMultilevel"/>
    <w:tmpl w:val="49D2721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9080514"/>
    <w:multiLevelType w:val="hybridMultilevel"/>
    <w:tmpl w:val="24924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A4C1CCC"/>
    <w:multiLevelType w:val="hybridMultilevel"/>
    <w:tmpl w:val="E85471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FB9034D"/>
    <w:multiLevelType w:val="multilevel"/>
    <w:tmpl w:val="9F282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51F1ADA"/>
    <w:multiLevelType w:val="multilevel"/>
    <w:tmpl w:val="A470F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2E7649C"/>
    <w:multiLevelType w:val="hybridMultilevel"/>
    <w:tmpl w:val="76E0E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2C61E92"/>
    <w:multiLevelType w:val="multilevel"/>
    <w:tmpl w:val="EE46A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B586A1A"/>
    <w:multiLevelType w:val="multilevel"/>
    <w:tmpl w:val="574A3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E7F4CD3"/>
    <w:multiLevelType w:val="multilevel"/>
    <w:tmpl w:val="E6E6A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4A951AC"/>
    <w:multiLevelType w:val="hybridMultilevel"/>
    <w:tmpl w:val="E18A1CF4"/>
    <w:lvl w:ilvl="0" w:tplc="04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2"/>
  </w:num>
  <w:num w:numId="2">
    <w:abstractNumId w:val="9"/>
  </w:num>
  <w:num w:numId="3">
    <w:abstractNumId w:val="6"/>
  </w:num>
  <w:num w:numId="4">
    <w:abstractNumId w:val="3"/>
  </w:num>
  <w:num w:numId="5">
    <w:abstractNumId w:val="1"/>
  </w:num>
  <w:num w:numId="6">
    <w:abstractNumId w:val="7"/>
  </w:num>
  <w:num w:numId="7">
    <w:abstractNumId w:val="8"/>
  </w:num>
  <w:num w:numId="8">
    <w:abstractNumId w:val="4"/>
  </w:num>
  <w:num w:numId="9">
    <w:abstractNumId w:val="0"/>
  </w:num>
  <w:num w:numId="10">
    <w:abstractNumId w:val="5"/>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tTA2MjE1MTYwMDA3NLJQ0lEKTi0uzszPAykwrAUACk84cywAAAA="/>
  </w:docVars>
  <w:rsids>
    <w:rsidRoot w:val="0098444A"/>
    <w:rsid w:val="00054E3A"/>
    <w:rsid w:val="00070FD4"/>
    <w:rsid w:val="000F5503"/>
    <w:rsid w:val="00114BE8"/>
    <w:rsid w:val="001A56F5"/>
    <w:rsid w:val="002216DC"/>
    <w:rsid w:val="00261041"/>
    <w:rsid w:val="00264E0B"/>
    <w:rsid w:val="002B4D7B"/>
    <w:rsid w:val="003722C5"/>
    <w:rsid w:val="003A7657"/>
    <w:rsid w:val="00441EBD"/>
    <w:rsid w:val="00461A36"/>
    <w:rsid w:val="004E2924"/>
    <w:rsid w:val="00533E77"/>
    <w:rsid w:val="00570ADD"/>
    <w:rsid w:val="005712A1"/>
    <w:rsid w:val="00674E65"/>
    <w:rsid w:val="00680208"/>
    <w:rsid w:val="00692B11"/>
    <w:rsid w:val="00725268"/>
    <w:rsid w:val="00786B20"/>
    <w:rsid w:val="00793087"/>
    <w:rsid w:val="007E01FC"/>
    <w:rsid w:val="007E2AF1"/>
    <w:rsid w:val="00835106"/>
    <w:rsid w:val="00835BFF"/>
    <w:rsid w:val="008E5479"/>
    <w:rsid w:val="0098444A"/>
    <w:rsid w:val="00AE530B"/>
    <w:rsid w:val="00AF4EEC"/>
    <w:rsid w:val="00B36A22"/>
    <w:rsid w:val="00B53CE7"/>
    <w:rsid w:val="00BB3DD2"/>
    <w:rsid w:val="00CF5AFD"/>
    <w:rsid w:val="00DB1144"/>
    <w:rsid w:val="00E139BD"/>
    <w:rsid w:val="00E23C7E"/>
    <w:rsid w:val="00E3162F"/>
    <w:rsid w:val="00EE378E"/>
    <w:rsid w:val="00F065A6"/>
    <w:rsid w:val="00F354FD"/>
    <w:rsid w:val="00F41C5E"/>
    <w:rsid w:val="00F74229"/>
    <w:rsid w:val="00F958C5"/>
    <w:rsid w:val="00FE7F1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44A"/>
    <w:pPr>
      <w:spacing w:after="200" w:line="276" w:lineRule="auto"/>
    </w:pPr>
    <w:rPr>
      <w:lang w:val="en-US"/>
    </w:rPr>
  </w:style>
  <w:style w:type="paragraph" w:styleId="Heading1">
    <w:name w:val="heading 1"/>
    <w:basedOn w:val="Normal"/>
    <w:next w:val="Normal"/>
    <w:link w:val="Heading1Char"/>
    <w:uiPriority w:val="9"/>
    <w:qFormat/>
    <w:rsid w:val="00AF4EE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354FD"/>
    <w:rPr>
      <w:color w:val="0000FF"/>
      <w:u w:val="single"/>
    </w:rPr>
  </w:style>
  <w:style w:type="paragraph" w:styleId="ListParagraph">
    <w:name w:val="List Paragraph"/>
    <w:basedOn w:val="Normal"/>
    <w:uiPriority w:val="34"/>
    <w:qFormat/>
    <w:rsid w:val="007E2AF1"/>
    <w:pPr>
      <w:ind w:left="720"/>
      <w:contextualSpacing/>
    </w:pPr>
  </w:style>
  <w:style w:type="paragraph" w:styleId="NormalWeb">
    <w:name w:val="Normal (Web)"/>
    <w:basedOn w:val="Normal"/>
    <w:uiPriority w:val="99"/>
    <w:semiHidden/>
    <w:unhideWhenUsed/>
    <w:rsid w:val="00F065A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Heading1Char">
    <w:name w:val="Heading 1 Char"/>
    <w:basedOn w:val="DefaultParagraphFont"/>
    <w:link w:val="Heading1"/>
    <w:uiPriority w:val="9"/>
    <w:rsid w:val="00AF4EE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AF4EEC"/>
  </w:style>
  <w:style w:type="paragraph" w:styleId="Header">
    <w:name w:val="header"/>
    <w:basedOn w:val="Normal"/>
    <w:link w:val="HeaderChar"/>
    <w:uiPriority w:val="99"/>
    <w:unhideWhenUsed/>
    <w:rsid w:val="00BB3D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3DD2"/>
    <w:rPr>
      <w:lang w:val="en-US"/>
    </w:rPr>
  </w:style>
  <w:style w:type="paragraph" w:styleId="Footer">
    <w:name w:val="footer"/>
    <w:basedOn w:val="Normal"/>
    <w:link w:val="FooterChar"/>
    <w:uiPriority w:val="99"/>
    <w:unhideWhenUsed/>
    <w:rsid w:val="00BB3D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3DD2"/>
    <w:rPr>
      <w:lang w:val="en-US"/>
    </w:rPr>
  </w:style>
  <w:style w:type="paragraph" w:styleId="BalloonText">
    <w:name w:val="Balloon Text"/>
    <w:basedOn w:val="Normal"/>
    <w:link w:val="BalloonTextChar"/>
    <w:uiPriority w:val="99"/>
    <w:semiHidden/>
    <w:unhideWhenUsed/>
    <w:rsid w:val="007930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3087"/>
    <w:rPr>
      <w:rFonts w:ascii="Tahoma"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divs>
    <w:div w:id="442850753">
      <w:bodyDiv w:val="1"/>
      <w:marLeft w:val="0"/>
      <w:marRight w:val="0"/>
      <w:marTop w:val="0"/>
      <w:marBottom w:val="0"/>
      <w:divBdr>
        <w:top w:val="none" w:sz="0" w:space="0" w:color="auto"/>
        <w:left w:val="none" w:sz="0" w:space="0" w:color="auto"/>
        <w:bottom w:val="none" w:sz="0" w:space="0" w:color="auto"/>
        <w:right w:val="none" w:sz="0" w:space="0" w:color="auto"/>
      </w:divBdr>
      <w:divsChild>
        <w:div w:id="2124153368">
          <w:blockQuote w:val="1"/>
          <w:marLeft w:val="720"/>
          <w:marRight w:val="720"/>
          <w:marTop w:val="100"/>
          <w:marBottom w:val="100"/>
          <w:divBdr>
            <w:top w:val="none" w:sz="0" w:space="0" w:color="auto"/>
            <w:left w:val="none" w:sz="0" w:space="0" w:color="auto"/>
            <w:bottom w:val="none" w:sz="0" w:space="0" w:color="auto"/>
            <w:right w:val="none" w:sz="0" w:space="0" w:color="auto"/>
          </w:divBdr>
        </w:div>
        <w:div w:id="640815220">
          <w:blockQuote w:val="1"/>
          <w:marLeft w:val="720"/>
          <w:marRight w:val="720"/>
          <w:marTop w:val="100"/>
          <w:marBottom w:val="100"/>
          <w:divBdr>
            <w:top w:val="none" w:sz="0" w:space="0" w:color="auto"/>
            <w:left w:val="none" w:sz="0" w:space="0" w:color="auto"/>
            <w:bottom w:val="none" w:sz="0" w:space="0" w:color="auto"/>
            <w:right w:val="none" w:sz="0" w:space="0" w:color="auto"/>
          </w:divBdr>
        </w:div>
        <w:div w:id="449665400">
          <w:blockQuote w:val="1"/>
          <w:marLeft w:val="720"/>
          <w:marRight w:val="720"/>
          <w:marTop w:val="100"/>
          <w:marBottom w:val="100"/>
          <w:divBdr>
            <w:top w:val="none" w:sz="0" w:space="0" w:color="auto"/>
            <w:left w:val="none" w:sz="0" w:space="0" w:color="auto"/>
            <w:bottom w:val="none" w:sz="0" w:space="0" w:color="auto"/>
            <w:right w:val="none" w:sz="0" w:space="0" w:color="auto"/>
          </w:divBdr>
        </w:div>
        <w:div w:id="413474729">
          <w:blockQuote w:val="1"/>
          <w:marLeft w:val="720"/>
          <w:marRight w:val="720"/>
          <w:marTop w:val="100"/>
          <w:marBottom w:val="100"/>
          <w:divBdr>
            <w:top w:val="none" w:sz="0" w:space="0" w:color="auto"/>
            <w:left w:val="none" w:sz="0" w:space="0" w:color="auto"/>
            <w:bottom w:val="none" w:sz="0" w:space="0" w:color="auto"/>
            <w:right w:val="none" w:sz="0" w:space="0" w:color="auto"/>
          </w:divBdr>
        </w:div>
        <w:div w:id="805245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1000198">
      <w:bodyDiv w:val="1"/>
      <w:marLeft w:val="0"/>
      <w:marRight w:val="0"/>
      <w:marTop w:val="0"/>
      <w:marBottom w:val="0"/>
      <w:divBdr>
        <w:top w:val="none" w:sz="0" w:space="0" w:color="auto"/>
        <w:left w:val="none" w:sz="0" w:space="0" w:color="auto"/>
        <w:bottom w:val="none" w:sz="0" w:space="0" w:color="auto"/>
        <w:right w:val="none" w:sz="0" w:space="0" w:color="auto"/>
      </w:divBdr>
    </w:div>
    <w:div w:id="1238058069">
      <w:bodyDiv w:val="1"/>
      <w:marLeft w:val="0"/>
      <w:marRight w:val="0"/>
      <w:marTop w:val="0"/>
      <w:marBottom w:val="0"/>
      <w:divBdr>
        <w:top w:val="none" w:sz="0" w:space="0" w:color="auto"/>
        <w:left w:val="none" w:sz="0" w:space="0" w:color="auto"/>
        <w:bottom w:val="none" w:sz="0" w:space="0" w:color="auto"/>
        <w:right w:val="none" w:sz="0" w:space="0" w:color="auto"/>
      </w:divBdr>
    </w:div>
    <w:div w:id="1382629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Lib17</b:Tag>
    <b:SourceType>InternetSite</b:SourceType>
    <b:Guid>{BDF46036-2560-4358-984F-218ADAED2A35}</b:Guid>
    <b:Title>Declaration of Independence</b:Title>
    <b:Year>2017</b:Year>
    <b:Author>
      <b:Author>
        <b:Corporate>Library of Congress</b:Corporate>
      </b:Author>
    </b:Author>
    <b:InternetSiteTitle>Primary Documents in American History</b:InternetSiteTitle>
    <b:Month>12</b:Month>
    <b:Day>21</b:Day>
    <b:URL>http://www.loc.gov/rr/program/bib/ourdocs/DeclarInd.html</b:URL>
    <b:RefOrder>1</b:RefOrder>
  </b:Source>
</b:Sources>
</file>

<file path=customXml/itemProps1.xml><?xml version="1.0" encoding="utf-8"?>
<ds:datastoreItem xmlns:ds="http://schemas.openxmlformats.org/officeDocument/2006/customXml" ds:itemID="{D2414DB4-5A36-49D1-B54D-C98E9FC3F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584</TotalTime>
  <Pages>5</Pages>
  <Words>658</Words>
  <Characters>3755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SOLOMON</dc:creator>
  <cp:lastModifiedBy>user</cp:lastModifiedBy>
  <cp:revision>2</cp:revision>
  <dcterms:created xsi:type="dcterms:W3CDTF">2017-12-23T01:21:00Z</dcterms:created>
  <dcterms:modified xsi:type="dcterms:W3CDTF">2017-12-23T01:21:00Z</dcterms:modified>
</cp:coreProperties>
</file>