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0A4E86" w14:textId="77777777" w:rsidR="00A15DA8" w:rsidRDefault="00A15DA8" w:rsidP="00A15DA8">
      <w:pPr>
        <w:pStyle w:val="NormalWeb"/>
        <w:spacing w:before="0" w:beforeAutospacing="0" w:after="0" w:afterAutospacing="0" w:line="480" w:lineRule="auto"/>
        <w:jc w:val="center"/>
        <w:rPr>
          <w:color w:val="0E101A"/>
        </w:rPr>
      </w:pPr>
    </w:p>
    <w:p w14:paraId="4486ED1D" w14:textId="77777777" w:rsidR="0040589B" w:rsidRDefault="0040589B" w:rsidP="0040589B">
      <w:pPr>
        <w:spacing w:line="480" w:lineRule="auto"/>
        <w:jc w:val="center"/>
        <w:rPr>
          <w:color w:val="0E101A"/>
          <w:lang w:val="en-US"/>
        </w:rPr>
      </w:pPr>
    </w:p>
    <w:p w14:paraId="3AF49BF4" w14:textId="77777777" w:rsidR="0040589B" w:rsidRDefault="0040589B" w:rsidP="0040589B">
      <w:pPr>
        <w:spacing w:line="480" w:lineRule="auto"/>
        <w:jc w:val="center"/>
        <w:rPr>
          <w:color w:val="0E101A"/>
          <w:lang w:val="en-US"/>
        </w:rPr>
      </w:pPr>
    </w:p>
    <w:p w14:paraId="5720574B" w14:textId="77777777" w:rsidR="0040589B" w:rsidRDefault="0040589B" w:rsidP="0040589B">
      <w:pPr>
        <w:spacing w:line="480" w:lineRule="auto"/>
        <w:jc w:val="center"/>
        <w:rPr>
          <w:color w:val="0E101A"/>
          <w:lang w:val="en-US"/>
        </w:rPr>
      </w:pPr>
    </w:p>
    <w:p w14:paraId="3B4C3FF6" w14:textId="77777777" w:rsidR="0040589B" w:rsidRDefault="0040589B" w:rsidP="0040589B">
      <w:pPr>
        <w:spacing w:line="480" w:lineRule="auto"/>
        <w:jc w:val="center"/>
        <w:rPr>
          <w:color w:val="0E101A"/>
          <w:lang w:val="en-US"/>
        </w:rPr>
      </w:pPr>
    </w:p>
    <w:p w14:paraId="37BD1448" w14:textId="77777777" w:rsidR="0040589B" w:rsidRDefault="0040589B" w:rsidP="0040589B">
      <w:pPr>
        <w:spacing w:line="480" w:lineRule="auto"/>
        <w:jc w:val="center"/>
        <w:rPr>
          <w:color w:val="0E101A"/>
          <w:lang w:val="en-US"/>
        </w:rPr>
      </w:pPr>
    </w:p>
    <w:p w14:paraId="390F1785" w14:textId="77777777" w:rsidR="0040589B" w:rsidRDefault="0040589B" w:rsidP="0040589B">
      <w:pPr>
        <w:spacing w:line="480" w:lineRule="auto"/>
        <w:jc w:val="center"/>
        <w:rPr>
          <w:color w:val="0E101A"/>
          <w:lang w:val="en-US"/>
        </w:rPr>
      </w:pPr>
    </w:p>
    <w:p w14:paraId="31A81078" w14:textId="0C1FA9E1" w:rsidR="0040589B" w:rsidRDefault="0040589B" w:rsidP="0040589B">
      <w:pPr>
        <w:spacing w:line="480" w:lineRule="auto"/>
        <w:jc w:val="center"/>
        <w:rPr>
          <w:color w:val="0E101A"/>
          <w:lang w:val="en-US"/>
        </w:rPr>
      </w:pPr>
      <w:r>
        <w:rPr>
          <w:color w:val="0E101A"/>
          <w:lang w:val="en-US"/>
        </w:rPr>
        <w:t>Mississippi: Eyes on the Prize</w:t>
      </w:r>
    </w:p>
    <w:p w14:paraId="28FCBF69" w14:textId="77777777" w:rsidR="0040589B" w:rsidRDefault="0040589B" w:rsidP="0040589B">
      <w:pPr>
        <w:spacing w:line="480" w:lineRule="auto"/>
        <w:jc w:val="center"/>
        <w:rPr>
          <w:color w:val="0E101A"/>
          <w:lang w:val="en-US"/>
        </w:rPr>
      </w:pPr>
      <w:r>
        <w:rPr>
          <w:color w:val="0E101A"/>
          <w:lang w:val="en-US"/>
        </w:rPr>
        <w:t>Student’s name:</w:t>
      </w:r>
    </w:p>
    <w:p w14:paraId="1E6FFBA9" w14:textId="77777777" w:rsidR="0040589B" w:rsidRDefault="0040589B" w:rsidP="0040589B">
      <w:pPr>
        <w:spacing w:line="480" w:lineRule="auto"/>
        <w:jc w:val="center"/>
        <w:rPr>
          <w:color w:val="0E101A"/>
          <w:lang w:val="en-US"/>
        </w:rPr>
      </w:pPr>
      <w:r>
        <w:rPr>
          <w:color w:val="0E101A"/>
          <w:lang w:val="en-US"/>
        </w:rPr>
        <w:t>University Affiliation:</w:t>
      </w:r>
    </w:p>
    <w:p w14:paraId="12AB38E8" w14:textId="0C611C51" w:rsidR="00A15DA8" w:rsidRDefault="0040589B" w:rsidP="0040589B">
      <w:pPr>
        <w:spacing w:line="480" w:lineRule="auto"/>
        <w:jc w:val="center"/>
        <w:rPr>
          <w:rFonts w:eastAsia="Times New Roman" w:cs="Times New Roman"/>
          <w:color w:val="0E101A"/>
          <w:szCs w:val="24"/>
          <w:lang/>
        </w:rPr>
      </w:pPr>
      <w:r>
        <w:rPr>
          <w:color w:val="0E101A"/>
          <w:lang w:val="en-US"/>
        </w:rPr>
        <w:t>November 1, 2020</w:t>
      </w:r>
      <w:r w:rsidR="00A15DA8">
        <w:rPr>
          <w:color w:val="0E101A"/>
        </w:rPr>
        <w:br w:type="page"/>
      </w:r>
    </w:p>
    <w:p w14:paraId="66FDDAAF" w14:textId="5A7341AC" w:rsidR="00A15DA8" w:rsidRDefault="00A15DA8" w:rsidP="00A15DA8">
      <w:pPr>
        <w:pStyle w:val="NormalWeb"/>
        <w:spacing w:before="0" w:beforeAutospacing="0" w:after="0" w:afterAutospacing="0" w:line="480" w:lineRule="auto"/>
        <w:jc w:val="center"/>
        <w:rPr>
          <w:color w:val="0E101A"/>
        </w:rPr>
      </w:pPr>
      <w:r>
        <w:rPr>
          <w:color w:val="0E101A"/>
        </w:rPr>
        <w:lastRenderedPageBreak/>
        <w:t>Mississippi: Eyes on the Prize</w:t>
      </w:r>
    </w:p>
    <w:p w14:paraId="33BB5719" w14:textId="77777777" w:rsidR="00A15DA8" w:rsidRDefault="00A15DA8" w:rsidP="00A15DA8">
      <w:pPr>
        <w:pStyle w:val="NormalWeb"/>
        <w:spacing w:before="0" w:beforeAutospacing="0" w:after="0" w:afterAutospacing="0" w:line="480" w:lineRule="auto"/>
        <w:jc w:val="both"/>
        <w:rPr>
          <w:color w:val="0E101A"/>
        </w:rPr>
      </w:pPr>
      <w:r>
        <w:rPr>
          <w:rStyle w:val="Strong"/>
          <w:color w:val="0E101A"/>
        </w:rPr>
        <w:t>Question 1</w:t>
      </w:r>
    </w:p>
    <w:p w14:paraId="350926A9" w14:textId="77777777" w:rsidR="00A15DA8" w:rsidRDefault="00A15DA8" w:rsidP="00A15DA8">
      <w:pPr>
        <w:pStyle w:val="NormalWeb"/>
        <w:spacing w:before="0" w:beforeAutospacing="0" w:after="0" w:afterAutospacing="0" w:line="480" w:lineRule="auto"/>
        <w:jc w:val="both"/>
        <w:rPr>
          <w:color w:val="0E101A"/>
        </w:rPr>
      </w:pPr>
      <w:r>
        <w:rPr>
          <w:rStyle w:val="Strong"/>
          <w:color w:val="0E101A"/>
        </w:rPr>
        <w:t>           </w:t>
      </w:r>
      <w:r>
        <w:rPr>
          <w:color w:val="0E101A"/>
        </w:rPr>
        <w:t>The most intriguing part of the film is the speech by Victoria J. Gray, calling for the active inclusion of the black community in Mississippi's governance. She asks for an organization of a delegation that can represent the area precinct, even after a stern declaration by J. Edgar Hoover, the FBI director, that there will be no protection against civil rights activists. Victoria Gray portrayed a strong character to champion and advocates for political justice amongst her community when there was heightened discrimination of the black community. Being a black woman, Victoria Gray was vulnerable to a stronger backlash and discrimination from the white political community. Still, she was relentless in advocating for the institution and growth of the Mississippi Freedom Democratic Party. </w:t>
      </w:r>
    </w:p>
    <w:p w14:paraId="3B1CED4C" w14:textId="77777777" w:rsidR="00A15DA8" w:rsidRDefault="00A15DA8" w:rsidP="00A15DA8">
      <w:pPr>
        <w:pStyle w:val="NormalWeb"/>
        <w:spacing w:before="0" w:beforeAutospacing="0" w:after="0" w:afterAutospacing="0" w:line="480" w:lineRule="auto"/>
        <w:jc w:val="both"/>
        <w:rPr>
          <w:color w:val="0E101A"/>
        </w:rPr>
      </w:pPr>
      <w:r>
        <w:rPr>
          <w:rStyle w:val="Strong"/>
          <w:color w:val="0E101A"/>
        </w:rPr>
        <w:t>Question 2</w:t>
      </w:r>
    </w:p>
    <w:p w14:paraId="5FC85686" w14:textId="77777777" w:rsidR="00A15DA8" w:rsidRDefault="00A15DA8" w:rsidP="00A15DA8">
      <w:pPr>
        <w:pStyle w:val="NormalWeb"/>
        <w:spacing w:before="0" w:beforeAutospacing="0" w:after="0" w:afterAutospacing="0" w:line="480" w:lineRule="auto"/>
        <w:jc w:val="both"/>
        <w:rPr>
          <w:color w:val="0E101A"/>
        </w:rPr>
      </w:pPr>
      <w:r>
        <w:rPr>
          <w:rStyle w:val="Strong"/>
          <w:color w:val="0E101A"/>
        </w:rPr>
        <w:t>           </w:t>
      </w:r>
      <w:r>
        <w:rPr>
          <w:color w:val="0E101A"/>
        </w:rPr>
        <w:t>Undoubtedly, the civil rights movement, in this case between 1962-1964 in Mississippi, is an epitome of change in the political scene of the United States. It was also a defining moment for the black community to call for inclusion and active participation in governance and policymaking institutions. For instance, Madam Gray actively pushes for the Mississippi Freedom Democratic Party to represent the black. If the MFDP did not call out and ask for a change in the Mississippi all-white delegation, then white supremacy would have been dominant to date. These calls for electoral reforms to allow a black man to vote to steer the US's future and the effects reverberate until the present day, where the country has witnessed the election of a black man, Barack Obama, as its President. However, there is an element of continuity as there is a continued fight for better social justice reforms for the black community, such as campaigns against racial discrimination.</w:t>
      </w:r>
    </w:p>
    <w:p w14:paraId="5D4629E7" w14:textId="64BDF8C7" w:rsidR="00016879" w:rsidRPr="00A15DA8" w:rsidRDefault="00016879" w:rsidP="00A15DA8">
      <w:pPr>
        <w:spacing w:line="480" w:lineRule="auto"/>
        <w:jc w:val="both"/>
      </w:pPr>
    </w:p>
    <w:sectPr w:rsidR="00016879" w:rsidRPr="00A15DA8" w:rsidSect="0040589B">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C481BC" w14:textId="77777777" w:rsidR="00651696" w:rsidRDefault="00651696" w:rsidP="0040589B">
      <w:pPr>
        <w:spacing w:after="0" w:line="240" w:lineRule="auto"/>
      </w:pPr>
      <w:r>
        <w:separator/>
      </w:r>
    </w:p>
  </w:endnote>
  <w:endnote w:type="continuationSeparator" w:id="0">
    <w:p w14:paraId="3F10D92D" w14:textId="77777777" w:rsidR="00651696" w:rsidRDefault="00651696" w:rsidP="004058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673120" w14:textId="77777777" w:rsidR="00651696" w:rsidRDefault="00651696" w:rsidP="0040589B">
      <w:pPr>
        <w:spacing w:after="0" w:line="240" w:lineRule="auto"/>
      </w:pPr>
      <w:r>
        <w:separator/>
      </w:r>
    </w:p>
  </w:footnote>
  <w:footnote w:type="continuationSeparator" w:id="0">
    <w:p w14:paraId="6DE282D2" w14:textId="77777777" w:rsidR="00651696" w:rsidRDefault="00651696" w:rsidP="004058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92246807"/>
      <w:docPartObj>
        <w:docPartGallery w:val="Page Numbers (Top of Page)"/>
        <w:docPartUnique/>
      </w:docPartObj>
    </w:sdtPr>
    <w:sdtEndPr>
      <w:rPr>
        <w:noProof/>
      </w:rPr>
    </w:sdtEndPr>
    <w:sdtContent>
      <w:p w14:paraId="1441E65C" w14:textId="2A9D8AD4" w:rsidR="0040589B" w:rsidRDefault="007426CD">
        <w:pPr>
          <w:pStyle w:val="Header"/>
          <w:jc w:val="right"/>
        </w:pPr>
        <w:r>
          <w:rPr>
            <w:lang w:val="en-US"/>
          </w:rPr>
          <w:t>Mississippi: Eyes on the Prize</w:t>
        </w:r>
        <w:r>
          <w:rPr>
            <w:lang w:val="en-US"/>
          </w:rPr>
          <w:tab/>
        </w:r>
        <w:r>
          <w:rPr>
            <w:lang w:val="en-US"/>
          </w:rPr>
          <w:tab/>
        </w:r>
        <w:r w:rsidR="0040589B">
          <w:fldChar w:fldCharType="begin"/>
        </w:r>
        <w:r w:rsidR="0040589B">
          <w:instrText xml:space="preserve"> PAGE   \* MERGEFORMAT </w:instrText>
        </w:r>
        <w:r w:rsidR="0040589B">
          <w:fldChar w:fldCharType="separate"/>
        </w:r>
        <w:r w:rsidR="0040589B">
          <w:rPr>
            <w:noProof/>
          </w:rPr>
          <w:t>2</w:t>
        </w:r>
        <w:r w:rsidR="0040589B">
          <w:rPr>
            <w:noProof/>
          </w:rPr>
          <w:fldChar w:fldCharType="end"/>
        </w:r>
      </w:p>
    </w:sdtContent>
  </w:sdt>
  <w:p w14:paraId="0609DC9C" w14:textId="77777777" w:rsidR="0040589B" w:rsidRDefault="004058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09F984" w14:textId="7AEA0C8F" w:rsidR="007426CD" w:rsidRDefault="007426CD">
    <w:pPr>
      <w:pStyle w:val="Header"/>
      <w:jc w:val="right"/>
    </w:pPr>
    <w:r>
      <w:rPr>
        <w:lang w:val="en-US"/>
      </w:rPr>
      <w:t>Running head: Mississippi: Eyes on the Prize</w:t>
    </w:r>
    <w:r>
      <w:rPr>
        <w:lang w:val="en-US"/>
      </w:rPr>
      <w:tab/>
    </w:r>
    <w:r>
      <w:rPr>
        <w:lang w:val="en-US"/>
      </w:rPr>
      <w:tab/>
    </w:r>
    <w:sdt>
      <w:sdtPr>
        <w:id w:val="5145757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006628E" w14:textId="77777777" w:rsidR="0040589B" w:rsidRDefault="004058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536"/>
    <w:rsid w:val="00016879"/>
    <w:rsid w:val="00156410"/>
    <w:rsid w:val="00276459"/>
    <w:rsid w:val="00287146"/>
    <w:rsid w:val="00361D19"/>
    <w:rsid w:val="0040589B"/>
    <w:rsid w:val="004F74ED"/>
    <w:rsid w:val="00563A09"/>
    <w:rsid w:val="005B5C8F"/>
    <w:rsid w:val="005F3CC3"/>
    <w:rsid w:val="00604553"/>
    <w:rsid w:val="00651696"/>
    <w:rsid w:val="007426CD"/>
    <w:rsid w:val="007474E0"/>
    <w:rsid w:val="00767C3C"/>
    <w:rsid w:val="00A15DA8"/>
    <w:rsid w:val="00B803FA"/>
    <w:rsid w:val="00B825A0"/>
    <w:rsid w:val="00C33BF3"/>
    <w:rsid w:val="00E0353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BF29E"/>
  <w15:chartTrackingRefBased/>
  <w15:docId w15:val="{56E1AAA5-D211-4EFC-B1E6-4E6FD2D84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15DA8"/>
    <w:pPr>
      <w:spacing w:before="100" w:beforeAutospacing="1" w:after="100" w:afterAutospacing="1" w:line="240" w:lineRule="auto"/>
    </w:pPr>
    <w:rPr>
      <w:rFonts w:eastAsia="Times New Roman" w:cs="Times New Roman"/>
      <w:szCs w:val="24"/>
      <w:lang/>
    </w:rPr>
  </w:style>
  <w:style w:type="character" w:styleId="Strong">
    <w:name w:val="Strong"/>
    <w:basedOn w:val="DefaultParagraphFont"/>
    <w:uiPriority w:val="22"/>
    <w:qFormat/>
    <w:rsid w:val="00A15DA8"/>
    <w:rPr>
      <w:b/>
      <w:bCs/>
    </w:rPr>
  </w:style>
  <w:style w:type="paragraph" w:styleId="Header">
    <w:name w:val="header"/>
    <w:basedOn w:val="Normal"/>
    <w:link w:val="HeaderChar"/>
    <w:uiPriority w:val="99"/>
    <w:unhideWhenUsed/>
    <w:rsid w:val="004058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589B"/>
  </w:style>
  <w:style w:type="paragraph" w:styleId="Footer">
    <w:name w:val="footer"/>
    <w:basedOn w:val="Normal"/>
    <w:link w:val="FooterChar"/>
    <w:uiPriority w:val="99"/>
    <w:unhideWhenUsed/>
    <w:rsid w:val="004058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58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76867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289</Words>
  <Characters>1651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 Okwach</dc:creator>
  <cp:keywords/>
  <dc:description/>
  <cp:lastModifiedBy>Guest User</cp:lastModifiedBy>
  <cp:revision>2</cp:revision>
  <dcterms:created xsi:type="dcterms:W3CDTF">2020-11-01T07:03:00Z</dcterms:created>
  <dcterms:modified xsi:type="dcterms:W3CDTF">2020-11-01T07:03:00Z</dcterms:modified>
</cp:coreProperties>
</file>