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63EB" w:rsidRDefault="00C763EB" w:rsidP="00C763EB">
      <w:pPr>
        <w:shd w:val="clear" w:color="auto" w:fill="FFFFFF"/>
        <w:spacing w:after="0" w:line="480" w:lineRule="auto"/>
        <w:jc w:val="center"/>
        <w:rPr>
          <w:rFonts w:ascii="Times New Roman" w:hAnsi="Times New Roman" w:cs="Times New Roman"/>
          <w:color w:val="1B1B1B"/>
          <w:sz w:val="24"/>
          <w:szCs w:val="24"/>
          <w:shd w:val="clear" w:color="auto" w:fill="FFFFFF"/>
        </w:rPr>
      </w:pPr>
    </w:p>
    <w:p w:rsidR="00C763EB" w:rsidRDefault="00C763EB" w:rsidP="00C763EB">
      <w:pPr>
        <w:shd w:val="clear" w:color="auto" w:fill="FFFFFF"/>
        <w:spacing w:after="0" w:line="480" w:lineRule="auto"/>
        <w:jc w:val="center"/>
        <w:rPr>
          <w:rFonts w:ascii="Times New Roman" w:hAnsi="Times New Roman" w:cs="Times New Roman"/>
          <w:color w:val="1B1B1B"/>
          <w:sz w:val="24"/>
          <w:szCs w:val="24"/>
          <w:shd w:val="clear" w:color="auto" w:fill="FFFFFF"/>
        </w:rPr>
      </w:pPr>
    </w:p>
    <w:p w:rsidR="00C763EB" w:rsidRDefault="00C763EB" w:rsidP="00C763EB">
      <w:pPr>
        <w:shd w:val="clear" w:color="auto" w:fill="FFFFFF"/>
        <w:spacing w:after="0" w:line="480" w:lineRule="auto"/>
        <w:jc w:val="center"/>
        <w:rPr>
          <w:rFonts w:ascii="Times New Roman" w:hAnsi="Times New Roman" w:cs="Times New Roman"/>
          <w:color w:val="1B1B1B"/>
          <w:sz w:val="24"/>
          <w:szCs w:val="24"/>
          <w:shd w:val="clear" w:color="auto" w:fill="FFFFFF"/>
        </w:rPr>
      </w:pPr>
    </w:p>
    <w:p w:rsidR="00C763EB" w:rsidRDefault="00C763EB" w:rsidP="00C763EB">
      <w:pPr>
        <w:shd w:val="clear" w:color="auto" w:fill="FFFFFF"/>
        <w:spacing w:after="0" w:line="480" w:lineRule="auto"/>
        <w:jc w:val="center"/>
        <w:rPr>
          <w:rFonts w:ascii="Times New Roman" w:hAnsi="Times New Roman" w:cs="Times New Roman"/>
          <w:color w:val="1B1B1B"/>
          <w:sz w:val="24"/>
          <w:szCs w:val="24"/>
          <w:shd w:val="clear" w:color="auto" w:fill="FFFFFF"/>
        </w:rPr>
      </w:pPr>
    </w:p>
    <w:p w:rsidR="00C763EB" w:rsidRDefault="00C763EB" w:rsidP="00C763EB">
      <w:pPr>
        <w:shd w:val="clear" w:color="auto" w:fill="FFFFFF"/>
        <w:spacing w:after="0" w:line="480" w:lineRule="auto"/>
        <w:jc w:val="center"/>
        <w:rPr>
          <w:rFonts w:ascii="Times New Roman" w:hAnsi="Times New Roman" w:cs="Times New Roman"/>
          <w:color w:val="1B1B1B"/>
          <w:sz w:val="24"/>
          <w:szCs w:val="24"/>
          <w:shd w:val="clear" w:color="auto" w:fill="FFFFFF"/>
        </w:rPr>
      </w:pPr>
    </w:p>
    <w:p w:rsidR="004D6C00" w:rsidRDefault="004D6C00" w:rsidP="00C763EB">
      <w:pPr>
        <w:shd w:val="clear" w:color="auto" w:fill="FFFFFF"/>
        <w:spacing w:after="0" w:line="480" w:lineRule="auto"/>
        <w:jc w:val="center"/>
        <w:rPr>
          <w:rFonts w:ascii="Times New Roman" w:hAnsi="Times New Roman" w:cs="Times New Roman"/>
          <w:color w:val="1B1B1B"/>
          <w:sz w:val="24"/>
          <w:szCs w:val="24"/>
          <w:shd w:val="clear" w:color="auto" w:fill="FFFFFF"/>
        </w:rPr>
      </w:pPr>
    </w:p>
    <w:p w:rsidR="00C763EB" w:rsidRDefault="00C763EB" w:rsidP="00C763EB">
      <w:pPr>
        <w:shd w:val="clear" w:color="auto" w:fill="FFFFFF"/>
        <w:spacing w:after="0" w:line="480" w:lineRule="auto"/>
        <w:jc w:val="center"/>
        <w:rPr>
          <w:rFonts w:ascii="Times New Roman" w:hAnsi="Times New Roman" w:cs="Times New Roman"/>
          <w:color w:val="1B1B1B"/>
          <w:sz w:val="24"/>
          <w:szCs w:val="24"/>
          <w:shd w:val="clear" w:color="auto" w:fill="FFFFFF"/>
        </w:rPr>
      </w:pPr>
    </w:p>
    <w:p w:rsidR="00C763EB" w:rsidRDefault="00C763EB" w:rsidP="00C763EB">
      <w:pPr>
        <w:shd w:val="clear" w:color="auto" w:fill="FFFFFF"/>
        <w:spacing w:after="0" w:line="480" w:lineRule="auto"/>
        <w:jc w:val="center"/>
        <w:rPr>
          <w:rFonts w:ascii="Times New Roman" w:hAnsi="Times New Roman" w:cs="Times New Roman"/>
          <w:color w:val="1B1B1B"/>
          <w:sz w:val="24"/>
          <w:szCs w:val="24"/>
          <w:shd w:val="clear" w:color="auto" w:fill="FFFFFF"/>
        </w:rPr>
      </w:pPr>
    </w:p>
    <w:p w:rsidR="00C349A1" w:rsidRDefault="008758A9" w:rsidP="00C763EB">
      <w:pPr>
        <w:shd w:val="clear" w:color="auto" w:fill="FFFFFF"/>
        <w:spacing w:after="0" w:line="480" w:lineRule="auto"/>
        <w:jc w:val="center"/>
        <w:rPr>
          <w:rFonts w:ascii="Times New Roman" w:hAnsi="Times New Roman" w:cs="Times New Roman"/>
          <w:color w:val="1B1B1B"/>
          <w:sz w:val="24"/>
          <w:szCs w:val="24"/>
          <w:shd w:val="clear" w:color="auto" w:fill="FFFFFF"/>
        </w:rPr>
      </w:pPr>
      <w:r w:rsidRPr="00C763EB">
        <w:rPr>
          <w:rFonts w:ascii="Times New Roman" w:hAnsi="Times New Roman" w:cs="Times New Roman"/>
          <w:color w:val="1B1B1B"/>
          <w:sz w:val="24"/>
          <w:szCs w:val="24"/>
          <w:shd w:val="clear" w:color="auto" w:fill="FFFFFF"/>
        </w:rPr>
        <w:t>Are corporations good or bad?</w:t>
      </w:r>
    </w:p>
    <w:p w:rsidR="00C763EB" w:rsidRDefault="00C763EB" w:rsidP="00C763EB">
      <w:pPr>
        <w:shd w:val="clear" w:color="auto" w:fill="FFFFFF"/>
        <w:spacing w:after="0"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Name</w:t>
      </w:r>
    </w:p>
    <w:p w:rsidR="00C763EB" w:rsidRDefault="00C763EB" w:rsidP="00C763EB">
      <w:pPr>
        <w:shd w:val="clear" w:color="auto" w:fill="FFFFFF"/>
        <w:spacing w:after="0"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Instructor</w:t>
      </w:r>
    </w:p>
    <w:p w:rsidR="00C763EB" w:rsidRDefault="00C763EB" w:rsidP="00C763EB">
      <w:pPr>
        <w:shd w:val="clear" w:color="auto" w:fill="FFFFFF"/>
        <w:spacing w:after="0"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Course</w:t>
      </w:r>
    </w:p>
    <w:p w:rsidR="00C763EB" w:rsidRDefault="00C763EB" w:rsidP="00C763EB">
      <w:pPr>
        <w:shd w:val="clear" w:color="auto" w:fill="FFFFFF"/>
        <w:spacing w:after="0"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Date</w:t>
      </w:r>
    </w:p>
    <w:p w:rsidR="00C763EB" w:rsidRDefault="00C763EB" w:rsidP="00C763EB">
      <w:pPr>
        <w:shd w:val="clear" w:color="auto" w:fill="FFFFFF"/>
        <w:spacing w:after="0" w:line="480" w:lineRule="auto"/>
        <w:rPr>
          <w:rFonts w:ascii="Times New Roman" w:hAnsi="Times New Roman" w:cs="Times New Roman"/>
          <w:color w:val="1B1B1B"/>
          <w:sz w:val="24"/>
          <w:szCs w:val="24"/>
          <w:shd w:val="clear" w:color="auto" w:fill="FFFFFF"/>
        </w:rPr>
      </w:pPr>
    </w:p>
    <w:p w:rsidR="00C763EB" w:rsidRDefault="00C763EB" w:rsidP="00C763EB">
      <w:pPr>
        <w:shd w:val="clear" w:color="auto" w:fill="FFFFFF"/>
        <w:spacing w:after="0" w:line="480" w:lineRule="auto"/>
        <w:rPr>
          <w:rFonts w:ascii="Times New Roman" w:hAnsi="Times New Roman" w:cs="Times New Roman"/>
          <w:color w:val="1B1B1B"/>
          <w:sz w:val="24"/>
          <w:szCs w:val="24"/>
          <w:shd w:val="clear" w:color="auto" w:fill="FFFFFF"/>
        </w:rPr>
      </w:pPr>
    </w:p>
    <w:p w:rsidR="00C763EB" w:rsidRDefault="00C763EB" w:rsidP="00C763EB">
      <w:pPr>
        <w:shd w:val="clear" w:color="auto" w:fill="FFFFFF"/>
        <w:spacing w:after="0" w:line="480" w:lineRule="auto"/>
        <w:rPr>
          <w:rFonts w:ascii="Times New Roman" w:hAnsi="Times New Roman" w:cs="Times New Roman"/>
          <w:color w:val="1B1B1B"/>
          <w:sz w:val="24"/>
          <w:szCs w:val="24"/>
          <w:shd w:val="clear" w:color="auto" w:fill="FFFFFF"/>
        </w:rPr>
      </w:pPr>
    </w:p>
    <w:p w:rsidR="00C763EB" w:rsidRDefault="00C763EB" w:rsidP="00C763EB">
      <w:pPr>
        <w:shd w:val="clear" w:color="auto" w:fill="FFFFFF"/>
        <w:spacing w:after="0" w:line="480" w:lineRule="auto"/>
        <w:rPr>
          <w:rFonts w:ascii="Times New Roman" w:hAnsi="Times New Roman" w:cs="Times New Roman"/>
          <w:color w:val="1B1B1B"/>
          <w:sz w:val="24"/>
          <w:szCs w:val="24"/>
          <w:shd w:val="clear" w:color="auto" w:fill="FFFFFF"/>
        </w:rPr>
      </w:pPr>
    </w:p>
    <w:p w:rsidR="00C763EB" w:rsidRDefault="00C763EB" w:rsidP="00C763EB">
      <w:pPr>
        <w:shd w:val="clear" w:color="auto" w:fill="FFFFFF"/>
        <w:spacing w:after="0" w:line="480" w:lineRule="auto"/>
        <w:rPr>
          <w:rFonts w:ascii="Times New Roman" w:hAnsi="Times New Roman" w:cs="Times New Roman"/>
          <w:color w:val="1B1B1B"/>
          <w:sz w:val="24"/>
          <w:szCs w:val="24"/>
          <w:shd w:val="clear" w:color="auto" w:fill="FFFFFF"/>
        </w:rPr>
      </w:pPr>
    </w:p>
    <w:p w:rsidR="00C763EB" w:rsidRDefault="00C763EB" w:rsidP="00C763EB">
      <w:pPr>
        <w:shd w:val="clear" w:color="auto" w:fill="FFFFFF"/>
        <w:spacing w:after="0" w:line="480" w:lineRule="auto"/>
        <w:rPr>
          <w:rFonts w:ascii="Times New Roman" w:hAnsi="Times New Roman" w:cs="Times New Roman"/>
          <w:color w:val="1B1B1B"/>
          <w:sz w:val="24"/>
          <w:szCs w:val="24"/>
          <w:shd w:val="clear" w:color="auto" w:fill="FFFFFF"/>
        </w:rPr>
      </w:pPr>
    </w:p>
    <w:p w:rsidR="00C763EB" w:rsidRDefault="00C763EB" w:rsidP="00C763EB">
      <w:pPr>
        <w:shd w:val="clear" w:color="auto" w:fill="FFFFFF"/>
        <w:spacing w:after="0" w:line="480" w:lineRule="auto"/>
        <w:rPr>
          <w:rFonts w:ascii="Times New Roman" w:hAnsi="Times New Roman" w:cs="Times New Roman"/>
          <w:color w:val="1B1B1B"/>
          <w:sz w:val="24"/>
          <w:szCs w:val="24"/>
          <w:shd w:val="clear" w:color="auto" w:fill="FFFFFF"/>
        </w:rPr>
      </w:pPr>
    </w:p>
    <w:p w:rsidR="00C763EB" w:rsidRDefault="00C763EB" w:rsidP="00C763EB">
      <w:pPr>
        <w:shd w:val="clear" w:color="auto" w:fill="FFFFFF"/>
        <w:spacing w:after="0" w:line="480" w:lineRule="auto"/>
        <w:rPr>
          <w:rFonts w:ascii="Times New Roman" w:hAnsi="Times New Roman" w:cs="Times New Roman"/>
          <w:color w:val="1B1B1B"/>
          <w:sz w:val="24"/>
          <w:szCs w:val="24"/>
          <w:shd w:val="clear" w:color="auto" w:fill="FFFFFF"/>
        </w:rPr>
      </w:pPr>
    </w:p>
    <w:p w:rsidR="00C763EB" w:rsidRDefault="00C763EB" w:rsidP="00C763EB">
      <w:pPr>
        <w:shd w:val="clear" w:color="auto" w:fill="FFFFFF"/>
        <w:spacing w:after="0" w:line="480" w:lineRule="auto"/>
        <w:rPr>
          <w:rFonts w:ascii="Times New Roman" w:hAnsi="Times New Roman" w:cs="Times New Roman"/>
          <w:color w:val="1B1B1B"/>
          <w:sz w:val="24"/>
          <w:szCs w:val="24"/>
          <w:shd w:val="clear" w:color="auto" w:fill="FFFFFF"/>
        </w:rPr>
      </w:pPr>
    </w:p>
    <w:p w:rsidR="00C763EB" w:rsidRPr="00C763EB" w:rsidRDefault="00C763EB" w:rsidP="00C763EB">
      <w:pPr>
        <w:shd w:val="clear" w:color="auto" w:fill="FFFFFF"/>
        <w:spacing w:after="0" w:line="480" w:lineRule="auto"/>
        <w:rPr>
          <w:rFonts w:ascii="Times New Roman" w:hAnsi="Times New Roman" w:cs="Times New Roman"/>
          <w:color w:val="1B1B1B"/>
          <w:sz w:val="24"/>
          <w:szCs w:val="24"/>
          <w:shd w:val="clear" w:color="auto" w:fill="FFFFFF"/>
        </w:rPr>
      </w:pPr>
    </w:p>
    <w:p w:rsidR="008758A9" w:rsidRPr="00C763EB" w:rsidRDefault="008758A9" w:rsidP="00C763EB">
      <w:pPr>
        <w:shd w:val="clear" w:color="auto" w:fill="FFFFFF"/>
        <w:spacing w:after="0" w:line="480" w:lineRule="auto"/>
        <w:rPr>
          <w:rFonts w:ascii="Times New Roman" w:eastAsia="Times New Roman" w:hAnsi="Times New Roman" w:cs="Times New Roman"/>
          <w:sz w:val="24"/>
          <w:szCs w:val="24"/>
          <w:lang w:eastAsia="en-GB"/>
        </w:rPr>
      </w:pPr>
    </w:p>
    <w:p w:rsidR="008758A9" w:rsidRPr="00C763EB" w:rsidRDefault="008758A9" w:rsidP="00C763EB">
      <w:pPr>
        <w:shd w:val="clear" w:color="auto" w:fill="FFFFFF"/>
        <w:spacing w:after="0" w:line="480" w:lineRule="auto"/>
        <w:rPr>
          <w:rFonts w:ascii="Times New Roman" w:eastAsia="Times New Roman" w:hAnsi="Times New Roman" w:cs="Times New Roman"/>
          <w:sz w:val="24"/>
          <w:szCs w:val="24"/>
          <w:lang w:eastAsia="en-GB"/>
        </w:rPr>
      </w:pPr>
    </w:p>
    <w:p w:rsidR="004629F7" w:rsidRPr="00C763EB" w:rsidRDefault="004629F7" w:rsidP="00C763EB">
      <w:pPr>
        <w:shd w:val="clear" w:color="auto" w:fill="FFFFFF"/>
        <w:spacing w:after="0" w:line="480" w:lineRule="auto"/>
        <w:ind w:firstLine="720"/>
        <w:rPr>
          <w:rFonts w:ascii="Times New Roman" w:eastAsia="Times New Roman" w:hAnsi="Times New Roman" w:cs="Times New Roman"/>
          <w:sz w:val="24"/>
          <w:szCs w:val="24"/>
          <w:lang w:eastAsia="en-GB"/>
        </w:rPr>
      </w:pPr>
      <w:r w:rsidRPr="00C763EB">
        <w:rPr>
          <w:rFonts w:ascii="Times New Roman" w:eastAsia="Times New Roman" w:hAnsi="Times New Roman" w:cs="Times New Roman"/>
          <w:sz w:val="24"/>
          <w:szCs w:val="24"/>
          <w:lang w:eastAsia="en-GB"/>
        </w:rPr>
        <w:lastRenderedPageBreak/>
        <w:t>A business entity is basically an organization that makes use of inputs and various economic resources to provide products and services to consumers and customers. This may be done for other goods and services or for money. There are many different types of business organizations. They do come in different types and forms and the difference is always based on factors such as ownership, size, nature of operations and many more. Among the many types of bu</w:t>
      </w:r>
      <w:r w:rsidR="00C763EB">
        <w:rPr>
          <w:rFonts w:ascii="Times New Roman" w:eastAsia="Times New Roman" w:hAnsi="Times New Roman" w:cs="Times New Roman"/>
          <w:sz w:val="24"/>
          <w:szCs w:val="24"/>
          <w:lang w:eastAsia="en-GB"/>
        </w:rPr>
        <w:t>siness organizations existing, c</w:t>
      </w:r>
      <w:r w:rsidRPr="00C763EB">
        <w:rPr>
          <w:rFonts w:ascii="Times New Roman" w:eastAsia="Times New Roman" w:hAnsi="Times New Roman" w:cs="Times New Roman"/>
          <w:sz w:val="24"/>
          <w:szCs w:val="24"/>
          <w:lang w:eastAsia="en-GB"/>
        </w:rPr>
        <w:t>orporations are very co</w:t>
      </w:r>
      <w:r w:rsidR="00C763EB">
        <w:rPr>
          <w:rFonts w:ascii="Times New Roman" w:eastAsia="Times New Roman" w:hAnsi="Times New Roman" w:cs="Times New Roman"/>
          <w:sz w:val="24"/>
          <w:szCs w:val="24"/>
          <w:lang w:eastAsia="en-GB"/>
        </w:rPr>
        <w:t>mmon. The c</w:t>
      </w:r>
      <w:r w:rsidRPr="00C763EB">
        <w:rPr>
          <w:rFonts w:ascii="Times New Roman" w:eastAsia="Times New Roman" w:hAnsi="Times New Roman" w:cs="Times New Roman"/>
          <w:sz w:val="24"/>
          <w:szCs w:val="24"/>
          <w:lang w:eastAsia="en-GB"/>
        </w:rPr>
        <w:t>orporation</w:t>
      </w:r>
      <w:r w:rsidR="007C6131">
        <w:rPr>
          <w:rFonts w:ascii="Times New Roman" w:eastAsia="Times New Roman" w:hAnsi="Times New Roman" w:cs="Times New Roman"/>
          <w:sz w:val="24"/>
          <w:szCs w:val="24"/>
          <w:lang w:eastAsia="en-GB"/>
        </w:rPr>
        <w:t>s as a type of business operate</w:t>
      </w:r>
      <w:r w:rsidRPr="00C763EB">
        <w:rPr>
          <w:rFonts w:ascii="Times New Roman" w:eastAsia="Times New Roman" w:hAnsi="Times New Roman" w:cs="Times New Roman"/>
          <w:sz w:val="24"/>
          <w:szCs w:val="24"/>
          <w:lang w:eastAsia="en-GB"/>
        </w:rPr>
        <w:t xml:space="preserve"> in a very unique manner and the major question that many people at different levels have been struggling with is </w:t>
      </w:r>
      <w:r w:rsidR="00C763EB" w:rsidRPr="00C763EB">
        <w:rPr>
          <w:rFonts w:ascii="Times New Roman" w:eastAsia="Times New Roman" w:hAnsi="Times New Roman" w:cs="Times New Roman"/>
          <w:sz w:val="24"/>
          <w:szCs w:val="24"/>
          <w:lang w:eastAsia="en-GB"/>
        </w:rPr>
        <w:t>as</w:t>
      </w:r>
      <w:r w:rsidRPr="00C763EB">
        <w:rPr>
          <w:rFonts w:ascii="Times New Roman" w:eastAsia="Times New Roman" w:hAnsi="Times New Roman" w:cs="Times New Roman"/>
          <w:sz w:val="24"/>
          <w:szCs w:val="24"/>
          <w:lang w:eastAsia="en-GB"/>
        </w:rPr>
        <w:t xml:space="preserve"> to whether a corporation type of business is good or bad</w:t>
      </w:r>
      <w:r w:rsidR="004D6C00" w:rsidRPr="004D6C00">
        <w:rPr>
          <w:rFonts w:ascii="Times New Roman" w:eastAsia="Arial Unicode MS" w:hAnsi="Times New Roman" w:cs="Times New Roman"/>
          <w:color w:val="000000"/>
          <w:sz w:val="24"/>
          <w:szCs w:val="24"/>
          <w:shd w:val="clear" w:color="auto" w:fill="FFFFFF"/>
        </w:rPr>
        <w:t xml:space="preserve"> </w:t>
      </w:r>
      <w:r w:rsidR="004D6C00">
        <w:rPr>
          <w:rFonts w:ascii="Times New Roman" w:eastAsia="Arial Unicode MS" w:hAnsi="Times New Roman" w:cs="Times New Roman"/>
          <w:color w:val="000000"/>
          <w:sz w:val="24"/>
          <w:szCs w:val="24"/>
          <w:shd w:val="clear" w:color="auto" w:fill="FFFFFF"/>
        </w:rPr>
        <w:t>(</w:t>
      </w:r>
      <w:r w:rsidR="004D6C00" w:rsidRPr="00C763EB">
        <w:rPr>
          <w:rFonts w:ascii="Times New Roman" w:eastAsia="Arial Unicode MS" w:hAnsi="Times New Roman" w:cs="Times New Roman"/>
          <w:color w:val="000000"/>
          <w:sz w:val="24"/>
          <w:szCs w:val="24"/>
          <w:shd w:val="clear" w:color="auto" w:fill="FFFFFF"/>
        </w:rPr>
        <w:t>Jimenez, Pulos, &amp; Open SUNY Textbooks</w:t>
      </w:r>
      <w:r w:rsidR="004D6C00">
        <w:rPr>
          <w:rFonts w:ascii="Times New Roman" w:eastAsia="Arial Unicode MS" w:hAnsi="Times New Roman" w:cs="Times New Roman"/>
          <w:color w:val="000000"/>
          <w:sz w:val="24"/>
          <w:szCs w:val="24"/>
          <w:shd w:val="clear" w:color="auto" w:fill="FFFFFF"/>
        </w:rPr>
        <w:t>, 2016)</w:t>
      </w:r>
      <w:r w:rsidRPr="00C763EB">
        <w:rPr>
          <w:rFonts w:ascii="Times New Roman" w:eastAsia="Times New Roman" w:hAnsi="Times New Roman" w:cs="Times New Roman"/>
          <w:sz w:val="24"/>
          <w:szCs w:val="24"/>
          <w:lang w:eastAsia="en-GB"/>
        </w:rPr>
        <w:t xml:space="preserve">. </w:t>
      </w:r>
      <w:r w:rsidR="00C763EB" w:rsidRPr="00C763EB">
        <w:rPr>
          <w:rFonts w:ascii="Times New Roman" w:eastAsia="Times New Roman" w:hAnsi="Times New Roman" w:cs="Times New Roman"/>
          <w:sz w:val="24"/>
          <w:szCs w:val="24"/>
          <w:lang w:eastAsia="en-GB"/>
        </w:rPr>
        <w:t>This paper comprehensively define</w:t>
      </w:r>
      <w:r w:rsidR="00C763EB">
        <w:rPr>
          <w:rFonts w:ascii="Times New Roman" w:eastAsia="Times New Roman" w:hAnsi="Times New Roman" w:cs="Times New Roman"/>
          <w:sz w:val="24"/>
          <w:szCs w:val="24"/>
          <w:lang w:eastAsia="en-GB"/>
        </w:rPr>
        <w:t>s</w:t>
      </w:r>
      <w:r w:rsidR="00C763EB" w:rsidRPr="00C763EB">
        <w:rPr>
          <w:rFonts w:ascii="Times New Roman" w:eastAsia="Times New Roman" w:hAnsi="Times New Roman" w:cs="Times New Roman"/>
          <w:sz w:val="24"/>
          <w:szCs w:val="24"/>
          <w:lang w:eastAsia="en-GB"/>
        </w:rPr>
        <w:t xml:space="preserve"> what a corporation business is and gives</w:t>
      </w:r>
      <w:r w:rsidRPr="00C763EB">
        <w:rPr>
          <w:rFonts w:ascii="Times New Roman" w:eastAsia="Times New Roman" w:hAnsi="Times New Roman" w:cs="Times New Roman"/>
          <w:sz w:val="24"/>
          <w:szCs w:val="24"/>
          <w:lang w:eastAsia="en-GB"/>
        </w:rPr>
        <w:t xml:space="preserve"> various </w:t>
      </w:r>
      <w:r w:rsidR="00C763EB" w:rsidRPr="00C763EB">
        <w:rPr>
          <w:rFonts w:ascii="Times New Roman" w:eastAsia="Times New Roman" w:hAnsi="Times New Roman" w:cs="Times New Roman"/>
          <w:sz w:val="24"/>
          <w:szCs w:val="24"/>
          <w:lang w:eastAsia="en-GB"/>
        </w:rPr>
        <w:t>reasons</w:t>
      </w:r>
      <w:r w:rsidRPr="00C763EB">
        <w:rPr>
          <w:rFonts w:ascii="Times New Roman" w:eastAsia="Times New Roman" w:hAnsi="Times New Roman" w:cs="Times New Roman"/>
          <w:sz w:val="24"/>
          <w:szCs w:val="24"/>
          <w:lang w:eastAsia="en-GB"/>
        </w:rPr>
        <w:t xml:space="preserve"> as to why they are good.</w:t>
      </w:r>
    </w:p>
    <w:p w:rsidR="004629F7" w:rsidRPr="00C763EB" w:rsidRDefault="004629F7" w:rsidP="00C763EB">
      <w:pPr>
        <w:shd w:val="clear" w:color="auto" w:fill="FFFFFF"/>
        <w:spacing w:after="0" w:line="480" w:lineRule="auto"/>
        <w:ind w:firstLine="720"/>
        <w:rPr>
          <w:rFonts w:ascii="Times New Roman" w:eastAsia="Times New Roman" w:hAnsi="Times New Roman" w:cs="Times New Roman"/>
          <w:sz w:val="24"/>
          <w:szCs w:val="24"/>
          <w:lang w:eastAsia="en-GB"/>
        </w:rPr>
      </w:pPr>
      <w:r w:rsidRPr="00C763EB">
        <w:rPr>
          <w:rFonts w:ascii="Times New Roman" w:eastAsia="Times New Roman" w:hAnsi="Times New Roman" w:cs="Times New Roman"/>
          <w:sz w:val="24"/>
          <w:szCs w:val="24"/>
          <w:lang w:eastAsia="en-GB"/>
        </w:rPr>
        <w:t>A corporation is a considerably big business that may either be owned by an investor or a n</w:t>
      </w:r>
      <w:r w:rsidR="00C763EB">
        <w:rPr>
          <w:rFonts w:ascii="Times New Roman" w:eastAsia="Times New Roman" w:hAnsi="Times New Roman" w:cs="Times New Roman"/>
          <w:sz w:val="24"/>
          <w:szCs w:val="24"/>
          <w:lang w:eastAsia="en-GB"/>
        </w:rPr>
        <w:t xml:space="preserve">umber of shareholders. In most </w:t>
      </w:r>
      <w:r w:rsidRPr="00C763EB">
        <w:rPr>
          <w:rFonts w:ascii="Times New Roman" w:eastAsia="Times New Roman" w:hAnsi="Times New Roman" w:cs="Times New Roman"/>
          <w:sz w:val="24"/>
          <w:szCs w:val="24"/>
          <w:lang w:eastAsia="en-GB"/>
        </w:rPr>
        <w:t>cases, the initial capital for a corporation is easy to come up with as shares with per value may be placed on the stock exchange for any person willing in the public to buy. These types of businesses are fully independent made up of various shareholders and this is the reason why they are good. It is these shareholders who are provided with available stock in the business. The life of a business corporation can be said to be unlimited. This is in the sense that those who buy shares usually pool different resources so as to become shareholders</w:t>
      </w:r>
      <w:r w:rsidR="004D6C00" w:rsidRPr="004D6C00">
        <w:rPr>
          <w:rFonts w:ascii="Times New Roman" w:hAnsi="Times New Roman" w:cs="Times New Roman"/>
          <w:color w:val="222222"/>
          <w:sz w:val="24"/>
          <w:szCs w:val="24"/>
          <w:shd w:val="clear" w:color="auto" w:fill="FFFFFF"/>
        </w:rPr>
        <w:t xml:space="preserve"> </w:t>
      </w:r>
      <w:r w:rsidR="004D6C00">
        <w:rPr>
          <w:rFonts w:ascii="Times New Roman" w:hAnsi="Times New Roman" w:cs="Times New Roman"/>
          <w:color w:val="222222"/>
          <w:sz w:val="24"/>
          <w:szCs w:val="24"/>
          <w:shd w:val="clear" w:color="auto" w:fill="FFFFFF"/>
        </w:rPr>
        <w:t>(</w:t>
      </w:r>
      <w:r w:rsidR="004D6C00" w:rsidRPr="00C763EB">
        <w:rPr>
          <w:rFonts w:ascii="Times New Roman" w:hAnsi="Times New Roman" w:cs="Times New Roman"/>
          <w:color w:val="222222"/>
          <w:sz w:val="24"/>
          <w:szCs w:val="24"/>
          <w:shd w:val="clear" w:color="auto" w:fill="FFFFFF"/>
        </w:rPr>
        <w:t>Crane, &amp; Matten,</w:t>
      </w:r>
      <w:r w:rsidR="004D6C00">
        <w:rPr>
          <w:rFonts w:ascii="Times New Roman" w:hAnsi="Times New Roman" w:cs="Times New Roman"/>
          <w:color w:val="222222"/>
          <w:sz w:val="24"/>
          <w:szCs w:val="24"/>
          <w:shd w:val="clear" w:color="auto" w:fill="FFFFFF"/>
        </w:rPr>
        <w:t xml:space="preserve"> 2016)</w:t>
      </w:r>
      <w:r w:rsidRPr="00C763EB">
        <w:rPr>
          <w:rFonts w:ascii="Times New Roman" w:eastAsia="Times New Roman" w:hAnsi="Times New Roman" w:cs="Times New Roman"/>
          <w:sz w:val="24"/>
          <w:szCs w:val="24"/>
          <w:lang w:eastAsia="en-GB"/>
        </w:rPr>
        <w:t>. The management of this type of business may be done professionally whe</w:t>
      </w:r>
      <w:r w:rsidR="004D6C00">
        <w:rPr>
          <w:rFonts w:ascii="Times New Roman" w:eastAsia="Times New Roman" w:hAnsi="Times New Roman" w:cs="Times New Roman"/>
          <w:sz w:val="24"/>
          <w:szCs w:val="24"/>
          <w:lang w:eastAsia="en-GB"/>
        </w:rPr>
        <w:t>reby the shareholders may hire</w:t>
      </w:r>
      <w:r w:rsidRPr="00C763EB">
        <w:rPr>
          <w:rFonts w:ascii="Times New Roman" w:eastAsia="Times New Roman" w:hAnsi="Times New Roman" w:cs="Times New Roman"/>
          <w:sz w:val="24"/>
          <w:szCs w:val="24"/>
          <w:lang w:eastAsia="en-GB"/>
        </w:rPr>
        <w:t xml:space="preserve"> different professionals top run and manage the business. There are a number of legal requirements that need to be fulfilled by the shareholders before the inception of the business so that they legally become the owners of the business. The shareholders or the investors usually come together to make major decisions affecting the business and the rule is that what most people are comfortable with is what will work. This is referred to as majority rule.  </w:t>
      </w:r>
    </w:p>
    <w:p w:rsidR="004629F7" w:rsidRPr="00C763EB" w:rsidRDefault="004629F7" w:rsidP="00C763EB">
      <w:pPr>
        <w:shd w:val="clear" w:color="auto" w:fill="FFFFFF"/>
        <w:spacing w:after="0" w:line="480" w:lineRule="auto"/>
        <w:rPr>
          <w:rFonts w:ascii="Times New Roman" w:eastAsia="Times New Roman" w:hAnsi="Times New Roman" w:cs="Times New Roman"/>
          <w:sz w:val="24"/>
          <w:szCs w:val="24"/>
          <w:lang w:eastAsia="en-GB"/>
        </w:rPr>
      </w:pPr>
    </w:p>
    <w:p w:rsidR="004629F7" w:rsidRPr="00C763EB" w:rsidRDefault="004629F7" w:rsidP="00C763EB">
      <w:pPr>
        <w:shd w:val="clear" w:color="auto" w:fill="FFFFFF"/>
        <w:spacing w:after="0" w:line="480" w:lineRule="auto"/>
        <w:ind w:firstLine="720"/>
        <w:rPr>
          <w:rFonts w:ascii="Times New Roman" w:eastAsia="Times New Roman" w:hAnsi="Times New Roman" w:cs="Times New Roman"/>
          <w:sz w:val="24"/>
          <w:szCs w:val="24"/>
          <w:lang w:eastAsia="en-GB"/>
        </w:rPr>
      </w:pPr>
      <w:r w:rsidRPr="00C763EB">
        <w:rPr>
          <w:rFonts w:ascii="Times New Roman" w:eastAsia="Times New Roman" w:hAnsi="Times New Roman" w:cs="Times New Roman"/>
          <w:sz w:val="24"/>
          <w:szCs w:val="24"/>
          <w:lang w:eastAsia="en-GB"/>
        </w:rPr>
        <w:t>At first glance, someone might tend to think that corporations are not the best for some few reasons such as double taxing. However, this type of business is good and most people should consider it. It offers a variety of benefits to the owners as well as the general public. To the shareholders, it offers a limited liability. This means that the shareholders of a corporation are personally liable for a number of phenomena such as debts, obligations, wrongful acts or negligence of the corporation. This is a good deal to the investors as they will have fewer circumstances to lose their money. In most cases, what they can only lose is their investment in the corporation which is the value of their stock. The other good thing about corporations is that they can a perpetual existence. This implies that it can outlive the investors or shareholders because it is treated as a separate person in the eyes of the law</w:t>
      </w:r>
      <w:r w:rsidR="004D6C00" w:rsidRPr="004D6C00">
        <w:rPr>
          <w:rFonts w:ascii="Times New Roman" w:hAnsi="Times New Roman" w:cs="Times New Roman"/>
          <w:color w:val="222222"/>
          <w:sz w:val="24"/>
          <w:szCs w:val="24"/>
          <w:shd w:val="clear" w:color="auto" w:fill="FFFFFF"/>
        </w:rPr>
        <w:t xml:space="preserve"> </w:t>
      </w:r>
      <w:r w:rsidR="004D6C00">
        <w:rPr>
          <w:rFonts w:ascii="Times New Roman" w:hAnsi="Times New Roman" w:cs="Times New Roman"/>
          <w:color w:val="222222"/>
          <w:sz w:val="24"/>
          <w:szCs w:val="24"/>
          <w:shd w:val="clear" w:color="auto" w:fill="FFFFFF"/>
        </w:rPr>
        <w:t>(</w:t>
      </w:r>
      <w:r w:rsidR="004D6C00" w:rsidRPr="00C763EB">
        <w:rPr>
          <w:rFonts w:ascii="Times New Roman" w:hAnsi="Times New Roman" w:cs="Times New Roman"/>
          <w:color w:val="222222"/>
          <w:sz w:val="24"/>
          <w:szCs w:val="24"/>
          <w:shd w:val="clear" w:color="auto" w:fill="FFFFFF"/>
        </w:rPr>
        <w:t>Crane, &amp; Matten,</w:t>
      </w:r>
      <w:r w:rsidR="004D6C00">
        <w:rPr>
          <w:rFonts w:ascii="Times New Roman" w:hAnsi="Times New Roman" w:cs="Times New Roman"/>
          <w:color w:val="222222"/>
          <w:sz w:val="24"/>
          <w:szCs w:val="24"/>
          <w:shd w:val="clear" w:color="auto" w:fill="FFFFFF"/>
        </w:rPr>
        <w:t xml:space="preserve"> 2016)</w:t>
      </w:r>
      <w:r w:rsidRPr="00C763EB">
        <w:rPr>
          <w:rFonts w:ascii="Times New Roman" w:eastAsia="Times New Roman" w:hAnsi="Times New Roman" w:cs="Times New Roman"/>
          <w:sz w:val="24"/>
          <w:szCs w:val="24"/>
          <w:lang w:eastAsia="en-GB"/>
        </w:rPr>
        <w:t xml:space="preserve">. This gives it time to plan for long-term among other benefits. Corporations are also good since it is very easy to transfer ownership interests. This can be done easily by the board of directors who will authorize the issue of share of stock in exchange for a capital infusion of the investors into the company. For the general public, the corporations are good as most of them </w:t>
      </w:r>
      <w:r w:rsidR="004D6C00" w:rsidRPr="00C763EB">
        <w:rPr>
          <w:rFonts w:ascii="Times New Roman" w:eastAsia="Times New Roman" w:hAnsi="Times New Roman" w:cs="Times New Roman"/>
          <w:sz w:val="24"/>
          <w:szCs w:val="24"/>
          <w:lang w:eastAsia="en-GB"/>
        </w:rPr>
        <w:t>offer</w:t>
      </w:r>
      <w:r w:rsidRPr="00C763EB">
        <w:rPr>
          <w:rFonts w:ascii="Times New Roman" w:eastAsia="Times New Roman" w:hAnsi="Times New Roman" w:cs="Times New Roman"/>
          <w:sz w:val="24"/>
          <w:szCs w:val="24"/>
          <w:lang w:eastAsia="en-GB"/>
        </w:rPr>
        <w:t xml:space="preserve"> a variety of products and services at a considerably low price. Most of the corporations are affordable in terms of pricing and example is Walmart stores. They are also good since they offer employment to many people in different parts of the world. </w:t>
      </w:r>
      <w:r w:rsidR="0069043C" w:rsidRPr="00C763EB">
        <w:rPr>
          <w:rFonts w:ascii="Times New Roman" w:eastAsia="Times New Roman" w:hAnsi="Times New Roman" w:cs="Times New Roman"/>
          <w:sz w:val="24"/>
          <w:szCs w:val="24"/>
          <w:lang w:eastAsia="en-GB"/>
        </w:rPr>
        <w:t xml:space="preserve">Therefore, a summary can be made that corporation businesses are good because they offer more benefits compared to challenges. </w:t>
      </w:r>
      <w:bookmarkStart w:id="0" w:name="_GoBack"/>
      <w:bookmarkEnd w:id="0"/>
    </w:p>
    <w:p w:rsidR="004629F7" w:rsidRDefault="004629F7" w:rsidP="00C763EB">
      <w:pPr>
        <w:shd w:val="clear" w:color="auto" w:fill="FFFFFF"/>
        <w:spacing w:after="0" w:line="480" w:lineRule="auto"/>
        <w:rPr>
          <w:rFonts w:ascii="Times New Roman" w:eastAsia="Times New Roman" w:hAnsi="Times New Roman" w:cs="Times New Roman"/>
          <w:sz w:val="24"/>
          <w:szCs w:val="24"/>
          <w:lang w:eastAsia="en-GB"/>
        </w:rPr>
      </w:pPr>
    </w:p>
    <w:p w:rsidR="00C763EB" w:rsidRDefault="00C763EB" w:rsidP="00C763EB">
      <w:pPr>
        <w:shd w:val="clear" w:color="auto" w:fill="FFFFFF"/>
        <w:spacing w:after="0" w:line="480" w:lineRule="auto"/>
        <w:rPr>
          <w:rFonts w:ascii="Times New Roman" w:eastAsia="Times New Roman" w:hAnsi="Times New Roman" w:cs="Times New Roman"/>
          <w:sz w:val="24"/>
          <w:szCs w:val="24"/>
          <w:lang w:eastAsia="en-GB"/>
        </w:rPr>
      </w:pPr>
    </w:p>
    <w:p w:rsidR="00C763EB" w:rsidRDefault="00C763EB" w:rsidP="00C763EB">
      <w:pPr>
        <w:shd w:val="clear" w:color="auto" w:fill="FFFFFF"/>
        <w:spacing w:after="0" w:line="480" w:lineRule="auto"/>
        <w:rPr>
          <w:rFonts w:ascii="Times New Roman" w:eastAsia="Times New Roman" w:hAnsi="Times New Roman" w:cs="Times New Roman"/>
          <w:sz w:val="24"/>
          <w:szCs w:val="24"/>
          <w:lang w:eastAsia="en-GB"/>
        </w:rPr>
      </w:pPr>
    </w:p>
    <w:p w:rsidR="00C763EB" w:rsidRDefault="00C763EB" w:rsidP="00C763EB">
      <w:pPr>
        <w:shd w:val="clear" w:color="auto" w:fill="FFFFFF"/>
        <w:spacing w:after="0" w:line="480" w:lineRule="auto"/>
        <w:rPr>
          <w:rFonts w:ascii="Times New Roman" w:eastAsia="Times New Roman" w:hAnsi="Times New Roman" w:cs="Times New Roman"/>
          <w:sz w:val="24"/>
          <w:szCs w:val="24"/>
          <w:lang w:eastAsia="en-GB"/>
        </w:rPr>
      </w:pPr>
    </w:p>
    <w:p w:rsidR="00C763EB" w:rsidRPr="00C763EB" w:rsidRDefault="00C763EB" w:rsidP="00C763EB">
      <w:pPr>
        <w:shd w:val="clear" w:color="auto" w:fill="FFFFFF"/>
        <w:spacing w:after="0" w:line="480" w:lineRule="auto"/>
        <w:rPr>
          <w:rFonts w:ascii="Times New Roman" w:eastAsia="Times New Roman" w:hAnsi="Times New Roman" w:cs="Times New Roman"/>
          <w:sz w:val="24"/>
          <w:szCs w:val="24"/>
          <w:lang w:eastAsia="en-GB"/>
        </w:rPr>
      </w:pPr>
    </w:p>
    <w:p w:rsidR="00C763EB" w:rsidRPr="00C763EB" w:rsidRDefault="00C763EB" w:rsidP="00C763EB">
      <w:pPr>
        <w:shd w:val="clear" w:color="auto" w:fill="FFFFFF"/>
        <w:spacing w:after="0" w:line="480" w:lineRule="auto"/>
        <w:jc w:val="center"/>
        <w:rPr>
          <w:rFonts w:ascii="Times New Roman" w:eastAsia="Times New Roman" w:hAnsi="Times New Roman" w:cs="Times New Roman"/>
          <w:sz w:val="24"/>
          <w:szCs w:val="24"/>
          <w:lang w:eastAsia="en-GB"/>
        </w:rPr>
      </w:pPr>
      <w:r w:rsidRPr="00C763EB">
        <w:rPr>
          <w:rFonts w:ascii="Times New Roman" w:eastAsia="Times New Roman" w:hAnsi="Times New Roman" w:cs="Times New Roman"/>
          <w:sz w:val="24"/>
          <w:szCs w:val="24"/>
          <w:lang w:eastAsia="en-GB"/>
        </w:rPr>
        <w:t>References</w:t>
      </w:r>
    </w:p>
    <w:p w:rsidR="00C763EB" w:rsidRPr="00C763EB" w:rsidRDefault="00C763EB" w:rsidP="00C763EB">
      <w:pPr>
        <w:shd w:val="clear" w:color="auto" w:fill="FFFFFF"/>
        <w:spacing w:after="0" w:line="480" w:lineRule="auto"/>
        <w:ind w:left="720" w:hanging="720"/>
        <w:rPr>
          <w:rFonts w:ascii="Times New Roman" w:eastAsia="Arial Unicode MS" w:hAnsi="Times New Roman" w:cs="Times New Roman"/>
          <w:color w:val="000000"/>
          <w:sz w:val="24"/>
          <w:szCs w:val="24"/>
          <w:shd w:val="clear" w:color="auto" w:fill="FFFFFF"/>
        </w:rPr>
      </w:pPr>
      <w:r w:rsidRPr="00C763EB">
        <w:rPr>
          <w:rFonts w:ascii="Times New Roman" w:eastAsia="Arial Unicode MS" w:hAnsi="Times New Roman" w:cs="Times New Roman"/>
          <w:color w:val="000000"/>
          <w:sz w:val="24"/>
          <w:szCs w:val="24"/>
          <w:shd w:val="clear" w:color="auto" w:fill="FFFFFF"/>
        </w:rPr>
        <w:t>Jimenez, G. C., Pulos, E., &amp; Open SUNY Textbooks,. (2016). </w:t>
      </w:r>
      <w:r w:rsidRPr="00C763EB">
        <w:rPr>
          <w:rFonts w:ascii="Times New Roman" w:eastAsia="Arial Unicode MS" w:hAnsi="Times New Roman" w:cs="Times New Roman"/>
          <w:i/>
          <w:iCs/>
          <w:color w:val="000000"/>
          <w:sz w:val="24"/>
          <w:szCs w:val="24"/>
          <w:shd w:val="clear" w:color="auto" w:fill="FFFFFF"/>
        </w:rPr>
        <w:t>Good corporation, bad corporation: Corporate social responsibility in the global economy</w:t>
      </w:r>
      <w:r w:rsidRPr="00C763EB">
        <w:rPr>
          <w:rFonts w:ascii="Times New Roman" w:eastAsia="Arial Unicode MS" w:hAnsi="Times New Roman" w:cs="Times New Roman"/>
          <w:color w:val="000000"/>
          <w:sz w:val="24"/>
          <w:szCs w:val="24"/>
          <w:shd w:val="clear" w:color="auto" w:fill="FFFFFF"/>
        </w:rPr>
        <w:t>.</w:t>
      </w:r>
    </w:p>
    <w:p w:rsidR="00C763EB" w:rsidRPr="00C763EB" w:rsidRDefault="00C763EB" w:rsidP="00C763EB">
      <w:pPr>
        <w:shd w:val="clear" w:color="auto" w:fill="FFFFFF"/>
        <w:spacing w:after="0" w:line="480" w:lineRule="auto"/>
        <w:ind w:left="720" w:hanging="720"/>
        <w:rPr>
          <w:rFonts w:ascii="Times New Roman" w:eastAsia="Times New Roman" w:hAnsi="Times New Roman" w:cs="Times New Roman"/>
          <w:sz w:val="24"/>
          <w:szCs w:val="24"/>
          <w:lang w:eastAsia="en-GB"/>
        </w:rPr>
      </w:pPr>
      <w:r w:rsidRPr="00C763EB">
        <w:rPr>
          <w:rFonts w:ascii="Times New Roman" w:hAnsi="Times New Roman" w:cs="Times New Roman"/>
          <w:color w:val="222222"/>
          <w:sz w:val="24"/>
          <w:szCs w:val="24"/>
          <w:shd w:val="clear" w:color="auto" w:fill="FFFFFF"/>
        </w:rPr>
        <w:t>Crane, A., &amp; Matten, D. (2016). </w:t>
      </w:r>
      <w:r w:rsidRPr="00C763EB">
        <w:rPr>
          <w:rFonts w:ascii="Times New Roman" w:hAnsi="Times New Roman" w:cs="Times New Roman"/>
          <w:i/>
          <w:iCs/>
          <w:color w:val="222222"/>
          <w:sz w:val="24"/>
          <w:szCs w:val="24"/>
          <w:shd w:val="clear" w:color="auto" w:fill="FFFFFF"/>
        </w:rPr>
        <w:t>Business ethics: Managing corporate citizenship and sustainability in the age of globalization</w:t>
      </w:r>
      <w:r w:rsidRPr="00C763EB">
        <w:rPr>
          <w:rFonts w:ascii="Times New Roman" w:hAnsi="Times New Roman" w:cs="Times New Roman"/>
          <w:color w:val="222222"/>
          <w:sz w:val="24"/>
          <w:szCs w:val="24"/>
          <w:shd w:val="clear" w:color="auto" w:fill="FFFFFF"/>
        </w:rPr>
        <w:t>. Oxford University Press.</w:t>
      </w:r>
    </w:p>
    <w:sectPr w:rsidR="00C763EB" w:rsidRPr="00C763EB" w:rsidSect="008758A9">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C64B8" w:rsidRDefault="00DC64B8" w:rsidP="008758A9">
      <w:pPr>
        <w:spacing w:after="0" w:line="240" w:lineRule="auto"/>
      </w:pPr>
      <w:r>
        <w:separator/>
      </w:r>
    </w:p>
  </w:endnote>
  <w:endnote w:type="continuationSeparator" w:id="1">
    <w:p w:rsidR="00DC64B8" w:rsidRDefault="00DC64B8" w:rsidP="008758A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C64B8" w:rsidRDefault="00DC64B8" w:rsidP="008758A9">
      <w:pPr>
        <w:spacing w:after="0" w:line="240" w:lineRule="auto"/>
      </w:pPr>
      <w:r>
        <w:separator/>
      </w:r>
    </w:p>
  </w:footnote>
  <w:footnote w:type="continuationSeparator" w:id="1">
    <w:p w:rsidR="00DC64B8" w:rsidRDefault="00DC64B8" w:rsidP="008758A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8574350"/>
      <w:docPartObj>
        <w:docPartGallery w:val="Page Numbers (Top of Page)"/>
        <w:docPartUnique/>
      </w:docPartObj>
    </w:sdtPr>
    <w:sdtContent>
      <w:p w:rsidR="008758A9" w:rsidRPr="008758A9" w:rsidRDefault="008758A9">
        <w:pPr>
          <w:pStyle w:val="Header"/>
          <w:rPr>
            <w:rFonts w:ascii="Times New Roman" w:hAnsi="Times New Roman" w:cs="Times New Roman"/>
            <w:sz w:val="24"/>
            <w:szCs w:val="24"/>
          </w:rPr>
        </w:pPr>
        <w:r w:rsidRPr="008758A9">
          <w:rPr>
            <w:rFonts w:ascii="Times New Roman" w:hAnsi="Times New Roman" w:cs="Times New Roman"/>
            <w:sz w:val="24"/>
            <w:szCs w:val="24"/>
          </w:rPr>
          <w:t>MODULE 6 DISCUSSION</w:t>
        </w:r>
        <w:r w:rsidRPr="008758A9">
          <w:rPr>
            <w:rFonts w:ascii="Times New Roman" w:hAnsi="Times New Roman" w:cs="Times New Roman"/>
            <w:sz w:val="24"/>
            <w:szCs w:val="24"/>
          </w:rPr>
          <w:tab/>
        </w:r>
        <w:r w:rsidRPr="008758A9">
          <w:rPr>
            <w:rFonts w:ascii="Times New Roman" w:hAnsi="Times New Roman" w:cs="Times New Roman"/>
            <w:sz w:val="24"/>
            <w:szCs w:val="24"/>
          </w:rPr>
          <w:tab/>
        </w:r>
        <w:r w:rsidRPr="008758A9">
          <w:rPr>
            <w:rFonts w:ascii="Times New Roman" w:hAnsi="Times New Roman" w:cs="Times New Roman"/>
            <w:sz w:val="24"/>
            <w:szCs w:val="24"/>
          </w:rPr>
          <w:fldChar w:fldCharType="begin"/>
        </w:r>
        <w:r w:rsidRPr="008758A9">
          <w:rPr>
            <w:rFonts w:ascii="Times New Roman" w:hAnsi="Times New Roman" w:cs="Times New Roman"/>
            <w:sz w:val="24"/>
            <w:szCs w:val="24"/>
          </w:rPr>
          <w:instrText xml:space="preserve"> PAGE   \* MERGEFORMAT </w:instrText>
        </w:r>
        <w:r w:rsidRPr="008758A9">
          <w:rPr>
            <w:rFonts w:ascii="Times New Roman" w:hAnsi="Times New Roman" w:cs="Times New Roman"/>
            <w:sz w:val="24"/>
            <w:szCs w:val="24"/>
          </w:rPr>
          <w:fldChar w:fldCharType="separate"/>
        </w:r>
        <w:r w:rsidR="007C6131">
          <w:rPr>
            <w:rFonts w:ascii="Times New Roman" w:hAnsi="Times New Roman" w:cs="Times New Roman"/>
            <w:noProof/>
            <w:sz w:val="24"/>
            <w:szCs w:val="24"/>
          </w:rPr>
          <w:t>4</w:t>
        </w:r>
        <w:r w:rsidRPr="008758A9">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8A9" w:rsidRPr="008758A9" w:rsidRDefault="008758A9" w:rsidP="008758A9">
    <w:pPr>
      <w:pStyle w:val="Header"/>
      <w:jc w:val="right"/>
      <w:rPr>
        <w:rFonts w:ascii="Times New Roman" w:hAnsi="Times New Roman" w:cs="Times New Roman"/>
        <w:sz w:val="24"/>
        <w:szCs w:val="24"/>
      </w:rPr>
    </w:pPr>
    <w:r w:rsidRPr="008758A9">
      <w:rPr>
        <w:rFonts w:ascii="Times New Roman" w:hAnsi="Times New Roman" w:cs="Times New Roman"/>
        <w:sz w:val="24"/>
        <w:szCs w:val="24"/>
      </w:rPr>
      <w:t xml:space="preserve">Running head: MODULE 6 DISCUSSION </w:t>
    </w:r>
    <w:r w:rsidRPr="008758A9">
      <w:rPr>
        <w:rFonts w:ascii="Times New Roman" w:hAnsi="Times New Roman" w:cs="Times New Roman"/>
        <w:sz w:val="24"/>
        <w:szCs w:val="24"/>
      </w:rPr>
      <w:tab/>
    </w:r>
    <w:r w:rsidRPr="008758A9">
      <w:rPr>
        <w:rFonts w:ascii="Times New Roman" w:hAnsi="Times New Roman" w:cs="Times New Roman"/>
        <w:sz w:val="24"/>
        <w:szCs w:val="24"/>
      </w:rPr>
      <w:tab/>
    </w:r>
    <w:sdt>
      <w:sdtPr>
        <w:rPr>
          <w:rFonts w:ascii="Times New Roman" w:hAnsi="Times New Roman" w:cs="Times New Roman"/>
          <w:sz w:val="24"/>
          <w:szCs w:val="24"/>
        </w:rPr>
        <w:id w:val="28574310"/>
        <w:docPartObj>
          <w:docPartGallery w:val="Page Numbers (Top of Page)"/>
          <w:docPartUnique/>
        </w:docPartObj>
      </w:sdtPr>
      <w:sdtContent>
        <w:r w:rsidRPr="008758A9">
          <w:rPr>
            <w:rFonts w:ascii="Times New Roman" w:hAnsi="Times New Roman" w:cs="Times New Roman"/>
            <w:sz w:val="24"/>
            <w:szCs w:val="24"/>
          </w:rPr>
          <w:fldChar w:fldCharType="begin"/>
        </w:r>
        <w:r w:rsidRPr="008758A9">
          <w:rPr>
            <w:rFonts w:ascii="Times New Roman" w:hAnsi="Times New Roman" w:cs="Times New Roman"/>
            <w:sz w:val="24"/>
            <w:szCs w:val="24"/>
          </w:rPr>
          <w:instrText xml:space="preserve"> PAGE   \* MERGEFORMAT </w:instrText>
        </w:r>
        <w:r w:rsidRPr="008758A9">
          <w:rPr>
            <w:rFonts w:ascii="Times New Roman" w:hAnsi="Times New Roman" w:cs="Times New Roman"/>
            <w:sz w:val="24"/>
            <w:szCs w:val="24"/>
          </w:rPr>
          <w:fldChar w:fldCharType="separate"/>
        </w:r>
        <w:r w:rsidR="00DC64B8">
          <w:rPr>
            <w:rFonts w:ascii="Times New Roman" w:hAnsi="Times New Roman" w:cs="Times New Roman"/>
            <w:noProof/>
            <w:sz w:val="24"/>
            <w:szCs w:val="24"/>
          </w:rPr>
          <w:t>1</w:t>
        </w:r>
        <w:r w:rsidRPr="008758A9">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savePreviewPicture/>
  <w:footnotePr>
    <w:footnote w:id="0"/>
    <w:footnote w:id="1"/>
  </w:footnotePr>
  <w:endnotePr>
    <w:endnote w:id="0"/>
    <w:endnote w:id="1"/>
  </w:endnotePr>
  <w:compat/>
  <w:rsids>
    <w:rsidRoot w:val="00AE4531"/>
    <w:rsid w:val="003070D4"/>
    <w:rsid w:val="00314240"/>
    <w:rsid w:val="004629F7"/>
    <w:rsid w:val="004D6C00"/>
    <w:rsid w:val="00581B4C"/>
    <w:rsid w:val="006769CC"/>
    <w:rsid w:val="0069043C"/>
    <w:rsid w:val="00701E9D"/>
    <w:rsid w:val="00777332"/>
    <w:rsid w:val="007C6131"/>
    <w:rsid w:val="008758A9"/>
    <w:rsid w:val="0098478C"/>
    <w:rsid w:val="00AE4531"/>
    <w:rsid w:val="00B32DD5"/>
    <w:rsid w:val="00C349A1"/>
    <w:rsid w:val="00C763EB"/>
    <w:rsid w:val="00D059E4"/>
    <w:rsid w:val="00DC64B8"/>
    <w:rsid w:val="00E45793"/>
    <w:rsid w:val="00E920E7"/>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733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758A9"/>
    <w:pPr>
      <w:tabs>
        <w:tab w:val="center" w:pos="4513"/>
        <w:tab w:val="right" w:pos="9026"/>
      </w:tabs>
      <w:spacing w:after="0" w:line="240" w:lineRule="auto"/>
    </w:pPr>
  </w:style>
  <w:style w:type="character" w:customStyle="1" w:styleId="HeaderChar">
    <w:name w:val="Header Char"/>
    <w:basedOn w:val="DefaultParagraphFont"/>
    <w:link w:val="Header"/>
    <w:uiPriority w:val="99"/>
    <w:rsid w:val="008758A9"/>
  </w:style>
  <w:style w:type="paragraph" w:styleId="Footer">
    <w:name w:val="footer"/>
    <w:basedOn w:val="Normal"/>
    <w:link w:val="FooterChar"/>
    <w:uiPriority w:val="99"/>
    <w:semiHidden/>
    <w:unhideWhenUsed/>
    <w:rsid w:val="008758A9"/>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8758A9"/>
  </w:style>
</w:styles>
</file>

<file path=word/webSettings.xml><?xml version="1.0" encoding="utf-8"?>
<w:webSettings xmlns:r="http://schemas.openxmlformats.org/officeDocument/2006/relationships" xmlns:w="http://schemas.openxmlformats.org/wordprocessingml/2006/main">
  <w:divs>
    <w:div w:id="1121074297">
      <w:bodyDiv w:val="1"/>
      <w:marLeft w:val="0"/>
      <w:marRight w:val="0"/>
      <w:marTop w:val="0"/>
      <w:marBottom w:val="0"/>
      <w:divBdr>
        <w:top w:val="none" w:sz="0" w:space="0" w:color="auto"/>
        <w:left w:val="none" w:sz="0" w:space="0" w:color="auto"/>
        <w:bottom w:val="none" w:sz="0" w:space="0" w:color="auto"/>
        <w:right w:val="none" w:sz="0" w:space="0" w:color="auto"/>
      </w:divBdr>
      <w:divsChild>
        <w:div w:id="1441879938">
          <w:marLeft w:val="-225"/>
          <w:marRight w:val="-225"/>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4</Pages>
  <Words>636</Words>
  <Characters>3626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Kelvin Jackson</dc:creator>
  <cp:lastModifiedBy>Kelvin Jackson</cp:lastModifiedBy>
  <cp:revision>2</cp:revision>
  <dcterms:created xsi:type="dcterms:W3CDTF">2019-01-18T21:31:00Z</dcterms:created>
  <dcterms:modified xsi:type="dcterms:W3CDTF">2019-01-18T21:31:00Z</dcterms:modified>
</cp:coreProperties>
</file>