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F746A" w14:textId="2461BF11" w:rsidR="006E19E1" w:rsidRDefault="00666B56" w:rsidP="006E06D4">
      <w:pPr>
        <w:pStyle w:val="NoSpacing"/>
        <w:spacing w:line="480" w:lineRule="auto"/>
      </w:pPr>
      <w:r>
        <w:t>Student’s Name</w:t>
      </w:r>
    </w:p>
    <w:p w14:paraId="54EBBC0D" w14:textId="26804008" w:rsidR="00850C91" w:rsidRDefault="00666B56" w:rsidP="006E06D4">
      <w:r>
        <w:t>Professor’s Name</w:t>
      </w:r>
    </w:p>
    <w:p w14:paraId="7FE2B5C9" w14:textId="56186C55" w:rsidR="00850C91" w:rsidRDefault="00666B56" w:rsidP="006E06D4">
      <w:r>
        <w:t>Course</w:t>
      </w:r>
    </w:p>
    <w:p w14:paraId="0200D45F" w14:textId="64507A65" w:rsidR="00850C91" w:rsidRDefault="00666B56" w:rsidP="006E06D4">
      <w:r>
        <w:t>Date</w:t>
      </w:r>
    </w:p>
    <w:p w14:paraId="7E7465D4" w14:textId="3DE193C2" w:rsidR="00850C91" w:rsidRDefault="00666B56" w:rsidP="00114859">
      <w:pPr>
        <w:ind w:left="1440" w:hanging="1440"/>
        <w:jc w:val="center"/>
      </w:pPr>
      <w:r>
        <w:t>Monstrosity</w:t>
      </w:r>
    </w:p>
    <w:p w14:paraId="76942A4F" w14:textId="77777777" w:rsidR="00522BE6" w:rsidRDefault="00666B56" w:rsidP="003B5D56">
      <w:pPr>
        <w:ind w:firstLine="720"/>
      </w:pPr>
      <w:r>
        <w:t xml:space="preserve">Monstrosity entails a creature or an object that is unpleasant and unsightly.  The text </w:t>
      </w:r>
      <w:r w:rsidR="00013091" w:rsidRPr="00013091">
        <w:rPr>
          <w:i/>
          <w:iCs/>
        </w:rPr>
        <w:t>Medusa’s Gaze and Vampire’s Bite</w:t>
      </w:r>
      <w:r w:rsidR="00013091">
        <w:rPr>
          <w:i/>
          <w:iCs/>
        </w:rPr>
        <w:t xml:space="preserve"> </w:t>
      </w:r>
      <w:r w:rsidR="00013091" w:rsidRPr="00013091">
        <w:t>by</w:t>
      </w:r>
      <w:r w:rsidR="00013091">
        <w:t xml:space="preserve"> Matt Kaplan </w:t>
      </w:r>
      <w:r w:rsidR="007F54FA">
        <w:t>is rich in elements of monstrosity.</w:t>
      </w:r>
      <w:r w:rsidR="0050099C">
        <w:t xml:space="preserve"> The text showcases that monstrosity can be revealed via </w:t>
      </w:r>
      <w:r w:rsidR="00925A10">
        <w:t xml:space="preserve">demonic creatures that manifest themselves via dreams. An excellent example is the </w:t>
      </w:r>
      <w:r w:rsidR="00066E04">
        <w:t xml:space="preserve">1700s painting by Johann </w:t>
      </w:r>
      <w:r w:rsidR="00E67EB6">
        <w:t>Fussli showing</w:t>
      </w:r>
      <w:r w:rsidR="00E73206">
        <w:t xml:space="preserve"> a </w:t>
      </w:r>
      <w:r w:rsidR="006A5AFA">
        <w:t xml:space="preserve">sleeping </w:t>
      </w:r>
      <w:r w:rsidR="00E73206">
        <w:t xml:space="preserve">woman </w:t>
      </w:r>
      <w:r w:rsidR="006A5AFA">
        <w:t xml:space="preserve">with two dreadful creatures on top of her. The text states that </w:t>
      </w:r>
      <w:r w:rsidR="00CD4DCF">
        <w:t>“</w:t>
      </w:r>
      <w:r w:rsidR="006A5AFA">
        <w:t xml:space="preserve">the creatures fed on her sexual energy as she </w:t>
      </w:r>
      <w:r w:rsidR="00E67EB6">
        <w:t>rests” (</w:t>
      </w:r>
      <w:r w:rsidR="00072C91">
        <w:t xml:space="preserve">Kaplan </w:t>
      </w:r>
      <w:r w:rsidR="009D181D">
        <w:t>120</w:t>
      </w:r>
      <w:r w:rsidR="00CD4DCF">
        <w:t>).</w:t>
      </w:r>
      <w:r w:rsidR="00036BEB">
        <w:t xml:space="preserve"> The text explains that demons existed at that time to torment people</w:t>
      </w:r>
      <w:r w:rsidR="00903B54">
        <w:t xml:space="preserve">. A she-demon </w:t>
      </w:r>
      <w:r w:rsidR="00E67EB6">
        <w:t>named the</w:t>
      </w:r>
      <w:r w:rsidR="000209C5">
        <w:t xml:space="preserve"> </w:t>
      </w:r>
      <w:r w:rsidR="00903B54">
        <w:t xml:space="preserve">succubus siphoned sexual energy from men, while </w:t>
      </w:r>
      <w:r w:rsidR="000209C5">
        <w:t xml:space="preserve">the incubus was a he-demon that corrupted women's will and siphoned their sexual energy. </w:t>
      </w:r>
      <w:r w:rsidR="0066326C">
        <w:t xml:space="preserve"> The succubus could impregnate women.</w:t>
      </w:r>
      <w:r w:rsidR="00F2349E">
        <w:t xml:space="preserve"> </w:t>
      </w:r>
      <w:r w:rsidR="00C56E09">
        <w:t>One such episode involved Merlin's mother, who stated that a phantom lover spoke to her, kissed her and impregnated her.</w:t>
      </w:r>
      <w:r w:rsidR="00F2349E">
        <w:t xml:space="preserve"> </w:t>
      </w:r>
    </w:p>
    <w:p w14:paraId="360E7FBE" w14:textId="1E6DAA76" w:rsidR="0025508B" w:rsidRDefault="00F2349E" w:rsidP="003B5D56">
      <w:pPr>
        <w:ind w:firstLine="720"/>
      </w:pPr>
      <w:r>
        <w:t xml:space="preserve">The story about the pregnancy raises questions more than answers. </w:t>
      </w:r>
      <w:r w:rsidR="00B66485">
        <w:t xml:space="preserve">An adviser named Maugantius affirms that the story could be credible for </w:t>
      </w:r>
      <w:r w:rsidR="008C6985">
        <w:t>long ago, the incubi molested women</w:t>
      </w:r>
      <w:r w:rsidR="009D181D">
        <w:t xml:space="preserve"> (Kaplan 124)</w:t>
      </w:r>
      <w:r w:rsidR="008C6985">
        <w:t>.</w:t>
      </w:r>
      <w:r w:rsidR="00C158FF">
        <w:t xml:space="preserve"> I believe that the demons had biological features of ordinary human beings, </w:t>
      </w:r>
      <w:r w:rsidR="00A5797D">
        <w:t>including genetic makeup and fertility aspects.</w:t>
      </w:r>
      <w:r w:rsidR="006D63BE">
        <w:t xml:space="preserve"> The theme of horror is also reflected in the text </w:t>
      </w:r>
      <w:r w:rsidR="006D63BE" w:rsidRPr="00B517CB">
        <w:rPr>
          <w:i/>
          <w:iCs/>
        </w:rPr>
        <w:t>the Age of Sorrow</w:t>
      </w:r>
      <w:r w:rsidR="006D63BE">
        <w:t xml:space="preserve"> </w:t>
      </w:r>
      <w:r w:rsidR="00180E5B">
        <w:t>by Na</w:t>
      </w:r>
      <w:r w:rsidR="00B517CB">
        <w:t>n</w:t>
      </w:r>
      <w:r w:rsidR="00180E5B">
        <w:t xml:space="preserve">cy. The main character </w:t>
      </w:r>
      <w:r w:rsidR="003B45C5">
        <w:t xml:space="preserve">always sees the frightening sight of an </w:t>
      </w:r>
      <w:r w:rsidR="0053059B">
        <w:t xml:space="preserve">unrecognizable ugly creature with </w:t>
      </w:r>
      <w:r w:rsidR="00EF72ED">
        <w:t>bloated blue fingers</w:t>
      </w:r>
      <w:r w:rsidR="00B45746">
        <w:t xml:space="preserve"> who </w:t>
      </w:r>
      <w:r w:rsidR="00EF72ED">
        <w:t xml:space="preserve">made moany noises that reminded the character of </w:t>
      </w:r>
      <w:r w:rsidR="00DF35BB">
        <w:t>hurt animals (</w:t>
      </w:r>
      <w:r w:rsidR="003B5D56">
        <w:t>Nancy</w:t>
      </w:r>
      <w:r w:rsidR="00DF35BB">
        <w:t xml:space="preserve"> 334)</w:t>
      </w:r>
      <w:r w:rsidR="003B5D56">
        <w:t xml:space="preserve">. </w:t>
      </w:r>
      <w:r w:rsidR="00666B56">
        <w:t xml:space="preserve">The Norton about sexual desires rests deeply across </w:t>
      </w:r>
      <w:r w:rsidR="00666B56">
        <w:lastRenderedPageBreak/>
        <w:t xml:space="preserve">cultures, with some sighing away from it while others embrace it. The </w:t>
      </w:r>
      <w:r w:rsidR="00796B87">
        <w:t>Had</w:t>
      </w:r>
      <w:r w:rsidR="0044405E">
        <w:t>za community in Tanzania treats the first girl's menstruation and a boy's wet dream to be a beautiful encounter marked with celebrations</w:t>
      </w:r>
      <w:r w:rsidR="002221CF">
        <w:t xml:space="preserve"> (Kaplan 126)</w:t>
      </w:r>
      <w:r w:rsidR="00796B87">
        <w:t>. I find the festival to be a mark from childhood to adulthood.</w:t>
      </w:r>
    </w:p>
    <w:p w14:paraId="1420E94E" w14:textId="61EC72A3" w:rsidR="006F4131" w:rsidRDefault="00666B56" w:rsidP="00137F9D">
      <w:pPr>
        <w:ind w:firstLine="720"/>
      </w:pPr>
      <w:r>
        <w:t xml:space="preserve">The text responds </w:t>
      </w:r>
      <w:r w:rsidR="003D05B5">
        <w:t xml:space="preserve">to our conception of horror in a provocative manner. </w:t>
      </w:r>
      <w:r w:rsidR="003B4734">
        <w:t xml:space="preserve">People who died long ago may turn into ghosts capable of </w:t>
      </w:r>
      <w:r w:rsidR="00D80A3E">
        <w:t xml:space="preserve">committing good deeds and even harm to the living.  In the text, vampires are described as human in appearance </w:t>
      </w:r>
      <w:r w:rsidR="00470188">
        <w:t xml:space="preserve">but dreadful to the living via their needle-shaped fangs that suck blood in people. Whenever they suck away blood, the </w:t>
      </w:r>
      <w:r w:rsidR="00602C0C">
        <w:t>prey transforms into a predator who, in turn, is fueled with a desire to suck b</w:t>
      </w:r>
      <w:r w:rsidR="008A5A3E">
        <w:t>loo</w:t>
      </w:r>
      <w:r w:rsidR="00602C0C">
        <w:t xml:space="preserve">d </w:t>
      </w:r>
      <w:r w:rsidR="00244110">
        <w:t>to quench his newly acquired supernatural hunger.</w:t>
      </w:r>
      <w:r w:rsidR="007C6AFE">
        <w:t xml:space="preserve"> The text affirms that ghosts destroy and are big fans of human blood. </w:t>
      </w:r>
      <w:r w:rsidR="00E10CE9">
        <w:t xml:space="preserve"> The ghosts are depicted to possess much power, including the ability to change a person's destiny. </w:t>
      </w:r>
      <w:r w:rsidR="009F5399">
        <w:t xml:space="preserve"> In the tale of </w:t>
      </w:r>
      <w:r w:rsidR="009F5399" w:rsidRPr="009F5399">
        <w:rPr>
          <w:i/>
          <w:iCs/>
        </w:rPr>
        <w:t>Odyssey</w:t>
      </w:r>
      <w:r w:rsidR="009F5399">
        <w:rPr>
          <w:i/>
          <w:iCs/>
        </w:rPr>
        <w:t>, "</w:t>
      </w:r>
      <w:r w:rsidR="009F5399" w:rsidRPr="009F5399">
        <w:t>Odysseus i</w:t>
      </w:r>
      <w:r w:rsidR="009F5399">
        <w:t xml:space="preserve">s forced </w:t>
      </w:r>
      <w:r w:rsidR="005B423B">
        <w:t>to travel</w:t>
      </w:r>
      <w:r w:rsidR="009F5399">
        <w:t xml:space="preserve"> to the land of the dead and confront the ghosts of people he once </w:t>
      </w:r>
      <w:r w:rsidR="00DB7555">
        <w:t>knew to gain information to aid him on his quest"</w:t>
      </w:r>
      <w:r w:rsidR="005B423B">
        <w:t xml:space="preserve"> (K</w:t>
      </w:r>
      <w:r w:rsidR="002221CF">
        <w:t>a</w:t>
      </w:r>
      <w:r w:rsidR="005B423B">
        <w:t>plan</w:t>
      </w:r>
      <w:r w:rsidR="002221CF">
        <w:t xml:space="preserve"> 135)</w:t>
      </w:r>
      <w:r w:rsidR="005B423B">
        <w:t xml:space="preserve"> </w:t>
      </w:r>
      <w:r w:rsidR="00DB7555">
        <w:t xml:space="preserve"> </w:t>
      </w:r>
    </w:p>
    <w:p w14:paraId="7713737A" w14:textId="002EF219" w:rsidR="00421BE5" w:rsidRDefault="00666B56" w:rsidP="00137F9D">
      <w:pPr>
        <w:ind w:firstLine="720"/>
      </w:pPr>
      <w:r>
        <w:t>Another level of monstrosity is revealed in the existence of zombies</w:t>
      </w:r>
      <w:r w:rsidR="00D14A42">
        <w:t xml:space="preserve"> who were raised from the grave, robbed of their identity and forced to work in pla</w:t>
      </w:r>
      <w:r w:rsidR="001267A9">
        <w:t xml:space="preserve">ntations. An excellent </w:t>
      </w:r>
      <w:r w:rsidR="00F67B5C">
        <w:t>example is</w:t>
      </w:r>
      <w:r w:rsidR="001267A9">
        <w:t xml:space="preserve"> a man who passed away </w:t>
      </w:r>
      <w:r w:rsidR="00874287">
        <w:t xml:space="preserve">in May 1962 </w:t>
      </w:r>
      <w:r w:rsidR="001267A9">
        <w:t>at the Albert Sc</w:t>
      </w:r>
      <w:r w:rsidR="00874287">
        <w:t>h</w:t>
      </w:r>
      <w:r w:rsidR="001267A9">
        <w:t xml:space="preserve">weitzer Hospital </w:t>
      </w:r>
      <w:r w:rsidR="00874287">
        <w:t>in Haiti</w:t>
      </w:r>
      <w:r w:rsidR="00A3293D">
        <w:t xml:space="preserve"> (Kaplan  144)</w:t>
      </w:r>
      <w:r w:rsidR="00874287">
        <w:t xml:space="preserve">. The deceased approached his sister in 1981 </w:t>
      </w:r>
      <w:r w:rsidR="00040545">
        <w:t xml:space="preserve">and introduced himself with the unique name only the sister and other family members knew. He said that he turned into a zombie </w:t>
      </w:r>
      <w:r w:rsidR="00F67B5C">
        <w:t>working in the sugarcane plantation.</w:t>
      </w:r>
    </w:p>
    <w:p w14:paraId="161692DB" w14:textId="6B0F60FD" w:rsidR="00F67B5C" w:rsidRDefault="00666B56" w:rsidP="00137F9D">
      <w:pPr>
        <w:ind w:firstLine="720"/>
      </w:pPr>
      <w:r>
        <w:t xml:space="preserve">The paragraph on page </w:t>
      </w:r>
      <w:r w:rsidR="00A3293D">
        <w:t>146</w:t>
      </w:r>
      <w:r>
        <w:t xml:space="preserve"> of the text perfectly answers lingering questions about how the dead can be converted into zombies.</w:t>
      </w:r>
      <w:r w:rsidR="00560138">
        <w:t xml:space="preserve"> </w:t>
      </w:r>
      <w:r w:rsidR="006E18B4">
        <w:t xml:space="preserve">The research by Davis sheds some light on such unsettling </w:t>
      </w:r>
      <w:r w:rsidR="00072C91">
        <w:t>questions.</w:t>
      </w:r>
      <w:r w:rsidR="006E18B4">
        <w:t xml:space="preserve"> Studies by Davis revealed that </w:t>
      </w:r>
      <w:r w:rsidR="00440F50">
        <w:t xml:space="preserve">zombie makers created their poisons and exposed victims to the toxins by releasing them </w:t>
      </w:r>
      <w:r w:rsidR="00353813">
        <w:t xml:space="preserve">in the air where the victim lived. When they </w:t>
      </w:r>
      <w:r w:rsidR="00353813">
        <w:lastRenderedPageBreak/>
        <w:t xml:space="preserve">‘died’ of the </w:t>
      </w:r>
      <w:r w:rsidR="00072C91">
        <w:t>poison</w:t>
      </w:r>
      <w:r w:rsidR="00353813">
        <w:t xml:space="preserve">, </w:t>
      </w:r>
      <w:r w:rsidR="00AD545B">
        <w:t xml:space="preserve">the makers used their assistants to pull the dead out of the graves and beat them mercilessly to ward off their old spirit, followed by binding </w:t>
      </w:r>
      <w:r w:rsidR="00157E42">
        <w:t>the person to a cross and baptizing him with a new name</w:t>
      </w:r>
      <w:r w:rsidR="00072C91">
        <w:t xml:space="preserve"> (Kaplan 1</w:t>
      </w:r>
      <w:r w:rsidR="00A3293D">
        <w:t>46</w:t>
      </w:r>
      <w:r w:rsidR="00072C91">
        <w:t>)</w:t>
      </w:r>
      <w:r w:rsidR="00157E42">
        <w:t xml:space="preserve">. They are then forced to feed on </w:t>
      </w:r>
      <w:r w:rsidR="001A52F8">
        <w:t>a sweet potato paste.</w:t>
      </w:r>
      <w:r w:rsidR="00820C03">
        <w:t xml:space="preserve"> My curiosity revolves around if the zombies had the power to </w:t>
      </w:r>
      <w:r w:rsidR="007F3F32">
        <w:t>reproduce and form a unique zombie family.</w:t>
      </w:r>
    </w:p>
    <w:p w14:paraId="4808C76A" w14:textId="13D710F1" w:rsidR="00522BE6" w:rsidRDefault="00522BE6" w:rsidP="00137F9D">
      <w:pPr>
        <w:ind w:firstLine="720"/>
      </w:pPr>
    </w:p>
    <w:p w14:paraId="3CB1A273" w14:textId="05B1F8C3" w:rsidR="00522BE6" w:rsidRDefault="00522BE6" w:rsidP="00137F9D">
      <w:pPr>
        <w:ind w:firstLine="720"/>
      </w:pPr>
    </w:p>
    <w:p w14:paraId="17A1024C" w14:textId="16E1CC98" w:rsidR="00522BE6" w:rsidRDefault="00522BE6" w:rsidP="00137F9D">
      <w:pPr>
        <w:ind w:firstLine="720"/>
      </w:pPr>
    </w:p>
    <w:p w14:paraId="6F72926C" w14:textId="196823B6" w:rsidR="00522BE6" w:rsidRDefault="00522BE6" w:rsidP="00137F9D">
      <w:pPr>
        <w:ind w:firstLine="720"/>
      </w:pPr>
    </w:p>
    <w:p w14:paraId="4B2EB4F0" w14:textId="59E04163" w:rsidR="00522BE6" w:rsidRDefault="00522BE6" w:rsidP="00137F9D">
      <w:pPr>
        <w:ind w:firstLine="720"/>
      </w:pPr>
    </w:p>
    <w:p w14:paraId="0B3969E1" w14:textId="349F9A55" w:rsidR="00522BE6" w:rsidRDefault="00522BE6" w:rsidP="00137F9D">
      <w:pPr>
        <w:ind w:firstLine="720"/>
      </w:pPr>
    </w:p>
    <w:p w14:paraId="69F06E31" w14:textId="47C03A4C" w:rsidR="00522BE6" w:rsidRDefault="00522BE6" w:rsidP="00137F9D">
      <w:pPr>
        <w:ind w:firstLine="720"/>
      </w:pPr>
    </w:p>
    <w:p w14:paraId="3489500D" w14:textId="12D0BF6B" w:rsidR="00522BE6" w:rsidRDefault="00522BE6" w:rsidP="00137F9D">
      <w:pPr>
        <w:ind w:firstLine="720"/>
      </w:pPr>
    </w:p>
    <w:p w14:paraId="6D4C244A" w14:textId="1D192279" w:rsidR="00522BE6" w:rsidRDefault="00522BE6" w:rsidP="00137F9D">
      <w:pPr>
        <w:ind w:firstLine="720"/>
      </w:pPr>
    </w:p>
    <w:p w14:paraId="684C2B89" w14:textId="4D2F0DB8" w:rsidR="00522BE6" w:rsidRDefault="00522BE6" w:rsidP="00137F9D">
      <w:pPr>
        <w:ind w:firstLine="720"/>
      </w:pPr>
    </w:p>
    <w:p w14:paraId="212E3BB7" w14:textId="05B5963A" w:rsidR="00522BE6" w:rsidRDefault="00522BE6" w:rsidP="00137F9D">
      <w:pPr>
        <w:ind w:firstLine="720"/>
      </w:pPr>
    </w:p>
    <w:p w14:paraId="2250F222" w14:textId="1665CBA2" w:rsidR="00522BE6" w:rsidRDefault="00522BE6" w:rsidP="00137F9D">
      <w:pPr>
        <w:ind w:firstLine="720"/>
      </w:pPr>
    </w:p>
    <w:p w14:paraId="5A41D20D" w14:textId="2A243283" w:rsidR="00522BE6" w:rsidRDefault="00522BE6" w:rsidP="00137F9D">
      <w:pPr>
        <w:ind w:firstLine="720"/>
      </w:pPr>
    </w:p>
    <w:p w14:paraId="4436146C" w14:textId="69BA4162" w:rsidR="00522BE6" w:rsidRDefault="00522BE6" w:rsidP="00137F9D">
      <w:pPr>
        <w:ind w:firstLine="720"/>
      </w:pPr>
    </w:p>
    <w:p w14:paraId="745EF7A3" w14:textId="3FFFE454" w:rsidR="003B5D56" w:rsidRDefault="00666B56" w:rsidP="006E06D4">
      <w:pPr>
        <w:jc w:val="center"/>
      </w:pPr>
      <w:r>
        <w:lastRenderedPageBreak/>
        <w:t>Works Cited</w:t>
      </w:r>
    </w:p>
    <w:p w14:paraId="5D726A8B" w14:textId="54727CEA" w:rsidR="00CE2D5B" w:rsidRPr="00522BE6" w:rsidRDefault="00666B56" w:rsidP="00522BE6">
      <w:pPr>
        <w:ind w:left="720" w:hanging="720"/>
        <w:jc w:val="both"/>
      </w:pPr>
      <w:r w:rsidRPr="00522BE6">
        <w:rPr>
          <w:color w:val="222222"/>
          <w:shd w:val="clear" w:color="auto" w:fill="FFFFFF"/>
        </w:rPr>
        <w:t>Kaplan, Matt. </w:t>
      </w:r>
      <w:r w:rsidRPr="00522BE6">
        <w:rPr>
          <w:i/>
          <w:iCs/>
          <w:color w:val="222222"/>
          <w:shd w:val="clear" w:color="auto" w:fill="FFFFFF"/>
        </w:rPr>
        <w:t>Medusa's gaze and Vampire's bite: The science of monsters</w:t>
      </w:r>
      <w:r w:rsidRPr="00522BE6">
        <w:rPr>
          <w:color w:val="222222"/>
          <w:shd w:val="clear" w:color="auto" w:fill="FFFFFF"/>
        </w:rPr>
        <w:t>. Simon and Schuster, 2012.</w:t>
      </w:r>
    </w:p>
    <w:p w14:paraId="09611E63" w14:textId="79A71038" w:rsidR="003B5D56" w:rsidRPr="00522BE6" w:rsidRDefault="007D3EE4" w:rsidP="00522BE6">
      <w:pPr>
        <w:ind w:left="720" w:hanging="720"/>
        <w:jc w:val="both"/>
      </w:pPr>
      <w:r>
        <w:t xml:space="preserve">Nancy, </w:t>
      </w:r>
      <w:r w:rsidR="00666B56" w:rsidRPr="00522BE6">
        <w:t>Kilpatrick</w:t>
      </w:r>
      <w:r w:rsidR="00CE2D5B" w:rsidRPr="00522BE6">
        <w:t xml:space="preserve">, </w:t>
      </w:r>
      <w:r w:rsidR="00CE2D5B" w:rsidRPr="00522BE6">
        <w:rPr>
          <w:i/>
          <w:iCs/>
        </w:rPr>
        <w:t>The Age of Sorrow</w:t>
      </w:r>
      <w:r w:rsidR="00CE2D5B" w:rsidRPr="00522BE6">
        <w:t xml:space="preserve"> (33</w:t>
      </w:r>
      <w:r w:rsidR="00BE004C">
        <w:t>3</w:t>
      </w:r>
      <w:r w:rsidR="00CE2D5B" w:rsidRPr="00522BE6">
        <w:t>-345)</w:t>
      </w:r>
      <w:r w:rsidR="00234B66">
        <w:t xml:space="preserve">. </w:t>
      </w:r>
      <w:bookmarkStart w:id="0" w:name="_GoBack"/>
      <w:bookmarkEnd w:id="0"/>
    </w:p>
    <w:sectPr w:rsidR="003B5D56" w:rsidRPr="00522BE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D4EE3" w14:textId="77777777" w:rsidR="0096787F" w:rsidRDefault="0096787F">
      <w:pPr>
        <w:spacing w:after="0" w:line="240" w:lineRule="auto"/>
      </w:pPr>
      <w:r>
        <w:separator/>
      </w:r>
    </w:p>
  </w:endnote>
  <w:endnote w:type="continuationSeparator" w:id="0">
    <w:p w14:paraId="4E3EB39A" w14:textId="77777777" w:rsidR="0096787F" w:rsidRDefault="0096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608E0" w14:textId="77777777" w:rsidR="0096787F" w:rsidRDefault="0096787F">
      <w:pPr>
        <w:spacing w:after="0" w:line="240" w:lineRule="auto"/>
      </w:pPr>
      <w:r>
        <w:separator/>
      </w:r>
    </w:p>
  </w:footnote>
  <w:footnote w:type="continuationSeparator" w:id="0">
    <w:p w14:paraId="3BCF90E4" w14:textId="77777777" w:rsidR="0096787F" w:rsidRDefault="00967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4003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1FAB99" w14:textId="2A244432" w:rsidR="00850C91" w:rsidRDefault="00666B56">
        <w:pPr>
          <w:pStyle w:val="Header"/>
          <w:jc w:val="right"/>
        </w:pPr>
        <w:r>
          <w:t xml:space="preserve">Surname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4B6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A098714" w14:textId="77777777" w:rsidR="00850C91" w:rsidRDefault="00850C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91"/>
    <w:rsid w:val="00013091"/>
    <w:rsid w:val="000209C5"/>
    <w:rsid w:val="00036BEB"/>
    <w:rsid w:val="00040545"/>
    <w:rsid w:val="00066E04"/>
    <w:rsid w:val="00072C91"/>
    <w:rsid w:val="00114859"/>
    <w:rsid w:val="001267A9"/>
    <w:rsid w:val="00137F9D"/>
    <w:rsid w:val="00157E42"/>
    <w:rsid w:val="00180E5B"/>
    <w:rsid w:val="001A52F8"/>
    <w:rsid w:val="002221CF"/>
    <w:rsid w:val="00234B66"/>
    <w:rsid w:val="00244110"/>
    <w:rsid w:val="0025508B"/>
    <w:rsid w:val="00353813"/>
    <w:rsid w:val="003B45C5"/>
    <w:rsid w:val="003B4734"/>
    <w:rsid w:val="003B5D56"/>
    <w:rsid w:val="003D05B5"/>
    <w:rsid w:val="00421BE5"/>
    <w:rsid w:val="00440F50"/>
    <w:rsid w:val="0044405E"/>
    <w:rsid w:val="00470188"/>
    <w:rsid w:val="0050099C"/>
    <w:rsid w:val="00522BE6"/>
    <w:rsid w:val="0053059B"/>
    <w:rsid w:val="00560138"/>
    <w:rsid w:val="005B2890"/>
    <w:rsid w:val="005B423B"/>
    <w:rsid w:val="00602C0C"/>
    <w:rsid w:val="006373DE"/>
    <w:rsid w:val="00652883"/>
    <w:rsid w:val="0066326C"/>
    <w:rsid w:val="00666B56"/>
    <w:rsid w:val="006A5AFA"/>
    <w:rsid w:val="006B4776"/>
    <w:rsid w:val="006D63BE"/>
    <w:rsid w:val="006E06D4"/>
    <w:rsid w:val="006E18B4"/>
    <w:rsid w:val="006E19E1"/>
    <w:rsid w:val="006F4131"/>
    <w:rsid w:val="00796B87"/>
    <w:rsid w:val="007C6AFE"/>
    <w:rsid w:val="007D3EE4"/>
    <w:rsid w:val="007F3F32"/>
    <w:rsid w:val="007F54FA"/>
    <w:rsid w:val="00820C03"/>
    <w:rsid w:val="00850C91"/>
    <w:rsid w:val="00874287"/>
    <w:rsid w:val="008A5A3E"/>
    <w:rsid w:val="008C6985"/>
    <w:rsid w:val="00903B54"/>
    <w:rsid w:val="00925A10"/>
    <w:rsid w:val="0096787F"/>
    <w:rsid w:val="009D181D"/>
    <w:rsid w:val="009F5399"/>
    <w:rsid w:val="00A3293D"/>
    <w:rsid w:val="00A5797D"/>
    <w:rsid w:val="00AD545B"/>
    <w:rsid w:val="00B45746"/>
    <w:rsid w:val="00B517CB"/>
    <w:rsid w:val="00B66485"/>
    <w:rsid w:val="00BE004C"/>
    <w:rsid w:val="00C158FF"/>
    <w:rsid w:val="00C56E09"/>
    <w:rsid w:val="00CD4DCF"/>
    <w:rsid w:val="00CE2D5B"/>
    <w:rsid w:val="00D14A42"/>
    <w:rsid w:val="00D80A3E"/>
    <w:rsid w:val="00DB7555"/>
    <w:rsid w:val="00DF35BB"/>
    <w:rsid w:val="00E10CE9"/>
    <w:rsid w:val="00E45968"/>
    <w:rsid w:val="00E67EB6"/>
    <w:rsid w:val="00E73206"/>
    <w:rsid w:val="00EF72ED"/>
    <w:rsid w:val="00F2349E"/>
    <w:rsid w:val="00F50B18"/>
    <w:rsid w:val="00F67B5C"/>
    <w:rsid w:val="00F9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C924C"/>
  <w15:chartTrackingRefBased/>
  <w15:docId w15:val="{FEDEAED8-8E39-43D3-9717-FF87FFEB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0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C91"/>
  </w:style>
  <w:style w:type="paragraph" w:styleId="Footer">
    <w:name w:val="footer"/>
    <w:basedOn w:val="Normal"/>
    <w:link w:val="FooterChar"/>
    <w:uiPriority w:val="99"/>
    <w:unhideWhenUsed/>
    <w:rsid w:val="00850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C91"/>
  </w:style>
  <w:style w:type="paragraph" w:styleId="NoSpacing">
    <w:name w:val="No Spacing"/>
    <w:uiPriority w:val="1"/>
    <w:qFormat/>
    <w:rsid w:val="00522B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aggrey siangu</dc:creator>
  <cp:lastModifiedBy>user</cp:lastModifiedBy>
  <cp:revision>5</cp:revision>
  <dcterms:created xsi:type="dcterms:W3CDTF">2021-08-30T09:05:00Z</dcterms:created>
  <dcterms:modified xsi:type="dcterms:W3CDTF">2021-08-30T09:09:00Z</dcterms:modified>
</cp:coreProperties>
</file>