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r w:rsidRPr="00E15F10">
        <w:rPr>
          <w:rFonts w:ascii="Times New Roman" w:hAnsi="Times New Roman" w:cs="Times New Roman"/>
          <w:b/>
          <w:sz w:val="24"/>
          <w:szCs w:val="24"/>
        </w:rPr>
        <w:t xml:space="preserve">Financial Implication of </w:t>
      </w:r>
      <w:r w:rsidR="002619FA" w:rsidRPr="00E15F10">
        <w:rPr>
          <w:rFonts w:ascii="Times New Roman" w:hAnsi="Times New Roman" w:cs="Times New Roman"/>
          <w:b/>
          <w:sz w:val="24"/>
          <w:szCs w:val="24"/>
        </w:rPr>
        <w:t>Motorola</w:t>
      </w:r>
      <w:r w:rsidRPr="00E15F10">
        <w:rPr>
          <w:rFonts w:ascii="Times New Roman" w:hAnsi="Times New Roman" w:cs="Times New Roman"/>
          <w:b/>
          <w:sz w:val="24"/>
          <w:szCs w:val="24"/>
        </w:rPr>
        <w:t xml:space="preserve">’s Lack of Innovation </w:t>
      </w:r>
    </w:p>
    <w:p w:rsidR="00976F40" w:rsidRPr="00E15F10" w:rsidRDefault="00976F40" w:rsidP="00E15F10">
      <w:pPr>
        <w:spacing w:after="0" w:line="480" w:lineRule="auto"/>
        <w:jc w:val="center"/>
        <w:rPr>
          <w:rFonts w:ascii="Times New Roman" w:hAnsi="Times New Roman" w:cs="Times New Roman"/>
          <w:sz w:val="24"/>
          <w:szCs w:val="24"/>
        </w:rPr>
      </w:pPr>
    </w:p>
    <w:p w:rsidR="00976F40" w:rsidRPr="00E15F10" w:rsidRDefault="00976F40" w:rsidP="00E15F10">
      <w:pPr>
        <w:spacing w:after="0" w:line="480" w:lineRule="auto"/>
        <w:jc w:val="center"/>
        <w:rPr>
          <w:rFonts w:ascii="Times New Roman" w:hAnsi="Times New Roman" w:cs="Times New Roman"/>
          <w:sz w:val="24"/>
          <w:szCs w:val="24"/>
        </w:rPr>
      </w:pPr>
    </w:p>
    <w:p w:rsidR="00976F40" w:rsidRPr="00E15F10" w:rsidRDefault="00976F40" w:rsidP="00E15F10">
      <w:pPr>
        <w:spacing w:after="0" w:line="480" w:lineRule="auto"/>
        <w:jc w:val="center"/>
        <w:rPr>
          <w:rFonts w:ascii="Times New Roman" w:hAnsi="Times New Roman" w:cs="Times New Roman"/>
          <w:sz w:val="24"/>
          <w:szCs w:val="24"/>
        </w:rPr>
      </w:pP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Name</w:t>
      </w:r>
      <w:r>
        <w:rPr>
          <w:rFonts w:ascii="Times New Roman" w:hAnsi="Times New Roman" w:cs="Times New Roman"/>
          <w:sz w:val="24"/>
          <w:szCs w:val="24"/>
        </w:rPr>
        <w:t>]</w:t>
      </w: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Institution affiliation</w:t>
      </w:r>
      <w:r>
        <w:rPr>
          <w:rFonts w:ascii="Times New Roman" w:hAnsi="Times New Roman" w:cs="Times New Roman"/>
          <w:sz w:val="24"/>
          <w:szCs w:val="24"/>
        </w:rPr>
        <w:t>]</w:t>
      </w: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Course</w:t>
      </w:r>
      <w:r>
        <w:rPr>
          <w:rFonts w:ascii="Times New Roman" w:hAnsi="Times New Roman" w:cs="Times New Roman"/>
          <w:sz w:val="24"/>
          <w:szCs w:val="24"/>
        </w:rPr>
        <w:t>]</w:t>
      </w: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Tutor</w:t>
      </w:r>
      <w:r>
        <w:rPr>
          <w:rFonts w:ascii="Times New Roman" w:hAnsi="Times New Roman" w:cs="Times New Roman"/>
          <w:sz w:val="24"/>
          <w:szCs w:val="24"/>
        </w:rPr>
        <w:t>]</w:t>
      </w:r>
    </w:p>
    <w:p w:rsidR="00DC795F"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Date</w:t>
      </w:r>
      <w:r>
        <w:rPr>
          <w:rFonts w:ascii="Times New Roman" w:hAnsi="Times New Roman" w:cs="Times New Roman"/>
          <w:sz w:val="24"/>
          <w:szCs w:val="24"/>
        </w:rPr>
        <w:t>]</w:t>
      </w: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D75415" w:rsidRPr="00E15F10" w:rsidRDefault="002619FA"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lastRenderedPageBreak/>
        <w:t>Over the past recent years, Motorola has been facing critical issues in the cell</w:t>
      </w:r>
      <w:r w:rsidR="00F81F88">
        <w:rPr>
          <w:rFonts w:ascii="Times New Roman" w:hAnsi="Times New Roman" w:cs="Times New Roman"/>
          <w:sz w:val="24"/>
          <w:szCs w:val="24"/>
        </w:rPr>
        <w:t>-</w:t>
      </w:r>
      <w:r w:rsidRPr="00E15F10">
        <w:rPr>
          <w:rFonts w:ascii="Times New Roman" w:hAnsi="Times New Roman" w:cs="Times New Roman"/>
          <w:sz w:val="24"/>
          <w:szCs w:val="24"/>
        </w:rPr>
        <w:t xml:space="preserve">phone market. Typically, this organization </w:t>
      </w:r>
      <w:r w:rsidR="00164F7B" w:rsidRPr="00E15F10">
        <w:rPr>
          <w:rFonts w:ascii="Times New Roman" w:hAnsi="Times New Roman" w:cs="Times New Roman"/>
          <w:sz w:val="24"/>
          <w:szCs w:val="24"/>
        </w:rPr>
        <w:t>appears</w:t>
      </w:r>
      <w:r w:rsidRPr="00E15F10">
        <w:rPr>
          <w:rFonts w:ascii="Times New Roman" w:hAnsi="Times New Roman" w:cs="Times New Roman"/>
          <w:sz w:val="24"/>
          <w:szCs w:val="24"/>
        </w:rPr>
        <w:t xml:space="preserve"> to have lost one of the vital aspects </w:t>
      </w:r>
      <w:r w:rsidR="00164F7B">
        <w:rPr>
          <w:rFonts w:ascii="Times New Roman" w:hAnsi="Times New Roman" w:cs="Times New Roman"/>
          <w:sz w:val="24"/>
          <w:szCs w:val="24"/>
        </w:rPr>
        <w:t>of</w:t>
      </w:r>
      <w:r w:rsidRPr="00E15F10">
        <w:rPr>
          <w:rFonts w:ascii="Times New Roman" w:hAnsi="Times New Roman" w:cs="Times New Roman"/>
          <w:sz w:val="24"/>
          <w:szCs w:val="24"/>
        </w:rPr>
        <w:t xml:space="preserve"> any business; motivation to innovate. Evidently, lack of personal innovation/creativity is n</w:t>
      </w:r>
      <w:r w:rsidR="00A53E81">
        <w:rPr>
          <w:rFonts w:ascii="Times New Roman" w:hAnsi="Times New Roman" w:cs="Times New Roman"/>
          <w:sz w:val="24"/>
          <w:szCs w:val="24"/>
        </w:rPr>
        <w:t>ot only an individual challenge</w:t>
      </w:r>
      <w:r w:rsidRPr="00E15F10">
        <w:rPr>
          <w:rFonts w:ascii="Times New Roman" w:hAnsi="Times New Roman" w:cs="Times New Roman"/>
          <w:sz w:val="24"/>
          <w:szCs w:val="24"/>
        </w:rPr>
        <w:t xml:space="preserve"> but to a major extent, an organizational issue that has diverse financial im</w:t>
      </w:r>
      <w:r w:rsidR="00CE7A3C" w:rsidRPr="00E15F10">
        <w:rPr>
          <w:rFonts w:ascii="Times New Roman" w:hAnsi="Times New Roman" w:cs="Times New Roman"/>
          <w:sz w:val="24"/>
          <w:szCs w:val="24"/>
        </w:rPr>
        <w:t xml:space="preserve">plications </w:t>
      </w:r>
      <w:r w:rsidR="00B01626">
        <w:rPr>
          <w:rFonts w:ascii="Times New Roman" w:hAnsi="Times New Roman" w:cs="Times New Roman"/>
          <w:noProof/>
          <w:sz w:val="24"/>
          <w:szCs w:val="24"/>
        </w:rPr>
        <w:t>for</w:t>
      </w:r>
      <w:r w:rsidR="00CE7A3C" w:rsidRPr="00E15F10">
        <w:rPr>
          <w:rFonts w:ascii="Times New Roman" w:hAnsi="Times New Roman" w:cs="Times New Roman"/>
          <w:sz w:val="24"/>
          <w:szCs w:val="24"/>
        </w:rPr>
        <w:t xml:space="preserve"> the organization. </w:t>
      </w:r>
      <w:r w:rsidR="008679DB" w:rsidRPr="00E15F10">
        <w:rPr>
          <w:rFonts w:ascii="Times New Roman" w:hAnsi="Times New Roman" w:cs="Times New Roman"/>
          <w:sz w:val="24"/>
          <w:szCs w:val="24"/>
        </w:rPr>
        <w:t>Profitability</w:t>
      </w:r>
      <w:r w:rsidR="00CE7A3C" w:rsidRPr="00E15F10">
        <w:rPr>
          <w:rFonts w:ascii="Times New Roman" w:hAnsi="Times New Roman" w:cs="Times New Roman"/>
          <w:sz w:val="24"/>
          <w:szCs w:val="24"/>
        </w:rPr>
        <w:t xml:space="preserve"> is mainly accrued on the ability of workers to come up with novel solutions, having self and sound comprehension </w:t>
      </w:r>
      <w:r w:rsidR="00073590" w:rsidRPr="00E15F10">
        <w:rPr>
          <w:rFonts w:ascii="Times New Roman" w:hAnsi="Times New Roman" w:cs="Times New Roman"/>
          <w:sz w:val="24"/>
          <w:szCs w:val="24"/>
        </w:rPr>
        <w:t>and making intricate decisions</w:t>
      </w:r>
      <w:r w:rsidR="00655A28">
        <w:rPr>
          <w:rFonts w:ascii="Times New Roman" w:hAnsi="Times New Roman" w:cs="Times New Roman"/>
          <w:sz w:val="24"/>
          <w:szCs w:val="24"/>
        </w:rPr>
        <w:t xml:space="preserve">. </w:t>
      </w:r>
      <w:r w:rsidR="00073590" w:rsidRPr="00E15F10">
        <w:rPr>
          <w:rFonts w:ascii="Times New Roman" w:hAnsi="Times New Roman" w:cs="Times New Roman"/>
          <w:sz w:val="24"/>
          <w:szCs w:val="24"/>
        </w:rPr>
        <w:t>Thus, if this does not take place, as in the case of Motorola, the human resource management is mandated to realize the dynamics, and more importantly</w:t>
      </w:r>
      <w:r w:rsidR="009610FA">
        <w:rPr>
          <w:rFonts w:ascii="Times New Roman" w:hAnsi="Times New Roman" w:cs="Times New Roman"/>
          <w:sz w:val="24"/>
          <w:szCs w:val="24"/>
        </w:rPr>
        <w:t>,</w:t>
      </w:r>
      <w:r w:rsidR="00073590" w:rsidRPr="00E15F10">
        <w:rPr>
          <w:rFonts w:ascii="Times New Roman" w:hAnsi="Times New Roman" w:cs="Times New Roman"/>
          <w:sz w:val="24"/>
          <w:szCs w:val="24"/>
        </w:rPr>
        <w:t xml:space="preserve"> take the correct control measures.</w:t>
      </w:r>
      <w:r w:rsidR="00655A28">
        <w:rPr>
          <w:rFonts w:ascii="Times New Roman" w:hAnsi="Times New Roman" w:cs="Times New Roman"/>
          <w:sz w:val="24"/>
          <w:szCs w:val="24"/>
        </w:rPr>
        <w:t xml:space="preserve"> This essay will adequately demonstrate </w:t>
      </w:r>
      <w:r w:rsidR="00655A28" w:rsidRPr="00B01626">
        <w:rPr>
          <w:rFonts w:ascii="Times New Roman" w:hAnsi="Times New Roman" w:cs="Times New Roman"/>
          <w:noProof/>
          <w:sz w:val="24"/>
          <w:szCs w:val="24"/>
        </w:rPr>
        <w:t>how</w:t>
      </w:r>
      <w:r w:rsidR="00655A28">
        <w:rPr>
          <w:rFonts w:ascii="Times New Roman" w:hAnsi="Times New Roman" w:cs="Times New Roman"/>
          <w:sz w:val="24"/>
          <w:szCs w:val="24"/>
        </w:rPr>
        <w:t xml:space="preserve"> Motorola’s lack of innovation adversely impacts the company’s financial system.  </w:t>
      </w:r>
    </w:p>
    <w:p w:rsidR="002C46B4" w:rsidRPr="00E15F10" w:rsidRDefault="00ED2B5E"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t xml:space="preserve">Meanwhile, unlike Motorola, the main competitors of this </w:t>
      </w:r>
      <w:r w:rsidRPr="00B01626">
        <w:rPr>
          <w:rFonts w:ascii="Times New Roman" w:hAnsi="Times New Roman" w:cs="Times New Roman"/>
          <w:noProof/>
          <w:sz w:val="24"/>
          <w:szCs w:val="24"/>
        </w:rPr>
        <w:t>cell</w:t>
      </w:r>
      <w:r w:rsidR="00B01626">
        <w:rPr>
          <w:rFonts w:ascii="Times New Roman" w:hAnsi="Times New Roman" w:cs="Times New Roman"/>
          <w:noProof/>
          <w:sz w:val="24"/>
          <w:szCs w:val="24"/>
        </w:rPr>
        <w:t xml:space="preserve"> </w:t>
      </w:r>
      <w:r w:rsidRPr="00B01626">
        <w:rPr>
          <w:rFonts w:ascii="Times New Roman" w:hAnsi="Times New Roman" w:cs="Times New Roman"/>
          <w:noProof/>
          <w:sz w:val="24"/>
          <w:szCs w:val="24"/>
        </w:rPr>
        <w:t>phone</w:t>
      </w:r>
      <w:r w:rsidRPr="00E15F10">
        <w:rPr>
          <w:rFonts w:ascii="Times New Roman" w:hAnsi="Times New Roman" w:cs="Times New Roman"/>
          <w:sz w:val="24"/>
          <w:szCs w:val="24"/>
        </w:rPr>
        <w:t xml:space="preserve"> company such as Nokia, Samsung</w:t>
      </w:r>
      <w:r w:rsidR="00B01626">
        <w:rPr>
          <w:rFonts w:ascii="Times New Roman" w:hAnsi="Times New Roman" w:cs="Times New Roman"/>
          <w:sz w:val="24"/>
          <w:szCs w:val="24"/>
        </w:rPr>
        <w:t>,</w:t>
      </w:r>
      <w:r w:rsidRPr="00E15F10">
        <w:rPr>
          <w:rFonts w:ascii="Times New Roman" w:hAnsi="Times New Roman" w:cs="Times New Roman"/>
          <w:sz w:val="24"/>
          <w:szCs w:val="24"/>
        </w:rPr>
        <w:t xml:space="preserve"> </w:t>
      </w:r>
      <w:r w:rsidRPr="00B01626">
        <w:rPr>
          <w:rFonts w:ascii="Times New Roman" w:hAnsi="Times New Roman" w:cs="Times New Roman"/>
          <w:noProof/>
          <w:sz w:val="24"/>
          <w:szCs w:val="24"/>
        </w:rPr>
        <w:t>and</w:t>
      </w:r>
      <w:r w:rsidRPr="00E15F10">
        <w:rPr>
          <w:rFonts w:ascii="Times New Roman" w:hAnsi="Times New Roman" w:cs="Times New Roman"/>
          <w:sz w:val="24"/>
          <w:szCs w:val="24"/>
        </w:rPr>
        <w:t xml:space="preserve"> even LG are prospering; offering novel </w:t>
      </w:r>
      <w:r w:rsidR="00316502" w:rsidRPr="00E15F10">
        <w:rPr>
          <w:rFonts w:ascii="Times New Roman" w:hAnsi="Times New Roman" w:cs="Times New Roman"/>
          <w:sz w:val="24"/>
          <w:szCs w:val="24"/>
        </w:rPr>
        <w:t>tantalizing</w:t>
      </w:r>
      <w:r w:rsidRPr="00E15F10">
        <w:rPr>
          <w:rFonts w:ascii="Times New Roman" w:hAnsi="Times New Roman" w:cs="Times New Roman"/>
          <w:sz w:val="24"/>
          <w:szCs w:val="24"/>
        </w:rPr>
        <w:t xml:space="preserve"> products, which hav</w:t>
      </w:r>
      <w:r w:rsidR="00576B2F" w:rsidRPr="00E15F10">
        <w:rPr>
          <w:rFonts w:ascii="Times New Roman" w:hAnsi="Times New Roman" w:cs="Times New Roman"/>
          <w:sz w:val="24"/>
          <w:szCs w:val="24"/>
        </w:rPr>
        <w:t xml:space="preserve">e adequately built market share. Consequently, this is Motorola’s biggest challenge; a </w:t>
      </w:r>
      <w:r w:rsidR="001E4BF8">
        <w:rPr>
          <w:rFonts w:ascii="Times New Roman" w:hAnsi="Times New Roman" w:cs="Times New Roman"/>
          <w:sz w:val="24"/>
          <w:szCs w:val="24"/>
        </w:rPr>
        <w:t>phenomenon</w:t>
      </w:r>
      <w:r w:rsidR="00576B2F" w:rsidRPr="00E15F10">
        <w:rPr>
          <w:rFonts w:ascii="Times New Roman" w:hAnsi="Times New Roman" w:cs="Times New Roman"/>
          <w:sz w:val="24"/>
          <w:szCs w:val="24"/>
        </w:rPr>
        <w:t xml:space="preserve"> that requires the company to innovate a winner</w:t>
      </w:r>
      <w:r w:rsidR="008679DB" w:rsidRPr="00E15F10">
        <w:rPr>
          <w:rFonts w:ascii="Times New Roman" w:hAnsi="Times New Roman" w:cs="Times New Roman"/>
          <w:sz w:val="24"/>
          <w:szCs w:val="24"/>
        </w:rPr>
        <w:t xml:space="preserve"> (Blackman et al, 2013)</w:t>
      </w:r>
      <w:r w:rsidR="00576B2F" w:rsidRPr="00E15F10">
        <w:rPr>
          <w:rFonts w:ascii="Times New Roman" w:hAnsi="Times New Roman" w:cs="Times New Roman"/>
          <w:sz w:val="24"/>
          <w:szCs w:val="24"/>
        </w:rPr>
        <w:t xml:space="preserve">. </w:t>
      </w:r>
      <w:r w:rsidR="00FC775B" w:rsidRPr="00E15F10">
        <w:rPr>
          <w:rFonts w:ascii="Times New Roman" w:hAnsi="Times New Roman" w:cs="Times New Roman"/>
          <w:sz w:val="24"/>
          <w:szCs w:val="24"/>
        </w:rPr>
        <w:t>Again, this company has a disjointed line of product</w:t>
      </w:r>
      <w:r w:rsidR="00DF14A7" w:rsidRPr="00E15F10">
        <w:rPr>
          <w:rFonts w:ascii="Times New Roman" w:hAnsi="Times New Roman" w:cs="Times New Roman"/>
          <w:sz w:val="24"/>
          <w:szCs w:val="24"/>
        </w:rPr>
        <w:t xml:space="preserve"> characterized by varied phones, diverse styles and operating systems (OS) alongside varied user interfaces that are not aptly competitive. Therefore, failing to consolidate a few efforts and carrying them forward in a concentrated way will adversel</w:t>
      </w:r>
      <w:r w:rsidR="004A5F9B" w:rsidRPr="00E15F10">
        <w:rPr>
          <w:rFonts w:ascii="Times New Roman" w:hAnsi="Times New Roman" w:cs="Times New Roman"/>
          <w:sz w:val="24"/>
          <w:szCs w:val="24"/>
        </w:rPr>
        <w:t xml:space="preserve">y affect its financial </w:t>
      </w:r>
      <w:r w:rsidR="00976F40" w:rsidRPr="00E15F10">
        <w:rPr>
          <w:rFonts w:ascii="Times New Roman" w:hAnsi="Times New Roman" w:cs="Times New Roman"/>
          <w:sz w:val="24"/>
          <w:szCs w:val="24"/>
        </w:rPr>
        <w:t>supply chain incorporating Motorola, the consumers</w:t>
      </w:r>
      <w:r w:rsidR="00B01626">
        <w:rPr>
          <w:rFonts w:ascii="Times New Roman" w:hAnsi="Times New Roman" w:cs="Times New Roman"/>
          <w:sz w:val="24"/>
          <w:szCs w:val="24"/>
        </w:rPr>
        <w:t>,</w:t>
      </w:r>
      <w:r w:rsidR="00976F40" w:rsidRPr="00E15F10">
        <w:rPr>
          <w:rFonts w:ascii="Times New Roman" w:hAnsi="Times New Roman" w:cs="Times New Roman"/>
          <w:sz w:val="24"/>
          <w:szCs w:val="24"/>
        </w:rPr>
        <w:t xml:space="preserve"> </w:t>
      </w:r>
      <w:r w:rsidR="00976F40" w:rsidRPr="00B01626">
        <w:rPr>
          <w:rFonts w:ascii="Times New Roman" w:hAnsi="Times New Roman" w:cs="Times New Roman"/>
          <w:noProof/>
          <w:sz w:val="24"/>
          <w:szCs w:val="24"/>
        </w:rPr>
        <w:t>and</w:t>
      </w:r>
      <w:r w:rsidR="00976F40" w:rsidRPr="00E15F10">
        <w:rPr>
          <w:rFonts w:ascii="Times New Roman" w:hAnsi="Times New Roman" w:cs="Times New Roman"/>
          <w:sz w:val="24"/>
          <w:szCs w:val="24"/>
        </w:rPr>
        <w:t xml:space="preserve"> suppliers alongside banks</w:t>
      </w:r>
      <w:r w:rsidR="00DF14A7" w:rsidRPr="00E15F10">
        <w:rPr>
          <w:rFonts w:ascii="Times New Roman" w:hAnsi="Times New Roman" w:cs="Times New Roman"/>
          <w:sz w:val="24"/>
          <w:szCs w:val="24"/>
        </w:rPr>
        <w:t xml:space="preserve">. </w:t>
      </w:r>
    </w:p>
    <w:p w:rsidR="004E4099" w:rsidRPr="00E15F10" w:rsidRDefault="002C46B4"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t xml:space="preserve">Essentially, Motorola company has to sufficiently address the three </w:t>
      </w:r>
      <w:r w:rsidR="008679DB" w:rsidRPr="00E15F10">
        <w:rPr>
          <w:rFonts w:ascii="Times New Roman" w:hAnsi="Times New Roman" w:cs="Times New Roman"/>
          <w:sz w:val="24"/>
          <w:szCs w:val="24"/>
        </w:rPr>
        <w:t>ominous</w:t>
      </w:r>
      <w:r w:rsidRPr="00E15F10">
        <w:rPr>
          <w:rFonts w:ascii="Times New Roman" w:hAnsi="Times New Roman" w:cs="Times New Roman"/>
          <w:sz w:val="24"/>
          <w:szCs w:val="24"/>
        </w:rPr>
        <w:t xml:space="preserve"> culture dynamics: distraction and work culture alongside reactivity</w:t>
      </w:r>
      <w:r w:rsidR="00E17512" w:rsidRPr="00E15F10">
        <w:rPr>
          <w:rFonts w:ascii="Times New Roman" w:hAnsi="Times New Roman" w:cs="Times New Roman"/>
          <w:sz w:val="24"/>
          <w:szCs w:val="24"/>
        </w:rPr>
        <w:t>; facets that are interfering with its innovation</w:t>
      </w:r>
      <w:r w:rsidR="00976F40" w:rsidRPr="00E15F10">
        <w:rPr>
          <w:rFonts w:ascii="Times New Roman" w:hAnsi="Times New Roman" w:cs="Times New Roman"/>
          <w:sz w:val="24"/>
          <w:szCs w:val="24"/>
        </w:rPr>
        <w:t>.</w:t>
      </w:r>
      <w:r w:rsidR="00E17512" w:rsidRPr="00E15F10">
        <w:rPr>
          <w:rFonts w:ascii="Times New Roman" w:hAnsi="Times New Roman" w:cs="Times New Roman"/>
          <w:sz w:val="24"/>
          <w:szCs w:val="24"/>
        </w:rPr>
        <w:t xml:space="preserve"> </w:t>
      </w:r>
      <w:r w:rsidR="00852704" w:rsidRPr="00E15F10">
        <w:rPr>
          <w:rFonts w:ascii="Times New Roman" w:hAnsi="Times New Roman" w:cs="Times New Roman"/>
          <w:sz w:val="24"/>
          <w:szCs w:val="24"/>
        </w:rPr>
        <w:t xml:space="preserve">Research has it that a significant number of knowledge workers in this organization face difficulties in managing a tidal upsurge of data and daily interruptions while making decisions and applying the information </w:t>
      </w:r>
      <w:r w:rsidR="00B01626" w:rsidRPr="00B01626">
        <w:rPr>
          <w:rFonts w:ascii="Times New Roman" w:hAnsi="Times New Roman" w:cs="Times New Roman"/>
          <w:noProof/>
          <w:sz w:val="24"/>
          <w:szCs w:val="24"/>
        </w:rPr>
        <w:t>where</w:t>
      </w:r>
      <w:r w:rsidR="00852704" w:rsidRPr="00E15F10">
        <w:rPr>
          <w:rFonts w:ascii="Times New Roman" w:hAnsi="Times New Roman" w:cs="Times New Roman"/>
          <w:sz w:val="24"/>
          <w:szCs w:val="24"/>
        </w:rPr>
        <w:t xml:space="preserve"> suitable</w:t>
      </w:r>
      <w:r w:rsidR="004A5F9B" w:rsidRPr="00E15F10">
        <w:rPr>
          <w:rFonts w:ascii="Times New Roman" w:hAnsi="Times New Roman" w:cs="Times New Roman"/>
          <w:sz w:val="24"/>
          <w:szCs w:val="24"/>
        </w:rPr>
        <w:t xml:space="preserve"> (Body &amp; Ceri</w:t>
      </w:r>
      <w:bookmarkStart w:id="0" w:name="_GoBack"/>
      <w:bookmarkEnd w:id="0"/>
      <w:r w:rsidR="004A5F9B" w:rsidRPr="00E15F10">
        <w:rPr>
          <w:rFonts w:ascii="Times New Roman" w:hAnsi="Times New Roman" w:cs="Times New Roman"/>
          <w:sz w:val="24"/>
          <w:szCs w:val="24"/>
        </w:rPr>
        <w:t>, 2016)</w:t>
      </w:r>
      <w:r w:rsidR="00852704" w:rsidRPr="00E15F10">
        <w:rPr>
          <w:rFonts w:ascii="Times New Roman" w:hAnsi="Times New Roman" w:cs="Times New Roman"/>
          <w:sz w:val="24"/>
          <w:szCs w:val="24"/>
        </w:rPr>
        <w:t>.</w:t>
      </w:r>
      <w:r w:rsidR="007A6CE3" w:rsidRPr="00E15F10">
        <w:rPr>
          <w:rFonts w:ascii="Times New Roman" w:hAnsi="Times New Roman" w:cs="Times New Roman"/>
          <w:sz w:val="24"/>
          <w:szCs w:val="24"/>
        </w:rPr>
        <w:t xml:space="preserve"> It has been argued </w:t>
      </w:r>
      <w:r w:rsidR="007A6CE3" w:rsidRPr="00E15F10">
        <w:rPr>
          <w:rFonts w:ascii="Times New Roman" w:hAnsi="Times New Roman" w:cs="Times New Roman"/>
          <w:sz w:val="24"/>
          <w:szCs w:val="24"/>
        </w:rPr>
        <w:lastRenderedPageBreak/>
        <w:t>that most of these individuals spend much of their time reacting to personal issues instead of proactive</w:t>
      </w:r>
      <w:r w:rsidR="008679DB" w:rsidRPr="00E15F10">
        <w:rPr>
          <w:rFonts w:ascii="Times New Roman" w:hAnsi="Times New Roman" w:cs="Times New Roman"/>
          <w:sz w:val="24"/>
          <w:szCs w:val="24"/>
        </w:rPr>
        <w:t xml:space="preserve">ly tracking as well as acting </w:t>
      </w:r>
      <w:r w:rsidR="007A6CE3" w:rsidRPr="00E15F10">
        <w:rPr>
          <w:rFonts w:ascii="Times New Roman" w:hAnsi="Times New Roman" w:cs="Times New Roman"/>
          <w:sz w:val="24"/>
          <w:szCs w:val="24"/>
        </w:rPr>
        <w:t>on high-</w:t>
      </w:r>
      <w:r w:rsidR="008679DB" w:rsidRPr="00E15F10">
        <w:rPr>
          <w:rFonts w:ascii="Times New Roman" w:hAnsi="Times New Roman" w:cs="Times New Roman"/>
          <w:sz w:val="24"/>
          <w:szCs w:val="24"/>
        </w:rPr>
        <w:t>effect</w:t>
      </w:r>
      <w:r w:rsidR="007A6CE3" w:rsidRPr="00E15F10">
        <w:rPr>
          <w:rFonts w:ascii="Times New Roman" w:hAnsi="Times New Roman" w:cs="Times New Roman"/>
          <w:sz w:val="24"/>
          <w:szCs w:val="24"/>
        </w:rPr>
        <w:t xml:space="preserve"> </w:t>
      </w:r>
      <w:r w:rsidR="004A5F9B" w:rsidRPr="00E15F10">
        <w:rPr>
          <w:rFonts w:ascii="Times New Roman" w:hAnsi="Times New Roman" w:cs="Times New Roman"/>
          <w:sz w:val="24"/>
          <w:szCs w:val="24"/>
        </w:rPr>
        <w:t xml:space="preserve">actions. Thus, Motorola will fail to share its financial information with its suppliers as one of the corporate strategy generating cost savings for the company and its respective suppliers in areas like foreign exchange and even cash balances. </w:t>
      </w:r>
      <w:r w:rsidR="00DB7B6B" w:rsidRPr="00E15F10">
        <w:rPr>
          <w:rFonts w:ascii="Times New Roman" w:hAnsi="Times New Roman" w:cs="Times New Roman"/>
          <w:sz w:val="24"/>
          <w:szCs w:val="24"/>
        </w:rPr>
        <w:t xml:space="preserve"> </w:t>
      </w:r>
    </w:p>
    <w:p w:rsidR="008679DB" w:rsidRPr="00E15F10" w:rsidRDefault="006865DA" w:rsidP="006865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Sensibly</w:t>
      </w:r>
      <w:r w:rsidR="00C221EA" w:rsidRPr="00E15F10">
        <w:rPr>
          <w:rFonts w:ascii="Times New Roman" w:hAnsi="Times New Roman" w:cs="Times New Roman"/>
          <w:sz w:val="24"/>
          <w:szCs w:val="24"/>
        </w:rPr>
        <w:t xml:space="preserve">, Motorola does not require to play in the Linux space, since open source will only be a principal constituent of the emerging markets. </w:t>
      </w:r>
      <w:r w:rsidR="00B32276" w:rsidRPr="00E15F10">
        <w:rPr>
          <w:rFonts w:ascii="Times New Roman" w:hAnsi="Times New Roman" w:cs="Times New Roman"/>
          <w:sz w:val="24"/>
          <w:szCs w:val="24"/>
        </w:rPr>
        <w:t>The numerous platforms of this company including Linux, Moto proprietary, Symbian and even Windows Mobile among others, define the company’s real problem</w:t>
      </w:r>
      <w:r>
        <w:rPr>
          <w:rFonts w:ascii="Times New Roman" w:hAnsi="Times New Roman" w:cs="Times New Roman"/>
          <w:sz w:val="24"/>
          <w:szCs w:val="24"/>
        </w:rPr>
        <w:t xml:space="preserve"> (Gold, 2008</w:t>
      </w:r>
      <w:r w:rsidR="004A5F9B" w:rsidRPr="00E15F10">
        <w:rPr>
          <w:rFonts w:ascii="Times New Roman" w:hAnsi="Times New Roman" w:cs="Times New Roman"/>
          <w:sz w:val="24"/>
          <w:szCs w:val="24"/>
        </w:rPr>
        <w:t>).</w:t>
      </w:r>
      <w:r w:rsidR="00B32276" w:rsidRPr="00E15F10">
        <w:rPr>
          <w:rFonts w:ascii="Times New Roman" w:hAnsi="Times New Roman" w:cs="Times New Roman"/>
          <w:sz w:val="24"/>
          <w:szCs w:val="24"/>
        </w:rPr>
        <w:t xml:space="preserve"> </w:t>
      </w:r>
      <w:r w:rsidR="00EE1E76" w:rsidRPr="00E15F10">
        <w:rPr>
          <w:rFonts w:ascii="Times New Roman" w:hAnsi="Times New Roman" w:cs="Times New Roman"/>
          <w:sz w:val="24"/>
          <w:szCs w:val="24"/>
        </w:rPr>
        <w:t xml:space="preserve">It is an issue that challenges the company’s management alongside creating a dilution </w:t>
      </w:r>
      <w:r w:rsidR="002C15FA" w:rsidRPr="00E15F10">
        <w:rPr>
          <w:rFonts w:ascii="Times New Roman" w:hAnsi="Times New Roman" w:cs="Times New Roman"/>
          <w:sz w:val="24"/>
          <w:szCs w:val="24"/>
        </w:rPr>
        <w:t xml:space="preserve">of precious </w:t>
      </w:r>
      <w:r w:rsidR="002A46D8" w:rsidRPr="00E15F10">
        <w:rPr>
          <w:rFonts w:ascii="Times New Roman" w:hAnsi="Times New Roman" w:cs="Times New Roman"/>
          <w:sz w:val="24"/>
          <w:szCs w:val="24"/>
        </w:rPr>
        <w:t xml:space="preserve">resources, thus; demonstrating why the company has faced difficulties in coming up with a fascinating product. </w:t>
      </w:r>
      <w:r w:rsidR="00C221EA" w:rsidRPr="00E15F10">
        <w:rPr>
          <w:rFonts w:ascii="Times New Roman" w:hAnsi="Times New Roman" w:cs="Times New Roman"/>
          <w:sz w:val="24"/>
          <w:szCs w:val="24"/>
        </w:rPr>
        <w:t>As a consequence, they need to focus only on usability and functionality</w:t>
      </w:r>
      <w:r w:rsidR="00B32276" w:rsidRPr="00E15F10">
        <w:rPr>
          <w:rFonts w:ascii="Times New Roman" w:hAnsi="Times New Roman" w:cs="Times New Roman"/>
          <w:sz w:val="24"/>
          <w:szCs w:val="24"/>
        </w:rPr>
        <w:t>; the only puzzle</w:t>
      </w:r>
      <w:r w:rsidR="00E06A75" w:rsidRPr="00E15F10">
        <w:rPr>
          <w:rFonts w:ascii="Times New Roman" w:hAnsi="Times New Roman" w:cs="Times New Roman"/>
          <w:sz w:val="24"/>
          <w:szCs w:val="24"/>
        </w:rPr>
        <w:t xml:space="preserve"> piece this company is missing.</w:t>
      </w:r>
      <w:r>
        <w:rPr>
          <w:rFonts w:ascii="Times New Roman" w:hAnsi="Times New Roman" w:cs="Times New Roman"/>
          <w:sz w:val="24"/>
          <w:szCs w:val="24"/>
        </w:rPr>
        <w:t xml:space="preserve"> </w:t>
      </w:r>
      <w:r w:rsidRPr="00E15F10">
        <w:rPr>
          <w:rFonts w:ascii="Times New Roman" w:hAnsi="Times New Roman" w:cs="Times New Roman"/>
          <w:sz w:val="24"/>
          <w:szCs w:val="24"/>
        </w:rPr>
        <w:t xml:space="preserve">Again, </w:t>
      </w:r>
      <w:r>
        <w:rPr>
          <w:rFonts w:ascii="Times New Roman" w:hAnsi="Times New Roman" w:cs="Times New Roman"/>
          <w:sz w:val="24"/>
          <w:szCs w:val="24"/>
        </w:rPr>
        <w:t xml:space="preserve">since </w:t>
      </w:r>
      <w:r w:rsidRPr="00E15F10">
        <w:rPr>
          <w:rFonts w:ascii="Times New Roman" w:hAnsi="Times New Roman" w:cs="Times New Roman"/>
          <w:sz w:val="24"/>
          <w:szCs w:val="24"/>
        </w:rPr>
        <w:t>this company has a disjointed line of product characterized by varied phones, divers</w:t>
      </w:r>
      <w:r>
        <w:rPr>
          <w:rFonts w:ascii="Times New Roman" w:hAnsi="Times New Roman" w:cs="Times New Roman"/>
          <w:sz w:val="24"/>
          <w:szCs w:val="24"/>
        </w:rPr>
        <w:t>e styles and operating systems</w:t>
      </w:r>
      <w:r w:rsidRPr="00E15F10">
        <w:rPr>
          <w:rFonts w:ascii="Times New Roman" w:hAnsi="Times New Roman" w:cs="Times New Roman"/>
          <w:sz w:val="24"/>
          <w:szCs w:val="24"/>
        </w:rPr>
        <w:t xml:space="preserve"> alongside varied user interfaces that are n</w:t>
      </w:r>
      <w:r>
        <w:rPr>
          <w:rFonts w:ascii="Times New Roman" w:hAnsi="Times New Roman" w:cs="Times New Roman"/>
          <w:sz w:val="24"/>
          <w:szCs w:val="24"/>
        </w:rPr>
        <w:t>ot aptly competitive,</w:t>
      </w:r>
      <w:r w:rsidRPr="00E15F10">
        <w:rPr>
          <w:rFonts w:ascii="Times New Roman" w:hAnsi="Times New Roman" w:cs="Times New Roman"/>
          <w:sz w:val="24"/>
          <w:szCs w:val="24"/>
        </w:rPr>
        <w:t xml:space="preserve"> failing to consolidate a few efforts in a concentrated </w:t>
      </w:r>
      <w:r>
        <w:rPr>
          <w:rFonts w:ascii="Times New Roman" w:hAnsi="Times New Roman" w:cs="Times New Roman"/>
          <w:sz w:val="24"/>
          <w:szCs w:val="24"/>
        </w:rPr>
        <w:t>manner</w:t>
      </w:r>
      <w:r w:rsidRPr="00E15F10">
        <w:rPr>
          <w:rFonts w:ascii="Times New Roman" w:hAnsi="Times New Roman" w:cs="Times New Roman"/>
          <w:sz w:val="24"/>
          <w:szCs w:val="24"/>
        </w:rPr>
        <w:t xml:space="preserve"> will </w:t>
      </w:r>
      <w:r>
        <w:rPr>
          <w:rFonts w:ascii="Times New Roman" w:hAnsi="Times New Roman" w:cs="Times New Roman"/>
          <w:sz w:val="24"/>
          <w:szCs w:val="24"/>
        </w:rPr>
        <w:t xml:space="preserve">forever </w:t>
      </w:r>
      <w:r w:rsidRPr="00E15F10">
        <w:rPr>
          <w:rFonts w:ascii="Times New Roman" w:hAnsi="Times New Roman" w:cs="Times New Roman"/>
          <w:sz w:val="24"/>
          <w:szCs w:val="24"/>
        </w:rPr>
        <w:t xml:space="preserve">adversely affect its financial supply chain integrating Motorola, the </w:t>
      </w:r>
      <w:r>
        <w:rPr>
          <w:rFonts w:ascii="Times New Roman" w:hAnsi="Times New Roman" w:cs="Times New Roman"/>
          <w:sz w:val="24"/>
          <w:szCs w:val="24"/>
        </w:rPr>
        <w:t>clients</w:t>
      </w:r>
      <w:r w:rsidRPr="00E15F10">
        <w:rPr>
          <w:rFonts w:ascii="Times New Roman" w:hAnsi="Times New Roman" w:cs="Times New Roman"/>
          <w:sz w:val="24"/>
          <w:szCs w:val="24"/>
        </w:rPr>
        <w:t xml:space="preserve"> and suppliers alongside </w:t>
      </w:r>
      <w:r>
        <w:rPr>
          <w:rFonts w:ascii="Times New Roman" w:hAnsi="Times New Roman" w:cs="Times New Roman"/>
          <w:sz w:val="24"/>
          <w:szCs w:val="24"/>
        </w:rPr>
        <w:t xml:space="preserve">institutions like </w:t>
      </w:r>
      <w:r w:rsidRPr="00E15F10">
        <w:rPr>
          <w:rFonts w:ascii="Times New Roman" w:hAnsi="Times New Roman" w:cs="Times New Roman"/>
          <w:sz w:val="24"/>
          <w:szCs w:val="24"/>
        </w:rPr>
        <w:t>banks.</w:t>
      </w: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6865DA">
      <w:pPr>
        <w:spacing w:after="0" w:line="480" w:lineRule="auto"/>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8679DB" w:rsidRPr="00114607" w:rsidRDefault="008679DB" w:rsidP="00E15F10">
      <w:pPr>
        <w:spacing w:after="0" w:line="480" w:lineRule="auto"/>
        <w:jc w:val="center"/>
        <w:rPr>
          <w:rFonts w:ascii="Times New Roman" w:hAnsi="Times New Roman" w:cs="Times New Roman"/>
          <w:b/>
          <w:sz w:val="24"/>
          <w:szCs w:val="24"/>
        </w:rPr>
      </w:pPr>
      <w:r w:rsidRPr="00114607">
        <w:rPr>
          <w:rFonts w:ascii="Times New Roman" w:hAnsi="Times New Roman" w:cs="Times New Roman"/>
          <w:b/>
          <w:sz w:val="24"/>
          <w:szCs w:val="24"/>
        </w:rPr>
        <w:t>References</w:t>
      </w:r>
    </w:p>
    <w:p w:rsidR="00E15F10" w:rsidRPr="00E15F10" w:rsidRDefault="00E15F10" w:rsidP="00E15F10">
      <w:pPr>
        <w:spacing w:after="0" w:line="480" w:lineRule="auto"/>
        <w:ind w:left="720" w:hanging="720"/>
        <w:rPr>
          <w:rFonts w:ascii="Times New Roman" w:hAnsi="Times New Roman" w:cs="Times New Roman"/>
          <w:sz w:val="24"/>
          <w:szCs w:val="24"/>
        </w:rPr>
      </w:pPr>
      <w:r w:rsidRPr="00E15F10">
        <w:rPr>
          <w:rFonts w:ascii="Times New Roman" w:hAnsi="Times New Roman" w:cs="Times New Roman"/>
          <w:sz w:val="24"/>
          <w:szCs w:val="24"/>
        </w:rPr>
        <w:t xml:space="preserve">Blackman, I. D., Holland, C. P., &amp; Westcott, T. (2013). Motorola's global financial supply chain strategy. </w:t>
      </w:r>
      <w:r w:rsidRPr="00E15F10">
        <w:rPr>
          <w:rFonts w:ascii="Times New Roman" w:hAnsi="Times New Roman" w:cs="Times New Roman"/>
          <w:i/>
          <w:sz w:val="24"/>
          <w:szCs w:val="24"/>
        </w:rPr>
        <w:t>Supply Chain Management:</w:t>
      </w:r>
      <w:r w:rsidRPr="00E15F10">
        <w:rPr>
          <w:rFonts w:ascii="Times New Roman" w:hAnsi="Times New Roman" w:cs="Times New Roman"/>
          <w:sz w:val="24"/>
          <w:szCs w:val="24"/>
        </w:rPr>
        <w:t xml:space="preserve"> </w:t>
      </w:r>
      <w:r w:rsidRPr="00E15F10">
        <w:rPr>
          <w:rFonts w:ascii="Times New Roman" w:hAnsi="Times New Roman" w:cs="Times New Roman"/>
          <w:i/>
          <w:sz w:val="24"/>
          <w:szCs w:val="24"/>
        </w:rPr>
        <w:t>An International Journal, 18</w:t>
      </w:r>
      <w:r w:rsidRPr="00E15F10">
        <w:rPr>
          <w:rFonts w:ascii="Times New Roman" w:hAnsi="Times New Roman" w:cs="Times New Roman"/>
          <w:sz w:val="24"/>
          <w:szCs w:val="24"/>
        </w:rPr>
        <w:t>(2), 132-147.</w:t>
      </w:r>
      <w:r w:rsidR="006865DA">
        <w:rPr>
          <w:rFonts w:ascii="Times New Roman" w:hAnsi="Times New Roman" w:cs="Times New Roman"/>
          <w:sz w:val="24"/>
          <w:szCs w:val="24"/>
        </w:rPr>
        <w:t xml:space="preserve"> Retrieved from </w:t>
      </w:r>
      <w:hyperlink r:id="rId6" w:history="1">
        <w:r w:rsidR="006865DA" w:rsidRPr="00752375">
          <w:rPr>
            <w:rStyle w:val="Hyperlink"/>
            <w:rFonts w:ascii="Times New Roman" w:hAnsi="Times New Roman" w:cs="Times New Roman"/>
            <w:sz w:val="24"/>
            <w:szCs w:val="24"/>
          </w:rPr>
          <w:t>https://www.emeraldinsight.com/doi/abs/10.1108/13598541311318782</w:t>
        </w:r>
      </w:hyperlink>
      <w:r w:rsidR="006865DA">
        <w:rPr>
          <w:rFonts w:ascii="Times New Roman" w:hAnsi="Times New Roman" w:cs="Times New Roman"/>
          <w:sz w:val="24"/>
          <w:szCs w:val="24"/>
        </w:rPr>
        <w:t xml:space="preserve"> </w:t>
      </w:r>
    </w:p>
    <w:p w:rsidR="00E15F10" w:rsidRPr="00E15F10" w:rsidRDefault="00E15F10" w:rsidP="00E15F10">
      <w:pPr>
        <w:spacing w:after="0" w:line="480" w:lineRule="auto"/>
        <w:ind w:left="720" w:hanging="720"/>
        <w:rPr>
          <w:rFonts w:ascii="Times New Roman" w:hAnsi="Times New Roman" w:cs="Times New Roman"/>
          <w:sz w:val="24"/>
          <w:szCs w:val="24"/>
        </w:rPr>
      </w:pPr>
      <w:r w:rsidRPr="00E15F10">
        <w:rPr>
          <w:rFonts w:ascii="Times New Roman" w:hAnsi="Times New Roman" w:cs="Times New Roman"/>
          <w:sz w:val="24"/>
          <w:szCs w:val="24"/>
        </w:rPr>
        <w:t>Body, J., &amp; Ceri, S. (2016). Innovation leadership in action–Today and in the future.</w:t>
      </w:r>
      <w:r w:rsidRPr="00E15F10">
        <w:rPr>
          <w:rFonts w:ascii="Times New Roman" w:hAnsi="Times New Roman" w:cs="Times New Roman"/>
          <w:i/>
          <w:sz w:val="24"/>
          <w:szCs w:val="24"/>
        </w:rPr>
        <w:t xml:space="preserve"> In Creating Innovation Leaders </w:t>
      </w:r>
      <w:r w:rsidRPr="00E15F10">
        <w:rPr>
          <w:rFonts w:ascii="Times New Roman" w:hAnsi="Times New Roman" w:cs="Times New Roman"/>
          <w:sz w:val="24"/>
          <w:szCs w:val="24"/>
        </w:rPr>
        <w:t>(pp. 125-141). Springer, Cham.</w:t>
      </w:r>
    </w:p>
    <w:p w:rsidR="00E15F10" w:rsidRPr="00E15F10" w:rsidRDefault="00E15F10" w:rsidP="00E15F10">
      <w:pPr>
        <w:spacing w:after="0" w:line="480" w:lineRule="auto"/>
        <w:ind w:left="720" w:hanging="720"/>
        <w:rPr>
          <w:rFonts w:ascii="Times New Roman" w:hAnsi="Times New Roman" w:cs="Times New Roman"/>
          <w:sz w:val="24"/>
          <w:szCs w:val="24"/>
        </w:rPr>
      </w:pPr>
      <w:r w:rsidRPr="00E15F10">
        <w:rPr>
          <w:rFonts w:ascii="Times New Roman" w:hAnsi="Times New Roman" w:cs="Times New Roman"/>
          <w:sz w:val="24"/>
          <w:szCs w:val="24"/>
        </w:rPr>
        <w:t xml:space="preserve">Gold, J. (2008 February 1). </w:t>
      </w:r>
      <w:r w:rsidRPr="00E15F10">
        <w:rPr>
          <w:rFonts w:ascii="Times New Roman" w:hAnsi="Times New Roman" w:cs="Times New Roman"/>
          <w:i/>
          <w:sz w:val="24"/>
          <w:szCs w:val="24"/>
        </w:rPr>
        <w:t>Motorola's innovation problem</w:t>
      </w:r>
      <w:r w:rsidR="00F0101C">
        <w:rPr>
          <w:rFonts w:ascii="Times New Roman" w:hAnsi="Times New Roman" w:cs="Times New Roman"/>
          <w:sz w:val="24"/>
          <w:szCs w:val="24"/>
        </w:rPr>
        <w:t xml:space="preserve">: Forbes Media. </w:t>
      </w:r>
      <w:r w:rsidRPr="00E15F10">
        <w:rPr>
          <w:rFonts w:ascii="Times New Roman" w:hAnsi="Times New Roman" w:cs="Times New Roman"/>
          <w:sz w:val="24"/>
          <w:szCs w:val="24"/>
        </w:rPr>
        <w:t xml:space="preserve">Retrieved from </w:t>
      </w:r>
      <w:hyperlink r:id="rId7" w:anchor="3c35090d18e4" w:history="1">
        <w:r w:rsidRPr="00E15F10">
          <w:rPr>
            <w:rStyle w:val="Hyperlink"/>
            <w:rFonts w:ascii="Times New Roman" w:hAnsi="Times New Roman" w:cs="Times New Roman"/>
            <w:sz w:val="24"/>
            <w:szCs w:val="24"/>
          </w:rPr>
          <w:t>https://www.forbes.com/2008/02/01/motorola-nokia-samsung-leadership-clayton_in_jg_0201claytonchristensen_inl.html#3c35090d18e4</w:t>
        </w:r>
      </w:hyperlink>
      <w:r w:rsidRPr="00E15F10">
        <w:rPr>
          <w:rFonts w:ascii="Times New Roman" w:hAnsi="Times New Roman" w:cs="Times New Roman"/>
          <w:sz w:val="24"/>
          <w:szCs w:val="24"/>
        </w:rPr>
        <w:t xml:space="preserve">      </w:t>
      </w:r>
    </w:p>
    <w:sectPr w:rsidR="00E15F10" w:rsidRPr="00E15F1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9CC" w:rsidRDefault="002369CC" w:rsidP="00976F40">
      <w:pPr>
        <w:spacing w:after="0" w:line="240" w:lineRule="auto"/>
      </w:pPr>
      <w:r>
        <w:separator/>
      </w:r>
    </w:p>
  </w:endnote>
  <w:endnote w:type="continuationSeparator" w:id="0">
    <w:p w:rsidR="002369CC" w:rsidRDefault="002369CC" w:rsidP="0097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9CC" w:rsidRDefault="002369CC" w:rsidP="00976F40">
      <w:pPr>
        <w:spacing w:after="0" w:line="240" w:lineRule="auto"/>
      </w:pPr>
      <w:r>
        <w:separator/>
      </w:r>
    </w:p>
  </w:footnote>
  <w:footnote w:type="continuationSeparator" w:id="0">
    <w:p w:rsidR="002369CC" w:rsidRDefault="002369CC" w:rsidP="00976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356622"/>
      <w:docPartObj>
        <w:docPartGallery w:val="Page Numbers (Top of Page)"/>
        <w:docPartUnique/>
      </w:docPartObj>
    </w:sdtPr>
    <w:sdtEndPr>
      <w:rPr>
        <w:rFonts w:ascii="Times New Roman" w:hAnsi="Times New Roman" w:cs="Times New Roman"/>
        <w:noProof/>
        <w:sz w:val="24"/>
        <w:szCs w:val="24"/>
      </w:rPr>
    </w:sdtEndPr>
    <w:sdtContent>
      <w:p w:rsidR="00976F40" w:rsidRPr="00976F40" w:rsidRDefault="00976F40">
        <w:pPr>
          <w:pStyle w:val="Header"/>
          <w:jc w:val="right"/>
          <w:rPr>
            <w:rFonts w:ascii="Times New Roman" w:hAnsi="Times New Roman" w:cs="Times New Roman"/>
            <w:sz w:val="24"/>
            <w:szCs w:val="24"/>
          </w:rPr>
        </w:pPr>
        <w:r w:rsidRPr="00976F40">
          <w:rPr>
            <w:rFonts w:ascii="Times New Roman" w:hAnsi="Times New Roman" w:cs="Times New Roman"/>
            <w:sz w:val="24"/>
            <w:szCs w:val="24"/>
          </w:rPr>
          <w:t>Running Head: MOTOROLA’S LACK OF INNOVATION</w:t>
        </w:r>
        <w:r>
          <w:rPr>
            <w:rFonts w:ascii="Times New Roman" w:hAnsi="Times New Roman" w:cs="Times New Roman"/>
            <w:sz w:val="24"/>
            <w:szCs w:val="24"/>
          </w:rPr>
          <w:t xml:space="preserve">                                                         </w:t>
        </w:r>
        <w:r w:rsidRPr="00976F40">
          <w:rPr>
            <w:rFonts w:ascii="Times New Roman" w:hAnsi="Times New Roman" w:cs="Times New Roman"/>
            <w:sz w:val="24"/>
            <w:szCs w:val="24"/>
          </w:rPr>
          <w:t xml:space="preserve"> </w:t>
        </w:r>
        <w:r w:rsidRPr="00976F40">
          <w:rPr>
            <w:rFonts w:ascii="Times New Roman" w:hAnsi="Times New Roman" w:cs="Times New Roman"/>
            <w:sz w:val="24"/>
            <w:szCs w:val="24"/>
          </w:rPr>
          <w:fldChar w:fldCharType="begin"/>
        </w:r>
        <w:r w:rsidRPr="00976F40">
          <w:rPr>
            <w:rFonts w:ascii="Times New Roman" w:hAnsi="Times New Roman" w:cs="Times New Roman"/>
            <w:sz w:val="24"/>
            <w:szCs w:val="24"/>
          </w:rPr>
          <w:instrText xml:space="preserve"> PAGE   \* MERGEFORMAT </w:instrText>
        </w:r>
        <w:r w:rsidRPr="00976F40">
          <w:rPr>
            <w:rFonts w:ascii="Times New Roman" w:hAnsi="Times New Roman" w:cs="Times New Roman"/>
            <w:sz w:val="24"/>
            <w:szCs w:val="24"/>
          </w:rPr>
          <w:fldChar w:fldCharType="separate"/>
        </w:r>
        <w:r w:rsidR="00B01626">
          <w:rPr>
            <w:rFonts w:ascii="Times New Roman" w:hAnsi="Times New Roman" w:cs="Times New Roman"/>
            <w:noProof/>
            <w:sz w:val="24"/>
            <w:szCs w:val="24"/>
          </w:rPr>
          <w:t>4</w:t>
        </w:r>
        <w:r w:rsidRPr="00976F40">
          <w:rPr>
            <w:rFonts w:ascii="Times New Roman" w:hAnsi="Times New Roman" w:cs="Times New Roman"/>
            <w:noProof/>
            <w:sz w:val="24"/>
            <w:szCs w:val="24"/>
          </w:rPr>
          <w:fldChar w:fldCharType="end"/>
        </w:r>
      </w:p>
    </w:sdtContent>
  </w:sdt>
  <w:p w:rsidR="00976F40" w:rsidRDefault="00976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0NzIwNjE0MzIzNDJS0lEKTi0uzszPAykwrAUAeHsS0SwAAAA="/>
  </w:docVars>
  <w:rsids>
    <w:rsidRoot w:val="002619FA"/>
    <w:rsid w:val="00073590"/>
    <w:rsid w:val="00114607"/>
    <w:rsid w:val="00164F7B"/>
    <w:rsid w:val="001E4BF8"/>
    <w:rsid w:val="002369CC"/>
    <w:rsid w:val="002619FA"/>
    <w:rsid w:val="002A46D8"/>
    <w:rsid w:val="002C15FA"/>
    <w:rsid w:val="002C46B4"/>
    <w:rsid w:val="00316502"/>
    <w:rsid w:val="00345917"/>
    <w:rsid w:val="00352278"/>
    <w:rsid w:val="00472598"/>
    <w:rsid w:val="004A5F9B"/>
    <w:rsid w:val="004E4099"/>
    <w:rsid w:val="0052473C"/>
    <w:rsid w:val="00576B2F"/>
    <w:rsid w:val="00655A28"/>
    <w:rsid w:val="006865DA"/>
    <w:rsid w:val="007A6CE3"/>
    <w:rsid w:val="00852704"/>
    <w:rsid w:val="008679DB"/>
    <w:rsid w:val="00950665"/>
    <w:rsid w:val="009610FA"/>
    <w:rsid w:val="00976F40"/>
    <w:rsid w:val="00986C40"/>
    <w:rsid w:val="009D6195"/>
    <w:rsid w:val="00A26A87"/>
    <w:rsid w:val="00A53E81"/>
    <w:rsid w:val="00B01626"/>
    <w:rsid w:val="00B25A57"/>
    <w:rsid w:val="00B32276"/>
    <w:rsid w:val="00C221EA"/>
    <w:rsid w:val="00CD1128"/>
    <w:rsid w:val="00CE7A3C"/>
    <w:rsid w:val="00D75415"/>
    <w:rsid w:val="00DB7B6B"/>
    <w:rsid w:val="00DC795F"/>
    <w:rsid w:val="00DF14A7"/>
    <w:rsid w:val="00E06A75"/>
    <w:rsid w:val="00E15F10"/>
    <w:rsid w:val="00E17512"/>
    <w:rsid w:val="00ED2B5E"/>
    <w:rsid w:val="00EE1E76"/>
    <w:rsid w:val="00F0101C"/>
    <w:rsid w:val="00F74332"/>
    <w:rsid w:val="00F81F88"/>
    <w:rsid w:val="00FA6525"/>
    <w:rsid w:val="00FC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862F"/>
  <w15:chartTrackingRefBased/>
  <w15:docId w15:val="{4E04753F-EF5B-402D-9604-2E6578F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79DB"/>
    <w:rPr>
      <w:color w:val="0563C1" w:themeColor="hyperlink"/>
      <w:u w:val="single"/>
    </w:rPr>
  </w:style>
  <w:style w:type="paragraph" w:styleId="Header">
    <w:name w:val="header"/>
    <w:basedOn w:val="Normal"/>
    <w:link w:val="HeaderChar"/>
    <w:uiPriority w:val="99"/>
    <w:unhideWhenUsed/>
    <w:rsid w:val="00976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F40"/>
  </w:style>
  <w:style w:type="paragraph" w:styleId="Footer">
    <w:name w:val="footer"/>
    <w:basedOn w:val="Normal"/>
    <w:link w:val="FooterChar"/>
    <w:uiPriority w:val="99"/>
    <w:unhideWhenUsed/>
    <w:rsid w:val="00976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orbes.com/2008/02/01/motorola-nokia-samsung-leadership-clayton_in_jg_0201claytonchristensen_in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insight.com/doi/abs/10.1108/1359854131131878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4</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46</cp:revision>
  <dcterms:created xsi:type="dcterms:W3CDTF">2018-10-24T18:07:00Z</dcterms:created>
  <dcterms:modified xsi:type="dcterms:W3CDTF">2018-10-28T03:48:00Z</dcterms:modified>
</cp:coreProperties>
</file>