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86693" w:rsidRDefault="00FF3A3E">
      <w:pPr>
        <w:rPr>
          <w:b/>
          <w:bCs/>
          <w:i/>
          <w:iCs/>
          <w:u w:val="single"/>
        </w:rPr>
      </w:pPr>
      <w:r>
        <w:rPr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7650480</wp:posOffset>
                </wp:positionH>
                <wp:positionV relativeFrom="paragraph">
                  <wp:posOffset>-137160</wp:posOffset>
                </wp:positionV>
                <wp:extent cx="533400" cy="73152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" cy="731520"/>
                          <a:chOff x="0" y="0"/>
                          <a:chExt cx="4424045" cy="734187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4045" cy="6972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6972300"/>
                            <a:ext cx="4424045" cy="36957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91D95" w:rsidRPr="00286693" w:rsidRDefault="00FF3A3E" w:rsidP="0028669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Pr="0028669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286693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8" w:history="1">
                                <w:r w:rsidRPr="0028669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5" style="width:42pt;height:57.6pt;margin-top:-10.8pt;margin-left:602.4pt;mso-height-relative:margin;mso-width-relative:margin;position:absolute;z-index:251659264" coordsize="44240,734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6" type="#_x0000_t75" style="width:44240;height:69723;mso-wrap-style:square;position:absolute;visibility:visible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width:44240;height:3695;mso-wrap-style:square;position:absolute;top:69723;visibility:visible;v-text-anchor:top" stroked="f">
                  <v:textbox>
                    <w:txbxContent>
                      <w:p w:rsidR="00A91D95" w:rsidRPr="00286693" w:rsidP="00286693" w14:paraId="063E9A02" w14:textId="0BDD3094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Pr="00286693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286693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1" w:history="1">
                          <w:r w:rsidRPr="00286693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u w:val="single"/>
        </w:rPr>
        <w:t xml:space="preserve">HRPD710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 xml:space="preserve">Understanding Negotiation Philosophies     </w:t>
      </w:r>
      <w:r w:rsidR="000B3FEA">
        <w:rPr>
          <w:b/>
          <w:bCs/>
          <w:u w:val="single"/>
        </w:rPr>
        <w:t xml:space="preserve">  </w:t>
      </w:r>
      <w:r w:rsidR="000B3FEA" w:rsidRPr="000B3FEA">
        <w:rPr>
          <w:rFonts w:ascii="Ink Free" w:hAnsi="Ink Free"/>
          <w:b/>
          <w:bCs/>
          <w:i/>
          <w:iCs/>
          <w:sz w:val="32"/>
          <w:szCs w:val="32"/>
          <w:u w:val="single"/>
        </w:rPr>
        <w:t>A Rose By Any Other Name</w:t>
      </w:r>
      <w:r w:rsidRPr="00286693">
        <w:rPr>
          <w:b/>
          <w:bCs/>
          <w:i/>
          <w:iCs/>
          <w:u w:val="single"/>
        </w:rPr>
        <w:t>….</w:t>
      </w:r>
    </w:p>
    <w:p w:rsidR="00286693" w:rsidRDefault="00FF3A3E">
      <w:r w:rsidRPr="00286693">
        <w:t xml:space="preserve">The 2 MAIN </w:t>
      </w:r>
      <w:r>
        <w:t xml:space="preserve">[categories of] </w:t>
      </w:r>
      <w:r w:rsidRPr="00286693">
        <w:t xml:space="preserve">Negotiation philosophies </w:t>
      </w:r>
      <w:r>
        <w:t>can go by different names.</w:t>
      </w:r>
    </w:p>
    <w:p w:rsidR="00286693" w:rsidRDefault="00FF3A3E">
      <w:r w:rsidRPr="00286693">
        <w:t>Each name conveys an element about a principle[s] regarding the nature of that philosophy [or perspective</w:t>
      </w:r>
      <w:r w:rsidRPr="00286693">
        <w:t>]</w:t>
      </w:r>
      <w:r>
        <w:t>.</w:t>
      </w:r>
    </w:p>
    <w:p w:rsidR="00286693" w:rsidRDefault="00FF3A3E">
      <w:r>
        <w:t>The assignment requires you to complete the Chart below. Discover the different names and explain what meaning it conveys.</w:t>
      </w:r>
    </w:p>
    <w:p w:rsidR="00286693" w:rsidRPr="00286693" w:rsidRDefault="00FF3A3E">
      <w:r>
        <w:t xml:space="preserve">I have provided the first.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2"/>
        <w:gridCol w:w="8448"/>
      </w:tblGrid>
      <w:tr w:rsidR="00FD78FD" w:rsidTr="00454CBD">
        <w:tc>
          <w:tcPr>
            <w:tcW w:w="5402" w:type="dxa"/>
          </w:tcPr>
          <w:p w:rsidR="00C24582" w:rsidRPr="003F26FD" w:rsidRDefault="00FF3A3E" w:rsidP="00A91D95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NAME OF TYPE OF NEGOTIATION PHILOSOPHY</w:t>
            </w:r>
          </w:p>
        </w:tc>
        <w:tc>
          <w:tcPr>
            <w:tcW w:w="8448" w:type="dxa"/>
          </w:tcPr>
          <w:p w:rsidR="003F26FD" w:rsidRPr="003F26FD" w:rsidRDefault="00FF3A3E" w:rsidP="00A91D95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 xml:space="preserve">WHY IS IT CALLED THAT? </w:t>
            </w:r>
          </w:p>
          <w:p w:rsidR="00C24582" w:rsidRPr="003F26FD" w:rsidRDefault="00FF3A3E" w:rsidP="00A91D95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What does it tell you about the perspec</w:t>
            </w:r>
            <w:r w:rsidRPr="003F26FD">
              <w:rPr>
                <w:b/>
                <w:bCs/>
              </w:rPr>
              <w:t>tive/philosophy?</w:t>
            </w:r>
          </w:p>
        </w:tc>
      </w:tr>
      <w:tr w:rsidR="00FD78FD" w:rsidTr="00454CBD">
        <w:trPr>
          <w:trHeight w:val="692"/>
        </w:trPr>
        <w:tc>
          <w:tcPr>
            <w:tcW w:w="5402" w:type="dxa"/>
          </w:tcPr>
          <w:p w:rsidR="00C24582" w:rsidRPr="003F26FD" w:rsidRDefault="00FF3A3E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Distributive Negotiations</w:t>
            </w:r>
          </w:p>
        </w:tc>
        <w:tc>
          <w:tcPr>
            <w:tcW w:w="8448" w:type="dxa"/>
          </w:tcPr>
          <w:p w:rsidR="00C24582" w:rsidRPr="003F26FD" w:rsidRDefault="00FF3A3E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Involves allocating, or deciding</w:t>
            </w:r>
            <w:r w:rsidR="00454CBD" w:rsidRPr="003F26FD">
              <w:rPr>
                <w:rFonts w:ascii="Times New Roman" w:hAnsi="Times New Roman" w:cs="Times New Roman"/>
              </w:rPr>
              <w:t>,</w:t>
            </w:r>
            <w:r w:rsidRPr="003F26FD">
              <w:rPr>
                <w:rFonts w:ascii="Times New Roman" w:hAnsi="Times New Roman" w:cs="Times New Roman"/>
              </w:rPr>
              <w:t xml:space="preserve"> via negotiations, how limited resources will be "shared," allocated, [i.e., distributed]</w:t>
            </w:r>
            <w:r w:rsidR="003F26FD" w:rsidRPr="003F26FD">
              <w:rPr>
                <w:rFonts w:ascii="Times New Roman" w:hAnsi="Times New Roman" w:cs="Times New Roman"/>
              </w:rPr>
              <w:t>. The intention is to get as much as you can.</w:t>
            </w:r>
          </w:p>
        </w:tc>
      </w:tr>
      <w:tr w:rsidR="00FD78FD" w:rsidTr="00286693">
        <w:trPr>
          <w:trHeight w:val="720"/>
        </w:trPr>
        <w:tc>
          <w:tcPr>
            <w:tcW w:w="5402" w:type="dxa"/>
          </w:tcPr>
          <w:p w:rsidR="00C24582" w:rsidRPr="00D3272C" w:rsidRDefault="00FF3A3E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D3272C">
              <w:rPr>
                <w:rFonts w:ascii="Times New Roman" w:hAnsi="Times New Roman" w:cs="Times New Roman"/>
              </w:rPr>
              <w:t>Positional Negotiations</w:t>
            </w:r>
          </w:p>
        </w:tc>
        <w:tc>
          <w:tcPr>
            <w:tcW w:w="8448" w:type="dxa"/>
          </w:tcPr>
          <w:p w:rsidR="00C24582" w:rsidRPr="00D3272C" w:rsidRDefault="00FF3A3E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D3272C">
              <w:rPr>
                <w:rFonts w:ascii="Times New Roman" w:hAnsi="Times New Roman" w:cs="Times New Roman"/>
              </w:rPr>
              <w:t xml:space="preserve">This </w:t>
            </w:r>
            <w:r>
              <w:rPr>
                <w:rFonts w:ascii="Times New Roman" w:hAnsi="Times New Roman" w:cs="Times New Roman"/>
              </w:rPr>
              <w:t xml:space="preserve">says what it </w:t>
            </w:r>
            <w:r>
              <w:rPr>
                <w:rFonts w:ascii="Times New Roman" w:hAnsi="Times New Roman" w:cs="Times New Roman"/>
              </w:rPr>
              <w:t>is. It is a negotiation that is based upon you and the counterparts' position. At the end of it all, there will be a winner as well as a loser. This is a result of not everyone involved can get what they want in the negotiations.</w:t>
            </w:r>
          </w:p>
        </w:tc>
      </w:tr>
      <w:tr w:rsidR="00FD78FD" w:rsidTr="00286693">
        <w:trPr>
          <w:trHeight w:val="720"/>
        </w:trPr>
        <w:tc>
          <w:tcPr>
            <w:tcW w:w="5402" w:type="dxa"/>
          </w:tcPr>
          <w:p w:rsidR="00C24582" w:rsidRPr="00D3272C" w:rsidRDefault="00FF3A3E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D3272C">
              <w:rPr>
                <w:rFonts w:ascii="Times New Roman" w:hAnsi="Times New Roman" w:cs="Times New Roman"/>
              </w:rPr>
              <w:t>Zero-sum Negotiations</w:t>
            </w:r>
          </w:p>
        </w:tc>
        <w:tc>
          <w:tcPr>
            <w:tcW w:w="8448" w:type="dxa"/>
          </w:tcPr>
          <w:p w:rsidR="00C24582" w:rsidRPr="00D3272C" w:rsidRDefault="00FF3A3E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D3272C">
              <w:rPr>
                <w:rFonts w:ascii="Times New Roman" w:hAnsi="Times New Roman" w:cs="Times New Roman"/>
              </w:rPr>
              <w:t>Thi</w:t>
            </w:r>
            <w:r w:rsidRPr="00D3272C">
              <w:rPr>
                <w:rFonts w:ascii="Times New Roman" w:hAnsi="Times New Roman" w:cs="Times New Roman"/>
              </w:rPr>
              <w:t xml:space="preserve">s </w:t>
            </w:r>
            <w:r>
              <w:rPr>
                <w:rFonts w:ascii="Times New Roman" w:hAnsi="Times New Roman" w:cs="Times New Roman"/>
              </w:rPr>
              <w:t xml:space="preserve">is the idea that there is a possibility of a fixed pie, and when one person </w:t>
            </w:r>
            <w:r w:rsidR="003C1BDE">
              <w:rPr>
                <w:rFonts w:ascii="Times New Roman" w:hAnsi="Times New Roman" w:cs="Times New Roman"/>
              </w:rPr>
              <w:t>receives more, it means the other person gets less. It is a negotiation that is thought of concerning creating some values.</w:t>
            </w:r>
          </w:p>
        </w:tc>
      </w:tr>
      <w:tr w:rsidR="00FD78FD" w:rsidTr="00286693">
        <w:trPr>
          <w:trHeight w:val="720"/>
        </w:trPr>
        <w:tc>
          <w:tcPr>
            <w:tcW w:w="5402" w:type="dxa"/>
          </w:tcPr>
          <w:p w:rsidR="00C24582" w:rsidRPr="003C1BDE" w:rsidRDefault="00FF3A3E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3C1BDE">
              <w:rPr>
                <w:rFonts w:ascii="Times New Roman" w:hAnsi="Times New Roman" w:cs="Times New Roman"/>
              </w:rPr>
              <w:t>Win-Lose Negotiations</w:t>
            </w:r>
          </w:p>
        </w:tc>
        <w:tc>
          <w:tcPr>
            <w:tcW w:w="8448" w:type="dxa"/>
          </w:tcPr>
          <w:p w:rsidR="00C24582" w:rsidRPr="003C6C33" w:rsidRDefault="00FF3A3E" w:rsidP="00C2458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 is used in organizations as </w:t>
            </w:r>
            <w:r>
              <w:rPr>
                <w:rFonts w:ascii="Times New Roman" w:hAnsi="Times New Roman" w:cs="Times New Roman"/>
              </w:rPr>
              <w:t>a negotiation model in which only one negotiating party gets a positive outcome.</w:t>
            </w:r>
            <w:r w:rsidR="00675E7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So there is a winning party and one that loses. In this</w:t>
            </w:r>
            <w:r w:rsidR="001155F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impossible positions are taken by individuals, which further results in disputes.  </w:t>
            </w:r>
          </w:p>
        </w:tc>
      </w:tr>
      <w:tr w:rsidR="00FD78FD" w:rsidTr="00286693">
        <w:trPr>
          <w:trHeight w:val="720"/>
        </w:trPr>
        <w:tc>
          <w:tcPr>
            <w:tcW w:w="5402" w:type="dxa"/>
          </w:tcPr>
          <w:p w:rsidR="00C24582" w:rsidRPr="001155F3" w:rsidRDefault="00FF3A3E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1155F3">
              <w:rPr>
                <w:rFonts w:ascii="Times New Roman" w:hAnsi="Times New Roman" w:cs="Times New Roman"/>
              </w:rPr>
              <w:t>Bargaining Negotiations</w:t>
            </w:r>
          </w:p>
        </w:tc>
        <w:tc>
          <w:tcPr>
            <w:tcW w:w="8448" w:type="dxa"/>
          </w:tcPr>
          <w:p w:rsidR="00C24582" w:rsidRPr="00675E71" w:rsidRDefault="00FF3A3E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675E71">
              <w:rPr>
                <w:rFonts w:ascii="Times New Roman" w:hAnsi="Times New Roman" w:cs="Times New Roman"/>
              </w:rPr>
              <w:t xml:space="preserve">This </w:t>
            </w:r>
            <w:r w:rsidRPr="00675E71">
              <w:rPr>
                <w:rFonts w:ascii="Times New Roman" w:hAnsi="Times New Roman" w:cs="Times New Roman"/>
              </w:rPr>
              <w:t>negotiation process is competitive and positional.</w:t>
            </w:r>
            <w:r w:rsidR="00675E71">
              <w:rPr>
                <w:rFonts w:ascii="Times New Roman" w:hAnsi="Times New Roman" w:cs="Times New Roman"/>
              </w:rPr>
              <w:t xml:space="preserve"> </w:t>
            </w:r>
            <w:r w:rsidRPr="00675E71">
              <w:rPr>
                <w:rFonts w:ascii="Times New Roman" w:hAnsi="Times New Roman" w:cs="Times New Roman"/>
              </w:rPr>
              <w:t>It</w:t>
            </w:r>
            <w:r w:rsidR="00675E71">
              <w:rPr>
                <w:rFonts w:ascii="Times New Roman" w:hAnsi="Times New Roman" w:cs="Times New Roman"/>
              </w:rPr>
              <w:t xml:space="preserve"> is </w:t>
            </w:r>
            <w:r w:rsidRPr="00675E71">
              <w:rPr>
                <w:rFonts w:ascii="Times New Roman" w:hAnsi="Times New Roman" w:cs="Times New Roman"/>
              </w:rPr>
              <w:t xml:space="preserve">the main focus claiming value for the negotiator rather than creating value. Bargaining revolves around single-issue, mainly price. Its predominance is mainly one-time negotiations </w:t>
            </w:r>
            <w:r w:rsidR="00A91D95" w:rsidRPr="00675E71">
              <w:rPr>
                <w:rFonts w:ascii="Times New Roman" w:hAnsi="Times New Roman" w:cs="Times New Roman"/>
              </w:rPr>
              <w:t>where one side seeks to obtain the best agreement possible.</w:t>
            </w:r>
          </w:p>
        </w:tc>
      </w:tr>
      <w:tr w:rsidR="00FD78FD" w:rsidTr="00286693">
        <w:trPr>
          <w:trHeight w:val="720"/>
        </w:trPr>
        <w:tc>
          <w:tcPr>
            <w:tcW w:w="5402" w:type="dxa"/>
          </w:tcPr>
          <w:p w:rsidR="00C24582" w:rsidRPr="009932E2" w:rsidRDefault="00FF3A3E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 xml:space="preserve">Fixed pie Negotiations </w:t>
            </w:r>
          </w:p>
        </w:tc>
        <w:tc>
          <w:tcPr>
            <w:tcW w:w="8448" w:type="dxa"/>
          </w:tcPr>
          <w:p w:rsidR="00C24582" w:rsidRPr="009932E2" w:rsidRDefault="00FF3A3E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>In this approach, a. party gains at the expense of another party.</w:t>
            </w:r>
            <w:r w:rsidR="009932E2" w:rsidRPr="009932E2">
              <w:rPr>
                <w:rFonts w:ascii="Times New Roman" w:hAnsi="Times New Roman" w:cs="Times New Roman"/>
              </w:rPr>
              <w:t xml:space="preserve"> </w:t>
            </w:r>
            <w:r w:rsidRPr="009932E2">
              <w:rPr>
                <w:rFonts w:ascii="Times New Roman" w:hAnsi="Times New Roman" w:cs="Times New Roman"/>
              </w:rPr>
              <w:t>In this type of negotiation,  negotiators believe that the priorities and interests of the counterparty are in direct oppos</w:t>
            </w:r>
            <w:r w:rsidRPr="009932E2">
              <w:rPr>
                <w:rFonts w:ascii="Times New Roman" w:hAnsi="Times New Roman" w:cs="Times New Roman"/>
              </w:rPr>
              <w:t xml:space="preserve">ition to the priorities and interests of the negotiator himself. </w:t>
            </w:r>
          </w:p>
        </w:tc>
      </w:tr>
      <w:tr w:rsidR="00FD78FD" w:rsidTr="00286693">
        <w:trPr>
          <w:trHeight w:val="720"/>
        </w:trPr>
        <w:tc>
          <w:tcPr>
            <w:tcW w:w="5402" w:type="dxa"/>
          </w:tcPr>
          <w:p w:rsidR="00C24582" w:rsidRPr="009932E2" w:rsidRDefault="00FF3A3E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>Accommodating Negotiations</w:t>
            </w:r>
          </w:p>
        </w:tc>
        <w:tc>
          <w:tcPr>
            <w:tcW w:w="8448" w:type="dxa"/>
          </w:tcPr>
          <w:p w:rsidR="00C24582" w:rsidRPr="009932E2" w:rsidRDefault="00FF3A3E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 xml:space="preserve">In this type, the negotiators take a lot of time maintaining and building relationships with the other party. They are critically sensitive to the relationships, </w:t>
            </w:r>
            <w:r w:rsidRPr="009932E2">
              <w:rPr>
                <w:rFonts w:ascii="Times New Roman" w:hAnsi="Times New Roman" w:cs="Times New Roman"/>
              </w:rPr>
              <w:t>body language, and emotions within the negotiation situation.</w:t>
            </w:r>
          </w:p>
        </w:tc>
      </w:tr>
      <w:tr w:rsidR="00FD78FD" w:rsidTr="00286693">
        <w:trPr>
          <w:trHeight w:val="720"/>
        </w:trPr>
        <w:tc>
          <w:tcPr>
            <w:tcW w:w="5402" w:type="dxa"/>
          </w:tcPr>
          <w:p w:rsidR="00C24582" w:rsidRPr="009932E2" w:rsidRDefault="00FF3A3E" w:rsidP="009932E2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lastRenderedPageBreak/>
              <w:t>Value claiming Negotiations</w:t>
            </w:r>
          </w:p>
        </w:tc>
        <w:tc>
          <w:tcPr>
            <w:tcW w:w="8448" w:type="dxa"/>
          </w:tcPr>
          <w:p w:rsidR="00C24582" w:rsidRPr="009932E2" w:rsidRDefault="00FF3A3E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>This type of negotiation involves trying to get more value, which is preexisting on the negotiating platform for yourself, far away from the other party.</w:t>
            </w:r>
          </w:p>
        </w:tc>
      </w:tr>
      <w:tr w:rsidR="00FD78FD" w:rsidTr="00286693">
        <w:trPr>
          <w:trHeight w:val="720"/>
        </w:trPr>
        <w:tc>
          <w:tcPr>
            <w:tcW w:w="5402" w:type="dxa"/>
          </w:tcPr>
          <w:p w:rsidR="00C24582" w:rsidRDefault="00FF3A3E" w:rsidP="009932E2">
            <w:pPr>
              <w:pStyle w:val="ListParagraph"/>
              <w:spacing w:before="100" w:beforeAutospacing="1"/>
              <w:ind w:left="450"/>
            </w:pPr>
            <w:r>
              <w:t>8.</w:t>
            </w:r>
            <w:r w:rsidRPr="009932E2">
              <w:rPr>
                <w:rFonts w:ascii="Times New Roman" w:hAnsi="Times New Roman" w:cs="Times New Roman"/>
              </w:rPr>
              <w:t>Single issue Negotiations</w:t>
            </w:r>
          </w:p>
        </w:tc>
        <w:tc>
          <w:tcPr>
            <w:tcW w:w="8448" w:type="dxa"/>
          </w:tcPr>
          <w:p w:rsidR="00C24582" w:rsidRPr="009932E2" w:rsidRDefault="00FF3A3E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>It involves price and also relates frequently to the process of bargaining because one party generally gains at the expense of the other party.</w:t>
            </w:r>
          </w:p>
        </w:tc>
      </w:tr>
    </w:tbl>
    <w:p w:rsidR="00286693" w:rsidRDefault="00286693" w:rsidP="00C24582">
      <w:pPr>
        <w:spacing w:after="0"/>
      </w:pPr>
    </w:p>
    <w:p w:rsidR="00286693" w:rsidRDefault="00286693"/>
    <w:p w:rsidR="00C03E67" w:rsidRDefault="00C03E67" w:rsidP="00C24582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0"/>
        <w:gridCol w:w="8450"/>
      </w:tblGrid>
      <w:tr w:rsidR="00FD78FD" w:rsidTr="003F26FD">
        <w:tc>
          <w:tcPr>
            <w:tcW w:w="5400" w:type="dxa"/>
          </w:tcPr>
          <w:p w:rsidR="00C24582" w:rsidRPr="003F26FD" w:rsidRDefault="00FF3A3E" w:rsidP="00A91D95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NAME OF TYPE OF NEGOTIATION PHILOSOPHY</w:t>
            </w:r>
          </w:p>
        </w:tc>
        <w:tc>
          <w:tcPr>
            <w:tcW w:w="8450" w:type="dxa"/>
          </w:tcPr>
          <w:p w:rsidR="003F26FD" w:rsidRPr="003F26FD" w:rsidRDefault="00FF3A3E" w:rsidP="003F26FD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 xml:space="preserve">WHY IS IT CALLED THAT? </w:t>
            </w:r>
          </w:p>
          <w:p w:rsidR="00C24582" w:rsidRPr="003F26FD" w:rsidRDefault="00FF3A3E" w:rsidP="003F26FD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What does it tell y</w:t>
            </w:r>
            <w:r w:rsidRPr="003F26FD">
              <w:rPr>
                <w:b/>
                <w:bCs/>
              </w:rPr>
              <w:t>ou about the perspective/philosophy?</w:t>
            </w:r>
          </w:p>
        </w:tc>
      </w:tr>
      <w:tr w:rsidR="00FD78FD" w:rsidTr="003F26FD">
        <w:trPr>
          <w:trHeight w:val="692"/>
        </w:trPr>
        <w:tc>
          <w:tcPr>
            <w:tcW w:w="5400" w:type="dxa"/>
          </w:tcPr>
          <w:p w:rsidR="00C24582" w:rsidRPr="003F26FD" w:rsidRDefault="00FF3A3E" w:rsidP="00A91D95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Integrative Negotiations</w:t>
            </w:r>
          </w:p>
        </w:tc>
        <w:tc>
          <w:tcPr>
            <w:tcW w:w="8450" w:type="dxa"/>
          </w:tcPr>
          <w:p w:rsidR="003F26FD" w:rsidRPr="003F26FD" w:rsidRDefault="00FF3A3E" w:rsidP="00A91D95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Involves "combining" [i.e., integrating/amalgamating] ideas to arrive at a creative outcome – one that neither party alone could have come up with.</w:t>
            </w:r>
          </w:p>
          <w:p w:rsidR="00C24582" w:rsidRPr="003F26FD" w:rsidRDefault="00C24582" w:rsidP="00A91D95">
            <w:pPr>
              <w:rPr>
                <w:rFonts w:ascii="Times New Roman" w:hAnsi="Times New Roman" w:cs="Times New Roman"/>
              </w:rPr>
            </w:pPr>
          </w:p>
        </w:tc>
      </w:tr>
      <w:tr w:rsidR="00FD78FD" w:rsidTr="003F26FD">
        <w:trPr>
          <w:trHeight w:val="864"/>
        </w:trPr>
        <w:tc>
          <w:tcPr>
            <w:tcW w:w="5400" w:type="dxa"/>
          </w:tcPr>
          <w:p w:rsidR="00C24582" w:rsidRPr="00B40A8B" w:rsidRDefault="00FF3A3E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Win-win Negotiations</w:t>
            </w:r>
          </w:p>
        </w:tc>
        <w:tc>
          <w:tcPr>
            <w:tcW w:w="8450" w:type="dxa"/>
          </w:tcPr>
          <w:p w:rsidR="00C24582" w:rsidRPr="00B40A8B" w:rsidRDefault="00FF3A3E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 xml:space="preserve">In this </w:t>
            </w:r>
            <w:r w:rsidRPr="00B40A8B">
              <w:rPr>
                <w:rFonts w:ascii="Times New Roman" w:hAnsi="Times New Roman" w:cs="Times New Roman"/>
              </w:rPr>
              <w:t>negotiation, the outcome is attained by both parties' interests being considered, such that what results is gaining maximum benefit.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Pr="00B40A8B">
              <w:rPr>
                <w:rFonts w:ascii="Times New Roman" w:hAnsi="Times New Roman" w:cs="Times New Roman"/>
              </w:rPr>
              <w:t>It is more of a discussion rather than a competition.</w:t>
            </w:r>
          </w:p>
        </w:tc>
      </w:tr>
      <w:tr w:rsidR="00FD78FD" w:rsidTr="003F26FD">
        <w:trPr>
          <w:trHeight w:val="864"/>
        </w:trPr>
        <w:tc>
          <w:tcPr>
            <w:tcW w:w="5400" w:type="dxa"/>
          </w:tcPr>
          <w:p w:rsidR="00C24582" w:rsidRPr="00B40A8B" w:rsidRDefault="00FF3A3E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Interest-based Negotiations</w:t>
            </w:r>
          </w:p>
        </w:tc>
        <w:tc>
          <w:tcPr>
            <w:tcW w:w="8450" w:type="dxa"/>
          </w:tcPr>
          <w:p w:rsidR="00C24582" w:rsidRPr="00B40A8B" w:rsidRDefault="00FF3A3E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 xml:space="preserve">Its intent is reaching a </w:t>
            </w:r>
            <w:r w:rsidRPr="00B40A8B">
              <w:rPr>
                <w:rFonts w:ascii="Times New Roman" w:hAnsi="Times New Roman" w:cs="Times New Roman"/>
              </w:rPr>
              <w:t>mutually acceptable outcome beneficial to both parties. Emphasizing the importance of relationship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Pr="00B40A8B">
              <w:rPr>
                <w:rFonts w:ascii="Times New Roman" w:hAnsi="Times New Roman" w:cs="Times New Roman"/>
              </w:rPr>
              <w:t>for both parties, their interests are being met</w:t>
            </w:r>
            <w:r w:rsidR="009932E2">
              <w:rPr>
                <w:rFonts w:ascii="Times New Roman" w:hAnsi="Times New Roman" w:cs="Times New Roman"/>
              </w:rPr>
              <w:t>.</w:t>
            </w:r>
            <w:r w:rsidRPr="00B40A8B">
              <w:rPr>
                <w:rFonts w:ascii="Times New Roman" w:hAnsi="Times New Roman" w:cs="Times New Roman"/>
              </w:rPr>
              <w:t>..</w:t>
            </w:r>
          </w:p>
        </w:tc>
      </w:tr>
      <w:tr w:rsidR="00FD78FD" w:rsidTr="003F26FD">
        <w:trPr>
          <w:trHeight w:val="864"/>
        </w:trPr>
        <w:tc>
          <w:tcPr>
            <w:tcW w:w="5400" w:type="dxa"/>
          </w:tcPr>
          <w:p w:rsidR="00C24582" w:rsidRPr="00B40A8B" w:rsidRDefault="00FF3A3E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Position based Negotiations</w:t>
            </w:r>
          </w:p>
        </w:tc>
        <w:tc>
          <w:tcPr>
            <w:tcW w:w="8450" w:type="dxa"/>
          </w:tcPr>
          <w:p w:rsidR="00C24582" w:rsidRPr="00B40A8B" w:rsidRDefault="00FF3A3E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The focus of negotiation is on the actual item being negotiated.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="00756475" w:rsidRPr="00B40A8B">
              <w:rPr>
                <w:rFonts w:ascii="Times New Roman" w:hAnsi="Times New Roman" w:cs="Times New Roman"/>
              </w:rPr>
              <w:t>Seeing the other party as an ally to overcome,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="00756475" w:rsidRPr="00B40A8B">
              <w:rPr>
                <w:rFonts w:ascii="Times New Roman" w:hAnsi="Times New Roman" w:cs="Times New Roman"/>
              </w:rPr>
              <w:t>each tends to be self-serving to see victory</w:t>
            </w:r>
            <w:r w:rsidR="00B63C06" w:rsidRPr="00B40A8B">
              <w:rPr>
                <w:rFonts w:ascii="Times New Roman" w:hAnsi="Times New Roman" w:cs="Times New Roman"/>
              </w:rPr>
              <w:t xml:space="preserve"> over the other party.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="00B63C06" w:rsidRPr="00B40A8B">
              <w:rPr>
                <w:rFonts w:ascii="Times New Roman" w:hAnsi="Times New Roman" w:cs="Times New Roman"/>
              </w:rPr>
              <w:t>In this negotiation, type substance is essential.</w:t>
            </w:r>
          </w:p>
        </w:tc>
      </w:tr>
      <w:tr w:rsidR="00FD78FD" w:rsidTr="003F26FD">
        <w:trPr>
          <w:trHeight w:val="864"/>
        </w:trPr>
        <w:tc>
          <w:tcPr>
            <w:tcW w:w="5400" w:type="dxa"/>
          </w:tcPr>
          <w:p w:rsidR="00C24582" w:rsidRPr="00B40A8B" w:rsidRDefault="00FF3A3E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Merit-based Negotiations</w:t>
            </w:r>
          </w:p>
        </w:tc>
        <w:tc>
          <w:tcPr>
            <w:tcW w:w="8450" w:type="dxa"/>
          </w:tcPr>
          <w:p w:rsidR="00C24582" w:rsidRPr="00C60D1D" w:rsidRDefault="00FF3A3E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C60D1D">
              <w:rPr>
                <w:rFonts w:ascii="Times New Roman" w:hAnsi="Times New Roman" w:cs="Times New Roman"/>
              </w:rPr>
              <w:t xml:space="preserve">By appreciating that each party places value on various outcomes differently, </w:t>
            </w:r>
            <w:r w:rsidRPr="00C60D1D">
              <w:rPr>
                <w:rFonts w:ascii="Times New Roman" w:hAnsi="Times New Roman" w:cs="Times New Roman"/>
              </w:rPr>
              <w:t>it attempts to improve the quality of negotiation agreements.</w:t>
            </w:r>
            <w:r w:rsidR="00B40A8B" w:rsidRPr="00C60D1D">
              <w:rPr>
                <w:rFonts w:ascii="Times New Roman" w:hAnsi="Times New Roman" w:cs="Times New Roman"/>
              </w:rPr>
              <w:t xml:space="preserve"> </w:t>
            </w:r>
            <w:r w:rsidRPr="00C60D1D">
              <w:rPr>
                <w:rFonts w:ascii="Times New Roman" w:hAnsi="Times New Roman" w:cs="Times New Roman"/>
              </w:rPr>
              <w:t xml:space="preserve">Its need is to get mutual </w:t>
            </w:r>
            <w:r w:rsidR="00B40A8B" w:rsidRPr="00C60D1D">
              <w:rPr>
                <w:rFonts w:ascii="Times New Roman" w:hAnsi="Times New Roman" w:cs="Times New Roman"/>
              </w:rPr>
              <w:t>gains and requires a high degree of trust from both parties.</w:t>
            </w:r>
          </w:p>
        </w:tc>
      </w:tr>
      <w:tr w:rsidR="00FD78FD" w:rsidTr="003F26FD">
        <w:trPr>
          <w:trHeight w:val="864"/>
        </w:trPr>
        <w:tc>
          <w:tcPr>
            <w:tcW w:w="5400" w:type="dxa"/>
          </w:tcPr>
          <w:p w:rsidR="00C24582" w:rsidRPr="00C60D1D" w:rsidRDefault="00FF3A3E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C60D1D">
              <w:rPr>
                <w:rFonts w:ascii="Times New Roman" w:hAnsi="Times New Roman" w:cs="Times New Roman"/>
              </w:rPr>
              <w:t>Principled Negotiations</w:t>
            </w:r>
          </w:p>
        </w:tc>
        <w:tc>
          <w:tcPr>
            <w:tcW w:w="8450" w:type="dxa"/>
          </w:tcPr>
          <w:p w:rsidR="00C24582" w:rsidRPr="00C60D1D" w:rsidRDefault="00FF3A3E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C60D1D">
              <w:rPr>
                <w:rFonts w:ascii="Times New Roman" w:hAnsi="Times New Roman" w:cs="Times New Roman"/>
              </w:rPr>
              <w:t>It is a negotiation approach for resolving disagreements between parties.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Pr="00C60D1D">
              <w:rPr>
                <w:rFonts w:ascii="Times New Roman" w:hAnsi="Times New Roman" w:cs="Times New Roman"/>
              </w:rPr>
              <w:t>It focus</w:t>
            </w:r>
            <w:r w:rsidRPr="00C60D1D">
              <w:rPr>
                <w:rFonts w:ascii="Times New Roman" w:hAnsi="Times New Roman" w:cs="Times New Roman"/>
              </w:rPr>
              <w:t xml:space="preserve">es on finding mutually beneficial solutions and bettering interests. Helps in objective achievement. </w:t>
            </w:r>
          </w:p>
        </w:tc>
      </w:tr>
      <w:tr w:rsidR="00FD78FD" w:rsidTr="003F26FD">
        <w:trPr>
          <w:trHeight w:val="864"/>
        </w:trPr>
        <w:tc>
          <w:tcPr>
            <w:tcW w:w="5400" w:type="dxa"/>
          </w:tcPr>
          <w:p w:rsidR="00C24582" w:rsidRPr="00286EEB" w:rsidRDefault="00FF3A3E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286EEB">
              <w:rPr>
                <w:rFonts w:ascii="Times New Roman" w:hAnsi="Times New Roman" w:cs="Times New Roman"/>
              </w:rPr>
              <w:t>Logrolling Negotiations</w:t>
            </w:r>
          </w:p>
        </w:tc>
        <w:tc>
          <w:tcPr>
            <w:tcW w:w="8450" w:type="dxa"/>
          </w:tcPr>
          <w:p w:rsidR="00C24582" w:rsidRPr="00286EEB" w:rsidRDefault="00FF3A3E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286EEB">
              <w:rPr>
                <w:rFonts w:ascii="Times New Roman" w:hAnsi="Times New Roman" w:cs="Times New Roman"/>
              </w:rPr>
              <w:t>It involves trading off issues or making concessions to maximize the value of each side. It was used to resolve partial and complete impasses amongst parties, harnessed in sales negotiations complex.</w:t>
            </w:r>
          </w:p>
        </w:tc>
      </w:tr>
      <w:tr w:rsidR="00FD78FD" w:rsidTr="003F26FD">
        <w:trPr>
          <w:trHeight w:val="864"/>
        </w:trPr>
        <w:tc>
          <w:tcPr>
            <w:tcW w:w="5400" w:type="dxa"/>
          </w:tcPr>
          <w:p w:rsidR="00C24582" w:rsidRPr="00286EEB" w:rsidRDefault="00FF3A3E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Value creation Negotiations</w:t>
            </w:r>
          </w:p>
        </w:tc>
        <w:tc>
          <w:tcPr>
            <w:tcW w:w="8450" w:type="dxa"/>
          </w:tcPr>
          <w:p w:rsidR="00C24582" w:rsidRPr="00286EEB" w:rsidRDefault="00FF3A3E" w:rsidP="00A91D95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This type of negotiation in</w:t>
            </w:r>
            <w:r>
              <w:rPr>
                <w:rFonts w:ascii="Times New Roman" w:hAnsi="Times New Roman" w:cs="Times New Roman"/>
              </w:rPr>
              <w:t>volves looking far above the most prominent issue; for example, the price for a new source of value that can be tabled to increase the pie.</w:t>
            </w:r>
          </w:p>
        </w:tc>
      </w:tr>
      <w:tr w:rsidR="00FD78FD" w:rsidTr="003F26FD">
        <w:trPr>
          <w:trHeight w:val="864"/>
        </w:trPr>
        <w:tc>
          <w:tcPr>
            <w:tcW w:w="5400" w:type="dxa"/>
          </w:tcPr>
          <w:p w:rsidR="00C24582" w:rsidRPr="00286EEB" w:rsidRDefault="00FF3A3E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286EEB">
              <w:rPr>
                <w:rFonts w:ascii="Times New Roman" w:hAnsi="Times New Roman" w:cs="Times New Roman"/>
              </w:rPr>
              <w:t>Cooperation Negotiations</w:t>
            </w:r>
          </w:p>
        </w:tc>
        <w:tc>
          <w:tcPr>
            <w:tcW w:w="8450" w:type="dxa"/>
          </w:tcPr>
          <w:p w:rsidR="00C24582" w:rsidRPr="00286EEB" w:rsidRDefault="00FF3A3E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286EEB">
              <w:rPr>
                <w:rFonts w:ascii="Times New Roman" w:hAnsi="Times New Roman" w:cs="Times New Roman"/>
              </w:rPr>
              <w:t>This approach aligns itself</w:t>
            </w:r>
            <w:r w:rsidRPr="00286EEB">
              <w:rPr>
                <w:rFonts w:ascii="Times New Roman" w:hAnsi="Times New Roman" w:cs="Times New Roman"/>
              </w:rPr>
              <w:t xml:space="preserve"> with the interest-based strategy, and it also seeks parties to have win-win solutions. Disputants that enhance negotiation to come up with a solution are more likely to arise and develop a relationship of trust and result in mutually beneficial options fo</w:t>
            </w:r>
            <w:r w:rsidRPr="00286EEB">
              <w:rPr>
                <w:rFonts w:ascii="Times New Roman" w:hAnsi="Times New Roman" w:cs="Times New Roman"/>
              </w:rPr>
              <w:t xml:space="preserve">r settlement. </w:t>
            </w:r>
          </w:p>
        </w:tc>
      </w:tr>
    </w:tbl>
    <w:p w:rsidR="00C24582" w:rsidRDefault="00C24582"/>
    <w:sectPr w:rsidR="00C24582" w:rsidSect="00915868">
      <w:pgSz w:w="15840" w:h="12240" w:orient="landscape" w:code="1"/>
      <w:pgMar w:top="720" w:right="900" w:bottom="5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8512B"/>
    <w:multiLevelType w:val="hybridMultilevel"/>
    <w:tmpl w:val="58A8906C"/>
    <w:lvl w:ilvl="0" w:tplc="4D3A0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84A0CE" w:tentative="1">
      <w:start w:val="1"/>
      <w:numFmt w:val="lowerLetter"/>
      <w:lvlText w:val="%2."/>
      <w:lvlJc w:val="left"/>
      <w:pPr>
        <w:ind w:left="1440" w:hanging="360"/>
      </w:pPr>
    </w:lvl>
    <w:lvl w:ilvl="2" w:tplc="831A1974" w:tentative="1">
      <w:start w:val="1"/>
      <w:numFmt w:val="lowerRoman"/>
      <w:lvlText w:val="%3."/>
      <w:lvlJc w:val="right"/>
      <w:pPr>
        <w:ind w:left="2160" w:hanging="180"/>
      </w:pPr>
    </w:lvl>
    <w:lvl w:ilvl="3" w:tplc="F2707850" w:tentative="1">
      <w:start w:val="1"/>
      <w:numFmt w:val="decimal"/>
      <w:lvlText w:val="%4."/>
      <w:lvlJc w:val="left"/>
      <w:pPr>
        <w:ind w:left="2880" w:hanging="360"/>
      </w:pPr>
    </w:lvl>
    <w:lvl w:ilvl="4" w:tplc="1764DB24" w:tentative="1">
      <w:start w:val="1"/>
      <w:numFmt w:val="lowerLetter"/>
      <w:lvlText w:val="%5."/>
      <w:lvlJc w:val="left"/>
      <w:pPr>
        <w:ind w:left="3600" w:hanging="360"/>
      </w:pPr>
    </w:lvl>
    <w:lvl w:ilvl="5" w:tplc="B67071BA" w:tentative="1">
      <w:start w:val="1"/>
      <w:numFmt w:val="lowerRoman"/>
      <w:lvlText w:val="%6."/>
      <w:lvlJc w:val="right"/>
      <w:pPr>
        <w:ind w:left="4320" w:hanging="180"/>
      </w:pPr>
    </w:lvl>
    <w:lvl w:ilvl="6" w:tplc="7B8AFA3A" w:tentative="1">
      <w:start w:val="1"/>
      <w:numFmt w:val="decimal"/>
      <w:lvlText w:val="%7."/>
      <w:lvlJc w:val="left"/>
      <w:pPr>
        <w:ind w:left="5040" w:hanging="360"/>
      </w:pPr>
    </w:lvl>
    <w:lvl w:ilvl="7" w:tplc="2A44E410" w:tentative="1">
      <w:start w:val="1"/>
      <w:numFmt w:val="lowerLetter"/>
      <w:lvlText w:val="%8."/>
      <w:lvlJc w:val="left"/>
      <w:pPr>
        <w:ind w:left="5760" w:hanging="360"/>
      </w:pPr>
    </w:lvl>
    <w:lvl w:ilvl="8" w:tplc="B4BC31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B0115"/>
    <w:multiLevelType w:val="hybridMultilevel"/>
    <w:tmpl w:val="E772B85E"/>
    <w:lvl w:ilvl="0" w:tplc="F962D608">
      <w:start w:val="1"/>
      <w:numFmt w:val="decimal"/>
      <w:lvlText w:val="%1."/>
      <w:lvlJc w:val="left"/>
      <w:pPr>
        <w:ind w:left="720" w:hanging="360"/>
      </w:pPr>
    </w:lvl>
    <w:lvl w:ilvl="1" w:tplc="88A239B8" w:tentative="1">
      <w:start w:val="1"/>
      <w:numFmt w:val="lowerLetter"/>
      <w:lvlText w:val="%2."/>
      <w:lvlJc w:val="left"/>
      <w:pPr>
        <w:ind w:left="1440" w:hanging="360"/>
      </w:pPr>
    </w:lvl>
    <w:lvl w:ilvl="2" w:tplc="9E12A254" w:tentative="1">
      <w:start w:val="1"/>
      <w:numFmt w:val="lowerRoman"/>
      <w:lvlText w:val="%3."/>
      <w:lvlJc w:val="right"/>
      <w:pPr>
        <w:ind w:left="2160" w:hanging="180"/>
      </w:pPr>
    </w:lvl>
    <w:lvl w:ilvl="3" w:tplc="0B4E0AB8" w:tentative="1">
      <w:start w:val="1"/>
      <w:numFmt w:val="decimal"/>
      <w:lvlText w:val="%4."/>
      <w:lvlJc w:val="left"/>
      <w:pPr>
        <w:ind w:left="2880" w:hanging="360"/>
      </w:pPr>
    </w:lvl>
    <w:lvl w:ilvl="4" w:tplc="A620C914" w:tentative="1">
      <w:start w:val="1"/>
      <w:numFmt w:val="lowerLetter"/>
      <w:lvlText w:val="%5."/>
      <w:lvlJc w:val="left"/>
      <w:pPr>
        <w:ind w:left="3600" w:hanging="360"/>
      </w:pPr>
    </w:lvl>
    <w:lvl w:ilvl="5" w:tplc="7B12D2DC" w:tentative="1">
      <w:start w:val="1"/>
      <w:numFmt w:val="lowerRoman"/>
      <w:lvlText w:val="%6."/>
      <w:lvlJc w:val="right"/>
      <w:pPr>
        <w:ind w:left="4320" w:hanging="180"/>
      </w:pPr>
    </w:lvl>
    <w:lvl w:ilvl="6" w:tplc="FB62A3A4" w:tentative="1">
      <w:start w:val="1"/>
      <w:numFmt w:val="decimal"/>
      <w:lvlText w:val="%7."/>
      <w:lvlJc w:val="left"/>
      <w:pPr>
        <w:ind w:left="5040" w:hanging="360"/>
      </w:pPr>
    </w:lvl>
    <w:lvl w:ilvl="7" w:tplc="6B16CD30" w:tentative="1">
      <w:start w:val="1"/>
      <w:numFmt w:val="lowerLetter"/>
      <w:lvlText w:val="%8."/>
      <w:lvlJc w:val="left"/>
      <w:pPr>
        <w:ind w:left="5760" w:hanging="360"/>
      </w:pPr>
    </w:lvl>
    <w:lvl w:ilvl="8" w:tplc="5D32CE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F5ADB"/>
    <w:multiLevelType w:val="hybridMultilevel"/>
    <w:tmpl w:val="B7B87D74"/>
    <w:lvl w:ilvl="0" w:tplc="BBB6BF4A">
      <w:start w:val="1"/>
      <w:numFmt w:val="decimal"/>
      <w:lvlText w:val="%1."/>
      <w:lvlJc w:val="left"/>
      <w:pPr>
        <w:ind w:left="720" w:hanging="360"/>
      </w:pPr>
    </w:lvl>
    <w:lvl w:ilvl="1" w:tplc="EBA6E568" w:tentative="1">
      <w:start w:val="1"/>
      <w:numFmt w:val="lowerLetter"/>
      <w:lvlText w:val="%2."/>
      <w:lvlJc w:val="left"/>
      <w:pPr>
        <w:ind w:left="1440" w:hanging="360"/>
      </w:pPr>
    </w:lvl>
    <w:lvl w:ilvl="2" w:tplc="699855FC" w:tentative="1">
      <w:start w:val="1"/>
      <w:numFmt w:val="lowerRoman"/>
      <w:lvlText w:val="%3."/>
      <w:lvlJc w:val="right"/>
      <w:pPr>
        <w:ind w:left="2160" w:hanging="180"/>
      </w:pPr>
    </w:lvl>
    <w:lvl w:ilvl="3" w:tplc="125A57DA" w:tentative="1">
      <w:start w:val="1"/>
      <w:numFmt w:val="decimal"/>
      <w:lvlText w:val="%4."/>
      <w:lvlJc w:val="left"/>
      <w:pPr>
        <w:ind w:left="2880" w:hanging="360"/>
      </w:pPr>
    </w:lvl>
    <w:lvl w:ilvl="4" w:tplc="DEB08AE0" w:tentative="1">
      <w:start w:val="1"/>
      <w:numFmt w:val="lowerLetter"/>
      <w:lvlText w:val="%5."/>
      <w:lvlJc w:val="left"/>
      <w:pPr>
        <w:ind w:left="3600" w:hanging="360"/>
      </w:pPr>
    </w:lvl>
    <w:lvl w:ilvl="5" w:tplc="3872BBE6" w:tentative="1">
      <w:start w:val="1"/>
      <w:numFmt w:val="lowerRoman"/>
      <w:lvlText w:val="%6."/>
      <w:lvlJc w:val="right"/>
      <w:pPr>
        <w:ind w:left="4320" w:hanging="180"/>
      </w:pPr>
    </w:lvl>
    <w:lvl w:ilvl="6" w:tplc="1F5A1994" w:tentative="1">
      <w:start w:val="1"/>
      <w:numFmt w:val="decimal"/>
      <w:lvlText w:val="%7."/>
      <w:lvlJc w:val="left"/>
      <w:pPr>
        <w:ind w:left="5040" w:hanging="360"/>
      </w:pPr>
    </w:lvl>
    <w:lvl w:ilvl="7" w:tplc="963046F0" w:tentative="1">
      <w:start w:val="1"/>
      <w:numFmt w:val="lowerLetter"/>
      <w:lvlText w:val="%8."/>
      <w:lvlJc w:val="left"/>
      <w:pPr>
        <w:ind w:left="5760" w:hanging="360"/>
      </w:pPr>
    </w:lvl>
    <w:lvl w:ilvl="8" w:tplc="FC0C07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563E7"/>
    <w:multiLevelType w:val="hybridMultilevel"/>
    <w:tmpl w:val="D7404660"/>
    <w:lvl w:ilvl="0" w:tplc="8AF42E48">
      <w:start w:val="1"/>
      <w:numFmt w:val="decimal"/>
      <w:lvlText w:val="%1."/>
      <w:lvlJc w:val="left"/>
      <w:pPr>
        <w:ind w:left="720" w:hanging="360"/>
      </w:pPr>
    </w:lvl>
    <w:lvl w:ilvl="1" w:tplc="068446C2" w:tentative="1">
      <w:start w:val="1"/>
      <w:numFmt w:val="lowerLetter"/>
      <w:lvlText w:val="%2."/>
      <w:lvlJc w:val="left"/>
      <w:pPr>
        <w:ind w:left="1440" w:hanging="360"/>
      </w:pPr>
    </w:lvl>
    <w:lvl w:ilvl="2" w:tplc="E58A86BA" w:tentative="1">
      <w:start w:val="1"/>
      <w:numFmt w:val="lowerRoman"/>
      <w:lvlText w:val="%3."/>
      <w:lvlJc w:val="right"/>
      <w:pPr>
        <w:ind w:left="2160" w:hanging="180"/>
      </w:pPr>
    </w:lvl>
    <w:lvl w:ilvl="3" w:tplc="F8BCF7DC" w:tentative="1">
      <w:start w:val="1"/>
      <w:numFmt w:val="decimal"/>
      <w:lvlText w:val="%4."/>
      <w:lvlJc w:val="left"/>
      <w:pPr>
        <w:ind w:left="2880" w:hanging="360"/>
      </w:pPr>
    </w:lvl>
    <w:lvl w:ilvl="4" w:tplc="3BE65EFE" w:tentative="1">
      <w:start w:val="1"/>
      <w:numFmt w:val="lowerLetter"/>
      <w:lvlText w:val="%5."/>
      <w:lvlJc w:val="left"/>
      <w:pPr>
        <w:ind w:left="3600" w:hanging="360"/>
      </w:pPr>
    </w:lvl>
    <w:lvl w:ilvl="5" w:tplc="A6DE31E8" w:tentative="1">
      <w:start w:val="1"/>
      <w:numFmt w:val="lowerRoman"/>
      <w:lvlText w:val="%6."/>
      <w:lvlJc w:val="right"/>
      <w:pPr>
        <w:ind w:left="4320" w:hanging="180"/>
      </w:pPr>
    </w:lvl>
    <w:lvl w:ilvl="6" w:tplc="083C42CA" w:tentative="1">
      <w:start w:val="1"/>
      <w:numFmt w:val="decimal"/>
      <w:lvlText w:val="%7."/>
      <w:lvlJc w:val="left"/>
      <w:pPr>
        <w:ind w:left="5040" w:hanging="360"/>
      </w:pPr>
    </w:lvl>
    <w:lvl w:ilvl="7" w:tplc="CBD8D354" w:tentative="1">
      <w:start w:val="1"/>
      <w:numFmt w:val="lowerLetter"/>
      <w:lvlText w:val="%8."/>
      <w:lvlJc w:val="left"/>
      <w:pPr>
        <w:ind w:left="5760" w:hanging="360"/>
      </w:pPr>
    </w:lvl>
    <w:lvl w:ilvl="8" w:tplc="D090AC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82"/>
    <w:rsid w:val="000B3FEA"/>
    <w:rsid w:val="001155F3"/>
    <w:rsid w:val="00177D53"/>
    <w:rsid w:val="00213C23"/>
    <w:rsid w:val="00286693"/>
    <w:rsid w:val="00286EEB"/>
    <w:rsid w:val="003C1BDE"/>
    <w:rsid w:val="003C6C33"/>
    <w:rsid w:val="003E56E7"/>
    <w:rsid w:val="003F26FD"/>
    <w:rsid w:val="0040223D"/>
    <w:rsid w:val="00454CBD"/>
    <w:rsid w:val="005172FC"/>
    <w:rsid w:val="00675E71"/>
    <w:rsid w:val="006C4AA1"/>
    <w:rsid w:val="00756475"/>
    <w:rsid w:val="007A73A1"/>
    <w:rsid w:val="008A7463"/>
    <w:rsid w:val="00915868"/>
    <w:rsid w:val="009932E2"/>
    <w:rsid w:val="00A90D7B"/>
    <w:rsid w:val="00A91D95"/>
    <w:rsid w:val="00B40A8B"/>
    <w:rsid w:val="00B63C06"/>
    <w:rsid w:val="00B71485"/>
    <w:rsid w:val="00C03E67"/>
    <w:rsid w:val="00C24582"/>
    <w:rsid w:val="00C60D1D"/>
    <w:rsid w:val="00CC5B60"/>
    <w:rsid w:val="00D26E17"/>
    <w:rsid w:val="00D3272C"/>
    <w:rsid w:val="00D52047"/>
    <w:rsid w:val="00D85073"/>
    <w:rsid w:val="00E10C21"/>
    <w:rsid w:val="00E62243"/>
    <w:rsid w:val="00FD78FD"/>
    <w:rsid w:val="00FF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163682B-C7DE-4AC8-9C9F-79801721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4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69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6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3.0/" TargetMode="Externa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://www.pngall.com/rose-png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creativecommons.org/licenses/by-nc/3.0/" TargetMode="External" /><Relationship Id="rId11" Type="http://schemas.openxmlformats.org/officeDocument/2006/relationships/hyperlink" Target="https://creativecommons.org/licenses/by-nc/3.0/" TargetMode="External" /><Relationship Id="rId5" Type="http://schemas.openxmlformats.org/officeDocument/2006/relationships/image" Target="media/image1.png" /><Relationship Id="rId10" Type="http://schemas.openxmlformats.org/officeDocument/2006/relationships/hyperlink" Target="http://www.pngall.com/rose-png" TargetMode="External" /><Relationship Id="rId4" Type="http://schemas.openxmlformats.org/officeDocument/2006/relationships/webSettings" Target="webSettings.xml" /><Relationship Id="rId9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Sheldon Shiewitz</dc:creator>
  <cp:lastModifiedBy>254716226303</cp:lastModifiedBy>
  <cp:revision>2</cp:revision>
  <dcterms:created xsi:type="dcterms:W3CDTF">2020-11-12T21:19:00Z</dcterms:created>
  <dcterms:modified xsi:type="dcterms:W3CDTF">2020-11-12T21:19:00Z</dcterms:modified>
</cp:coreProperties>
</file>