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jc w:val="center"/>
        <w:rPr>
          <w:rFonts w:ascii="Times New Roman" w:hAnsi="Times New Roman" w:cs="Times New Roman"/>
          <w:sz w:val="24"/>
          <w:szCs w:val="24"/>
        </w:rPr>
      </w:pPr>
    </w:p>
    <w:p w:rsidR="00464E89" w:rsidRPr="00464E89" w:rsidRDefault="00464E89" w:rsidP="00464E89">
      <w:pPr>
        <w:jc w:val="center"/>
        <w:rPr>
          <w:rFonts w:ascii="Times New Roman" w:hAnsi="Times New Roman" w:cs="Times New Roman"/>
          <w:sz w:val="24"/>
          <w:szCs w:val="24"/>
        </w:rPr>
      </w:pPr>
      <w:r w:rsidRPr="00464E89">
        <w:rPr>
          <w:rFonts w:ascii="Times New Roman" w:hAnsi="Times New Roman" w:cs="Times New Roman"/>
          <w:sz w:val="24"/>
          <w:szCs w:val="24"/>
        </w:rPr>
        <w:t>Marketing Plan</w:t>
      </w:r>
    </w:p>
    <w:p w:rsidR="00464E89" w:rsidRPr="00464E89" w:rsidRDefault="00464E89" w:rsidP="00464E89">
      <w:pPr>
        <w:jc w:val="center"/>
        <w:rPr>
          <w:rFonts w:ascii="Times New Roman" w:hAnsi="Times New Roman" w:cs="Times New Roman"/>
          <w:sz w:val="24"/>
          <w:szCs w:val="24"/>
        </w:rPr>
      </w:pPr>
      <w:r w:rsidRPr="00464E89">
        <w:rPr>
          <w:rFonts w:ascii="Times New Roman" w:hAnsi="Times New Roman" w:cs="Times New Roman"/>
          <w:sz w:val="24"/>
          <w:szCs w:val="24"/>
        </w:rPr>
        <w:t>Name:</w:t>
      </w:r>
    </w:p>
    <w:p w:rsidR="00464E89" w:rsidRPr="00464E89" w:rsidRDefault="00464E89" w:rsidP="00464E89">
      <w:pPr>
        <w:jc w:val="center"/>
        <w:rPr>
          <w:rFonts w:ascii="Times New Roman" w:hAnsi="Times New Roman" w:cs="Times New Roman"/>
          <w:sz w:val="24"/>
          <w:szCs w:val="24"/>
        </w:rPr>
      </w:pPr>
      <w:r w:rsidRPr="00464E89">
        <w:rPr>
          <w:rFonts w:ascii="Times New Roman" w:hAnsi="Times New Roman" w:cs="Times New Roman"/>
          <w:sz w:val="24"/>
          <w:szCs w:val="24"/>
        </w:rPr>
        <w:t>Instructor:</w:t>
      </w:r>
    </w:p>
    <w:p w:rsidR="00464E89" w:rsidRPr="00464E89" w:rsidRDefault="00464E89" w:rsidP="00464E89">
      <w:pPr>
        <w:jc w:val="center"/>
        <w:rPr>
          <w:rFonts w:ascii="Times New Roman" w:hAnsi="Times New Roman" w:cs="Times New Roman"/>
          <w:sz w:val="24"/>
          <w:szCs w:val="24"/>
        </w:rPr>
      </w:pPr>
      <w:r w:rsidRPr="00464E89">
        <w:rPr>
          <w:rFonts w:ascii="Times New Roman" w:hAnsi="Times New Roman" w:cs="Times New Roman"/>
          <w:sz w:val="24"/>
          <w:szCs w:val="24"/>
        </w:rPr>
        <w:t>Course:</w:t>
      </w:r>
    </w:p>
    <w:p w:rsidR="00464E89" w:rsidRPr="00464E89" w:rsidRDefault="00464E89" w:rsidP="00464E89">
      <w:pPr>
        <w:jc w:val="center"/>
        <w:rPr>
          <w:rFonts w:ascii="Times New Roman" w:hAnsi="Times New Roman" w:cs="Times New Roman"/>
          <w:sz w:val="24"/>
          <w:szCs w:val="24"/>
        </w:rPr>
      </w:pPr>
      <w:r w:rsidRPr="00464E89">
        <w:rPr>
          <w:rFonts w:ascii="Times New Roman" w:hAnsi="Times New Roman" w:cs="Times New Roman"/>
          <w:sz w:val="24"/>
          <w:szCs w:val="24"/>
        </w:rPr>
        <w:t>Date:</w:t>
      </w: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lastRenderedPageBreak/>
        <w:t>Executive Summary</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Cable TV Networks have undergone a lot of changes from the past. There have been tremendous changes whereby operators have increased their services through the provision of high-speed network and furthermore providing video on demand services besides Television services that are offered.  This has resulted in a significant market demanding cable services due </w:t>
      </w:r>
      <w:proofErr w:type="gramStart"/>
      <w:r w:rsidRPr="00464E89">
        <w:rPr>
          <w:rFonts w:ascii="Times New Roman" w:hAnsi="Times New Roman" w:cs="Times New Roman"/>
          <w:sz w:val="24"/>
          <w:szCs w:val="24"/>
        </w:rPr>
        <w:t>to</w:t>
      </w:r>
      <w:proofErr w:type="gramEnd"/>
      <w:r w:rsidRPr="00464E89">
        <w:rPr>
          <w:rFonts w:ascii="Times New Roman" w:hAnsi="Times New Roman" w:cs="Times New Roman"/>
          <w:sz w:val="24"/>
          <w:szCs w:val="24"/>
        </w:rPr>
        <w:t xml:space="preserve"> the increased demand to access digital content. Cable TV provides strive to broadcast favorite TV stations, movies, documentaries, shows to the ever-increasing population of subscribers. Contemporary developments such as the introduction of High </w:t>
      </w:r>
      <w:proofErr w:type="gramStart"/>
      <w:r w:rsidRPr="00464E89">
        <w:rPr>
          <w:rFonts w:ascii="Times New Roman" w:hAnsi="Times New Roman" w:cs="Times New Roman"/>
          <w:sz w:val="24"/>
          <w:szCs w:val="24"/>
        </w:rPr>
        <w:t>Definition(</w:t>
      </w:r>
      <w:proofErr w:type="gramEnd"/>
      <w:r w:rsidRPr="00464E89">
        <w:rPr>
          <w:rFonts w:ascii="Times New Roman" w:hAnsi="Times New Roman" w:cs="Times New Roman"/>
          <w:sz w:val="24"/>
          <w:szCs w:val="24"/>
        </w:rPr>
        <w:t>HD) and digital channels cable Television Networks is expected to experience rapid growth with regards to market share.</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Brand Foundation</w:t>
      </w:r>
    </w:p>
    <w:p w:rsid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The mission statement of the company states that “our core strategy is to grow our streaming subscriptions business domestically and globally, </w:t>
      </w:r>
      <w:proofErr w:type="gramStart"/>
      <w:r w:rsidRPr="00464E89">
        <w:rPr>
          <w:rFonts w:ascii="Times New Roman" w:hAnsi="Times New Roman" w:cs="Times New Roman"/>
          <w:sz w:val="24"/>
          <w:szCs w:val="24"/>
        </w:rPr>
        <w:t>Continuously</w:t>
      </w:r>
      <w:proofErr w:type="gramEnd"/>
      <w:r w:rsidRPr="00464E89">
        <w:rPr>
          <w:rFonts w:ascii="Times New Roman" w:hAnsi="Times New Roman" w:cs="Times New Roman"/>
          <w:sz w:val="24"/>
          <w:szCs w:val="24"/>
        </w:rPr>
        <w:t xml:space="preserve"> improving the customer experience with the focus on expanding streaming content.” The vision stamen of the company is “becoming the best global entertainment distribution, licensing entertainment content around the world, creating markets that are accessible to filmmakers and helping content creators around the world to find a market.”</w:t>
      </w:r>
    </w:p>
    <w:p w:rsidR="00291F07" w:rsidRPr="00464E89" w:rsidRDefault="00291F07" w:rsidP="00291F07">
      <w:pPr>
        <w:ind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57425" cy="857250"/>
            <wp:effectExtent l="19050" t="0" r="9525" b="0"/>
            <wp:docPr id="2" name="Picture 1" descr="Netflix_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flix_2014.png"/>
                    <pic:cNvPicPr/>
                  </pic:nvPicPr>
                  <pic:blipFill>
                    <a:blip r:embed="rId6" cstate="print"/>
                    <a:stretch>
                      <a:fillRect/>
                    </a:stretch>
                  </pic:blipFill>
                  <pic:spPr>
                    <a:xfrm>
                      <a:off x="0" y="0"/>
                      <a:ext cx="2257425" cy="857250"/>
                    </a:xfrm>
                    <a:prstGeom prst="rect">
                      <a:avLst/>
                    </a:prstGeom>
                  </pic:spPr>
                </pic:pic>
              </a:graphicData>
            </a:graphic>
          </wp:inline>
        </w:drawing>
      </w:r>
    </w:p>
    <w:p w:rsidR="00464E89" w:rsidRPr="00464E89" w:rsidRDefault="00464E89" w:rsidP="00291F07">
      <w:pPr>
        <w:ind w:firstLine="0"/>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The company has changed especially with the logo which is meant to shake some of its old ties and being linked to a single product of providing movies. The logo is simple, distinct and versatile.</w:t>
      </w: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Brand and Product Definition</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Netflix provides a wide range of services including streaming media services whereby the main aim is to provide real-time shows to subscribers. Additionally, the company also offers the services of DVD and Blue-ray rental services. The company also engages in the content production, for instance, the production of series. The company has increased its services significantly with increased expansion of production, filming and television series services. It offers the “Netflix Original” content through its online library of films and television. As of 2016, the company produced over 126 original series or movies more than any other cable network.</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Brand Stakeholders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Brand stakeholders include consumers of all the ages, but the primary focus is the teenagers. Consumers include all those who are always eager to stream and watch favorite shows and streaming new or upcoming shows. Employees are also stakeholders that can make the different process a success. There is an effort to become the world largest brand, and in doing so, the company targeted all consumers with regards to age and gender. This because different people have their different tastes and thus provides a variety of brands to ensure that the diverse needs of employees are met.</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Perceived Brand Positioning</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The perceived brand positioning in the market targets to enhance the performance of the product which results in an excellent reputation for the product. This means that consumers of services provide by the company, share their experience organically which has led to the </w:t>
      </w:r>
      <w:r w:rsidRPr="00464E89">
        <w:rPr>
          <w:rFonts w:ascii="Times New Roman" w:hAnsi="Times New Roman" w:cs="Times New Roman"/>
          <w:sz w:val="24"/>
          <w:szCs w:val="24"/>
        </w:rPr>
        <w:lastRenderedPageBreak/>
        <w:t xml:space="preserve">popularity of the company. Consumers organic market is as a result of an already experience services. Unlike their competitors, Netflix has integrated value into their services. Competitors like </w:t>
      </w:r>
      <w:proofErr w:type="spellStart"/>
      <w:r w:rsidRPr="00464E89">
        <w:rPr>
          <w:rFonts w:ascii="Times New Roman" w:hAnsi="Times New Roman" w:cs="Times New Roman"/>
          <w:sz w:val="24"/>
          <w:szCs w:val="24"/>
        </w:rPr>
        <w:t>Hulu</w:t>
      </w:r>
      <w:proofErr w:type="spellEnd"/>
      <w:r w:rsidRPr="00464E89">
        <w:rPr>
          <w:rFonts w:ascii="Times New Roman" w:hAnsi="Times New Roman" w:cs="Times New Roman"/>
          <w:sz w:val="24"/>
          <w:szCs w:val="24"/>
        </w:rPr>
        <w:t xml:space="preserve"> include too many ads in their programs which customers tend to perceive it as inappropriate especially for subscriptions services. Services that are free of ads in which consumers tend to distaste from Netflix competitors </w:t>
      </w:r>
      <w:proofErr w:type="gramStart"/>
      <w:r w:rsidRPr="00464E89">
        <w:rPr>
          <w:rFonts w:ascii="Times New Roman" w:hAnsi="Times New Roman" w:cs="Times New Roman"/>
          <w:sz w:val="24"/>
          <w:szCs w:val="24"/>
        </w:rPr>
        <w:t>integrates</w:t>
      </w:r>
      <w:proofErr w:type="gramEnd"/>
      <w:r w:rsidRPr="00464E89">
        <w:rPr>
          <w:rFonts w:ascii="Times New Roman" w:hAnsi="Times New Roman" w:cs="Times New Roman"/>
          <w:sz w:val="24"/>
          <w:szCs w:val="24"/>
        </w:rPr>
        <w:t xml:space="preserve"> an element of differentiation which makes it stand out and thus acquiring a competitive advantage.</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Product/Service Focus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Most of the shows that the company focuses on are related to Young Adults. The primary purpose of concentrating on teenagers is that they represent populations that spend the most time on television shows. The company has defined its benefits based on the perspectives of the customer, that is through using Netflix then it is possible to gain access to all the shows of one’s liking with minimal interruption. The company has achieved a broader market especially with regards to geographical market with its services in over 140 countries worldwide.  With regards to demographics the target population as much as it focuses on teenagers but they are also programs that suit the need of everybody so that no one is left out, from children to teenagers and finally to adults.</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Target Audience and Positioning</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Audience entails the users as well as potential users of the product. This means that the company targets all the consumers especially those who like TV shows. Providing high-speed Network enables consumers to watch videos on demands. Therefore target audience gets the value of what they have paid for. As stated earlier the company engages in many activities like streaming TV shows, DVD, and Blue-ray disc rentals and even participating in the content </w:t>
      </w:r>
      <w:r w:rsidRPr="00464E89">
        <w:rPr>
          <w:rFonts w:ascii="Times New Roman" w:hAnsi="Times New Roman" w:cs="Times New Roman"/>
          <w:sz w:val="24"/>
          <w:szCs w:val="24"/>
        </w:rPr>
        <w:lastRenderedPageBreak/>
        <w:t>production. This means that there is everything for everyone and the company can get the different TV shows on and content that everyone needs to view in different ways.</w:t>
      </w:r>
    </w:p>
    <w:p w:rsidR="00464E89" w:rsidRPr="00464E89" w:rsidRDefault="00464E89" w:rsidP="00464E89">
      <w:pPr>
        <w:ind w:firstLine="0"/>
        <w:rPr>
          <w:rFonts w:ascii="Times New Roman" w:hAnsi="Times New Roman" w:cs="Times New Roman"/>
          <w:sz w:val="24"/>
          <w:szCs w:val="24"/>
        </w:rPr>
      </w:pP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Situation Analysis</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SWOT Analysis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Popularity and convenience have made the company grow to provide streaming services both domestically and internationally.</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Decline DVD by Rental. Netflix services of offering DVD by rental has declined as people engage in streaming since through streaming they can get ready services when needed.</w:t>
      </w:r>
    </w:p>
    <w:p w:rsidR="00464E89" w:rsidRPr="00464E89" w:rsidRDefault="00464E89" w:rsidP="00464E89">
      <w:pPr>
        <w:rPr>
          <w:rFonts w:ascii="Times New Roman" w:hAnsi="Times New Roman" w:cs="Times New Roman"/>
          <w:sz w:val="24"/>
          <w:szCs w:val="24"/>
        </w:rPr>
      </w:pPr>
      <w:proofErr w:type="gramStart"/>
      <w:r w:rsidRPr="00464E89">
        <w:rPr>
          <w:rFonts w:ascii="Times New Roman" w:hAnsi="Times New Roman" w:cs="Times New Roman"/>
          <w:sz w:val="24"/>
          <w:szCs w:val="24"/>
        </w:rPr>
        <w:t>International opportunities.</w:t>
      </w:r>
      <w:proofErr w:type="gramEnd"/>
      <w:r w:rsidRPr="00464E89">
        <w:rPr>
          <w:rFonts w:ascii="Times New Roman" w:hAnsi="Times New Roman" w:cs="Times New Roman"/>
          <w:sz w:val="24"/>
          <w:szCs w:val="24"/>
        </w:rPr>
        <w:t xml:space="preserve">  The company explored the global market in 2010, by introducing its services in Canada. The company has also gained access to European markets in Belgium, Germany, France, Austria and many more which has increased the company European presence.</w:t>
      </w:r>
    </w:p>
    <w:p w:rsidR="00464E89" w:rsidRPr="00464E89" w:rsidRDefault="00464E89" w:rsidP="00464E89">
      <w:pPr>
        <w:rPr>
          <w:rFonts w:ascii="Times New Roman" w:hAnsi="Times New Roman" w:cs="Times New Roman"/>
          <w:sz w:val="24"/>
          <w:szCs w:val="24"/>
        </w:rPr>
      </w:pPr>
      <w:proofErr w:type="gramStart"/>
      <w:r w:rsidRPr="00464E89">
        <w:rPr>
          <w:rFonts w:ascii="Times New Roman" w:hAnsi="Times New Roman" w:cs="Times New Roman"/>
          <w:sz w:val="24"/>
          <w:szCs w:val="24"/>
        </w:rPr>
        <w:t>Increasing competition.</w:t>
      </w:r>
      <w:proofErr w:type="gramEnd"/>
      <w:r w:rsidRPr="00464E89">
        <w:rPr>
          <w:rFonts w:ascii="Times New Roman" w:hAnsi="Times New Roman" w:cs="Times New Roman"/>
          <w:sz w:val="24"/>
          <w:szCs w:val="24"/>
        </w:rPr>
        <w:t xml:space="preserve"> Online streaming services face a wide range of challenges especially technological changes which are very competitive.</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 xml:space="preserve">Situation Analysis </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 xml:space="preserve">Competition, SWOT ANALYSIS OF </w:t>
      </w:r>
      <w:proofErr w:type="spellStart"/>
      <w:r w:rsidRPr="00464E89">
        <w:rPr>
          <w:rFonts w:ascii="Times New Roman" w:hAnsi="Times New Roman" w:cs="Times New Roman"/>
          <w:b/>
          <w:sz w:val="24"/>
          <w:szCs w:val="24"/>
        </w:rPr>
        <w:t>Hulu</w:t>
      </w:r>
      <w:proofErr w:type="spellEnd"/>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w:t>
      </w:r>
      <w:proofErr w:type="spellStart"/>
      <w:r w:rsidRPr="00464E89">
        <w:rPr>
          <w:rFonts w:ascii="Times New Roman" w:hAnsi="Times New Roman" w:cs="Times New Roman"/>
          <w:sz w:val="24"/>
          <w:szCs w:val="24"/>
        </w:rPr>
        <w:t>Hulu</w:t>
      </w:r>
      <w:proofErr w:type="spellEnd"/>
      <w:r w:rsidRPr="00464E89">
        <w:rPr>
          <w:rFonts w:ascii="Times New Roman" w:hAnsi="Times New Roman" w:cs="Times New Roman"/>
          <w:sz w:val="24"/>
          <w:szCs w:val="24"/>
        </w:rPr>
        <w:t xml:space="preserve"> has a wide range of </w:t>
      </w:r>
      <w:proofErr w:type="gramStart"/>
      <w:r w:rsidRPr="00464E89">
        <w:rPr>
          <w:rFonts w:ascii="Times New Roman" w:hAnsi="Times New Roman" w:cs="Times New Roman"/>
          <w:sz w:val="24"/>
          <w:szCs w:val="24"/>
        </w:rPr>
        <w:t>services, that</w:t>
      </w:r>
      <w:proofErr w:type="gramEnd"/>
      <w:r w:rsidRPr="00464E89">
        <w:rPr>
          <w:rFonts w:ascii="Times New Roman" w:hAnsi="Times New Roman" w:cs="Times New Roman"/>
          <w:sz w:val="24"/>
          <w:szCs w:val="24"/>
        </w:rPr>
        <w:t xml:space="preserve"> is with regards to content. There is diverse content ranging from documentaries, international drama, movies, and news allowing access to TV Prime.</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Compared to other services like Netflix, the company has no services that cater to children, lacks children </w:t>
      </w:r>
      <w:proofErr w:type="spellStart"/>
      <w:r w:rsidRPr="00464E89">
        <w:rPr>
          <w:rFonts w:ascii="Times New Roman" w:hAnsi="Times New Roman" w:cs="Times New Roman"/>
          <w:sz w:val="24"/>
          <w:szCs w:val="24"/>
        </w:rPr>
        <w:t>programmes</w:t>
      </w:r>
      <w:proofErr w:type="spellEnd"/>
      <w:r w:rsidRPr="00464E89">
        <w:rPr>
          <w:rFonts w:ascii="Times New Roman" w:hAnsi="Times New Roman" w:cs="Times New Roman"/>
          <w:sz w:val="24"/>
          <w:szCs w:val="24"/>
        </w:rPr>
        <w:t>. The company has a lot of ads introduced amid TV shows which acts as an interruption.</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lastRenderedPageBreak/>
        <w:t>US market is an enlarged customer base, and thus can be exploited by the company in targeting all demographics. Introduce children program to explore this market as its promising.</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There is a perceived threat from other television giants which are very competitive. Furthermore, there is piracy, especially illegal streaming.</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Situation Analysis</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 xml:space="preserve">SWOT Analysis for </w:t>
      </w:r>
      <w:proofErr w:type="spellStart"/>
      <w:r w:rsidRPr="00464E89">
        <w:rPr>
          <w:rFonts w:ascii="Times New Roman" w:hAnsi="Times New Roman" w:cs="Times New Roman"/>
          <w:b/>
          <w:sz w:val="24"/>
          <w:szCs w:val="24"/>
        </w:rPr>
        <w:t>Nollywood</w:t>
      </w:r>
      <w:proofErr w:type="spellEnd"/>
      <w:r w:rsidRPr="00464E89">
        <w:rPr>
          <w:rFonts w:ascii="Times New Roman" w:hAnsi="Times New Roman" w:cs="Times New Roman"/>
          <w:b/>
          <w:sz w:val="24"/>
          <w:szCs w:val="24"/>
        </w:rPr>
        <w:t xml:space="preserve"> and </w:t>
      </w:r>
      <w:proofErr w:type="spellStart"/>
      <w:r w:rsidRPr="00464E89">
        <w:rPr>
          <w:rFonts w:ascii="Times New Roman" w:hAnsi="Times New Roman" w:cs="Times New Roman"/>
          <w:b/>
          <w:sz w:val="24"/>
          <w:szCs w:val="24"/>
        </w:rPr>
        <w:t>Bollywood</w:t>
      </w:r>
      <w:proofErr w:type="spellEnd"/>
      <w:r w:rsidRPr="00464E89">
        <w:rPr>
          <w:rFonts w:ascii="Times New Roman" w:hAnsi="Times New Roman" w:cs="Times New Roman"/>
          <w:b/>
          <w:sz w:val="24"/>
          <w:szCs w:val="24"/>
        </w:rPr>
        <w:t xml:space="preserve"> </w:t>
      </w:r>
      <w:proofErr w:type="spellStart"/>
      <w:r w:rsidRPr="00464E89">
        <w:rPr>
          <w:rFonts w:ascii="Times New Roman" w:hAnsi="Times New Roman" w:cs="Times New Roman"/>
          <w:b/>
          <w:sz w:val="24"/>
          <w:szCs w:val="24"/>
        </w:rPr>
        <w:t>Programmes</w:t>
      </w:r>
      <w:proofErr w:type="spellEnd"/>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With its brand quality, it will be easier to get market for the services to </w:t>
      </w:r>
      <w:proofErr w:type="gramStart"/>
      <w:r w:rsidRPr="00464E89">
        <w:rPr>
          <w:rFonts w:ascii="Times New Roman" w:hAnsi="Times New Roman" w:cs="Times New Roman"/>
          <w:sz w:val="24"/>
          <w:szCs w:val="24"/>
        </w:rPr>
        <w:t>provides</w:t>
      </w:r>
      <w:proofErr w:type="gramEnd"/>
      <w:r w:rsidRPr="00464E89">
        <w:rPr>
          <w:rFonts w:ascii="Times New Roman" w:hAnsi="Times New Roman" w:cs="Times New Roman"/>
          <w:sz w:val="24"/>
          <w:szCs w:val="24"/>
        </w:rPr>
        <w:t>. Some potential customers are seeking the functions of the company, but they have different tastes in the programs.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Lack of diverse content, especially with regards to culture might be a limitation for the company especially if there is no much African and Asian content.</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Exploring </w:t>
      </w:r>
      <w:proofErr w:type="gramStart"/>
      <w:r w:rsidRPr="00464E89">
        <w:rPr>
          <w:rFonts w:ascii="Times New Roman" w:hAnsi="Times New Roman" w:cs="Times New Roman"/>
          <w:sz w:val="24"/>
          <w:szCs w:val="24"/>
        </w:rPr>
        <w:t>this markets</w:t>
      </w:r>
      <w:proofErr w:type="gramEnd"/>
      <w:r w:rsidRPr="00464E89">
        <w:rPr>
          <w:rFonts w:ascii="Times New Roman" w:hAnsi="Times New Roman" w:cs="Times New Roman"/>
          <w:sz w:val="24"/>
          <w:szCs w:val="24"/>
        </w:rPr>
        <w:t xml:space="preserve"> is an opportunity for the company to be able to explore the emerging markets that have not been explored. This is a strong market that the company would exploit especially when they include African and Asian </w:t>
      </w:r>
      <w:proofErr w:type="spellStart"/>
      <w:r w:rsidRPr="00464E89">
        <w:rPr>
          <w:rFonts w:ascii="Times New Roman" w:hAnsi="Times New Roman" w:cs="Times New Roman"/>
          <w:sz w:val="24"/>
          <w:szCs w:val="24"/>
        </w:rPr>
        <w:t>programmes</w:t>
      </w:r>
      <w:proofErr w:type="spellEnd"/>
      <w:r w:rsidRPr="00464E89">
        <w:rPr>
          <w:rFonts w:ascii="Times New Roman" w:hAnsi="Times New Roman" w:cs="Times New Roman"/>
          <w:sz w:val="24"/>
          <w:szCs w:val="24"/>
        </w:rPr>
        <w:t xml:space="preserve">.  </w:t>
      </w:r>
    </w:p>
    <w:p w:rsidR="00464E89" w:rsidRPr="00B03606" w:rsidRDefault="00464E89" w:rsidP="00B03606">
      <w:pPr>
        <w:ind w:firstLine="0"/>
        <w:rPr>
          <w:rFonts w:ascii="Times New Roman" w:hAnsi="Times New Roman" w:cs="Times New Roman"/>
          <w:b/>
          <w:sz w:val="24"/>
          <w:szCs w:val="24"/>
        </w:rPr>
      </w:pPr>
      <w:r w:rsidRPr="00B03606">
        <w:rPr>
          <w:rFonts w:ascii="Times New Roman" w:hAnsi="Times New Roman" w:cs="Times New Roman"/>
          <w:b/>
          <w:sz w:val="24"/>
          <w:szCs w:val="24"/>
        </w:rPr>
        <w:t>Current Situation Statement</w:t>
      </w:r>
    </w:p>
    <w:p w:rsid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Netflix has an opportunity to tap a market that has not been tapped yet. This includes penetrating markets that have not been exploited. Therefore directing its focus to exploit the African and Asian market the company will be in a better position to promote its competitive advantage. This will save the company from the threat of other competitors like Amazon and </w:t>
      </w:r>
      <w:proofErr w:type="spellStart"/>
      <w:r w:rsidRPr="00464E89">
        <w:rPr>
          <w:rFonts w:ascii="Times New Roman" w:hAnsi="Times New Roman" w:cs="Times New Roman"/>
          <w:sz w:val="24"/>
          <w:szCs w:val="24"/>
        </w:rPr>
        <w:t>Hulu</w:t>
      </w:r>
      <w:proofErr w:type="spellEnd"/>
      <w:r w:rsidRPr="00464E89">
        <w:rPr>
          <w:rFonts w:ascii="Times New Roman" w:hAnsi="Times New Roman" w:cs="Times New Roman"/>
          <w:sz w:val="24"/>
          <w:szCs w:val="24"/>
        </w:rPr>
        <w:t>. On the other hand, there would be diversification, and therefore it increases the revenue margin of the company. If the company successfully attains a substantial audience with regards to this market, then it will add to one of the strengths of the company that needs to be reinforced.</w:t>
      </w:r>
    </w:p>
    <w:p w:rsidR="00B03606" w:rsidRPr="00464E89" w:rsidRDefault="00B03606" w:rsidP="00464E89">
      <w:pPr>
        <w:rPr>
          <w:rFonts w:ascii="Times New Roman" w:hAnsi="Times New Roman" w:cs="Times New Roman"/>
          <w:sz w:val="24"/>
          <w:szCs w:val="24"/>
        </w:rPr>
      </w:pP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lastRenderedPageBreak/>
        <w:t>4P’s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Netflix provides a wide range of movies and </w:t>
      </w:r>
      <w:proofErr w:type="spellStart"/>
      <w:proofErr w:type="gramStart"/>
      <w:r w:rsidRPr="00464E89">
        <w:rPr>
          <w:rFonts w:ascii="Times New Roman" w:hAnsi="Times New Roman" w:cs="Times New Roman"/>
          <w:sz w:val="24"/>
          <w:szCs w:val="24"/>
        </w:rPr>
        <w:t>Tv</w:t>
      </w:r>
      <w:proofErr w:type="spellEnd"/>
      <w:proofErr w:type="gramEnd"/>
      <w:r w:rsidRPr="00464E89">
        <w:rPr>
          <w:rFonts w:ascii="Times New Roman" w:hAnsi="Times New Roman" w:cs="Times New Roman"/>
          <w:sz w:val="24"/>
          <w:szCs w:val="24"/>
        </w:rPr>
        <w:t xml:space="preserve"> series through subscription. They go further and undertake agreements with studios to make recent and favorite movies and series.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Marketing has been spread across several media sourcing which includes TV commercials, radio, and even mail advertisements. It is also promoted through providing a month free trial for new customers.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For Netflix, it is cheaper than most movies, and furthermore, there are no limitations to the number of movies that one needs to watch.</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The company has its headquarters in California. Provision of their services doe does not need any physical stores since it is provided in a virtual environment.</w:t>
      </w:r>
    </w:p>
    <w:p w:rsidR="00464E89" w:rsidRPr="00464E89" w:rsidRDefault="00464E89" w:rsidP="00464E89">
      <w:pPr>
        <w:ind w:firstLine="0"/>
        <w:rPr>
          <w:rFonts w:ascii="Times New Roman" w:hAnsi="Times New Roman" w:cs="Times New Roman"/>
          <w:b/>
          <w:sz w:val="24"/>
          <w:szCs w:val="24"/>
        </w:rPr>
      </w:pPr>
      <w:r w:rsidRPr="00464E89">
        <w:rPr>
          <w:rFonts w:ascii="Times New Roman" w:hAnsi="Times New Roman" w:cs="Times New Roman"/>
          <w:b/>
          <w:sz w:val="24"/>
          <w:szCs w:val="24"/>
        </w:rPr>
        <w:t>Marketing Objectives</w:t>
      </w:r>
    </w:p>
    <w:p w:rsidR="00464E89" w:rsidRPr="00464E89" w:rsidRDefault="00464E89" w:rsidP="00464E89">
      <w:pPr>
        <w:rPr>
          <w:rFonts w:ascii="Times New Roman" w:hAnsi="Times New Roman" w:cs="Times New Roman"/>
          <w:sz w:val="24"/>
          <w:szCs w:val="24"/>
        </w:rPr>
      </w:pPr>
      <w:r w:rsidRPr="00464E89">
        <w:rPr>
          <w:rFonts w:ascii="Times New Roman" w:hAnsi="Times New Roman" w:cs="Times New Roman"/>
          <w:sz w:val="24"/>
          <w:szCs w:val="24"/>
        </w:rPr>
        <w:t xml:space="preserve">    The primary marketing objective is to ensure that the company can acquire a significant market in emerging markets like Africa and Asia. Some of the marketing objectives include</w:t>
      </w:r>
      <w:r w:rsidR="00B03606">
        <w:rPr>
          <w:rFonts w:ascii="Times New Roman" w:hAnsi="Times New Roman" w:cs="Times New Roman"/>
          <w:sz w:val="24"/>
          <w:szCs w:val="24"/>
        </w:rPr>
        <w:t xml:space="preserve"> attaining brand awareness of 30</w:t>
      </w:r>
      <w:r w:rsidRPr="00464E89">
        <w:rPr>
          <w:rFonts w:ascii="Times New Roman" w:hAnsi="Times New Roman" w:cs="Times New Roman"/>
          <w:sz w:val="24"/>
          <w:szCs w:val="24"/>
        </w:rPr>
        <w:t xml:space="preserve">% annually, and this can be acquired through aggressive advertising strategies like using social media platforms and even promotional strategy. Reputation is mainly through providing value and quality so that customers can share their experiences with other </w:t>
      </w:r>
      <w:proofErr w:type="gramStart"/>
      <w:r w:rsidRPr="00464E89">
        <w:rPr>
          <w:rFonts w:ascii="Times New Roman" w:hAnsi="Times New Roman" w:cs="Times New Roman"/>
          <w:sz w:val="24"/>
          <w:szCs w:val="24"/>
        </w:rPr>
        <w:t>customers which establishes</w:t>
      </w:r>
      <w:proofErr w:type="gramEnd"/>
      <w:r w:rsidRPr="00464E89">
        <w:rPr>
          <w:rFonts w:ascii="Times New Roman" w:hAnsi="Times New Roman" w:cs="Times New Roman"/>
          <w:sz w:val="24"/>
          <w:szCs w:val="24"/>
        </w:rPr>
        <w:t xml:space="preserve"> loyalty. This will be achieved primarily through delivering value and quality services in the emerging markets. In this way, it will be much easier to build a brand reputation in the target markets like Asia and Africa.</w:t>
      </w:r>
    </w:p>
    <w:p w:rsidR="00464E89" w:rsidRPr="00464E89" w:rsidRDefault="00464E89" w:rsidP="00291F07">
      <w:pPr>
        <w:tabs>
          <w:tab w:val="left" w:pos="2130"/>
        </w:tabs>
        <w:ind w:firstLine="0"/>
        <w:rPr>
          <w:rFonts w:ascii="Times New Roman" w:hAnsi="Times New Roman" w:cs="Times New Roman"/>
          <w:b/>
          <w:sz w:val="24"/>
          <w:szCs w:val="24"/>
        </w:rPr>
      </w:pPr>
      <w:r w:rsidRPr="00464E89">
        <w:rPr>
          <w:rFonts w:ascii="Times New Roman" w:hAnsi="Times New Roman" w:cs="Times New Roman"/>
          <w:b/>
          <w:sz w:val="24"/>
          <w:szCs w:val="24"/>
        </w:rPr>
        <w:t>Measurement</w:t>
      </w:r>
      <w:r w:rsidR="00291F07">
        <w:rPr>
          <w:rFonts w:ascii="Times New Roman" w:hAnsi="Times New Roman" w:cs="Times New Roman"/>
          <w:b/>
          <w:sz w:val="24"/>
          <w:szCs w:val="24"/>
        </w:rPr>
        <w:tab/>
      </w:r>
    </w:p>
    <w:p w:rsidR="00464E89" w:rsidRPr="00464E89" w:rsidRDefault="00464E89" w:rsidP="00F16105">
      <w:pPr>
        <w:rPr>
          <w:rFonts w:ascii="Times New Roman" w:hAnsi="Times New Roman" w:cs="Times New Roman"/>
          <w:sz w:val="24"/>
          <w:szCs w:val="24"/>
        </w:rPr>
      </w:pPr>
      <w:r w:rsidRPr="00464E89">
        <w:rPr>
          <w:rFonts w:ascii="Times New Roman" w:hAnsi="Times New Roman" w:cs="Times New Roman"/>
          <w:sz w:val="24"/>
          <w:szCs w:val="24"/>
        </w:rPr>
        <w:t xml:space="preserve">    Many measures can be undertaken to measure and track the marketing strategies. First and foremost records are vital in following unique visitors. This might be measured by determining the individuals who visit the websites of the company and the traffic. </w:t>
      </w:r>
      <w:r w:rsidR="00B03606">
        <w:rPr>
          <w:rFonts w:ascii="Times New Roman" w:hAnsi="Times New Roman" w:cs="Times New Roman"/>
          <w:sz w:val="24"/>
          <w:szCs w:val="24"/>
        </w:rPr>
        <w:t>There are</w:t>
      </w:r>
      <w:r w:rsidR="00F16105">
        <w:rPr>
          <w:rFonts w:ascii="Times New Roman" w:hAnsi="Times New Roman" w:cs="Times New Roman"/>
          <w:sz w:val="24"/>
          <w:szCs w:val="24"/>
        </w:rPr>
        <w:t xml:space="preserve"> </w:t>
      </w:r>
      <w:r w:rsidRPr="00464E89">
        <w:rPr>
          <w:rFonts w:ascii="Times New Roman" w:hAnsi="Times New Roman" w:cs="Times New Roman"/>
          <w:sz w:val="24"/>
          <w:szCs w:val="24"/>
        </w:rPr>
        <w:lastRenderedPageBreak/>
        <w:t>actions prescribed in the advertisement content, measures should be taken especially for those who perform the specific actions. Track of sales regarding the subscribers are essential is critical to enhancing the success of market strategies, they should employ quarterly measurement of marketing strategies to determine if the strategies are working based on sales. If there are no significant changes with regards to changes, then it would be appropriate to initiate appropriate changes.</w:t>
      </w: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464E89" w:rsidRPr="00464E89" w:rsidRDefault="00464E89" w:rsidP="00464E89">
      <w:pPr>
        <w:rPr>
          <w:rFonts w:ascii="Times New Roman" w:hAnsi="Times New Roman" w:cs="Times New Roman"/>
          <w:sz w:val="24"/>
          <w:szCs w:val="24"/>
        </w:rPr>
      </w:pPr>
    </w:p>
    <w:p w:rsidR="00BF54DE" w:rsidRPr="00C16DEB" w:rsidRDefault="00BF54DE" w:rsidP="00342AA4">
      <w:pPr>
        <w:rPr>
          <w:rFonts w:ascii="Times New Roman" w:hAnsi="Times New Roman" w:cs="Times New Roman"/>
          <w:sz w:val="24"/>
          <w:szCs w:val="24"/>
        </w:rPr>
      </w:pPr>
    </w:p>
    <w:sectPr w:rsidR="00BF54DE" w:rsidRPr="00C16DEB" w:rsidSect="00E92C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E6C" w:rsidRDefault="00FB1E6C" w:rsidP="00E92C1C">
      <w:pPr>
        <w:spacing w:line="240" w:lineRule="auto"/>
      </w:pPr>
      <w:r>
        <w:separator/>
      </w:r>
    </w:p>
  </w:endnote>
  <w:endnote w:type="continuationSeparator" w:id="0">
    <w:p w:rsidR="00FB1E6C" w:rsidRDefault="00FB1E6C" w:rsidP="00E92C1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E6C" w:rsidRDefault="00FB1E6C" w:rsidP="00E92C1C">
      <w:pPr>
        <w:spacing w:line="240" w:lineRule="auto"/>
      </w:pPr>
      <w:r>
        <w:separator/>
      </w:r>
    </w:p>
  </w:footnote>
  <w:footnote w:type="continuationSeparator" w:id="0">
    <w:p w:rsidR="00FB1E6C" w:rsidRDefault="00FB1E6C" w:rsidP="00E92C1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89" w:rsidRDefault="00464E89" w:rsidP="00464E89">
    <w:pPr>
      <w:pStyle w:val="Header"/>
      <w:ind w:firstLine="0"/>
    </w:pPr>
    <w:r w:rsidRPr="00464E89">
      <w:rPr>
        <w:rFonts w:ascii="Times New Roman" w:hAnsi="Times New Roman" w:cs="Times New Roman"/>
        <w:sz w:val="24"/>
        <w:szCs w:val="24"/>
      </w:rPr>
      <w:t xml:space="preserve">MARKETING PLAN          </w:t>
    </w:r>
    <w:r>
      <w:rPr>
        <w:rFonts w:ascii="Times New Roman" w:hAnsi="Times New Roman" w:cs="Times New Roman"/>
        <w:sz w:val="24"/>
        <w:szCs w:val="24"/>
      </w:rPr>
      <w:t xml:space="preserve">        </w:t>
    </w:r>
    <w:r w:rsidRPr="00464E89">
      <w:t xml:space="preserve">                                                                                                                         </w:t>
    </w:r>
    <w:sdt>
      <w:sdtPr>
        <w:id w:val="149962365"/>
        <w:docPartObj>
          <w:docPartGallery w:val="Page Numbers (Top of Page)"/>
          <w:docPartUnique/>
        </w:docPartObj>
      </w:sdtPr>
      <w:sdtContent>
        <w:fldSimple w:instr=" PAGE   \* MERGEFORMAT ">
          <w:r w:rsidR="002050C3">
            <w:rPr>
              <w:noProof/>
            </w:rPr>
            <w:t>8</w:t>
          </w:r>
        </w:fldSimple>
      </w:sdtContent>
    </w:sdt>
  </w:p>
  <w:p w:rsidR="00464E89" w:rsidRDefault="00464E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89" w:rsidRDefault="00464E89" w:rsidP="00464E89">
    <w:pPr>
      <w:pStyle w:val="Header"/>
      <w:ind w:firstLine="0"/>
    </w:pPr>
    <w:r w:rsidRPr="00464E89">
      <w:rPr>
        <w:rFonts w:ascii="Times New Roman" w:hAnsi="Times New Roman" w:cs="Times New Roman"/>
        <w:sz w:val="24"/>
        <w:szCs w:val="24"/>
      </w:rPr>
      <w:t xml:space="preserve">Running Head: MARKETING PLAN  </w:t>
    </w:r>
    <w:r>
      <w:rPr>
        <w:rFonts w:ascii="Times New Roman" w:hAnsi="Times New Roman" w:cs="Times New Roman"/>
        <w:sz w:val="24"/>
        <w:szCs w:val="24"/>
      </w:rPr>
      <w:t xml:space="preserve">     </w:t>
    </w:r>
    <w:r w:rsidRPr="00464E89">
      <w:t xml:space="preserve">                                                                                                       </w:t>
    </w:r>
    <w:sdt>
      <w:sdtPr>
        <w:id w:val="149962175"/>
        <w:docPartObj>
          <w:docPartGallery w:val="Page Numbers (Top of Page)"/>
          <w:docPartUnique/>
        </w:docPartObj>
      </w:sdtPr>
      <w:sdtContent>
        <w:fldSimple w:instr=" PAGE   \* MERGEFORMAT ">
          <w:r w:rsidR="002050C3">
            <w:rPr>
              <w:noProof/>
            </w:rPr>
            <w:t>1</w:t>
          </w:r>
        </w:fldSimple>
      </w:sdtContent>
    </w:sdt>
  </w:p>
  <w:p w:rsidR="00E92C1C" w:rsidRDefault="00E92C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42A3"/>
    <w:rsid w:val="00013221"/>
    <w:rsid w:val="00092AD6"/>
    <w:rsid w:val="000C3091"/>
    <w:rsid w:val="000D2A66"/>
    <w:rsid w:val="000D2CF0"/>
    <w:rsid w:val="002050C3"/>
    <w:rsid w:val="00252C9A"/>
    <w:rsid w:val="0025616A"/>
    <w:rsid w:val="00291F07"/>
    <w:rsid w:val="00293048"/>
    <w:rsid w:val="002B0285"/>
    <w:rsid w:val="002D42A3"/>
    <w:rsid w:val="002E6B7F"/>
    <w:rsid w:val="00342AA4"/>
    <w:rsid w:val="003A5479"/>
    <w:rsid w:val="003E135E"/>
    <w:rsid w:val="00440EA4"/>
    <w:rsid w:val="00464E89"/>
    <w:rsid w:val="004F5A56"/>
    <w:rsid w:val="00501D9D"/>
    <w:rsid w:val="0057608A"/>
    <w:rsid w:val="00596DE1"/>
    <w:rsid w:val="00636295"/>
    <w:rsid w:val="006B1091"/>
    <w:rsid w:val="006D4E2E"/>
    <w:rsid w:val="006D584C"/>
    <w:rsid w:val="009818BD"/>
    <w:rsid w:val="009E0DDE"/>
    <w:rsid w:val="00A84E88"/>
    <w:rsid w:val="00A95C26"/>
    <w:rsid w:val="00AC1ABC"/>
    <w:rsid w:val="00AF335F"/>
    <w:rsid w:val="00B03606"/>
    <w:rsid w:val="00B1623B"/>
    <w:rsid w:val="00B30320"/>
    <w:rsid w:val="00B419F7"/>
    <w:rsid w:val="00B86D4E"/>
    <w:rsid w:val="00B937FD"/>
    <w:rsid w:val="00BF54DE"/>
    <w:rsid w:val="00C16DEB"/>
    <w:rsid w:val="00CB026E"/>
    <w:rsid w:val="00D93F19"/>
    <w:rsid w:val="00DC58C3"/>
    <w:rsid w:val="00E134C8"/>
    <w:rsid w:val="00E92C1C"/>
    <w:rsid w:val="00EC06DD"/>
    <w:rsid w:val="00ED01D3"/>
    <w:rsid w:val="00F16105"/>
    <w:rsid w:val="00F77540"/>
    <w:rsid w:val="00FB1E6C"/>
    <w:rsid w:val="00FD6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D4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D4E"/>
    <w:rPr>
      <w:rFonts w:ascii="Tahoma" w:hAnsi="Tahoma" w:cs="Tahoma"/>
      <w:sz w:val="16"/>
      <w:szCs w:val="16"/>
    </w:rPr>
  </w:style>
  <w:style w:type="paragraph" w:styleId="Header">
    <w:name w:val="header"/>
    <w:basedOn w:val="Normal"/>
    <w:link w:val="HeaderChar"/>
    <w:uiPriority w:val="99"/>
    <w:unhideWhenUsed/>
    <w:rsid w:val="00E92C1C"/>
    <w:pPr>
      <w:tabs>
        <w:tab w:val="center" w:pos="4680"/>
        <w:tab w:val="right" w:pos="9360"/>
      </w:tabs>
      <w:spacing w:line="240" w:lineRule="auto"/>
    </w:pPr>
  </w:style>
  <w:style w:type="character" w:customStyle="1" w:styleId="HeaderChar">
    <w:name w:val="Header Char"/>
    <w:basedOn w:val="DefaultParagraphFont"/>
    <w:link w:val="Header"/>
    <w:uiPriority w:val="99"/>
    <w:rsid w:val="00E92C1C"/>
  </w:style>
  <w:style w:type="paragraph" w:styleId="Footer">
    <w:name w:val="footer"/>
    <w:basedOn w:val="Normal"/>
    <w:link w:val="FooterChar"/>
    <w:uiPriority w:val="99"/>
    <w:semiHidden/>
    <w:unhideWhenUsed/>
    <w:rsid w:val="00E92C1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92C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2018-07-24T16:58:00Z</dcterms:created>
  <dcterms:modified xsi:type="dcterms:W3CDTF">2018-07-24T16:58:00Z</dcterms:modified>
</cp:coreProperties>
</file>