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69B4E" w14:textId="77777777" w:rsidR="00DF17F4" w:rsidRPr="003A4C61" w:rsidRDefault="00DF17F4" w:rsidP="00634B31">
      <w:pPr>
        <w:spacing w:after="0" w:line="480" w:lineRule="auto"/>
        <w:jc w:val="center"/>
        <w:rPr>
          <w:b/>
          <w:szCs w:val="24"/>
        </w:rPr>
      </w:pPr>
    </w:p>
    <w:p w14:paraId="6B80FF89" w14:textId="77777777" w:rsidR="00DF17F4" w:rsidRPr="003A4C61" w:rsidRDefault="00DF17F4" w:rsidP="00634B31">
      <w:pPr>
        <w:spacing w:after="0" w:line="480" w:lineRule="auto"/>
        <w:jc w:val="center"/>
        <w:rPr>
          <w:b/>
          <w:szCs w:val="24"/>
        </w:rPr>
      </w:pPr>
    </w:p>
    <w:p w14:paraId="4ED822E1" w14:textId="77777777" w:rsidR="00DF17F4" w:rsidRPr="003A4C61" w:rsidRDefault="00DF17F4" w:rsidP="00634B31">
      <w:pPr>
        <w:spacing w:after="0" w:line="480" w:lineRule="auto"/>
        <w:jc w:val="center"/>
        <w:rPr>
          <w:b/>
          <w:szCs w:val="24"/>
        </w:rPr>
      </w:pPr>
    </w:p>
    <w:p w14:paraId="54BEF22C" w14:textId="77777777" w:rsidR="00DF17F4" w:rsidRPr="003A4C61" w:rsidRDefault="00DF17F4" w:rsidP="00634B31">
      <w:pPr>
        <w:spacing w:after="0" w:line="480" w:lineRule="auto"/>
        <w:jc w:val="center"/>
        <w:rPr>
          <w:b/>
          <w:szCs w:val="24"/>
        </w:rPr>
      </w:pPr>
    </w:p>
    <w:p w14:paraId="3C5D530F" w14:textId="77777777" w:rsidR="00DF17F4" w:rsidRPr="003A4C61" w:rsidRDefault="00DF17F4" w:rsidP="00634B31">
      <w:pPr>
        <w:spacing w:after="0" w:line="480" w:lineRule="auto"/>
        <w:jc w:val="center"/>
        <w:rPr>
          <w:b/>
          <w:szCs w:val="24"/>
        </w:rPr>
      </w:pPr>
    </w:p>
    <w:p w14:paraId="63482E74" w14:textId="77777777" w:rsidR="00DF17F4" w:rsidRPr="003A4C61" w:rsidRDefault="00DF17F4" w:rsidP="00634B31">
      <w:pPr>
        <w:spacing w:after="0" w:line="480" w:lineRule="auto"/>
        <w:jc w:val="center"/>
        <w:rPr>
          <w:b/>
          <w:szCs w:val="24"/>
        </w:rPr>
      </w:pPr>
    </w:p>
    <w:p w14:paraId="632B0755" w14:textId="77777777" w:rsidR="00755981" w:rsidRPr="003A4C61" w:rsidRDefault="00755981" w:rsidP="00634B31">
      <w:pPr>
        <w:spacing w:after="0" w:line="480" w:lineRule="auto"/>
        <w:jc w:val="center"/>
        <w:rPr>
          <w:b/>
          <w:szCs w:val="24"/>
        </w:rPr>
      </w:pPr>
      <w:r w:rsidRPr="003A4C61">
        <w:rPr>
          <w:b/>
          <w:szCs w:val="24"/>
        </w:rPr>
        <w:t xml:space="preserve">Nicotine with Vape Pens </w:t>
      </w:r>
    </w:p>
    <w:p w14:paraId="04C53700" w14:textId="77777777" w:rsidR="00DF17F4" w:rsidRPr="003A4C61" w:rsidRDefault="00DF17F4" w:rsidP="00634B31">
      <w:pPr>
        <w:spacing w:after="0" w:line="480" w:lineRule="auto"/>
        <w:jc w:val="center"/>
        <w:rPr>
          <w:szCs w:val="24"/>
        </w:rPr>
      </w:pPr>
      <w:r w:rsidRPr="003A4C61">
        <w:rPr>
          <w:szCs w:val="24"/>
        </w:rPr>
        <w:t>Name</w:t>
      </w:r>
    </w:p>
    <w:p w14:paraId="1CDBBCCA" w14:textId="77777777" w:rsidR="00DF17F4" w:rsidRPr="003A4C61" w:rsidRDefault="00DF17F4" w:rsidP="00634B31">
      <w:pPr>
        <w:spacing w:after="0" w:line="480" w:lineRule="auto"/>
        <w:jc w:val="center"/>
        <w:rPr>
          <w:szCs w:val="24"/>
        </w:rPr>
      </w:pPr>
      <w:r w:rsidRPr="003A4C61">
        <w:rPr>
          <w:szCs w:val="24"/>
        </w:rPr>
        <w:t>Institution</w:t>
      </w:r>
    </w:p>
    <w:p w14:paraId="34E6574B" w14:textId="77777777" w:rsidR="00DF17F4" w:rsidRPr="003A4C61" w:rsidRDefault="00DF17F4" w:rsidP="00634B31">
      <w:pPr>
        <w:spacing w:after="0" w:line="480" w:lineRule="auto"/>
        <w:jc w:val="center"/>
        <w:rPr>
          <w:szCs w:val="24"/>
        </w:rPr>
      </w:pPr>
      <w:r w:rsidRPr="003A4C61">
        <w:rPr>
          <w:szCs w:val="24"/>
        </w:rPr>
        <w:t>Date</w:t>
      </w:r>
    </w:p>
    <w:p w14:paraId="03AF9DC9" w14:textId="77777777" w:rsidR="00DF17F4" w:rsidRPr="003A4C61" w:rsidRDefault="00DF17F4" w:rsidP="00634B31">
      <w:pPr>
        <w:spacing w:after="0" w:line="480" w:lineRule="auto"/>
        <w:rPr>
          <w:szCs w:val="24"/>
        </w:rPr>
      </w:pPr>
    </w:p>
    <w:p w14:paraId="0344CAB7" w14:textId="77777777" w:rsidR="00DF17F4" w:rsidRPr="003A4C61" w:rsidRDefault="00DF17F4" w:rsidP="00634B31">
      <w:pPr>
        <w:spacing w:after="0" w:line="480" w:lineRule="auto"/>
        <w:rPr>
          <w:szCs w:val="24"/>
        </w:rPr>
      </w:pPr>
    </w:p>
    <w:p w14:paraId="012185C8" w14:textId="77777777" w:rsidR="00DF17F4" w:rsidRPr="003A4C61" w:rsidRDefault="00DF17F4" w:rsidP="00634B31">
      <w:pPr>
        <w:spacing w:after="0" w:line="480" w:lineRule="auto"/>
        <w:rPr>
          <w:szCs w:val="24"/>
        </w:rPr>
      </w:pPr>
    </w:p>
    <w:p w14:paraId="7E15FF14" w14:textId="77777777" w:rsidR="00DF17F4" w:rsidRPr="003A4C61" w:rsidRDefault="00DF17F4" w:rsidP="00634B31">
      <w:pPr>
        <w:spacing w:after="0" w:line="480" w:lineRule="auto"/>
        <w:rPr>
          <w:szCs w:val="24"/>
        </w:rPr>
      </w:pPr>
    </w:p>
    <w:p w14:paraId="2CE7A6A9" w14:textId="77777777" w:rsidR="00DF17F4" w:rsidRPr="003A4C61" w:rsidRDefault="00DF17F4" w:rsidP="00634B31">
      <w:pPr>
        <w:spacing w:after="0" w:line="480" w:lineRule="auto"/>
        <w:rPr>
          <w:szCs w:val="24"/>
        </w:rPr>
      </w:pPr>
    </w:p>
    <w:p w14:paraId="4DF1668E" w14:textId="77777777" w:rsidR="00DF17F4" w:rsidRPr="003A4C61" w:rsidRDefault="00DF17F4" w:rsidP="00634B31">
      <w:pPr>
        <w:spacing w:after="0" w:line="480" w:lineRule="auto"/>
        <w:rPr>
          <w:szCs w:val="24"/>
        </w:rPr>
      </w:pPr>
    </w:p>
    <w:p w14:paraId="40F8222A" w14:textId="77777777" w:rsidR="00DF17F4" w:rsidRPr="003A4C61" w:rsidRDefault="00DF17F4" w:rsidP="00634B31">
      <w:pPr>
        <w:spacing w:after="0" w:line="480" w:lineRule="auto"/>
        <w:rPr>
          <w:szCs w:val="24"/>
        </w:rPr>
      </w:pPr>
    </w:p>
    <w:p w14:paraId="0A43712A" w14:textId="77777777" w:rsidR="00F0257A" w:rsidRPr="003A4C61" w:rsidRDefault="00F0257A" w:rsidP="00634B31">
      <w:pPr>
        <w:spacing w:after="0" w:line="480" w:lineRule="auto"/>
        <w:jc w:val="center"/>
        <w:rPr>
          <w:b/>
          <w:szCs w:val="24"/>
        </w:rPr>
      </w:pPr>
    </w:p>
    <w:p w14:paraId="58590BCF" w14:textId="77777777" w:rsidR="00F0257A" w:rsidRPr="003A4C61" w:rsidRDefault="00F0257A" w:rsidP="00634B31">
      <w:pPr>
        <w:spacing w:after="0" w:line="480" w:lineRule="auto"/>
        <w:jc w:val="center"/>
        <w:rPr>
          <w:b/>
          <w:szCs w:val="24"/>
        </w:rPr>
      </w:pPr>
    </w:p>
    <w:p w14:paraId="6B26DCD6" w14:textId="77777777" w:rsidR="00755981" w:rsidRPr="003A4C61" w:rsidRDefault="00755981" w:rsidP="00634B31">
      <w:pPr>
        <w:spacing w:after="0" w:line="480" w:lineRule="auto"/>
        <w:jc w:val="center"/>
        <w:rPr>
          <w:b/>
          <w:szCs w:val="24"/>
        </w:rPr>
      </w:pPr>
    </w:p>
    <w:p w14:paraId="4CF2F960" w14:textId="77777777" w:rsidR="00F0257A" w:rsidRPr="003A4C61" w:rsidRDefault="00F0257A" w:rsidP="00634B31">
      <w:pPr>
        <w:spacing w:after="0" w:line="480" w:lineRule="auto"/>
        <w:jc w:val="center"/>
        <w:rPr>
          <w:b/>
          <w:szCs w:val="24"/>
        </w:rPr>
      </w:pPr>
    </w:p>
    <w:p w14:paraId="2055A6A0" w14:textId="77777777" w:rsidR="00F0257A" w:rsidRPr="003A4C61" w:rsidRDefault="00F0257A" w:rsidP="00634B31">
      <w:pPr>
        <w:spacing w:after="0" w:line="480" w:lineRule="auto"/>
        <w:jc w:val="center"/>
        <w:rPr>
          <w:b/>
          <w:szCs w:val="24"/>
        </w:rPr>
      </w:pPr>
    </w:p>
    <w:p w14:paraId="10E61E4C" w14:textId="77777777" w:rsidR="00814C3F" w:rsidRPr="003A4C61" w:rsidRDefault="00814C3F" w:rsidP="00634B31">
      <w:pPr>
        <w:spacing w:after="0" w:line="480" w:lineRule="auto"/>
        <w:jc w:val="center"/>
        <w:rPr>
          <w:b/>
          <w:szCs w:val="24"/>
        </w:rPr>
      </w:pPr>
    </w:p>
    <w:p w14:paraId="6724F8BD" w14:textId="77777777" w:rsidR="00310B0E" w:rsidRPr="003A4C61" w:rsidRDefault="00755981" w:rsidP="00634B31">
      <w:pPr>
        <w:spacing w:after="0" w:line="480" w:lineRule="auto"/>
        <w:jc w:val="center"/>
        <w:rPr>
          <w:b/>
          <w:szCs w:val="24"/>
        </w:rPr>
      </w:pPr>
      <w:r w:rsidRPr="003A4C61">
        <w:rPr>
          <w:b/>
          <w:szCs w:val="24"/>
        </w:rPr>
        <w:lastRenderedPageBreak/>
        <w:t xml:space="preserve">Nicotine with Vape Pens </w:t>
      </w:r>
    </w:p>
    <w:p w14:paraId="10674E2B" w14:textId="2D5B3C25" w:rsidR="00401D20" w:rsidRPr="003A4C61" w:rsidRDefault="00EE5BF3" w:rsidP="00634B31">
      <w:pPr>
        <w:spacing w:after="0" w:line="480" w:lineRule="auto"/>
        <w:rPr>
          <w:szCs w:val="24"/>
        </w:rPr>
      </w:pPr>
      <w:r w:rsidRPr="003A4C61">
        <w:rPr>
          <w:szCs w:val="24"/>
        </w:rPr>
        <w:tab/>
      </w:r>
      <w:r w:rsidR="00DB37B3" w:rsidRPr="003A4C61">
        <w:rPr>
          <w:szCs w:val="24"/>
        </w:rPr>
        <w:t>Vape pens</w:t>
      </w:r>
      <w:r w:rsidR="00F51EF9" w:rsidRPr="003A4C61">
        <w:rPr>
          <w:szCs w:val="24"/>
        </w:rPr>
        <w:t>, also referred to as electronic cigarettes</w:t>
      </w:r>
      <w:r w:rsidR="0075118F" w:rsidRPr="003A4C61">
        <w:rPr>
          <w:szCs w:val="24"/>
        </w:rPr>
        <w:t>, a</w:t>
      </w:r>
      <w:r w:rsidR="002E6E5D" w:rsidRPr="003A4C61">
        <w:rPr>
          <w:szCs w:val="24"/>
        </w:rPr>
        <w:t xml:space="preserve">re a modern form of smoking </w:t>
      </w:r>
      <w:r w:rsidR="007F2647" w:rsidRPr="003A4C61">
        <w:rPr>
          <w:szCs w:val="24"/>
        </w:rPr>
        <w:t>nicotine, which</w:t>
      </w:r>
      <w:r w:rsidR="002E6E5D" w:rsidRPr="003A4C61">
        <w:rPr>
          <w:szCs w:val="24"/>
        </w:rPr>
        <w:t xml:space="preserve"> is </w:t>
      </w:r>
      <w:r w:rsidR="00D228D6" w:rsidRPr="003A4C61">
        <w:rPr>
          <w:szCs w:val="24"/>
        </w:rPr>
        <w:t xml:space="preserve">a stimulant </w:t>
      </w:r>
      <w:r w:rsidR="004E25FE" w:rsidRPr="003A4C61">
        <w:rPr>
          <w:szCs w:val="24"/>
        </w:rPr>
        <w:t xml:space="preserve">drug. The </w:t>
      </w:r>
      <w:r w:rsidR="00C256EF" w:rsidRPr="003A4C61">
        <w:rPr>
          <w:szCs w:val="24"/>
        </w:rPr>
        <w:t xml:space="preserve">use of vape pens has increased over the past few years especially among the youths </w:t>
      </w:r>
      <w:r w:rsidR="000C371D" w:rsidRPr="003A4C61">
        <w:rPr>
          <w:szCs w:val="24"/>
        </w:rPr>
        <w:t xml:space="preserve">who are mainly targeted by the advertising companies. </w:t>
      </w:r>
      <w:r w:rsidR="0092620F" w:rsidRPr="003A4C61">
        <w:rPr>
          <w:szCs w:val="24"/>
        </w:rPr>
        <w:t xml:space="preserve">The </w:t>
      </w:r>
      <w:r w:rsidR="003B3DD3" w:rsidRPr="003A4C61">
        <w:rPr>
          <w:szCs w:val="24"/>
        </w:rPr>
        <w:t xml:space="preserve">use of the electronic device produces the same </w:t>
      </w:r>
      <w:r w:rsidR="00AF5180" w:rsidRPr="003A4C61">
        <w:rPr>
          <w:szCs w:val="24"/>
        </w:rPr>
        <w:t xml:space="preserve">health </w:t>
      </w:r>
      <w:r w:rsidR="00E01692" w:rsidRPr="003A4C61">
        <w:rPr>
          <w:szCs w:val="24"/>
        </w:rPr>
        <w:t xml:space="preserve">effects compared with the traditional cigarette. </w:t>
      </w:r>
      <w:r w:rsidR="00A101DE" w:rsidRPr="003A4C61">
        <w:rPr>
          <w:szCs w:val="24"/>
        </w:rPr>
        <w:t xml:space="preserve">As such, </w:t>
      </w:r>
      <w:r w:rsidR="00E15E11" w:rsidRPr="003A4C61">
        <w:rPr>
          <w:szCs w:val="24"/>
        </w:rPr>
        <w:t xml:space="preserve">vape pens continue to </w:t>
      </w:r>
      <w:r w:rsidR="0030676A" w:rsidRPr="003A4C61">
        <w:rPr>
          <w:szCs w:val="24"/>
        </w:rPr>
        <w:t xml:space="preserve">increase nicotine drug abuse leading to </w:t>
      </w:r>
      <w:r w:rsidR="007E689D" w:rsidRPr="003A4C61">
        <w:rPr>
          <w:szCs w:val="24"/>
        </w:rPr>
        <w:t xml:space="preserve">negative health effects </w:t>
      </w:r>
      <w:r w:rsidR="00141639" w:rsidRPr="003A4C61">
        <w:rPr>
          <w:szCs w:val="24"/>
        </w:rPr>
        <w:t>that affect</w:t>
      </w:r>
      <w:r w:rsidR="00401D20" w:rsidRPr="003A4C61">
        <w:rPr>
          <w:szCs w:val="24"/>
        </w:rPr>
        <w:t xml:space="preserve"> users. </w:t>
      </w:r>
    </w:p>
    <w:p w14:paraId="662E837D" w14:textId="77777777" w:rsidR="00755981" w:rsidRPr="003A4C61" w:rsidRDefault="00105BE5" w:rsidP="00634B31">
      <w:pPr>
        <w:spacing w:after="0" w:line="480" w:lineRule="auto"/>
        <w:jc w:val="center"/>
        <w:rPr>
          <w:b/>
          <w:szCs w:val="24"/>
        </w:rPr>
      </w:pPr>
      <w:r w:rsidRPr="003A4C61">
        <w:rPr>
          <w:b/>
          <w:szCs w:val="24"/>
        </w:rPr>
        <w:t xml:space="preserve">Uses and Abuse of Nicotine with Vape Pens </w:t>
      </w:r>
    </w:p>
    <w:p w14:paraId="21773146" w14:textId="6B33E066" w:rsidR="00105BE5" w:rsidRPr="003A4C61" w:rsidRDefault="00105BE5" w:rsidP="00634B31">
      <w:pPr>
        <w:spacing w:after="0" w:line="480" w:lineRule="auto"/>
        <w:rPr>
          <w:szCs w:val="24"/>
        </w:rPr>
      </w:pPr>
      <w:r w:rsidRPr="003A4C61">
        <w:rPr>
          <w:b/>
          <w:szCs w:val="24"/>
        </w:rPr>
        <w:tab/>
      </w:r>
      <w:r w:rsidR="00951534" w:rsidRPr="003A4C61">
        <w:rPr>
          <w:szCs w:val="24"/>
        </w:rPr>
        <w:t xml:space="preserve">Nicotine, as a </w:t>
      </w:r>
      <w:r w:rsidR="0086157F" w:rsidRPr="003A4C61">
        <w:rPr>
          <w:szCs w:val="24"/>
        </w:rPr>
        <w:t>drug</w:t>
      </w:r>
      <w:r w:rsidR="002E6E5D" w:rsidRPr="003A4C61">
        <w:rPr>
          <w:szCs w:val="24"/>
        </w:rPr>
        <w:t>,</w:t>
      </w:r>
      <w:r w:rsidR="0086157F" w:rsidRPr="003A4C61">
        <w:rPr>
          <w:szCs w:val="24"/>
        </w:rPr>
        <w:t xml:space="preserve"> has a few </w:t>
      </w:r>
      <w:r w:rsidR="00FE0706" w:rsidRPr="003A4C61">
        <w:rPr>
          <w:szCs w:val="24"/>
        </w:rPr>
        <w:t xml:space="preserve">beneficial uses as it has some healing properties </w:t>
      </w:r>
      <w:r w:rsidR="002E6E5D" w:rsidRPr="003A4C61">
        <w:rPr>
          <w:szCs w:val="24"/>
        </w:rPr>
        <w:t xml:space="preserve">that help </w:t>
      </w:r>
      <w:r w:rsidR="00D50B16" w:rsidRPr="003A4C61">
        <w:rPr>
          <w:szCs w:val="24"/>
        </w:rPr>
        <w:t>treat certain conditions</w:t>
      </w:r>
      <w:r w:rsidR="003A582A" w:rsidRPr="003A4C61">
        <w:rPr>
          <w:szCs w:val="24"/>
        </w:rPr>
        <w:t xml:space="preserve">. </w:t>
      </w:r>
      <w:r w:rsidR="00776707" w:rsidRPr="003A4C61">
        <w:rPr>
          <w:szCs w:val="24"/>
        </w:rPr>
        <w:t xml:space="preserve">For instance, </w:t>
      </w:r>
      <w:r w:rsidR="00A77B36" w:rsidRPr="003A4C61">
        <w:rPr>
          <w:szCs w:val="24"/>
          <w:shd w:val="clear" w:color="auto" w:fill="FFFFFF"/>
        </w:rPr>
        <w:t xml:space="preserve">Begh &amp; Aveyard (2020) note that e-cigarettes are crucial in the </w:t>
      </w:r>
      <w:r w:rsidR="00377F60" w:rsidRPr="003A4C61">
        <w:rPr>
          <w:szCs w:val="24"/>
          <w:shd w:val="clear" w:color="auto" w:fill="FFFFFF"/>
        </w:rPr>
        <w:t>cessation of smoking cessation</w:t>
      </w:r>
      <w:r w:rsidR="00774D58" w:rsidRPr="003A4C61">
        <w:rPr>
          <w:szCs w:val="24"/>
          <w:shd w:val="clear" w:color="auto" w:fill="FFFFFF"/>
        </w:rPr>
        <w:t xml:space="preserve">. </w:t>
      </w:r>
      <w:r w:rsidR="00377F60" w:rsidRPr="003A4C61">
        <w:rPr>
          <w:szCs w:val="24"/>
        </w:rPr>
        <w:t xml:space="preserve">The </w:t>
      </w:r>
      <w:r w:rsidR="005912FD" w:rsidRPr="003A4C61">
        <w:rPr>
          <w:szCs w:val="24"/>
        </w:rPr>
        <w:t xml:space="preserve">scholars </w:t>
      </w:r>
      <w:r w:rsidR="00104485" w:rsidRPr="003A4C61">
        <w:rPr>
          <w:szCs w:val="24"/>
        </w:rPr>
        <w:t>affirm</w:t>
      </w:r>
      <w:r w:rsidR="005912FD" w:rsidRPr="003A4C61">
        <w:rPr>
          <w:szCs w:val="24"/>
        </w:rPr>
        <w:t xml:space="preserve"> that </w:t>
      </w:r>
      <w:r w:rsidR="00694E17" w:rsidRPr="003A4C61">
        <w:rPr>
          <w:szCs w:val="24"/>
        </w:rPr>
        <w:t>e-cigarette</w:t>
      </w:r>
      <w:r w:rsidR="006F4CC5" w:rsidRPr="003A4C61">
        <w:rPr>
          <w:szCs w:val="24"/>
        </w:rPr>
        <w:t xml:space="preserve">s in the US are associated with </w:t>
      </w:r>
      <w:r w:rsidR="00104485" w:rsidRPr="003A4C61">
        <w:rPr>
          <w:szCs w:val="24"/>
        </w:rPr>
        <w:t xml:space="preserve">an </w:t>
      </w:r>
      <w:r w:rsidR="006F4CC5" w:rsidRPr="003A4C61">
        <w:rPr>
          <w:szCs w:val="24"/>
        </w:rPr>
        <w:t>increased quit rate of smoking (</w:t>
      </w:r>
      <w:r w:rsidR="006F4CC5" w:rsidRPr="003A4C61">
        <w:rPr>
          <w:szCs w:val="24"/>
          <w:shd w:val="clear" w:color="auto" w:fill="FFFFFF"/>
        </w:rPr>
        <w:t xml:space="preserve">Begh &amp; Aveyard, 2020 as cited in </w:t>
      </w:r>
      <w:r w:rsidR="006F4CC5" w:rsidRPr="003A4C61">
        <w:rPr>
          <w:szCs w:val="24"/>
        </w:rPr>
        <w:t>Beard et al.</w:t>
      </w:r>
      <w:r w:rsidR="00104485" w:rsidRPr="003A4C61">
        <w:rPr>
          <w:szCs w:val="24"/>
        </w:rPr>
        <w:t>,</w:t>
      </w:r>
      <w:r w:rsidR="006F4CC5" w:rsidRPr="003A4C61">
        <w:rPr>
          <w:szCs w:val="24"/>
        </w:rPr>
        <w:t xml:space="preserve"> 2020</w:t>
      </w:r>
      <w:r w:rsidR="000C58CF" w:rsidRPr="003A4C61">
        <w:rPr>
          <w:szCs w:val="24"/>
        </w:rPr>
        <w:t>, p.2</w:t>
      </w:r>
      <w:r w:rsidR="006F4CC5" w:rsidRPr="003A4C61">
        <w:rPr>
          <w:szCs w:val="24"/>
          <w:shd w:val="clear" w:color="auto" w:fill="FFFFFF"/>
        </w:rPr>
        <w:t>)</w:t>
      </w:r>
      <w:r w:rsidR="006F4CC5" w:rsidRPr="003A4C61">
        <w:rPr>
          <w:szCs w:val="24"/>
        </w:rPr>
        <w:t xml:space="preserve">. </w:t>
      </w:r>
      <w:r w:rsidR="008F19A8" w:rsidRPr="003A4C61">
        <w:rPr>
          <w:szCs w:val="24"/>
        </w:rPr>
        <w:t xml:space="preserve">This </w:t>
      </w:r>
      <w:r w:rsidR="00703471" w:rsidRPr="003A4C61">
        <w:rPr>
          <w:szCs w:val="24"/>
        </w:rPr>
        <w:t xml:space="preserve">aspect could </w:t>
      </w:r>
      <w:r w:rsidR="002B0028">
        <w:rPr>
          <w:szCs w:val="24"/>
        </w:rPr>
        <w:t>result from</w:t>
      </w:r>
      <w:r w:rsidR="00703471" w:rsidRPr="003A4C61">
        <w:rPr>
          <w:szCs w:val="24"/>
        </w:rPr>
        <w:t xml:space="preserve"> the feature of vape pens, which enable users to adjust nicotine levels. </w:t>
      </w:r>
      <w:r w:rsidR="00BF67F3" w:rsidRPr="003A4C61">
        <w:rPr>
          <w:szCs w:val="24"/>
        </w:rPr>
        <w:t xml:space="preserve">Nevertheless, </w:t>
      </w:r>
      <w:r w:rsidR="002870CA" w:rsidRPr="003A4C61">
        <w:rPr>
          <w:szCs w:val="24"/>
        </w:rPr>
        <w:t xml:space="preserve">nicotine </w:t>
      </w:r>
      <w:r w:rsidR="00C627C7" w:rsidRPr="003A4C61">
        <w:rPr>
          <w:szCs w:val="24"/>
        </w:rPr>
        <w:t>in vape pens is still</w:t>
      </w:r>
      <w:r w:rsidR="002870CA" w:rsidRPr="003A4C61">
        <w:rPr>
          <w:szCs w:val="24"/>
        </w:rPr>
        <w:t xml:space="preserve"> addictive as it </w:t>
      </w:r>
      <w:bookmarkStart w:id="0" w:name="_Hlk57406416"/>
      <w:r w:rsidR="00471DB4" w:rsidRPr="003A4C61">
        <w:rPr>
          <w:szCs w:val="24"/>
        </w:rPr>
        <w:t xml:space="preserve">triggers </w:t>
      </w:r>
      <w:r w:rsidR="00C275DA" w:rsidRPr="003A4C61">
        <w:rPr>
          <w:szCs w:val="24"/>
        </w:rPr>
        <w:t>the brain reward system</w:t>
      </w:r>
      <w:bookmarkEnd w:id="0"/>
      <w:r w:rsidR="00C275DA" w:rsidRPr="003A4C61">
        <w:rPr>
          <w:szCs w:val="24"/>
        </w:rPr>
        <w:t xml:space="preserve"> which is responsible for </w:t>
      </w:r>
      <w:r w:rsidR="000003E4" w:rsidRPr="003A4C61">
        <w:rPr>
          <w:szCs w:val="24"/>
        </w:rPr>
        <w:t xml:space="preserve">desire and </w:t>
      </w:r>
      <w:r w:rsidR="00BD5DA8" w:rsidRPr="003A4C61">
        <w:rPr>
          <w:szCs w:val="24"/>
        </w:rPr>
        <w:t>cravings</w:t>
      </w:r>
      <w:r w:rsidR="000003E4" w:rsidRPr="003A4C61">
        <w:rPr>
          <w:szCs w:val="24"/>
        </w:rPr>
        <w:t xml:space="preserve"> (</w:t>
      </w:r>
      <w:r w:rsidR="000003E4" w:rsidRPr="003A4C61">
        <w:rPr>
          <w:szCs w:val="24"/>
        </w:rPr>
        <w:t>King et al. 2016,</w:t>
      </w:r>
      <w:r w:rsidR="000003E4" w:rsidRPr="003A4C61">
        <w:rPr>
          <w:szCs w:val="24"/>
        </w:rPr>
        <w:t xml:space="preserve"> </w:t>
      </w:r>
      <w:r w:rsidR="00C627C7" w:rsidRPr="003A4C61">
        <w:rPr>
          <w:szCs w:val="24"/>
        </w:rPr>
        <w:t>p.250)</w:t>
      </w:r>
      <w:r w:rsidR="00BD5DA8" w:rsidRPr="003A4C61">
        <w:rPr>
          <w:szCs w:val="24"/>
        </w:rPr>
        <w:t xml:space="preserve">. </w:t>
      </w:r>
      <w:r w:rsidR="009C64D8" w:rsidRPr="003A4C61">
        <w:rPr>
          <w:szCs w:val="24"/>
        </w:rPr>
        <w:t xml:space="preserve">Therefore, people who abuse nicotine </w:t>
      </w:r>
      <w:r w:rsidR="00174F34" w:rsidRPr="003A4C61">
        <w:rPr>
          <w:szCs w:val="24"/>
        </w:rPr>
        <w:t>for pleasure risk becoming</w:t>
      </w:r>
      <w:r w:rsidR="00774D58" w:rsidRPr="003A4C61">
        <w:rPr>
          <w:szCs w:val="24"/>
        </w:rPr>
        <w:t xml:space="preserve"> addicts</w:t>
      </w:r>
      <w:r w:rsidR="00F76F09" w:rsidRPr="003A4C61">
        <w:rPr>
          <w:szCs w:val="24"/>
        </w:rPr>
        <w:t xml:space="preserve">. </w:t>
      </w:r>
    </w:p>
    <w:p w14:paraId="54CFCDC2" w14:textId="5B816B07" w:rsidR="009173BE" w:rsidRPr="003A4C61" w:rsidRDefault="00E733A6" w:rsidP="00634B31">
      <w:pPr>
        <w:spacing w:after="0" w:line="480" w:lineRule="auto"/>
        <w:rPr>
          <w:szCs w:val="24"/>
        </w:rPr>
      </w:pPr>
      <w:r w:rsidRPr="003A4C61">
        <w:rPr>
          <w:szCs w:val="24"/>
        </w:rPr>
        <w:tab/>
        <w:t xml:space="preserve">The vape pens have increased </w:t>
      </w:r>
      <w:r w:rsidR="000E4F68" w:rsidRPr="003A4C61">
        <w:rPr>
          <w:szCs w:val="24"/>
        </w:rPr>
        <w:t xml:space="preserve">the </w:t>
      </w:r>
      <w:r w:rsidR="00181773" w:rsidRPr="003A4C61">
        <w:rPr>
          <w:szCs w:val="24"/>
        </w:rPr>
        <w:t xml:space="preserve">abuse </w:t>
      </w:r>
      <w:r w:rsidR="005A2FF4" w:rsidRPr="003A4C61">
        <w:rPr>
          <w:szCs w:val="24"/>
        </w:rPr>
        <w:t xml:space="preserve">of nicotine </w:t>
      </w:r>
      <w:r w:rsidR="000A2508" w:rsidRPr="003A4C61">
        <w:rPr>
          <w:szCs w:val="24"/>
        </w:rPr>
        <w:t xml:space="preserve">due to their </w:t>
      </w:r>
      <w:r w:rsidR="008D05C2" w:rsidRPr="003A4C61">
        <w:rPr>
          <w:szCs w:val="24"/>
        </w:rPr>
        <w:t xml:space="preserve">increased availability. </w:t>
      </w:r>
      <w:r w:rsidR="002E6E5D" w:rsidRPr="003A4C61">
        <w:rPr>
          <w:szCs w:val="24"/>
        </w:rPr>
        <w:t>R</w:t>
      </w:r>
      <w:r w:rsidR="008D05C2" w:rsidRPr="003A4C61">
        <w:rPr>
          <w:szCs w:val="24"/>
        </w:rPr>
        <w:t xml:space="preserve">esearch by </w:t>
      </w:r>
      <w:r w:rsidR="00EA4A2D" w:rsidRPr="003A4C61">
        <w:rPr>
          <w:szCs w:val="24"/>
          <w:shd w:val="clear" w:color="auto" w:fill="FFFFFF"/>
        </w:rPr>
        <w:t>King</w:t>
      </w:r>
      <w:r w:rsidR="00EA4A2D" w:rsidRPr="003A4C61">
        <w:rPr>
          <w:szCs w:val="24"/>
        </w:rPr>
        <w:t xml:space="preserve"> et al. (2018) </w:t>
      </w:r>
      <w:r w:rsidR="004233AA" w:rsidRPr="003A4C61">
        <w:rPr>
          <w:szCs w:val="24"/>
        </w:rPr>
        <w:t xml:space="preserve">shows that </w:t>
      </w:r>
      <w:r w:rsidR="00042CFF" w:rsidRPr="003A4C61">
        <w:rPr>
          <w:szCs w:val="24"/>
        </w:rPr>
        <w:t>more tha</w:t>
      </w:r>
      <w:r w:rsidR="002E6E5D" w:rsidRPr="003A4C61">
        <w:rPr>
          <w:szCs w:val="24"/>
        </w:rPr>
        <w:t>n</w:t>
      </w:r>
      <w:r w:rsidR="00042CFF" w:rsidRPr="003A4C61">
        <w:rPr>
          <w:szCs w:val="24"/>
        </w:rPr>
        <w:t xml:space="preserve"> 70% of </w:t>
      </w:r>
      <w:r w:rsidR="00607D56" w:rsidRPr="003A4C61">
        <w:rPr>
          <w:szCs w:val="24"/>
        </w:rPr>
        <w:t>cigarette smokers have used vape pens</w:t>
      </w:r>
      <w:r w:rsidR="002E6E5D" w:rsidRPr="003A4C61">
        <w:rPr>
          <w:szCs w:val="24"/>
        </w:rPr>
        <w:t>,</w:t>
      </w:r>
      <w:r w:rsidR="00607D56" w:rsidRPr="003A4C61">
        <w:rPr>
          <w:szCs w:val="24"/>
        </w:rPr>
        <w:t xml:space="preserve"> and more tha</w:t>
      </w:r>
      <w:r w:rsidR="002E6E5D" w:rsidRPr="003A4C61">
        <w:rPr>
          <w:szCs w:val="24"/>
        </w:rPr>
        <w:t>n</w:t>
      </w:r>
      <w:r w:rsidR="00607D56" w:rsidRPr="003A4C61">
        <w:rPr>
          <w:szCs w:val="24"/>
        </w:rPr>
        <w:t xml:space="preserve"> 50% use </w:t>
      </w:r>
      <w:r w:rsidR="002E6E5D" w:rsidRPr="003A4C61">
        <w:rPr>
          <w:szCs w:val="24"/>
        </w:rPr>
        <w:t>them</w:t>
      </w:r>
      <w:r w:rsidR="00607D56" w:rsidRPr="003A4C61">
        <w:rPr>
          <w:szCs w:val="24"/>
        </w:rPr>
        <w:t xml:space="preserve"> </w:t>
      </w:r>
      <w:r w:rsidR="00774D58" w:rsidRPr="003A4C61">
        <w:rPr>
          <w:szCs w:val="24"/>
        </w:rPr>
        <w:t xml:space="preserve">regularly </w:t>
      </w:r>
      <w:r w:rsidR="001826FE" w:rsidRPr="003A4C61">
        <w:rPr>
          <w:szCs w:val="24"/>
        </w:rPr>
        <w:t xml:space="preserve">(King et al. 2016, as cited in </w:t>
      </w:r>
      <w:r w:rsidR="001826FE" w:rsidRPr="003A4C61">
        <w:rPr>
          <w:szCs w:val="24"/>
          <w:shd w:val="clear" w:color="auto" w:fill="FFFFFF"/>
        </w:rPr>
        <w:t>United States Department of Health and Human Services, 2016</w:t>
      </w:r>
      <w:r w:rsidR="00A170CD" w:rsidRPr="003A4C61">
        <w:rPr>
          <w:szCs w:val="24"/>
          <w:shd w:val="clear" w:color="auto" w:fill="FFFFFF"/>
        </w:rPr>
        <w:t>, p.2</w:t>
      </w:r>
      <w:r w:rsidR="00126420" w:rsidRPr="003A4C61">
        <w:rPr>
          <w:szCs w:val="24"/>
          <w:shd w:val="clear" w:color="auto" w:fill="FFFFFF"/>
        </w:rPr>
        <w:t>47</w:t>
      </w:r>
      <w:r w:rsidR="001826FE" w:rsidRPr="003A4C61">
        <w:rPr>
          <w:szCs w:val="24"/>
          <w:shd w:val="clear" w:color="auto" w:fill="FFFFFF"/>
        </w:rPr>
        <w:t>)</w:t>
      </w:r>
      <w:r w:rsidR="00607D56" w:rsidRPr="003A4C61">
        <w:rPr>
          <w:szCs w:val="24"/>
        </w:rPr>
        <w:t xml:space="preserve">. </w:t>
      </w:r>
      <w:r w:rsidR="00473113" w:rsidRPr="003A4C61">
        <w:rPr>
          <w:szCs w:val="24"/>
        </w:rPr>
        <w:t xml:space="preserve">Additionally, </w:t>
      </w:r>
      <w:r w:rsidR="007355E9" w:rsidRPr="003A4C61">
        <w:rPr>
          <w:szCs w:val="24"/>
        </w:rPr>
        <w:t>Ghazali et al. (2018)</w:t>
      </w:r>
      <w:r w:rsidR="00473113" w:rsidRPr="003A4C61">
        <w:rPr>
          <w:szCs w:val="24"/>
        </w:rPr>
        <w:t xml:space="preserve"> </w:t>
      </w:r>
      <w:r w:rsidR="00104485" w:rsidRPr="003A4C61">
        <w:rPr>
          <w:szCs w:val="24"/>
        </w:rPr>
        <w:t>conducted</w:t>
      </w:r>
      <w:r w:rsidR="00753FAC" w:rsidRPr="003A4C61">
        <w:rPr>
          <w:szCs w:val="24"/>
        </w:rPr>
        <w:t xml:space="preserve"> research to </w:t>
      </w:r>
      <w:r w:rsidR="00FB75A5" w:rsidRPr="003A4C61">
        <w:rPr>
          <w:szCs w:val="24"/>
        </w:rPr>
        <w:t xml:space="preserve">examine the impacts of e-cigarettes on oral </w:t>
      </w:r>
      <w:r w:rsidR="009173BE" w:rsidRPr="003A4C61">
        <w:rPr>
          <w:szCs w:val="24"/>
        </w:rPr>
        <w:t xml:space="preserve">health. The researchers found that </w:t>
      </w:r>
      <w:r w:rsidR="00BD6B1A" w:rsidRPr="003A4C61">
        <w:rPr>
          <w:szCs w:val="24"/>
        </w:rPr>
        <w:t xml:space="preserve">e-cigarettes </w:t>
      </w:r>
      <w:r w:rsidR="00104485" w:rsidRPr="003A4C61">
        <w:rPr>
          <w:szCs w:val="24"/>
        </w:rPr>
        <w:t xml:space="preserve">containing nicotine have undesirable impacts on smokers as they increase blood </w:t>
      </w:r>
      <w:r w:rsidR="00104485" w:rsidRPr="003A4C61">
        <w:rPr>
          <w:szCs w:val="24"/>
        </w:rPr>
        <w:lastRenderedPageBreak/>
        <w:t>flow</w:t>
      </w:r>
      <w:r w:rsidR="00B41495" w:rsidRPr="003A4C61">
        <w:rPr>
          <w:szCs w:val="24"/>
        </w:rPr>
        <w:t xml:space="preserve"> to</w:t>
      </w:r>
      <w:r w:rsidR="003221B3" w:rsidRPr="003A4C61">
        <w:rPr>
          <w:szCs w:val="24"/>
        </w:rPr>
        <w:t xml:space="preserve"> the </w:t>
      </w:r>
      <w:r w:rsidR="003221B3" w:rsidRPr="003A4C61">
        <w:rPr>
          <w:szCs w:val="24"/>
        </w:rPr>
        <w:t>buccal mu</w:t>
      </w:r>
      <w:r w:rsidR="003221B3" w:rsidRPr="003A4C61">
        <w:rPr>
          <w:szCs w:val="24"/>
        </w:rPr>
        <w:t xml:space="preserve">cosa, also known as the </w:t>
      </w:r>
      <w:r w:rsidR="00B41495" w:rsidRPr="003A4C61">
        <w:rPr>
          <w:szCs w:val="24"/>
        </w:rPr>
        <w:t>lining of the cheeks at the back of the lips</w:t>
      </w:r>
      <w:r w:rsidR="00E57C5D" w:rsidRPr="003A4C61">
        <w:rPr>
          <w:szCs w:val="24"/>
        </w:rPr>
        <w:t xml:space="preserve"> (Ghazali et al.</w:t>
      </w:r>
      <w:r w:rsidR="00073F31" w:rsidRPr="003A4C61">
        <w:rPr>
          <w:szCs w:val="24"/>
        </w:rPr>
        <w:t xml:space="preserve">, </w:t>
      </w:r>
      <w:r w:rsidR="00E57C5D" w:rsidRPr="003A4C61">
        <w:rPr>
          <w:szCs w:val="24"/>
        </w:rPr>
        <w:t xml:space="preserve">2018, p.481). </w:t>
      </w:r>
    </w:p>
    <w:p w14:paraId="00DBFA13" w14:textId="4DF20E98" w:rsidR="00F96CAA" w:rsidRPr="003A4C61" w:rsidRDefault="00CE4C45" w:rsidP="00634B31">
      <w:pPr>
        <w:spacing w:after="0" w:line="480" w:lineRule="auto"/>
        <w:ind w:firstLine="720"/>
        <w:rPr>
          <w:szCs w:val="24"/>
        </w:rPr>
      </w:pPr>
      <w:r w:rsidRPr="003A4C61">
        <w:rPr>
          <w:szCs w:val="24"/>
        </w:rPr>
        <w:t xml:space="preserve">The </w:t>
      </w:r>
      <w:r w:rsidR="004F0706" w:rsidRPr="003A4C61">
        <w:rPr>
          <w:szCs w:val="24"/>
        </w:rPr>
        <w:t xml:space="preserve">side effects of </w:t>
      </w:r>
      <w:r w:rsidR="00CE2DE2" w:rsidRPr="003A4C61">
        <w:rPr>
          <w:szCs w:val="24"/>
        </w:rPr>
        <w:t xml:space="preserve">using </w:t>
      </w:r>
      <w:r w:rsidR="002E6E5D" w:rsidRPr="003A4C61">
        <w:rPr>
          <w:szCs w:val="24"/>
        </w:rPr>
        <w:t xml:space="preserve">vape pens </w:t>
      </w:r>
      <w:r w:rsidR="00D87C96" w:rsidRPr="003A4C61">
        <w:rPr>
          <w:szCs w:val="24"/>
        </w:rPr>
        <w:t xml:space="preserve">are not </w:t>
      </w:r>
      <w:r w:rsidR="002E6E5D" w:rsidRPr="003A4C61">
        <w:rPr>
          <w:szCs w:val="24"/>
        </w:rPr>
        <w:t xml:space="preserve">so </w:t>
      </w:r>
      <w:r w:rsidR="00D87C96" w:rsidRPr="003A4C61">
        <w:rPr>
          <w:szCs w:val="24"/>
        </w:rPr>
        <w:t xml:space="preserve">different </w:t>
      </w:r>
      <w:r w:rsidR="007D7F9C" w:rsidRPr="003A4C61">
        <w:rPr>
          <w:szCs w:val="24"/>
        </w:rPr>
        <w:t xml:space="preserve">from </w:t>
      </w:r>
      <w:r w:rsidR="005C4E4D" w:rsidRPr="003A4C61">
        <w:rPr>
          <w:szCs w:val="24"/>
        </w:rPr>
        <w:t xml:space="preserve">using </w:t>
      </w:r>
      <w:r w:rsidR="0071017F" w:rsidRPr="003A4C61">
        <w:rPr>
          <w:szCs w:val="24"/>
        </w:rPr>
        <w:t xml:space="preserve">cigarettes as the </w:t>
      </w:r>
      <w:r w:rsidR="003365A4" w:rsidRPr="003A4C61">
        <w:rPr>
          <w:szCs w:val="24"/>
        </w:rPr>
        <w:t>devi</w:t>
      </w:r>
      <w:r w:rsidR="002E6E5D" w:rsidRPr="003A4C61">
        <w:rPr>
          <w:szCs w:val="24"/>
        </w:rPr>
        <w:t>c</w:t>
      </w:r>
      <w:r w:rsidR="003365A4" w:rsidRPr="003A4C61">
        <w:rPr>
          <w:szCs w:val="24"/>
        </w:rPr>
        <w:t xml:space="preserve">es contain </w:t>
      </w:r>
      <w:r w:rsidR="00293AEB" w:rsidRPr="003A4C61">
        <w:rPr>
          <w:szCs w:val="24"/>
        </w:rPr>
        <w:t xml:space="preserve">nicotine solutions combined with other chemicals. </w:t>
      </w:r>
      <w:r w:rsidR="005E3960" w:rsidRPr="003A4C61">
        <w:rPr>
          <w:szCs w:val="24"/>
        </w:rPr>
        <w:t>After inhaling, the nicotine vapor from the devi</w:t>
      </w:r>
      <w:r w:rsidR="002E6E5D" w:rsidRPr="003A4C61">
        <w:rPr>
          <w:szCs w:val="24"/>
        </w:rPr>
        <w:t>ce</w:t>
      </w:r>
      <w:r w:rsidR="005E3960" w:rsidRPr="003A4C61">
        <w:rPr>
          <w:szCs w:val="24"/>
        </w:rPr>
        <w:t xml:space="preserve"> is transmitted to the lungs and absorbed in the bloodstream to be </w:t>
      </w:r>
      <w:r w:rsidR="00DC131A" w:rsidRPr="003A4C61">
        <w:rPr>
          <w:szCs w:val="24"/>
        </w:rPr>
        <w:t xml:space="preserve">transferred </w:t>
      </w:r>
      <w:r w:rsidR="002E6E5D" w:rsidRPr="003A4C61">
        <w:rPr>
          <w:szCs w:val="24"/>
        </w:rPr>
        <w:t>to</w:t>
      </w:r>
      <w:r w:rsidR="00DC131A" w:rsidRPr="003A4C61">
        <w:rPr>
          <w:szCs w:val="24"/>
        </w:rPr>
        <w:t xml:space="preserve"> the </w:t>
      </w:r>
      <w:r w:rsidR="00B936B0" w:rsidRPr="003A4C61">
        <w:rPr>
          <w:szCs w:val="24"/>
        </w:rPr>
        <w:t xml:space="preserve">brain. </w:t>
      </w:r>
      <w:r w:rsidR="00104485" w:rsidRPr="003A4C61">
        <w:rPr>
          <w:szCs w:val="24"/>
        </w:rPr>
        <w:t>R</w:t>
      </w:r>
      <w:r w:rsidR="00F96CAA" w:rsidRPr="003A4C61">
        <w:rPr>
          <w:szCs w:val="24"/>
        </w:rPr>
        <w:t xml:space="preserve">esearch by </w:t>
      </w:r>
      <w:r w:rsidR="00C63D6D" w:rsidRPr="003A4C61">
        <w:rPr>
          <w:szCs w:val="24"/>
          <w:shd w:val="clear" w:color="auto" w:fill="FFFFFF"/>
        </w:rPr>
        <w:t>Stiles</w:t>
      </w:r>
      <w:r w:rsidR="00C63D6D" w:rsidRPr="003A4C61">
        <w:rPr>
          <w:szCs w:val="24"/>
        </w:rPr>
        <w:t xml:space="preserve"> et al. (2017) </w:t>
      </w:r>
      <w:r w:rsidR="00843673" w:rsidRPr="003A4C61">
        <w:rPr>
          <w:szCs w:val="24"/>
        </w:rPr>
        <w:t xml:space="preserve">sought to identify the </w:t>
      </w:r>
      <w:r w:rsidR="00104485" w:rsidRPr="003A4C61">
        <w:rPr>
          <w:iCs/>
          <w:szCs w:val="24"/>
          <w:shd w:val="clear" w:color="auto" w:fill="FFFFFF"/>
        </w:rPr>
        <w:t xml:space="preserve">pharmacokinetic and </w:t>
      </w:r>
      <w:r w:rsidR="00843673" w:rsidRPr="003A4C61">
        <w:rPr>
          <w:szCs w:val="24"/>
        </w:rPr>
        <w:t>abuse liabilit</w:t>
      </w:r>
      <w:r w:rsidR="00104485" w:rsidRPr="003A4C61">
        <w:rPr>
          <w:szCs w:val="24"/>
        </w:rPr>
        <w:t>y</w:t>
      </w:r>
      <w:r w:rsidR="00843673" w:rsidRPr="003A4C61">
        <w:rPr>
          <w:szCs w:val="24"/>
        </w:rPr>
        <w:t xml:space="preserve"> of </w:t>
      </w:r>
      <w:r w:rsidR="0071519E">
        <w:rPr>
          <w:szCs w:val="24"/>
        </w:rPr>
        <w:t xml:space="preserve">Vuse solo </w:t>
      </w:r>
      <w:r w:rsidR="00843673" w:rsidRPr="003A4C61">
        <w:rPr>
          <w:szCs w:val="24"/>
        </w:rPr>
        <w:t>e-cigarettes</w:t>
      </w:r>
      <w:r w:rsidR="0071519E">
        <w:rPr>
          <w:szCs w:val="24"/>
        </w:rPr>
        <w:t xml:space="preserve"> (a form of vape pen)</w:t>
      </w:r>
      <w:r w:rsidR="00843673" w:rsidRPr="003A4C61">
        <w:rPr>
          <w:szCs w:val="24"/>
        </w:rPr>
        <w:t xml:space="preserve"> compared to </w:t>
      </w:r>
      <w:r w:rsidR="0074500F" w:rsidRPr="003A4C61">
        <w:rPr>
          <w:szCs w:val="24"/>
        </w:rPr>
        <w:t>other products</w:t>
      </w:r>
      <w:r w:rsidR="00104485" w:rsidRPr="003A4C61">
        <w:rPr>
          <w:szCs w:val="24"/>
        </w:rPr>
        <w:t>,</w:t>
      </w:r>
      <w:r w:rsidR="0074500F" w:rsidRPr="003A4C61">
        <w:rPr>
          <w:szCs w:val="24"/>
        </w:rPr>
        <w:t xml:space="preserve"> including combustible </w:t>
      </w:r>
      <w:r w:rsidR="00B95E16" w:rsidRPr="003A4C61">
        <w:rPr>
          <w:szCs w:val="24"/>
        </w:rPr>
        <w:t xml:space="preserve">cigarettes and nicotine gum. The </w:t>
      </w:r>
      <w:r w:rsidR="00422E62" w:rsidRPr="003A4C61">
        <w:rPr>
          <w:szCs w:val="24"/>
        </w:rPr>
        <w:t xml:space="preserve">researchers found that </w:t>
      </w:r>
      <w:r w:rsidR="00057EE9" w:rsidRPr="003A4C61">
        <w:rPr>
          <w:szCs w:val="24"/>
        </w:rPr>
        <w:t>V</w:t>
      </w:r>
      <w:r w:rsidR="00AD5A6A" w:rsidRPr="003A4C61">
        <w:rPr>
          <w:szCs w:val="24"/>
        </w:rPr>
        <w:t>u</w:t>
      </w:r>
      <w:r w:rsidR="00057EE9" w:rsidRPr="003A4C61">
        <w:rPr>
          <w:szCs w:val="24"/>
        </w:rPr>
        <w:t xml:space="preserve">se Solo e-cigarettes </w:t>
      </w:r>
      <w:r w:rsidR="00422E62" w:rsidRPr="003A4C61">
        <w:rPr>
          <w:szCs w:val="24"/>
        </w:rPr>
        <w:t xml:space="preserve">produce </w:t>
      </w:r>
      <w:r w:rsidR="00057EE9" w:rsidRPr="003A4C61">
        <w:rPr>
          <w:szCs w:val="24"/>
        </w:rPr>
        <w:t>lower</w:t>
      </w:r>
      <w:r w:rsidR="00422E62" w:rsidRPr="003A4C61">
        <w:rPr>
          <w:szCs w:val="24"/>
        </w:rPr>
        <w:t xml:space="preserve"> uptake of nicotine </w:t>
      </w:r>
      <w:r w:rsidR="00104485" w:rsidRPr="003A4C61">
        <w:rPr>
          <w:szCs w:val="24"/>
        </w:rPr>
        <w:t>than</w:t>
      </w:r>
      <w:r w:rsidR="00422E62" w:rsidRPr="003A4C61">
        <w:rPr>
          <w:szCs w:val="24"/>
        </w:rPr>
        <w:t xml:space="preserve"> </w:t>
      </w:r>
      <w:r w:rsidR="00057EE9" w:rsidRPr="003A4C61">
        <w:rPr>
          <w:szCs w:val="24"/>
        </w:rPr>
        <w:t xml:space="preserve">cigarettes but faster than </w:t>
      </w:r>
      <w:r w:rsidR="006F70F9" w:rsidRPr="003A4C61">
        <w:rPr>
          <w:szCs w:val="24"/>
        </w:rPr>
        <w:t>nicotine gum</w:t>
      </w:r>
      <w:r w:rsidR="00C63D6D" w:rsidRPr="003A4C61">
        <w:rPr>
          <w:szCs w:val="24"/>
        </w:rPr>
        <w:t xml:space="preserve"> (</w:t>
      </w:r>
      <w:r w:rsidR="00C63D6D" w:rsidRPr="003A4C61">
        <w:rPr>
          <w:szCs w:val="24"/>
          <w:shd w:val="clear" w:color="auto" w:fill="FFFFFF"/>
        </w:rPr>
        <w:t>Stiles</w:t>
      </w:r>
      <w:r w:rsidR="00C63D6D" w:rsidRPr="003A4C61">
        <w:rPr>
          <w:szCs w:val="24"/>
        </w:rPr>
        <w:t xml:space="preserve"> et al., 2017, p.2651)</w:t>
      </w:r>
      <w:r w:rsidR="006F70F9" w:rsidRPr="003A4C61">
        <w:rPr>
          <w:szCs w:val="24"/>
        </w:rPr>
        <w:t xml:space="preserve">. </w:t>
      </w:r>
      <w:r w:rsidR="005622A5">
        <w:rPr>
          <w:szCs w:val="24"/>
        </w:rPr>
        <w:t>As a result</w:t>
      </w:r>
      <w:r w:rsidR="006F70F9" w:rsidRPr="003A4C61">
        <w:rPr>
          <w:szCs w:val="24"/>
        </w:rPr>
        <w:t xml:space="preserve">, the researchers </w:t>
      </w:r>
      <w:r w:rsidR="00DF4CF8" w:rsidRPr="003A4C61">
        <w:rPr>
          <w:szCs w:val="24"/>
        </w:rPr>
        <w:t xml:space="preserve">note that these </w:t>
      </w:r>
      <w:r w:rsidR="008212D4" w:rsidRPr="003A4C61">
        <w:rPr>
          <w:szCs w:val="24"/>
        </w:rPr>
        <w:t xml:space="preserve">nicotine products produce </w:t>
      </w:r>
      <w:r w:rsidR="00104485" w:rsidRPr="003A4C61">
        <w:rPr>
          <w:szCs w:val="24"/>
        </w:rPr>
        <w:t>advers</w:t>
      </w:r>
      <w:r w:rsidR="008212D4" w:rsidRPr="003A4C61">
        <w:rPr>
          <w:szCs w:val="24"/>
        </w:rPr>
        <w:t xml:space="preserve">e health effects as </w:t>
      </w:r>
      <w:r w:rsidR="00EB351B" w:rsidRPr="003A4C61">
        <w:rPr>
          <w:szCs w:val="24"/>
        </w:rPr>
        <w:t>the user may experience</w:t>
      </w:r>
      <w:r w:rsidR="008212D4" w:rsidRPr="003A4C61">
        <w:rPr>
          <w:szCs w:val="24"/>
        </w:rPr>
        <w:t xml:space="preserve"> increase</w:t>
      </w:r>
      <w:r w:rsidR="00104485" w:rsidRPr="003A4C61">
        <w:rPr>
          <w:szCs w:val="24"/>
        </w:rPr>
        <w:t>d</w:t>
      </w:r>
      <w:r w:rsidR="008212D4" w:rsidRPr="003A4C61">
        <w:rPr>
          <w:szCs w:val="24"/>
        </w:rPr>
        <w:t xml:space="preserve"> heart rate and blood pressur</w:t>
      </w:r>
      <w:r w:rsidR="00EB351B" w:rsidRPr="003A4C61">
        <w:rPr>
          <w:szCs w:val="24"/>
        </w:rPr>
        <w:t>e</w:t>
      </w:r>
      <w:r w:rsidR="00C63D6D" w:rsidRPr="003A4C61">
        <w:rPr>
          <w:szCs w:val="24"/>
        </w:rPr>
        <w:t xml:space="preserve"> (</w:t>
      </w:r>
      <w:r w:rsidR="00C63D6D" w:rsidRPr="003A4C61">
        <w:rPr>
          <w:szCs w:val="24"/>
          <w:shd w:val="clear" w:color="auto" w:fill="FFFFFF"/>
        </w:rPr>
        <w:t>Stiles</w:t>
      </w:r>
      <w:r w:rsidR="00C63D6D" w:rsidRPr="003A4C61">
        <w:rPr>
          <w:szCs w:val="24"/>
        </w:rPr>
        <w:t xml:space="preserve"> et al., 2017</w:t>
      </w:r>
      <w:r w:rsidR="00104485" w:rsidRPr="003A4C61">
        <w:rPr>
          <w:szCs w:val="24"/>
        </w:rPr>
        <w:t xml:space="preserve">, p. </w:t>
      </w:r>
      <w:r w:rsidR="00C63D6D" w:rsidRPr="003A4C61">
        <w:rPr>
          <w:szCs w:val="24"/>
        </w:rPr>
        <w:t>2652)</w:t>
      </w:r>
      <w:r w:rsidR="002E30C8" w:rsidRPr="003A4C61">
        <w:rPr>
          <w:szCs w:val="24"/>
        </w:rPr>
        <w:t xml:space="preserve">. </w:t>
      </w:r>
      <w:r w:rsidR="008073F0">
        <w:rPr>
          <w:szCs w:val="24"/>
        </w:rPr>
        <w:t>Besides, t</w:t>
      </w:r>
      <w:r w:rsidR="00C26C4F">
        <w:rPr>
          <w:szCs w:val="24"/>
        </w:rPr>
        <w:t xml:space="preserve">hese researchers also examined </w:t>
      </w:r>
      <w:r w:rsidR="00786739">
        <w:rPr>
          <w:szCs w:val="24"/>
        </w:rPr>
        <w:t xml:space="preserve">adverse effects such as </w:t>
      </w:r>
      <w:r w:rsidR="00B87F74">
        <w:rPr>
          <w:szCs w:val="24"/>
        </w:rPr>
        <w:t xml:space="preserve">headaches, nausea, and cough resulting from </w:t>
      </w:r>
      <w:r w:rsidR="0094403C">
        <w:rPr>
          <w:szCs w:val="24"/>
        </w:rPr>
        <w:t xml:space="preserve">using nicotine </w:t>
      </w:r>
      <w:r w:rsidR="003523B8">
        <w:rPr>
          <w:szCs w:val="24"/>
        </w:rPr>
        <w:t xml:space="preserve">products </w:t>
      </w:r>
      <w:r w:rsidR="00AF4692">
        <w:rPr>
          <w:szCs w:val="24"/>
        </w:rPr>
        <w:t>among participants</w:t>
      </w:r>
      <w:r w:rsidR="008073F0">
        <w:rPr>
          <w:szCs w:val="24"/>
        </w:rPr>
        <w:t>. They</w:t>
      </w:r>
      <w:r w:rsidR="003523B8">
        <w:rPr>
          <w:szCs w:val="24"/>
        </w:rPr>
        <w:t xml:space="preserve"> found that </w:t>
      </w:r>
      <w:r w:rsidR="00FA5995" w:rsidRPr="003A4C61">
        <w:rPr>
          <w:szCs w:val="24"/>
        </w:rPr>
        <w:t>Vuse Solo</w:t>
      </w:r>
      <w:r w:rsidR="00A96935">
        <w:rPr>
          <w:szCs w:val="24"/>
        </w:rPr>
        <w:t xml:space="preserve"> </w:t>
      </w:r>
      <w:r w:rsidR="00743C9B">
        <w:rPr>
          <w:szCs w:val="24"/>
        </w:rPr>
        <w:t>was associated with fewer episodes (8 – 14) as c</w:t>
      </w:r>
      <w:r w:rsidR="00AE0464">
        <w:rPr>
          <w:szCs w:val="24"/>
        </w:rPr>
        <w:t>ompared to cigarettes (23) and nicotine gum (23)</w:t>
      </w:r>
      <w:r w:rsidR="008073F0">
        <w:rPr>
          <w:szCs w:val="24"/>
        </w:rPr>
        <w:t xml:space="preserve"> </w:t>
      </w:r>
      <w:r w:rsidR="008073F0" w:rsidRPr="003A4C61">
        <w:rPr>
          <w:szCs w:val="24"/>
        </w:rPr>
        <w:t>(</w:t>
      </w:r>
      <w:r w:rsidR="008073F0" w:rsidRPr="003A4C61">
        <w:rPr>
          <w:szCs w:val="24"/>
          <w:shd w:val="clear" w:color="auto" w:fill="FFFFFF"/>
        </w:rPr>
        <w:t>Stiles</w:t>
      </w:r>
      <w:r w:rsidR="008073F0" w:rsidRPr="003A4C61">
        <w:rPr>
          <w:szCs w:val="24"/>
        </w:rPr>
        <w:t xml:space="preserve"> et al., 2017, p.2651)</w:t>
      </w:r>
      <w:r w:rsidR="00AE0464">
        <w:rPr>
          <w:szCs w:val="24"/>
        </w:rPr>
        <w:t xml:space="preserve">. </w:t>
      </w:r>
    </w:p>
    <w:p w14:paraId="6DCC166F" w14:textId="77777777" w:rsidR="009220FC" w:rsidRPr="003A4C61" w:rsidRDefault="00C541CE" w:rsidP="00634B31">
      <w:pPr>
        <w:spacing w:after="0" w:line="480" w:lineRule="auto"/>
        <w:jc w:val="center"/>
        <w:rPr>
          <w:b/>
          <w:szCs w:val="24"/>
        </w:rPr>
      </w:pPr>
      <w:r w:rsidRPr="003A4C61">
        <w:rPr>
          <w:b/>
          <w:szCs w:val="24"/>
        </w:rPr>
        <w:t>Route of Administration of the Drug</w:t>
      </w:r>
    </w:p>
    <w:p w14:paraId="49858CAC" w14:textId="58BD94B2" w:rsidR="00AE46C8" w:rsidRPr="003A4C61" w:rsidRDefault="00C72AFD" w:rsidP="00634B31">
      <w:pPr>
        <w:spacing w:after="0" w:line="480" w:lineRule="auto"/>
        <w:rPr>
          <w:szCs w:val="24"/>
        </w:rPr>
      </w:pPr>
      <w:r w:rsidRPr="003A4C61">
        <w:rPr>
          <w:b/>
          <w:szCs w:val="24"/>
        </w:rPr>
        <w:tab/>
      </w:r>
      <w:r w:rsidR="00193B13" w:rsidRPr="003A4C61">
        <w:rPr>
          <w:szCs w:val="24"/>
        </w:rPr>
        <w:t xml:space="preserve">Nicotine </w:t>
      </w:r>
      <w:r w:rsidR="00731D91" w:rsidRPr="003A4C61">
        <w:rPr>
          <w:szCs w:val="24"/>
        </w:rPr>
        <w:t>administration using vape pens involves an electronic devi</w:t>
      </w:r>
      <w:r w:rsidR="006508A8" w:rsidRPr="003A4C61">
        <w:rPr>
          <w:szCs w:val="24"/>
        </w:rPr>
        <w:t>c</w:t>
      </w:r>
      <w:r w:rsidR="00731D91" w:rsidRPr="003A4C61">
        <w:rPr>
          <w:szCs w:val="24"/>
        </w:rPr>
        <w:t xml:space="preserve">e </w:t>
      </w:r>
      <w:r w:rsidR="006508A8" w:rsidRPr="003A4C61">
        <w:rPr>
          <w:szCs w:val="24"/>
        </w:rPr>
        <w:t>that</w:t>
      </w:r>
      <w:r w:rsidR="00731D91" w:rsidRPr="003A4C61">
        <w:rPr>
          <w:szCs w:val="24"/>
        </w:rPr>
        <w:t xml:space="preserve"> mainly </w:t>
      </w:r>
      <w:r w:rsidR="00EC0B1F" w:rsidRPr="003A4C61">
        <w:rPr>
          <w:szCs w:val="24"/>
        </w:rPr>
        <w:t xml:space="preserve">encompasses a reservoir </w:t>
      </w:r>
      <w:r w:rsidR="006508A8" w:rsidRPr="003A4C61">
        <w:rPr>
          <w:szCs w:val="24"/>
        </w:rPr>
        <w:t>that</w:t>
      </w:r>
      <w:r w:rsidR="00D11DD9" w:rsidRPr="003A4C61">
        <w:rPr>
          <w:szCs w:val="24"/>
        </w:rPr>
        <w:t xml:space="preserve"> holds a </w:t>
      </w:r>
      <w:r w:rsidR="00E46C21" w:rsidRPr="003A4C61">
        <w:rPr>
          <w:szCs w:val="24"/>
        </w:rPr>
        <w:t xml:space="preserve">liquid solution containing varying amounts </w:t>
      </w:r>
      <w:r w:rsidR="00F67254" w:rsidRPr="003A4C61">
        <w:rPr>
          <w:szCs w:val="24"/>
        </w:rPr>
        <w:t>of the drug, some flavors</w:t>
      </w:r>
      <w:r w:rsidR="006508A8" w:rsidRPr="003A4C61">
        <w:rPr>
          <w:szCs w:val="24"/>
        </w:rPr>
        <w:t>,</w:t>
      </w:r>
      <w:r w:rsidR="00F67254" w:rsidRPr="003A4C61">
        <w:rPr>
          <w:szCs w:val="24"/>
        </w:rPr>
        <w:t xml:space="preserve"> and other chemicals</w:t>
      </w:r>
      <w:r w:rsidR="00201BF2" w:rsidRPr="003A4C61">
        <w:rPr>
          <w:szCs w:val="24"/>
        </w:rPr>
        <w:t xml:space="preserve"> (</w:t>
      </w:r>
      <w:r w:rsidR="00201BF2" w:rsidRPr="003A4C61">
        <w:rPr>
          <w:szCs w:val="24"/>
          <w:shd w:val="clear" w:color="auto" w:fill="FFFFFF"/>
        </w:rPr>
        <w:t>Varlet, 2016</w:t>
      </w:r>
      <w:r w:rsidR="00F777CE" w:rsidRPr="003A4C61">
        <w:rPr>
          <w:szCs w:val="24"/>
          <w:shd w:val="clear" w:color="auto" w:fill="FFFFFF"/>
        </w:rPr>
        <w:t>, p.2</w:t>
      </w:r>
      <w:r w:rsidR="00201BF2" w:rsidRPr="003A4C61">
        <w:rPr>
          <w:szCs w:val="24"/>
          <w:shd w:val="clear" w:color="auto" w:fill="FFFFFF"/>
        </w:rPr>
        <w:t>)</w:t>
      </w:r>
      <w:r w:rsidR="00F67254" w:rsidRPr="003A4C61">
        <w:rPr>
          <w:szCs w:val="24"/>
        </w:rPr>
        <w:t xml:space="preserve">. </w:t>
      </w:r>
      <w:r w:rsidR="00B52D7F" w:rsidRPr="003A4C61">
        <w:rPr>
          <w:szCs w:val="24"/>
        </w:rPr>
        <w:t xml:space="preserve">The </w:t>
      </w:r>
      <w:r w:rsidR="004C27C8" w:rsidRPr="003A4C61">
        <w:rPr>
          <w:szCs w:val="24"/>
        </w:rPr>
        <w:t>devi</w:t>
      </w:r>
      <w:r w:rsidR="006508A8" w:rsidRPr="003A4C61">
        <w:rPr>
          <w:szCs w:val="24"/>
        </w:rPr>
        <w:t>c</w:t>
      </w:r>
      <w:r w:rsidR="004C27C8" w:rsidRPr="003A4C61">
        <w:rPr>
          <w:szCs w:val="24"/>
        </w:rPr>
        <w:t xml:space="preserve">e also </w:t>
      </w:r>
      <w:r w:rsidR="005E41F9" w:rsidRPr="003A4C61">
        <w:rPr>
          <w:szCs w:val="24"/>
        </w:rPr>
        <w:t>has a heat</w:t>
      </w:r>
      <w:r w:rsidR="00440B3C" w:rsidRPr="003A4C61">
        <w:rPr>
          <w:szCs w:val="24"/>
        </w:rPr>
        <w:t>ing element and power source</w:t>
      </w:r>
      <w:r w:rsidR="006508A8" w:rsidRPr="003A4C61">
        <w:rPr>
          <w:szCs w:val="24"/>
        </w:rPr>
        <w:t>,</w:t>
      </w:r>
      <w:r w:rsidR="00440B3C" w:rsidRPr="003A4C61">
        <w:rPr>
          <w:szCs w:val="24"/>
        </w:rPr>
        <w:t xml:space="preserve"> mainly batteries, and a mouthpiece used </w:t>
      </w:r>
      <w:r w:rsidR="00784F6B" w:rsidRPr="003A4C61">
        <w:rPr>
          <w:szCs w:val="24"/>
        </w:rPr>
        <w:t xml:space="preserve">by the user to inhale the components. </w:t>
      </w:r>
      <w:r w:rsidR="00C977EF" w:rsidRPr="003A4C61">
        <w:rPr>
          <w:szCs w:val="24"/>
        </w:rPr>
        <w:t xml:space="preserve">Depending </w:t>
      </w:r>
      <w:r w:rsidR="006508A8" w:rsidRPr="003A4C61">
        <w:rPr>
          <w:szCs w:val="24"/>
        </w:rPr>
        <w:t>on</w:t>
      </w:r>
      <w:r w:rsidR="00C977EF" w:rsidRPr="003A4C61">
        <w:rPr>
          <w:szCs w:val="24"/>
        </w:rPr>
        <w:t xml:space="preserve"> the </w:t>
      </w:r>
      <w:r w:rsidR="00E061A8" w:rsidRPr="003A4C61">
        <w:rPr>
          <w:szCs w:val="24"/>
        </w:rPr>
        <w:t>design of the devi</w:t>
      </w:r>
      <w:r w:rsidR="006508A8" w:rsidRPr="003A4C61">
        <w:rPr>
          <w:szCs w:val="24"/>
        </w:rPr>
        <w:t>c</w:t>
      </w:r>
      <w:r w:rsidR="00E061A8" w:rsidRPr="003A4C61">
        <w:rPr>
          <w:szCs w:val="24"/>
        </w:rPr>
        <w:t xml:space="preserve">e, different temperatures can be </w:t>
      </w:r>
      <w:r w:rsidR="00951E06" w:rsidRPr="003A4C61">
        <w:rPr>
          <w:szCs w:val="24"/>
        </w:rPr>
        <w:t xml:space="preserve">achieved </w:t>
      </w:r>
      <w:r w:rsidR="00577719" w:rsidRPr="003A4C61">
        <w:rPr>
          <w:szCs w:val="24"/>
        </w:rPr>
        <w:t>to ena</w:t>
      </w:r>
      <w:r w:rsidR="00A120C5" w:rsidRPr="003A4C61">
        <w:rPr>
          <w:szCs w:val="24"/>
        </w:rPr>
        <w:t xml:space="preserve">ble the </w:t>
      </w:r>
      <w:r w:rsidR="00D53253" w:rsidRPr="003A4C61">
        <w:rPr>
          <w:szCs w:val="24"/>
        </w:rPr>
        <w:t xml:space="preserve">production of mist </w:t>
      </w:r>
      <w:r w:rsidR="000E1412" w:rsidRPr="003A4C61">
        <w:rPr>
          <w:szCs w:val="24"/>
        </w:rPr>
        <w:t xml:space="preserve">or vapors. </w:t>
      </w:r>
      <w:r w:rsidR="007E3D50" w:rsidRPr="003A4C61">
        <w:rPr>
          <w:szCs w:val="24"/>
        </w:rPr>
        <w:t xml:space="preserve">Besides, </w:t>
      </w:r>
      <w:r w:rsidR="00BC5081" w:rsidRPr="003A4C61">
        <w:rPr>
          <w:szCs w:val="24"/>
        </w:rPr>
        <w:t xml:space="preserve">high temperatures are sufficient to </w:t>
      </w:r>
      <w:r w:rsidR="006508A8" w:rsidRPr="003A4C61">
        <w:rPr>
          <w:szCs w:val="24"/>
        </w:rPr>
        <w:t>allow</w:t>
      </w:r>
      <w:r w:rsidR="00D650B3" w:rsidRPr="003A4C61">
        <w:rPr>
          <w:szCs w:val="24"/>
        </w:rPr>
        <w:t xml:space="preserve"> the transformation of </w:t>
      </w:r>
      <w:r w:rsidR="00D905CB" w:rsidRPr="003A4C61">
        <w:rPr>
          <w:szCs w:val="24"/>
        </w:rPr>
        <w:t>the liquid substance in the devi</w:t>
      </w:r>
      <w:r w:rsidR="006508A8" w:rsidRPr="003A4C61">
        <w:rPr>
          <w:szCs w:val="24"/>
        </w:rPr>
        <w:t>c</w:t>
      </w:r>
      <w:r w:rsidR="00D905CB" w:rsidRPr="003A4C61">
        <w:rPr>
          <w:szCs w:val="24"/>
        </w:rPr>
        <w:t xml:space="preserve">e into the gaseous form referred to as vapor. </w:t>
      </w:r>
      <w:r w:rsidR="00D41802" w:rsidRPr="003A4C61">
        <w:rPr>
          <w:szCs w:val="24"/>
          <w:shd w:val="clear" w:color="auto" w:fill="FFFFFF"/>
        </w:rPr>
        <w:lastRenderedPageBreak/>
        <w:t>Varlet (2016</w:t>
      </w:r>
      <w:r w:rsidR="007F2647" w:rsidRPr="003A4C61">
        <w:rPr>
          <w:szCs w:val="24"/>
          <w:shd w:val="clear" w:color="auto" w:fill="FFFFFF"/>
        </w:rPr>
        <w:t>)</w:t>
      </w:r>
      <w:r w:rsidR="007F2647" w:rsidRPr="003A4C61">
        <w:rPr>
          <w:szCs w:val="24"/>
        </w:rPr>
        <w:t xml:space="preserve"> notes</w:t>
      </w:r>
      <w:r w:rsidR="002B67A6" w:rsidRPr="003A4C61">
        <w:rPr>
          <w:szCs w:val="24"/>
        </w:rPr>
        <w:t xml:space="preserve"> that since no combustion occurs, compared to traditional cigarettes, </w:t>
      </w:r>
      <w:r w:rsidR="006508A8" w:rsidRPr="003A4C61">
        <w:rPr>
          <w:szCs w:val="24"/>
        </w:rPr>
        <w:t>this device’s contaminants</w:t>
      </w:r>
      <w:r w:rsidR="00C53E82" w:rsidRPr="003A4C61">
        <w:rPr>
          <w:szCs w:val="24"/>
        </w:rPr>
        <w:t xml:space="preserve"> are considerably lower. </w:t>
      </w:r>
      <w:r w:rsidR="00FD3DF3" w:rsidRPr="003A4C61">
        <w:rPr>
          <w:szCs w:val="24"/>
        </w:rPr>
        <w:t xml:space="preserve">Nevertheless, the scholar notes </w:t>
      </w:r>
      <w:r w:rsidR="00AD5BB3" w:rsidRPr="003A4C61">
        <w:rPr>
          <w:szCs w:val="24"/>
        </w:rPr>
        <w:t xml:space="preserve">the present </w:t>
      </w:r>
      <w:r w:rsidR="007F2647" w:rsidRPr="003A4C61">
        <w:rPr>
          <w:szCs w:val="24"/>
        </w:rPr>
        <w:t>toxins still</w:t>
      </w:r>
      <w:r w:rsidR="009369F0" w:rsidRPr="003A4C61">
        <w:rPr>
          <w:szCs w:val="24"/>
        </w:rPr>
        <w:t xml:space="preserve"> have the potential to undermine the health of the user</w:t>
      </w:r>
      <w:r w:rsidR="00DC1799" w:rsidRPr="003A4C61">
        <w:rPr>
          <w:szCs w:val="24"/>
        </w:rPr>
        <w:t xml:space="preserve"> as the devi</w:t>
      </w:r>
      <w:r w:rsidR="006508A8" w:rsidRPr="003A4C61">
        <w:rPr>
          <w:szCs w:val="24"/>
        </w:rPr>
        <w:t>c</w:t>
      </w:r>
      <w:r w:rsidR="00DC1799" w:rsidRPr="003A4C61">
        <w:rPr>
          <w:szCs w:val="24"/>
        </w:rPr>
        <w:t xml:space="preserve">es have varying concentrations of nicotine depending on the user’s </w:t>
      </w:r>
      <w:r w:rsidR="00354112" w:rsidRPr="003A4C61">
        <w:rPr>
          <w:szCs w:val="24"/>
        </w:rPr>
        <w:t xml:space="preserve">needs. </w:t>
      </w:r>
    </w:p>
    <w:p w14:paraId="23726F23" w14:textId="77777777" w:rsidR="00877A0A" w:rsidRPr="003A4C61" w:rsidRDefault="007D5147" w:rsidP="00634B31">
      <w:pPr>
        <w:tabs>
          <w:tab w:val="left" w:pos="4770"/>
        </w:tabs>
        <w:spacing w:after="0" w:line="480" w:lineRule="auto"/>
        <w:jc w:val="center"/>
        <w:rPr>
          <w:b/>
          <w:szCs w:val="24"/>
        </w:rPr>
      </w:pPr>
      <w:r w:rsidRPr="003A4C61">
        <w:rPr>
          <w:b/>
          <w:szCs w:val="24"/>
        </w:rPr>
        <w:t xml:space="preserve">Conclusion </w:t>
      </w:r>
    </w:p>
    <w:p w14:paraId="781E6495" w14:textId="32316D4E" w:rsidR="007D5147" w:rsidRPr="003A4C61" w:rsidRDefault="007D5147" w:rsidP="00634B31">
      <w:pPr>
        <w:spacing w:after="0" w:line="480" w:lineRule="auto"/>
        <w:rPr>
          <w:szCs w:val="24"/>
        </w:rPr>
      </w:pPr>
      <w:r w:rsidRPr="003A4C61">
        <w:rPr>
          <w:b/>
          <w:szCs w:val="24"/>
        </w:rPr>
        <w:tab/>
      </w:r>
      <w:r w:rsidR="0079193E" w:rsidRPr="003A4C61">
        <w:rPr>
          <w:szCs w:val="24"/>
        </w:rPr>
        <w:t xml:space="preserve">To </w:t>
      </w:r>
      <w:r w:rsidR="00B54768" w:rsidRPr="003A4C61">
        <w:rPr>
          <w:szCs w:val="24"/>
        </w:rPr>
        <w:t xml:space="preserve">sum up, </w:t>
      </w:r>
      <w:r w:rsidR="002A4AE4" w:rsidRPr="003A4C61">
        <w:rPr>
          <w:szCs w:val="24"/>
        </w:rPr>
        <w:t xml:space="preserve">nicotine </w:t>
      </w:r>
      <w:r w:rsidR="00387674" w:rsidRPr="003A4C61">
        <w:rPr>
          <w:szCs w:val="24"/>
        </w:rPr>
        <w:t xml:space="preserve">is a stimulant </w:t>
      </w:r>
      <w:r w:rsidR="00ED62E4" w:rsidRPr="003A4C61">
        <w:rPr>
          <w:szCs w:val="24"/>
        </w:rPr>
        <w:t xml:space="preserve">drug with few health benefits that researchers are yet to confirm. </w:t>
      </w:r>
      <w:r w:rsidR="0013120E" w:rsidRPr="003A4C61">
        <w:rPr>
          <w:szCs w:val="24"/>
        </w:rPr>
        <w:t xml:space="preserve">The introduction </w:t>
      </w:r>
      <w:r w:rsidR="00907FC7" w:rsidRPr="003A4C61">
        <w:rPr>
          <w:szCs w:val="24"/>
        </w:rPr>
        <w:t>of vape pens has gained popularit</w:t>
      </w:r>
      <w:r w:rsidR="006334B6" w:rsidRPr="003A4C61">
        <w:rPr>
          <w:szCs w:val="24"/>
        </w:rPr>
        <w:t>y</w:t>
      </w:r>
      <w:r w:rsidR="006508A8" w:rsidRPr="003A4C61">
        <w:rPr>
          <w:szCs w:val="24"/>
        </w:rPr>
        <w:t>,</w:t>
      </w:r>
      <w:r w:rsidR="006334B6" w:rsidRPr="003A4C61">
        <w:rPr>
          <w:szCs w:val="24"/>
        </w:rPr>
        <w:t xml:space="preserve"> especially in recent years and many </w:t>
      </w:r>
      <w:r w:rsidR="00D5570C" w:rsidRPr="003A4C61">
        <w:rPr>
          <w:szCs w:val="24"/>
        </w:rPr>
        <w:t xml:space="preserve">youths use these pens </w:t>
      </w:r>
      <w:r w:rsidR="003215BB" w:rsidRPr="003A4C61">
        <w:rPr>
          <w:szCs w:val="24"/>
        </w:rPr>
        <w:t xml:space="preserve">to abuse </w:t>
      </w:r>
      <w:r w:rsidR="00636070" w:rsidRPr="003A4C61">
        <w:rPr>
          <w:szCs w:val="24"/>
        </w:rPr>
        <w:t xml:space="preserve">nicotine. The </w:t>
      </w:r>
      <w:r w:rsidR="0028201A" w:rsidRPr="003A4C61">
        <w:rPr>
          <w:szCs w:val="24"/>
        </w:rPr>
        <w:t>devi</w:t>
      </w:r>
      <w:r w:rsidR="006508A8" w:rsidRPr="003A4C61">
        <w:rPr>
          <w:szCs w:val="24"/>
        </w:rPr>
        <w:t>c</w:t>
      </w:r>
      <w:r w:rsidR="0028201A" w:rsidRPr="003A4C61">
        <w:rPr>
          <w:szCs w:val="24"/>
        </w:rPr>
        <w:t xml:space="preserve">es enable the production </w:t>
      </w:r>
      <w:r w:rsidR="00575890" w:rsidRPr="003A4C61">
        <w:rPr>
          <w:szCs w:val="24"/>
        </w:rPr>
        <w:t>of nicotine in a vapor form</w:t>
      </w:r>
      <w:r w:rsidR="006508A8" w:rsidRPr="003A4C61">
        <w:rPr>
          <w:szCs w:val="24"/>
        </w:rPr>
        <w:t>,</w:t>
      </w:r>
      <w:r w:rsidR="00575890" w:rsidRPr="003A4C61">
        <w:rPr>
          <w:szCs w:val="24"/>
        </w:rPr>
        <w:t xml:space="preserve"> which can be inhaled directly to the </w:t>
      </w:r>
      <w:r w:rsidR="00F84148" w:rsidRPr="003A4C61">
        <w:rPr>
          <w:szCs w:val="24"/>
        </w:rPr>
        <w:t xml:space="preserve">lungs and into the brain through the bloodstream. </w:t>
      </w:r>
      <w:r w:rsidR="00FA0404" w:rsidRPr="003A4C61">
        <w:rPr>
          <w:szCs w:val="24"/>
        </w:rPr>
        <w:t xml:space="preserve">As a result, this </w:t>
      </w:r>
      <w:r w:rsidR="00FA5BB8" w:rsidRPr="003A4C61">
        <w:rPr>
          <w:szCs w:val="24"/>
        </w:rPr>
        <w:t xml:space="preserve">misuse of nicotine through vape pens </w:t>
      </w:r>
      <w:r w:rsidR="00867F3E" w:rsidRPr="003A4C61">
        <w:rPr>
          <w:szCs w:val="24"/>
        </w:rPr>
        <w:t>increases the</w:t>
      </w:r>
      <w:r w:rsidR="00F777CE" w:rsidRPr="003A4C61">
        <w:rPr>
          <w:szCs w:val="24"/>
        </w:rPr>
        <w:t xml:space="preserve"> health risks </w:t>
      </w:r>
      <w:r w:rsidR="00D91B37" w:rsidRPr="003A4C61">
        <w:rPr>
          <w:szCs w:val="24"/>
        </w:rPr>
        <w:t xml:space="preserve">as misuse may </w:t>
      </w:r>
      <w:r w:rsidR="00D74792" w:rsidRPr="003A4C61">
        <w:rPr>
          <w:szCs w:val="24"/>
        </w:rPr>
        <w:t xml:space="preserve">increase </w:t>
      </w:r>
      <w:r w:rsidR="007716CF" w:rsidRPr="003A4C61">
        <w:rPr>
          <w:szCs w:val="24"/>
        </w:rPr>
        <w:t xml:space="preserve">heart rate and </w:t>
      </w:r>
      <w:r w:rsidR="00D74792" w:rsidRPr="003A4C61">
        <w:rPr>
          <w:szCs w:val="24"/>
        </w:rPr>
        <w:t xml:space="preserve">blood flow in the mouth thus </w:t>
      </w:r>
      <w:r w:rsidR="0060683D" w:rsidRPr="003A4C61">
        <w:rPr>
          <w:szCs w:val="24"/>
        </w:rPr>
        <w:t>undermining general</w:t>
      </w:r>
      <w:r w:rsidR="00D74792" w:rsidRPr="003A4C61">
        <w:rPr>
          <w:szCs w:val="24"/>
        </w:rPr>
        <w:t xml:space="preserve"> oral health</w:t>
      </w:r>
      <w:r w:rsidR="00691F4F" w:rsidRPr="003A4C61">
        <w:rPr>
          <w:szCs w:val="24"/>
        </w:rPr>
        <w:t xml:space="preserve">. </w:t>
      </w:r>
    </w:p>
    <w:p w14:paraId="4105A449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107C5D9D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0E200264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7D086C33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472BD15F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770BF244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205A02DB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382C519E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1743EDDF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240944D4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12A23111" w14:textId="77777777" w:rsidR="0084729B" w:rsidRPr="003A4C61" w:rsidRDefault="0084729B" w:rsidP="00634B31">
      <w:pPr>
        <w:spacing w:after="0" w:line="480" w:lineRule="auto"/>
        <w:rPr>
          <w:szCs w:val="24"/>
        </w:rPr>
      </w:pPr>
    </w:p>
    <w:p w14:paraId="5B8EB3BC" w14:textId="77777777" w:rsidR="0084729B" w:rsidRPr="003A4C61" w:rsidRDefault="0084729B" w:rsidP="00634B31">
      <w:pPr>
        <w:spacing w:after="0" w:line="480" w:lineRule="auto"/>
        <w:jc w:val="center"/>
        <w:rPr>
          <w:b/>
          <w:szCs w:val="24"/>
        </w:rPr>
      </w:pPr>
      <w:r w:rsidRPr="003A4C61">
        <w:rPr>
          <w:b/>
          <w:szCs w:val="24"/>
        </w:rPr>
        <w:lastRenderedPageBreak/>
        <w:t xml:space="preserve">References </w:t>
      </w:r>
    </w:p>
    <w:p w14:paraId="47A394C7" w14:textId="0191B282" w:rsidR="000003E4" w:rsidRPr="000003E4" w:rsidRDefault="00021D52" w:rsidP="00634B31">
      <w:pPr>
        <w:spacing w:line="480" w:lineRule="auto"/>
        <w:ind w:left="720" w:hanging="720"/>
        <w:rPr>
          <w:rFonts w:eastAsia="Times New Roman"/>
          <w:szCs w:val="24"/>
        </w:rPr>
      </w:pPr>
      <w:r w:rsidRPr="003A4C61">
        <w:rPr>
          <w:szCs w:val="24"/>
          <w:shd w:val="clear" w:color="auto" w:fill="FFFFFF"/>
        </w:rPr>
        <w:t>Begh, R., &amp; Aveyard, P. (2020). CrossTalk proposal: The benefits of e-cigarettes outweigh the harms. </w:t>
      </w:r>
      <w:r w:rsidRPr="003A4C61">
        <w:rPr>
          <w:i/>
          <w:iCs/>
          <w:szCs w:val="24"/>
          <w:shd w:val="clear" w:color="auto" w:fill="FFFFFF"/>
        </w:rPr>
        <w:t>Journal of Physiology</w:t>
      </w:r>
      <w:r w:rsidR="00701E90" w:rsidRPr="003A4C61">
        <w:rPr>
          <w:szCs w:val="24"/>
          <w:shd w:val="clear" w:color="auto" w:fill="FFFFFF"/>
        </w:rPr>
        <w:t xml:space="preserve">. </w:t>
      </w:r>
      <w:r w:rsidR="00462ED4" w:rsidRPr="003A4C61">
        <w:rPr>
          <w:szCs w:val="24"/>
          <w:shd w:val="clear" w:color="auto" w:fill="FFFFFF"/>
        </w:rPr>
        <w:t>2.</w:t>
      </w:r>
      <w:r w:rsidR="000003E4" w:rsidRPr="003A4C61">
        <w:rPr>
          <w:rFonts w:eastAsia="Times New Roman"/>
          <w:szCs w:val="24"/>
          <w:shd w:val="clear" w:color="auto" w:fill="FFFFFF"/>
        </w:rPr>
        <w:t> </w:t>
      </w:r>
      <w:r w:rsidR="000003E4" w:rsidRPr="003A4C61">
        <w:rPr>
          <w:rFonts w:eastAsia="Times New Roman"/>
          <w:bCs/>
          <w:szCs w:val="24"/>
        </w:rPr>
        <w:t>DOI: 10.1113/JP279270</w:t>
      </w:r>
    </w:p>
    <w:p w14:paraId="2B2DAD6C" w14:textId="0EF3C071" w:rsidR="00021D52" w:rsidRPr="003A4C61" w:rsidRDefault="00021D52" w:rsidP="00634B31">
      <w:pPr>
        <w:spacing w:after="0" w:line="480" w:lineRule="auto"/>
        <w:ind w:left="720" w:hanging="720"/>
        <w:rPr>
          <w:szCs w:val="24"/>
        </w:rPr>
      </w:pPr>
      <w:r w:rsidRPr="003A4C61">
        <w:rPr>
          <w:szCs w:val="24"/>
          <w:shd w:val="clear" w:color="auto" w:fill="FFFFFF"/>
        </w:rPr>
        <w:t>King, A. C., Smith, L. J., McNamara, P. J., &amp; Cao, D. (2018). Second generation electronic nicotine delivery system vape pen exposure generalizes as a smoking cue. </w:t>
      </w:r>
      <w:r w:rsidRPr="003A4C61">
        <w:rPr>
          <w:i/>
          <w:iCs/>
          <w:szCs w:val="24"/>
          <w:shd w:val="clear" w:color="auto" w:fill="FFFFFF"/>
        </w:rPr>
        <w:t>Nicotine and Tobacco Research</w:t>
      </w:r>
      <w:r w:rsidRPr="003A4C61">
        <w:rPr>
          <w:szCs w:val="24"/>
          <w:shd w:val="clear" w:color="auto" w:fill="FFFFFF"/>
        </w:rPr>
        <w:t>, </w:t>
      </w:r>
      <w:r w:rsidRPr="003A4C61">
        <w:rPr>
          <w:i/>
          <w:iCs/>
          <w:szCs w:val="24"/>
          <w:shd w:val="clear" w:color="auto" w:fill="FFFFFF"/>
        </w:rPr>
        <w:t>20</w:t>
      </w:r>
      <w:r w:rsidRPr="003A4C61">
        <w:rPr>
          <w:szCs w:val="24"/>
          <w:shd w:val="clear" w:color="auto" w:fill="FFFFFF"/>
        </w:rPr>
        <w:t>(2):2</w:t>
      </w:r>
      <w:r w:rsidR="00126420" w:rsidRPr="003A4C61">
        <w:rPr>
          <w:szCs w:val="24"/>
          <w:shd w:val="clear" w:color="auto" w:fill="FFFFFF"/>
        </w:rPr>
        <w:t>47-250</w:t>
      </w:r>
      <w:r w:rsidRPr="003A4C61">
        <w:rPr>
          <w:szCs w:val="24"/>
          <w:shd w:val="clear" w:color="auto" w:fill="FFFFFF"/>
        </w:rPr>
        <w:t>.</w:t>
      </w:r>
      <w:r w:rsidR="000003E4" w:rsidRPr="003A4C61">
        <w:rPr>
          <w:szCs w:val="24"/>
          <w:shd w:val="clear" w:color="auto" w:fill="FFFFFF"/>
        </w:rPr>
        <w:t xml:space="preserve"> DOI: 10.1093/ntr/ntw327</w:t>
      </w:r>
    </w:p>
    <w:p w14:paraId="1262E18D" w14:textId="41CD5AE8" w:rsidR="00021D52" w:rsidRPr="003A4C61" w:rsidRDefault="00021D52" w:rsidP="00634B31">
      <w:pPr>
        <w:spacing w:after="0" w:line="480" w:lineRule="auto"/>
        <w:ind w:left="720" w:hanging="720"/>
        <w:rPr>
          <w:szCs w:val="24"/>
        </w:rPr>
      </w:pPr>
      <w:r w:rsidRPr="003A4C61">
        <w:rPr>
          <w:szCs w:val="24"/>
          <w:shd w:val="clear" w:color="auto" w:fill="FFFFFF"/>
        </w:rPr>
        <w:t>Stiles, Mitchell F.; Campbell, Leanne R.; Graff, Dona</w:t>
      </w:r>
      <w:bookmarkStart w:id="1" w:name="_GoBack"/>
      <w:bookmarkEnd w:id="1"/>
      <w:r w:rsidRPr="003A4C61">
        <w:rPr>
          <w:szCs w:val="24"/>
          <w:shd w:val="clear" w:color="auto" w:fill="FFFFFF"/>
        </w:rPr>
        <w:t>ld W.; Jones, Bobbette A.; Fant, Reginald V.; Henningfield, Jack E. (2017). </w:t>
      </w:r>
      <w:r w:rsidRPr="00BA009E">
        <w:rPr>
          <w:iCs/>
          <w:szCs w:val="24"/>
          <w:shd w:val="clear" w:color="auto" w:fill="FFFFFF"/>
        </w:rPr>
        <w:t>Pharmacodynamic and pharmacokinetic assessment of electronic cigarettes, combustible cigarettes, and nicotine gum: implications for abuse liability</w:t>
      </w:r>
      <w:r w:rsidRPr="003A4C61">
        <w:rPr>
          <w:i/>
          <w:iCs/>
          <w:szCs w:val="24"/>
          <w:shd w:val="clear" w:color="auto" w:fill="FFFFFF"/>
        </w:rPr>
        <w:t xml:space="preserve">. Psychopharmacology, (2017) </w:t>
      </w:r>
      <w:r w:rsidRPr="00C02382">
        <w:rPr>
          <w:iCs/>
          <w:szCs w:val="24"/>
          <w:shd w:val="clear" w:color="auto" w:fill="FFFFFF"/>
        </w:rPr>
        <w:t>234:2651–2652.</w:t>
      </w:r>
      <w:r w:rsidR="00F601D2" w:rsidRPr="003A4C61">
        <w:rPr>
          <w:i/>
          <w:iCs/>
          <w:szCs w:val="24"/>
          <w:shd w:val="clear" w:color="auto" w:fill="FFFFFF"/>
        </w:rPr>
        <w:t xml:space="preserve"> </w:t>
      </w:r>
      <w:r w:rsidR="00F601D2" w:rsidRPr="003A4C61">
        <w:rPr>
          <w:iCs/>
          <w:szCs w:val="24"/>
          <w:shd w:val="clear" w:color="auto" w:fill="FFFFFF"/>
        </w:rPr>
        <w:t xml:space="preserve">DOI: </w:t>
      </w:r>
      <w:r w:rsidR="00F601D2" w:rsidRPr="003A4C61">
        <w:rPr>
          <w:szCs w:val="24"/>
          <w:shd w:val="clear" w:color="auto" w:fill="FFFFFF"/>
        </w:rPr>
        <w:t>10.1007/s00213-017-4665-y</w:t>
      </w:r>
    </w:p>
    <w:p w14:paraId="7673A57A" w14:textId="5104F692" w:rsidR="00021D52" w:rsidRPr="003A4C61" w:rsidRDefault="00021D52" w:rsidP="00634B31">
      <w:pPr>
        <w:spacing w:after="0" w:line="480" w:lineRule="auto"/>
        <w:ind w:left="720" w:hanging="720"/>
        <w:rPr>
          <w:szCs w:val="24"/>
        </w:rPr>
      </w:pPr>
      <w:r w:rsidRPr="003A4C61">
        <w:rPr>
          <w:szCs w:val="24"/>
          <w:shd w:val="clear" w:color="auto" w:fill="FFFFFF"/>
        </w:rPr>
        <w:t>Varlet, V. (2016). Drug vaping: from the dangers of misuse to new therapeutic devices. </w:t>
      </w:r>
      <w:r w:rsidRPr="003A4C61">
        <w:rPr>
          <w:i/>
          <w:iCs/>
          <w:szCs w:val="24"/>
          <w:shd w:val="clear" w:color="auto" w:fill="FFFFFF"/>
        </w:rPr>
        <w:t>Toxics</w:t>
      </w:r>
      <w:r w:rsidRPr="003A4C61">
        <w:rPr>
          <w:szCs w:val="24"/>
          <w:shd w:val="clear" w:color="auto" w:fill="FFFFFF"/>
        </w:rPr>
        <w:t>, </w:t>
      </w:r>
      <w:r w:rsidRPr="003A4C61">
        <w:rPr>
          <w:i/>
          <w:szCs w:val="24"/>
          <w:shd w:val="clear" w:color="auto" w:fill="FFFFFF"/>
        </w:rPr>
        <w:t>2016</w:t>
      </w:r>
      <w:r w:rsidRPr="003A4C61">
        <w:rPr>
          <w:szCs w:val="24"/>
          <w:shd w:val="clear" w:color="auto" w:fill="FFFFFF"/>
        </w:rPr>
        <w:t>(4):2.</w:t>
      </w:r>
      <w:r w:rsidR="00667CBB" w:rsidRPr="003A4C61">
        <w:rPr>
          <w:szCs w:val="24"/>
          <w:shd w:val="clear" w:color="auto" w:fill="FFFFFF"/>
        </w:rPr>
        <w:t xml:space="preserve"> DOI: 10.3390/toxics4040029</w:t>
      </w:r>
      <w:r w:rsidR="00667CBB" w:rsidRPr="003A4C61">
        <w:rPr>
          <w:szCs w:val="24"/>
        </w:rPr>
        <w:t xml:space="preserve"> </w:t>
      </w:r>
    </w:p>
    <w:p w14:paraId="5EE18845" w14:textId="77777777" w:rsidR="00AE46C8" w:rsidRPr="003A4C61" w:rsidRDefault="00AE46C8" w:rsidP="00634B31">
      <w:pPr>
        <w:spacing w:after="0" w:line="480" w:lineRule="auto"/>
        <w:rPr>
          <w:szCs w:val="24"/>
        </w:rPr>
      </w:pPr>
    </w:p>
    <w:sectPr w:rsidR="00AE46C8" w:rsidRPr="003A4C61" w:rsidSect="0085355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BEFE2" w16cex:dateUtc="2020-11-28T03:36:00Z"/>
  <w16cex:commentExtensible w16cex:durableId="236BF1CE" w16cex:dateUtc="2020-11-28T03:44:00Z"/>
  <w16cex:commentExtensible w16cex:durableId="236BF5C6" w16cex:dateUtc="2020-11-28T04:01:00Z"/>
  <w16cex:commentExtensible w16cex:durableId="236BF3D3" w16cex:dateUtc="2020-11-28T03:53:00Z"/>
  <w16cex:commentExtensible w16cex:durableId="236BF6F0" w16cex:dateUtc="2020-11-28T04:06:00Z"/>
  <w16cex:commentExtensible w16cex:durableId="236C0A1A" w16cex:dateUtc="2020-11-28T05:28:00Z"/>
  <w16cex:commentExtensible w16cex:durableId="236C10AC" w16cex:dateUtc="2020-11-28T05:56:00Z"/>
  <w16cex:commentExtensible w16cex:durableId="236BDDE1" w16cex:dateUtc="2020-11-28T02:19:00Z"/>
  <w16cex:commentExtensible w16cex:durableId="236C09E1" w16cex:dateUtc="2020-11-28T05:27:00Z"/>
  <w16cex:commentExtensible w16cex:durableId="236C1037" w16cex:dateUtc="2020-11-28T05:54:00Z"/>
  <w16cex:commentExtensible w16cex:durableId="236B5BFD" w16cex:dateUtc="2020-11-27T1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AA2C6EC" w16cid:durableId="236BEFE2"/>
  <w16cid:commentId w16cid:paraId="1ACF8295" w16cid:durableId="236BF1CE"/>
  <w16cid:commentId w16cid:paraId="71BDB1FC" w16cid:durableId="236BF5C6"/>
  <w16cid:commentId w16cid:paraId="75B86DE3" w16cid:durableId="236BF3D3"/>
  <w16cid:commentId w16cid:paraId="3FCB433E" w16cid:durableId="236BF6F0"/>
  <w16cid:commentId w16cid:paraId="483AF0FD" w16cid:durableId="236C0A1A"/>
  <w16cid:commentId w16cid:paraId="06D4B3FC" w16cid:durableId="236C10AC"/>
  <w16cid:commentId w16cid:paraId="0F0E4361" w16cid:durableId="236BDDE1"/>
  <w16cid:commentId w16cid:paraId="39ABCB2C" w16cid:durableId="236C09E1"/>
  <w16cid:commentId w16cid:paraId="0B83B89B" w16cid:durableId="236C1037"/>
  <w16cid:commentId w16cid:paraId="5480A99A" w16cid:durableId="236B5BF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9D042" w14:textId="77777777" w:rsidR="005B4EB2" w:rsidRDefault="005B4EB2" w:rsidP="00DF17F4">
      <w:pPr>
        <w:spacing w:after="0" w:line="240" w:lineRule="auto"/>
      </w:pPr>
      <w:r>
        <w:separator/>
      </w:r>
    </w:p>
  </w:endnote>
  <w:endnote w:type="continuationSeparator" w:id="0">
    <w:p w14:paraId="0F23337A" w14:textId="77777777" w:rsidR="005B4EB2" w:rsidRDefault="005B4EB2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0B2B6" w14:textId="77777777" w:rsidR="005B4EB2" w:rsidRDefault="005B4EB2" w:rsidP="00DF17F4">
      <w:pPr>
        <w:spacing w:after="0" w:line="240" w:lineRule="auto"/>
      </w:pPr>
      <w:r>
        <w:separator/>
      </w:r>
    </w:p>
  </w:footnote>
  <w:footnote w:type="continuationSeparator" w:id="0">
    <w:p w14:paraId="3CFF90C8" w14:textId="77777777" w:rsidR="005B4EB2" w:rsidRDefault="005B4EB2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1DB71E" w14:textId="77777777" w:rsidR="00316D5F" w:rsidRDefault="00316D5F">
    <w:pPr>
      <w:pStyle w:val="Header"/>
    </w:pPr>
    <w:r>
      <w:tab/>
    </w:r>
    <w:r>
      <w:tab/>
    </w:r>
    <w:r w:rsidR="00AE6CDA">
      <w:fldChar w:fldCharType="begin"/>
    </w:r>
    <w:r>
      <w:instrText xml:space="preserve"> PAGE   \* MERGEFORMAT </w:instrText>
    </w:r>
    <w:r w:rsidR="00AE6CDA">
      <w:fldChar w:fldCharType="separate"/>
    </w:r>
    <w:r w:rsidR="005D1AC1">
      <w:rPr>
        <w:noProof/>
      </w:rPr>
      <w:t>5</w:t>
    </w:r>
    <w:r w:rsidR="00AE6CDA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0MjexNLM0tzA3NzZR0lEKTi0uzszPAykwNKwFADEKz5EtAAAA"/>
  </w:docVars>
  <w:rsids>
    <w:rsidRoot w:val="00AD3D84"/>
    <w:rsid w:val="000003E4"/>
    <w:rsid w:val="00000BE1"/>
    <w:rsid w:val="00000C68"/>
    <w:rsid w:val="0000115C"/>
    <w:rsid w:val="000017BE"/>
    <w:rsid w:val="0000439B"/>
    <w:rsid w:val="00005C43"/>
    <w:rsid w:val="00006202"/>
    <w:rsid w:val="000079EB"/>
    <w:rsid w:val="000116F2"/>
    <w:rsid w:val="00013CAA"/>
    <w:rsid w:val="0001414A"/>
    <w:rsid w:val="00014ECF"/>
    <w:rsid w:val="000159CC"/>
    <w:rsid w:val="0001755F"/>
    <w:rsid w:val="00020F27"/>
    <w:rsid w:val="00021D52"/>
    <w:rsid w:val="0002369E"/>
    <w:rsid w:val="00023A92"/>
    <w:rsid w:val="000248A2"/>
    <w:rsid w:val="00025721"/>
    <w:rsid w:val="00027720"/>
    <w:rsid w:val="00031C4C"/>
    <w:rsid w:val="000332BF"/>
    <w:rsid w:val="0003361B"/>
    <w:rsid w:val="00036390"/>
    <w:rsid w:val="00036746"/>
    <w:rsid w:val="0003772F"/>
    <w:rsid w:val="00037A08"/>
    <w:rsid w:val="000415F3"/>
    <w:rsid w:val="000426FA"/>
    <w:rsid w:val="00042AFD"/>
    <w:rsid w:val="00042CFF"/>
    <w:rsid w:val="00042D51"/>
    <w:rsid w:val="0004319E"/>
    <w:rsid w:val="000456DC"/>
    <w:rsid w:val="00046419"/>
    <w:rsid w:val="0005041B"/>
    <w:rsid w:val="00051779"/>
    <w:rsid w:val="00053511"/>
    <w:rsid w:val="00053A08"/>
    <w:rsid w:val="000547B0"/>
    <w:rsid w:val="00055CC5"/>
    <w:rsid w:val="00056064"/>
    <w:rsid w:val="00057EE9"/>
    <w:rsid w:val="00060FCD"/>
    <w:rsid w:val="00061312"/>
    <w:rsid w:val="00062BC4"/>
    <w:rsid w:val="00063FC7"/>
    <w:rsid w:val="00066547"/>
    <w:rsid w:val="0006677D"/>
    <w:rsid w:val="000676D1"/>
    <w:rsid w:val="00067BEF"/>
    <w:rsid w:val="00067F20"/>
    <w:rsid w:val="00070B94"/>
    <w:rsid w:val="0007165A"/>
    <w:rsid w:val="00071680"/>
    <w:rsid w:val="00071803"/>
    <w:rsid w:val="0007197D"/>
    <w:rsid w:val="00072196"/>
    <w:rsid w:val="0007289D"/>
    <w:rsid w:val="00073AFD"/>
    <w:rsid w:val="00073CB3"/>
    <w:rsid w:val="00073F31"/>
    <w:rsid w:val="00074003"/>
    <w:rsid w:val="00074096"/>
    <w:rsid w:val="000745FD"/>
    <w:rsid w:val="00076D30"/>
    <w:rsid w:val="00077444"/>
    <w:rsid w:val="000779C4"/>
    <w:rsid w:val="0008101A"/>
    <w:rsid w:val="00081B50"/>
    <w:rsid w:val="000822BB"/>
    <w:rsid w:val="00083604"/>
    <w:rsid w:val="00083DC4"/>
    <w:rsid w:val="00084B4E"/>
    <w:rsid w:val="0008503B"/>
    <w:rsid w:val="000855EF"/>
    <w:rsid w:val="000863C3"/>
    <w:rsid w:val="000902AB"/>
    <w:rsid w:val="000912F2"/>
    <w:rsid w:val="0009155B"/>
    <w:rsid w:val="0009492F"/>
    <w:rsid w:val="000965E6"/>
    <w:rsid w:val="00097385"/>
    <w:rsid w:val="00097AE1"/>
    <w:rsid w:val="00097C1D"/>
    <w:rsid w:val="000A0074"/>
    <w:rsid w:val="000A010B"/>
    <w:rsid w:val="000A14B4"/>
    <w:rsid w:val="000A158F"/>
    <w:rsid w:val="000A1F8C"/>
    <w:rsid w:val="000A2508"/>
    <w:rsid w:val="000A429D"/>
    <w:rsid w:val="000A43AC"/>
    <w:rsid w:val="000A46A5"/>
    <w:rsid w:val="000A5DDE"/>
    <w:rsid w:val="000A6CD7"/>
    <w:rsid w:val="000A7B43"/>
    <w:rsid w:val="000B05BD"/>
    <w:rsid w:val="000B2CAB"/>
    <w:rsid w:val="000B2E17"/>
    <w:rsid w:val="000B3A39"/>
    <w:rsid w:val="000B3C99"/>
    <w:rsid w:val="000B4F37"/>
    <w:rsid w:val="000B6226"/>
    <w:rsid w:val="000B73DB"/>
    <w:rsid w:val="000C06E8"/>
    <w:rsid w:val="000C13E0"/>
    <w:rsid w:val="000C2542"/>
    <w:rsid w:val="000C371D"/>
    <w:rsid w:val="000C5848"/>
    <w:rsid w:val="000C58CF"/>
    <w:rsid w:val="000C5FA7"/>
    <w:rsid w:val="000C67AC"/>
    <w:rsid w:val="000C6C15"/>
    <w:rsid w:val="000C731C"/>
    <w:rsid w:val="000D03AE"/>
    <w:rsid w:val="000D104B"/>
    <w:rsid w:val="000D20EB"/>
    <w:rsid w:val="000D2474"/>
    <w:rsid w:val="000D3806"/>
    <w:rsid w:val="000D4178"/>
    <w:rsid w:val="000D52B6"/>
    <w:rsid w:val="000D5934"/>
    <w:rsid w:val="000D5C7B"/>
    <w:rsid w:val="000D5E1F"/>
    <w:rsid w:val="000D62BB"/>
    <w:rsid w:val="000D635F"/>
    <w:rsid w:val="000D63F7"/>
    <w:rsid w:val="000D68FC"/>
    <w:rsid w:val="000D6D29"/>
    <w:rsid w:val="000D7BD5"/>
    <w:rsid w:val="000D7BF9"/>
    <w:rsid w:val="000E0587"/>
    <w:rsid w:val="000E0A27"/>
    <w:rsid w:val="000E1412"/>
    <w:rsid w:val="000E1668"/>
    <w:rsid w:val="000E1961"/>
    <w:rsid w:val="000E1BA8"/>
    <w:rsid w:val="000E2CE1"/>
    <w:rsid w:val="000E3FCB"/>
    <w:rsid w:val="000E4F68"/>
    <w:rsid w:val="000E639E"/>
    <w:rsid w:val="000E6B09"/>
    <w:rsid w:val="000F086B"/>
    <w:rsid w:val="000F09ED"/>
    <w:rsid w:val="000F15A0"/>
    <w:rsid w:val="000F24B6"/>
    <w:rsid w:val="000F3AD5"/>
    <w:rsid w:val="000F3C6A"/>
    <w:rsid w:val="000F6A12"/>
    <w:rsid w:val="00100C75"/>
    <w:rsid w:val="00101372"/>
    <w:rsid w:val="001021EE"/>
    <w:rsid w:val="001027CD"/>
    <w:rsid w:val="00102C9B"/>
    <w:rsid w:val="00104405"/>
    <w:rsid w:val="00104485"/>
    <w:rsid w:val="00104909"/>
    <w:rsid w:val="00105611"/>
    <w:rsid w:val="00105BE5"/>
    <w:rsid w:val="00107201"/>
    <w:rsid w:val="0010773E"/>
    <w:rsid w:val="00107836"/>
    <w:rsid w:val="00110A2C"/>
    <w:rsid w:val="0011213B"/>
    <w:rsid w:val="00112FCF"/>
    <w:rsid w:val="001134FB"/>
    <w:rsid w:val="00113650"/>
    <w:rsid w:val="0011500C"/>
    <w:rsid w:val="00115B7C"/>
    <w:rsid w:val="00116D37"/>
    <w:rsid w:val="00116DCD"/>
    <w:rsid w:val="0011786B"/>
    <w:rsid w:val="00121BCD"/>
    <w:rsid w:val="00122148"/>
    <w:rsid w:val="001223AC"/>
    <w:rsid w:val="00122F2D"/>
    <w:rsid w:val="00123E8D"/>
    <w:rsid w:val="00125C80"/>
    <w:rsid w:val="001262F6"/>
    <w:rsid w:val="00126420"/>
    <w:rsid w:val="00126425"/>
    <w:rsid w:val="00127053"/>
    <w:rsid w:val="0013113D"/>
    <w:rsid w:val="0013120E"/>
    <w:rsid w:val="00132297"/>
    <w:rsid w:val="001330C3"/>
    <w:rsid w:val="001356E8"/>
    <w:rsid w:val="0013582C"/>
    <w:rsid w:val="00135D91"/>
    <w:rsid w:val="0013642F"/>
    <w:rsid w:val="00141639"/>
    <w:rsid w:val="001441EC"/>
    <w:rsid w:val="00152056"/>
    <w:rsid w:val="00152334"/>
    <w:rsid w:val="0015244E"/>
    <w:rsid w:val="001534F1"/>
    <w:rsid w:val="00154247"/>
    <w:rsid w:val="00154D58"/>
    <w:rsid w:val="00156742"/>
    <w:rsid w:val="00157064"/>
    <w:rsid w:val="00160665"/>
    <w:rsid w:val="00164AE1"/>
    <w:rsid w:val="00166894"/>
    <w:rsid w:val="00166B0B"/>
    <w:rsid w:val="001678C3"/>
    <w:rsid w:val="0016799C"/>
    <w:rsid w:val="00173AA0"/>
    <w:rsid w:val="00173B02"/>
    <w:rsid w:val="00174F34"/>
    <w:rsid w:val="00177206"/>
    <w:rsid w:val="0017773F"/>
    <w:rsid w:val="00181773"/>
    <w:rsid w:val="00181DFC"/>
    <w:rsid w:val="001826FE"/>
    <w:rsid w:val="001831F6"/>
    <w:rsid w:val="0018336B"/>
    <w:rsid w:val="00183726"/>
    <w:rsid w:val="00184389"/>
    <w:rsid w:val="00184972"/>
    <w:rsid w:val="001849DF"/>
    <w:rsid w:val="00185FA5"/>
    <w:rsid w:val="00187FC1"/>
    <w:rsid w:val="001912F3"/>
    <w:rsid w:val="00191D99"/>
    <w:rsid w:val="00192615"/>
    <w:rsid w:val="0019397D"/>
    <w:rsid w:val="00193B13"/>
    <w:rsid w:val="001946FA"/>
    <w:rsid w:val="00195503"/>
    <w:rsid w:val="001956B7"/>
    <w:rsid w:val="00196CEC"/>
    <w:rsid w:val="00197ADA"/>
    <w:rsid w:val="001A225F"/>
    <w:rsid w:val="001A2325"/>
    <w:rsid w:val="001A3F5A"/>
    <w:rsid w:val="001A4EFD"/>
    <w:rsid w:val="001A6233"/>
    <w:rsid w:val="001A6A43"/>
    <w:rsid w:val="001A6C7E"/>
    <w:rsid w:val="001B0998"/>
    <w:rsid w:val="001B0B6D"/>
    <w:rsid w:val="001B2D2F"/>
    <w:rsid w:val="001B3865"/>
    <w:rsid w:val="001B4321"/>
    <w:rsid w:val="001B5356"/>
    <w:rsid w:val="001B7776"/>
    <w:rsid w:val="001C036E"/>
    <w:rsid w:val="001C0437"/>
    <w:rsid w:val="001C0C31"/>
    <w:rsid w:val="001C0FBB"/>
    <w:rsid w:val="001C40DB"/>
    <w:rsid w:val="001C6AF5"/>
    <w:rsid w:val="001C7280"/>
    <w:rsid w:val="001D08A1"/>
    <w:rsid w:val="001D0E5D"/>
    <w:rsid w:val="001D5100"/>
    <w:rsid w:val="001D5682"/>
    <w:rsid w:val="001D5B2A"/>
    <w:rsid w:val="001D5F9D"/>
    <w:rsid w:val="001D6E10"/>
    <w:rsid w:val="001E0028"/>
    <w:rsid w:val="001E1F4B"/>
    <w:rsid w:val="001E4E96"/>
    <w:rsid w:val="001E53CF"/>
    <w:rsid w:val="001E597D"/>
    <w:rsid w:val="001E6008"/>
    <w:rsid w:val="001E6E2C"/>
    <w:rsid w:val="001E7950"/>
    <w:rsid w:val="001F03C0"/>
    <w:rsid w:val="001F0451"/>
    <w:rsid w:val="001F0B01"/>
    <w:rsid w:val="001F4090"/>
    <w:rsid w:val="001F49B0"/>
    <w:rsid w:val="001F4DD4"/>
    <w:rsid w:val="001F5728"/>
    <w:rsid w:val="001F6C51"/>
    <w:rsid w:val="00200CF7"/>
    <w:rsid w:val="00201BF2"/>
    <w:rsid w:val="00202184"/>
    <w:rsid w:val="002039B6"/>
    <w:rsid w:val="00204942"/>
    <w:rsid w:val="00204A57"/>
    <w:rsid w:val="0020622A"/>
    <w:rsid w:val="0020640E"/>
    <w:rsid w:val="00207975"/>
    <w:rsid w:val="00210052"/>
    <w:rsid w:val="002105E5"/>
    <w:rsid w:val="0021198D"/>
    <w:rsid w:val="002123D8"/>
    <w:rsid w:val="002131F1"/>
    <w:rsid w:val="00213CD5"/>
    <w:rsid w:val="002141D9"/>
    <w:rsid w:val="00214C0E"/>
    <w:rsid w:val="002163A8"/>
    <w:rsid w:val="00216B70"/>
    <w:rsid w:val="00217F14"/>
    <w:rsid w:val="002202D2"/>
    <w:rsid w:val="00220AC8"/>
    <w:rsid w:val="00221A35"/>
    <w:rsid w:val="00221EC0"/>
    <w:rsid w:val="00221F4D"/>
    <w:rsid w:val="00222565"/>
    <w:rsid w:val="00223A5F"/>
    <w:rsid w:val="00223BE3"/>
    <w:rsid w:val="00223D27"/>
    <w:rsid w:val="00224698"/>
    <w:rsid w:val="00224EAD"/>
    <w:rsid w:val="00226035"/>
    <w:rsid w:val="00226FDD"/>
    <w:rsid w:val="00230085"/>
    <w:rsid w:val="00230669"/>
    <w:rsid w:val="0023241D"/>
    <w:rsid w:val="00234746"/>
    <w:rsid w:val="00235CB3"/>
    <w:rsid w:val="0023640D"/>
    <w:rsid w:val="00236EA3"/>
    <w:rsid w:val="00240ADF"/>
    <w:rsid w:val="00241DF1"/>
    <w:rsid w:val="0024597A"/>
    <w:rsid w:val="00245AB7"/>
    <w:rsid w:val="0024627D"/>
    <w:rsid w:val="0025114E"/>
    <w:rsid w:val="00251293"/>
    <w:rsid w:val="00251473"/>
    <w:rsid w:val="00251EF0"/>
    <w:rsid w:val="00252258"/>
    <w:rsid w:val="002528EF"/>
    <w:rsid w:val="00252B37"/>
    <w:rsid w:val="00255B72"/>
    <w:rsid w:val="002573A7"/>
    <w:rsid w:val="00257E65"/>
    <w:rsid w:val="00257F19"/>
    <w:rsid w:val="00260508"/>
    <w:rsid w:val="0026054F"/>
    <w:rsid w:val="0026148B"/>
    <w:rsid w:val="002631D7"/>
    <w:rsid w:val="002636DE"/>
    <w:rsid w:val="00263B37"/>
    <w:rsid w:val="00264117"/>
    <w:rsid w:val="0026522D"/>
    <w:rsid w:val="00270844"/>
    <w:rsid w:val="00270AE7"/>
    <w:rsid w:val="00271330"/>
    <w:rsid w:val="00272C06"/>
    <w:rsid w:val="00275BBD"/>
    <w:rsid w:val="002768EC"/>
    <w:rsid w:val="00280856"/>
    <w:rsid w:val="0028095B"/>
    <w:rsid w:val="0028201A"/>
    <w:rsid w:val="002822F3"/>
    <w:rsid w:val="0028448C"/>
    <w:rsid w:val="00285029"/>
    <w:rsid w:val="00285B68"/>
    <w:rsid w:val="00286339"/>
    <w:rsid w:val="00286FDF"/>
    <w:rsid w:val="002870CA"/>
    <w:rsid w:val="002917D2"/>
    <w:rsid w:val="00292E70"/>
    <w:rsid w:val="00293AEB"/>
    <w:rsid w:val="00293DDA"/>
    <w:rsid w:val="0029502E"/>
    <w:rsid w:val="00295C1B"/>
    <w:rsid w:val="002966DF"/>
    <w:rsid w:val="00297E57"/>
    <w:rsid w:val="002A0128"/>
    <w:rsid w:val="002A0F74"/>
    <w:rsid w:val="002A1599"/>
    <w:rsid w:val="002A1CF2"/>
    <w:rsid w:val="002A2779"/>
    <w:rsid w:val="002A4AE4"/>
    <w:rsid w:val="002A4FCA"/>
    <w:rsid w:val="002A6FFE"/>
    <w:rsid w:val="002A78A5"/>
    <w:rsid w:val="002A7D02"/>
    <w:rsid w:val="002B0028"/>
    <w:rsid w:val="002B438D"/>
    <w:rsid w:val="002B5218"/>
    <w:rsid w:val="002B5C9A"/>
    <w:rsid w:val="002B67A6"/>
    <w:rsid w:val="002B69DE"/>
    <w:rsid w:val="002C1F33"/>
    <w:rsid w:val="002C22DE"/>
    <w:rsid w:val="002C381C"/>
    <w:rsid w:val="002C4C4F"/>
    <w:rsid w:val="002C6800"/>
    <w:rsid w:val="002C6EAC"/>
    <w:rsid w:val="002C6F4E"/>
    <w:rsid w:val="002D0495"/>
    <w:rsid w:val="002D2CBC"/>
    <w:rsid w:val="002D316C"/>
    <w:rsid w:val="002D335E"/>
    <w:rsid w:val="002D468A"/>
    <w:rsid w:val="002D4E0D"/>
    <w:rsid w:val="002D5113"/>
    <w:rsid w:val="002D5E5F"/>
    <w:rsid w:val="002D62BD"/>
    <w:rsid w:val="002D69C5"/>
    <w:rsid w:val="002E0C9E"/>
    <w:rsid w:val="002E213A"/>
    <w:rsid w:val="002E256B"/>
    <w:rsid w:val="002E30C8"/>
    <w:rsid w:val="002E66D1"/>
    <w:rsid w:val="002E6E5D"/>
    <w:rsid w:val="002E6FE2"/>
    <w:rsid w:val="002E79B7"/>
    <w:rsid w:val="002E7B03"/>
    <w:rsid w:val="002E7CCC"/>
    <w:rsid w:val="002F0461"/>
    <w:rsid w:val="002F0C62"/>
    <w:rsid w:val="002F1AB1"/>
    <w:rsid w:val="002F1C63"/>
    <w:rsid w:val="002F5231"/>
    <w:rsid w:val="002F564A"/>
    <w:rsid w:val="002F7790"/>
    <w:rsid w:val="003027F6"/>
    <w:rsid w:val="00303DC7"/>
    <w:rsid w:val="00303EAB"/>
    <w:rsid w:val="00304AE1"/>
    <w:rsid w:val="003061DA"/>
    <w:rsid w:val="003065A4"/>
    <w:rsid w:val="0030676A"/>
    <w:rsid w:val="00306A01"/>
    <w:rsid w:val="00310B0E"/>
    <w:rsid w:val="00310D7C"/>
    <w:rsid w:val="00311D6F"/>
    <w:rsid w:val="003149A1"/>
    <w:rsid w:val="00314C75"/>
    <w:rsid w:val="00315893"/>
    <w:rsid w:val="00316D5F"/>
    <w:rsid w:val="0031756E"/>
    <w:rsid w:val="00317BA2"/>
    <w:rsid w:val="00320408"/>
    <w:rsid w:val="00320923"/>
    <w:rsid w:val="00320D50"/>
    <w:rsid w:val="003210BD"/>
    <w:rsid w:val="003215BB"/>
    <w:rsid w:val="003216DF"/>
    <w:rsid w:val="003220E8"/>
    <w:rsid w:val="003221B3"/>
    <w:rsid w:val="0032258B"/>
    <w:rsid w:val="003232DA"/>
    <w:rsid w:val="00323BBD"/>
    <w:rsid w:val="0032434E"/>
    <w:rsid w:val="003257D6"/>
    <w:rsid w:val="003258FE"/>
    <w:rsid w:val="00325DD7"/>
    <w:rsid w:val="00327000"/>
    <w:rsid w:val="00331185"/>
    <w:rsid w:val="003325DC"/>
    <w:rsid w:val="0033327A"/>
    <w:rsid w:val="0033352E"/>
    <w:rsid w:val="003335B2"/>
    <w:rsid w:val="0033393C"/>
    <w:rsid w:val="00334B66"/>
    <w:rsid w:val="00334EEE"/>
    <w:rsid w:val="003350E2"/>
    <w:rsid w:val="003365A4"/>
    <w:rsid w:val="00337E83"/>
    <w:rsid w:val="003400E9"/>
    <w:rsid w:val="00340828"/>
    <w:rsid w:val="0034087B"/>
    <w:rsid w:val="003408CF"/>
    <w:rsid w:val="00340A67"/>
    <w:rsid w:val="003411FD"/>
    <w:rsid w:val="00341E83"/>
    <w:rsid w:val="00342170"/>
    <w:rsid w:val="00342723"/>
    <w:rsid w:val="0034315C"/>
    <w:rsid w:val="00344E66"/>
    <w:rsid w:val="00345F93"/>
    <w:rsid w:val="00346830"/>
    <w:rsid w:val="00346B1E"/>
    <w:rsid w:val="00346CBE"/>
    <w:rsid w:val="0034749D"/>
    <w:rsid w:val="00347544"/>
    <w:rsid w:val="00347A92"/>
    <w:rsid w:val="00347EF0"/>
    <w:rsid w:val="00350753"/>
    <w:rsid w:val="0035076D"/>
    <w:rsid w:val="003507C3"/>
    <w:rsid w:val="00351405"/>
    <w:rsid w:val="003523B8"/>
    <w:rsid w:val="003525A8"/>
    <w:rsid w:val="0035285C"/>
    <w:rsid w:val="0035301A"/>
    <w:rsid w:val="00354110"/>
    <w:rsid w:val="00354112"/>
    <w:rsid w:val="00357528"/>
    <w:rsid w:val="00357811"/>
    <w:rsid w:val="00357C4C"/>
    <w:rsid w:val="0036394C"/>
    <w:rsid w:val="00363FD8"/>
    <w:rsid w:val="00365104"/>
    <w:rsid w:val="00367AF4"/>
    <w:rsid w:val="0037021C"/>
    <w:rsid w:val="00370708"/>
    <w:rsid w:val="00370739"/>
    <w:rsid w:val="00371D27"/>
    <w:rsid w:val="003720C3"/>
    <w:rsid w:val="00372C35"/>
    <w:rsid w:val="00372E9C"/>
    <w:rsid w:val="003736F8"/>
    <w:rsid w:val="00373B1E"/>
    <w:rsid w:val="0037502F"/>
    <w:rsid w:val="00377F60"/>
    <w:rsid w:val="00381503"/>
    <w:rsid w:val="003816C9"/>
    <w:rsid w:val="00382546"/>
    <w:rsid w:val="00383357"/>
    <w:rsid w:val="00383F4D"/>
    <w:rsid w:val="00384AC3"/>
    <w:rsid w:val="00385987"/>
    <w:rsid w:val="00387674"/>
    <w:rsid w:val="0039070F"/>
    <w:rsid w:val="00391837"/>
    <w:rsid w:val="0039209E"/>
    <w:rsid w:val="003925A9"/>
    <w:rsid w:val="00393F6B"/>
    <w:rsid w:val="00397347"/>
    <w:rsid w:val="0039741D"/>
    <w:rsid w:val="00397776"/>
    <w:rsid w:val="003A11A5"/>
    <w:rsid w:val="003A11BB"/>
    <w:rsid w:val="003A15E9"/>
    <w:rsid w:val="003A1B5A"/>
    <w:rsid w:val="003A38CA"/>
    <w:rsid w:val="003A3B88"/>
    <w:rsid w:val="003A47F2"/>
    <w:rsid w:val="003A4C61"/>
    <w:rsid w:val="003A4D3D"/>
    <w:rsid w:val="003A4EE1"/>
    <w:rsid w:val="003A557C"/>
    <w:rsid w:val="003A582A"/>
    <w:rsid w:val="003A5B11"/>
    <w:rsid w:val="003A660A"/>
    <w:rsid w:val="003A7F77"/>
    <w:rsid w:val="003B12D1"/>
    <w:rsid w:val="003B29BC"/>
    <w:rsid w:val="003B3DD3"/>
    <w:rsid w:val="003B3FE3"/>
    <w:rsid w:val="003B4201"/>
    <w:rsid w:val="003B465C"/>
    <w:rsid w:val="003B5628"/>
    <w:rsid w:val="003B57C9"/>
    <w:rsid w:val="003B6B48"/>
    <w:rsid w:val="003B6BF2"/>
    <w:rsid w:val="003B7CCD"/>
    <w:rsid w:val="003C0D26"/>
    <w:rsid w:val="003C1DCB"/>
    <w:rsid w:val="003C2D0B"/>
    <w:rsid w:val="003C3B82"/>
    <w:rsid w:val="003C3EA9"/>
    <w:rsid w:val="003C6265"/>
    <w:rsid w:val="003C64CD"/>
    <w:rsid w:val="003C654F"/>
    <w:rsid w:val="003C6850"/>
    <w:rsid w:val="003C6858"/>
    <w:rsid w:val="003C7C87"/>
    <w:rsid w:val="003D0879"/>
    <w:rsid w:val="003D1753"/>
    <w:rsid w:val="003D1E80"/>
    <w:rsid w:val="003D2751"/>
    <w:rsid w:val="003D370F"/>
    <w:rsid w:val="003D3B09"/>
    <w:rsid w:val="003D4EAF"/>
    <w:rsid w:val="003E02F5"/>
    <w:rsid w:val="003E0EFE"/>
    <w:rsid w:val="003E218A"/>
    <w:rsid w:val="003E241C"/>
    <w:rsid w:val="003E3064"/>
    <w:rsid w:val="003E3B26"/>
    <w:rsid w:val="003E3EBE"/>
    <w:rsid w:val="003E489B"/>
    <w:rsid w:val="003E52FF"/>
    <w:rsid w:val="003E5407"/>
    <w:rsid w:val="003E58E8"/>
    <w:rsid w:val="003E604E"/>
    <w:rsid w:val="003E680B"/>
    <w:rsid w:val="003E70A5"/>
    <w:rsid w:val="003E75A4"/>
    <w:rsid w:val="003E7B5F"/>
    <w:rsid w:val="003E7BA5"/>
    <w:rsid w:val="003F33F8"/>
    <w:rsid w:val="003F75CD"/>
    <w:rsid w:val="003F78F1"/>
    <w:rsid w:val="003F7B91"/>
    <w:rsid w:val="003F7DB9"/>
    <w:rsid w:val="00400287"/>
    <w:rsid w:val="004006C6"/>
    <w:rsid w:val="00401089"/>
    <w:rsid w:val="004013BF"/>
    <w:rsid w:val="00401D20"/>
    <w:rsid w:val="004053A1"/>
    <w:rsid w:val="0040577E"/>
    <w:rsid w:val="00406F30"/>
    <w:rsid w:val="00410300"/>
    <w:rsid w:val="0041141E"/>
    <w:rsid w:val="00411C78"/>
    <w:rsid w:val="00411CF7"/>
    <w:rsid w:val="004123B6"/>
    <w:rsid w:val="004124D0"/>
    <w:rsid w:val="00413031"/>
    <w:rsid w:val="004130F4"/>
    <w:rsid w:val="00413249"/>
    <w:rsid w:val="004152DC"/>
    <w:rsid w:val="004158F9"/>
    <w:rsid w:val="00415ACF"/>
    <w:rsid w:val="004162F1"/>
    <w:rsid w:val="00416452"/>
    <w:rsid w:val="0042071E"/>
    <w:rsid w:val="00422E62"/>
    <w:rsid w:val="004233AA"/>
    <w:rsid w:val="00424006"/>
    <w:rsid w:val="00424773"/>
    <w:rsid w:val="00427087"/>
    <w:rsid w:val="004301A0"/>
    <w:rsid w:val="00431293"/>
    <w:rsid w:val="00431696"/>
    <w:rsid w:val="00431A5E"/>
    <w:rsid w:val="00432067"/>
    <w:rsid w:val="00436692"/>
    <w:rsid w:val="00437C69"/>
    <w:rsid w:val="00440B3C"/>
    <w:rsid w:val="00440DC0"/>
    <w:rsid w:val="004422B0"/>
    <w:rsid w:val="004447E3"/>
    <w:rsid w:val="00446DB3"/>
    <w:rsid w:val="00447689"/>
    <w:rsid w:val="00447AD2"/>
    <w:rsid w:val="00450562"/>
    <w:rsid w:val="0045059E"/>
    <w:rsid w:val="004505E3"/>
    <w:rsid w:val="00450858"/>
    <w:rsid w:val="004514A5"/>
    <w:rsid w:val="00451F06"/>
    <w:rsid w:val="004540C6"/>
    <w:rsid w:val="004553E2"/>
    <w:rsid w:val="00457911"/>
    <w:rsid w:val="00457D75"/>
    <w:rsid w:val="00457EDE"/>
    <w:rsid w:val="0046092D"/>
    <w:rsid w:val="00461175"/>
    <w:rsid w:val="00461487"/>
    <w:rsid w:val="00461DF4"/>
    <w:rsid w:val="0046232D"/>
    <w:rsid w:val="004626D9"/>
    <w:rsid w:val="00462ED4"/>
    <w:rsid w:val="00462FF7"/>
    <w:rsid w:val="004631D6"/>
    <w:rsid w:val="00463AA7"/>
    <w:rsid w:val="00463F10"/>
    <w:rsid w:val="00464B36"/>
    <w:rsid w:val="00470072"/>
    <w:rsid w:val="00470568"/>
    <w:rsid w:val="00470E1D"/>
    <w:rsid w:val="004715BA"/>
    <w:rsid w:val="00471DB4"/>
    <w:rsid w:val="00472DBD"/>
    <w:rsid w:val="00472E61"/>
    <w:rsid w:val="00473113"/>
    <w:rsid w:val="00473E78"/>
    <w:rsid w:val="0047427F"/>
    <w:rsid w:val="00475733"/>
    <w:rsid w:val="00475CA1"/>
    <w:rsid w:val="00475FA2"/>
    <w:rsid w:val="00476062"/>
    <w:rsid w:val="0048085B"/>
    <w:rsid w:val="0048107D"/>
    <w:rsid w:val="004813E9"/>
    <w:rsid w:val="004815A8"/>
    <w:rsid w:val="00481897"/>
    <w:rsid w:val="00481D33"/>
    <w:rsid w:val="004823DD"/>
    <w:rsid w:val="00482A90"/>
    <w:rsid w:val="00484505"/>
    <w:rsid w:val="00485607"/>
    <w:rsid w:val="004857D9"/>
    <w:rsid w:val="004867C1"/>
    <w:rsid w:val="004877DA"/>
    <w:rsid w:val="00490A12"/>
    <w:rsid w:val="00490FA6"/>
    <w:rsid w:val="004911FA"/>
    <w:rsid w:val="00491864"/>
    <w:rsid w:val="00492FDE"/>
    <w:rsid w:val="0049305C"/>
    <w:rsid w:val="004943D3"/>
    <w:rsid w:val="00494B8B"/>
    <w:rsid w:val="004A2269"/>
    <w:rsid w:val="004A2758"/>
    <w:rsid w:val="004A2B41"/>
    <w:rsid w:val="004A37E9"/>
    <w:rsid w:val="004A5345"/>
    <w:rsid w:val="004A585A"/>
    <w:rsid w:val="004A5B8E"/>
    <w:rsid w:val="004A7A95"/>
    <w:rsid w:val="004B0698"/>
    <w:rsid w:val="004B0E58"/>
    <w:rsid w:val="004B2A30"/>
    <w:rsid w:val="004B4260"/>
    <w:rsid w:val="004B4550"/>
    <w:rsid w:val="004B51FD"/>
    <w:rsid w:val="004B5A48"/>
    <w:rsid w:val="004B65E4"/>
    <w:rsid w:val="004B6D66"/>
    <w:rsid w:val="004B7795"/>
    <w:rsid w:val="004B7C0B"/>
    <w:rsid w:val="004C05BB"/>
    <w:rsid w:val="004C27C8"/>
    <w:rsid w:val="004C2928"/>
    <w:rsid w:val="004C4367"/>
    <w:rsid w:val="004C4886"/>
    <w:rsid w:val="004C571D"/>
    <w:rsid w:val="004C7484"/>
    <w:rsid w:val="004D1D6E"/>
    <w:rsid w:val="004D26FC"/>
    <w:rsid w:val="004D2805"/>
    <w:rsid w:val="004D2C01"/>
    <w:rsid w:val="004D3782"/>
    <w:rsid w:val="004D5159"/>
    <w:rsid w:val="004D6D8B"/>
    <w:rsid w:val="004D6EE3"/>
    <w:rsid w:val="004E0085"/>
    <w:rsid w:val="004E00E4"/>
    <w:rsid w:val="004E25FE"/>
    <w:rsid w:val="004E27E8"/>
    <w:rsid w:val="004E487D"/>
    <w:rsid w:val="004E4D2B"/>
    <w:rsid w:val="004E6438"/>
    <w:rsid w:val="004E651D"/>
    <w:rsid w:val="004E759A"/>
    <w:rsid w:val="004F0191"/>
    <w:rsid w:val="004F05D5"/>
    <w:rsid w:val="004F0706"/>
    <w:rsid w:val="004F301C"/>
    <w:rsid w:val="004F4A43"/>
    <w:rsid w:val="004F54E5"/>
    <w:rsid w:val="004F6247"/>
    <w:rsid w:val="004F6929"/>
    <w:rsid w:val="004F6999"/>
    <w:rsid w:val="004F7906"/>
    <w:rsid w:val="00502BAA"/>
    <w:rsid w:val="0050492D"/>
    <w:rsid w:val="005050CF"/>
    <w:rsid w:val="00505151"/>
    <w:rsid w:val="00506116"/>
    <w:rsid w:val="005074CC"/>
    <w:rsid w:val="00507F7E"/>
    <w:rsid w:val="005102B2"/>
    <w:rsid w:val="00512E01"/>
    <w:rsid w:val="005133FC"/>
    <w:rsid w:val="00514DD2"/>
    <w:rsid w:val="005154E8"/>
    <w:rsid w:val="00515E97"/>
    <w:rsid w:val="00520718"/>
    <w:rsid w:val="00521C0B"/>
    <w:rsid w:val="005229D4"/>
    <w:rsid w:val="00522F91"/>
    <w:rsid w:val="0052466C"/>
    <w:rsid w:val="00524AA5"/>
    <w:rsid w:val="00524FF0"/>
    <w:rsid w:val="005263FD"/>
    <w:rsid w:val="0052782A"/>
    <w:rsid w:val="005303F6"/>
    <w:rsid w:val="00530B59"/>
    <w:rsid w:val="005316A9"/>
    <w:rsid w:val="00533E9B"/>
    <w:rsid w:val="0053481A"/>
    <w:rsid w:val="005354E8"/>
    <w:rsid w:val="0053591A"/>
    <w:rsid w:val="00535C32"/>
    <w:rsid w:val="00536503"/>
    <w:rsid w:val="0053656B"/>
    <w:rsid w:val="00537E54"/>
    <w:rsid w:val="00540221"/>
    <w:rsid w:val="00540407"/>
    <w:rsid w:val="005411F6"/>
    <w:rsid w:val="00541282"/>
    <w:rsid w:val="005416C4"/>
    <w:rsid w:val="005419E1"/>
    <w:rsid w:val="00542F7F"/>
    <w:rsid w:val="00543490"/>
    <w:rsid w:val="00543899"/>
    <w:rsid w:val="00544180"/>
    <w:rsid w:val="00544D30"/>
    <w:rsid w:val="00550152"/>
    <w:rsid w:val="005504B8"/>
    <w:rsid w:val="00550B3B"/>
    <w:rsid w:val="00550DC3"/>
    <w:rsid w:val="00550F90"/>
    <w:rsid w:val="00551DAF"/>
    <w:rsid w:val="00551E71"/>
    <w:rsid w:val="00552140"/>
    <w:rsid w:val="00552E5A"/>
    <w:rsid w:val="00553295"/>
    <w:rsid w:val="005549FB"/>
    <w:rsid w:val="005567A0"/>
    <w:rsid w:val="005600A9"/>
    <w:rsid w:val="00560858"/>
    <w:rsid w:val="005622A5"/>
    <w:rsid w:val="00566114"/>
    <w:rsid w:val="00566F6F"/>
    <w:rsid w:val="00567BA4"/>
    <w:rsid w:val="00571307"/>
    <w:rsid w:val="005721EF"/>
    <w:rsid w:val="005723AF"/>
    <w:rsid w:val="00572533"/>
    <w:rsid w:val="00572A3B"/>
    <w:rsid w:val="0057322A"/>
    <w:rsid w:val="005732E0"/>
    <w:rsid w:val="0057373F"/>
    <w:rsid w:val="00574213"/>
    <w:rsid w:val="005755C6"/>
    <w:rsid w:val="00575890"/>
    <w:rsid w:val="005762AD"/>
    <w:rsid w:val="0057633E"/>
    <w:rsid w:val="00576B8F"/>
    <w:rsid w:val="00577532"/>
    <w:rsid w:val="00577719"/>
    <w:rsid w:val="0057773C"/>
    <w:rsid w:val="00580785"/>
    <w:rsid w:val="005821E7"/>
    <w:rsid w:val="00582AB2"/>
    <w:rsid w:val="0058342D"/>
    <w:rsid w:val="00583662"/>
    <w:rsid w:val="00584C47"/>
    <w:rsid w:val="00584F22"/>
    <w:rsid w:val="00585F1D"/>
    <w:rsid w:val="005861B2"/>
    <w:rsid w:val="00586EC2"/>
    <w:rsid w:val="00586F38"/>
    <w:rsid w:val="005903EB"/>
    <w:rsid w:val="005908CD"/>
    <w:rsid w:val="00590C11"/>
    <w:rsid w:val="005912FD"/>
    <w:rsid w:val="00591765"/>
    <w:rsid w:val="00592DBB"/>
    <w:rsid w:val="0059425D"/>
    <w:rsid w:val="00594721"/>
    <w:rsid w:val="00594C0D"/>
    <w:rsid w:val="005959ED"/>
    <w:rsid w:val="00597678"/>
    <w:rsid w:val="005A0C87"/>
    <w:rsid w:val="005A272D"/>
    <w:rsid w:val="005A2B45"/>
    <w:rsid w:val="005A2FF4"/>
    <w:rsid w:val="005A368F"/>
    <w:rsid w:val="005A3BFC"/>
    <w:rsid w:val="005A5764"/>
    <w:rsid w:val="005A5FCB"/>
    <w:rsid w:val="005A64A9"/>
    <w:rsid w:val="005A7627"/>
    <w:rsid w:val="005B1A19"/>
    <w:rsid w:val="005B1CCE"/>
    <w:rsid w:val="005B358D"/>
    <w:rsid w:val="005B43FB"/>
    <w:rsid w:val="005B45D2"/>
    <w:rsid w:val="005B49B3"/>
    <w:rsid w:val="005B4CC0"/>
    <w:rsid w:val="005B4EB2"/>
    <w:rsid w:val="005B6B4A"/>
    <w:rsid w:val="005C3DCF"/>
    <w:rsid w:val="005C42B2"/>
    <w:rsid w:val="005C42F4"/>
    <w:rsid w:val="005C4914"/>
    <w:rsid w:val="005C4E4D"/>
    <w:rsid w:val="005C59CF"/>
    <w:rsid w:val="005C6667"/>
    <w:rsid w:val="005D0B05"/>
    <w:rsid w:val="005D0E2C"/>
    <w:rsid w:val="005D0E70"/>
    <w:rsid w:val="005D1AC1"/>
    <w:rsid w:val="005D1F74"/>
    <w:rsid w:val="005D3820"/>
    <w:rsid w:val="005D3D1D"/>
    <w:rsid w:val="005D3D86"/>
    <w:rsid w:val="005D3FA6"/>
    <w:rsid w:val="005D425E"/>
    <w:rsid w:val="005D5C16"/>
    <w:rsid w:val="005E16AB"/>
    <w:rsid w:val="005E279A"/>
    <w:rsid w:val="005E3960"/>
    <w:rsid w:val="005E4172"/>
    <w:rsid w:val="005E41F9"/>
    <w:rsid w:val="005E467B"/>
    <w:rsid w:val="005E4AA7"/>
    <w:rsid w:val="005E64E1"/>
    <w:rsid w:val="005E7901"/>
    <w:rsid w:val="005F0786"/>
    <w:rsid w:val="005F1F55"/>
    <w:rsid w:val="005F2522"/>
    <w:rsid w:val="005F5910"/>
    <w:rsid w:val="005F6185"/>
    <w:rsid w:val="006022ED"/>
    <w:rsid w:val="00602428"/>
    <w:rsid w:val="00602EFB"/>
    <w:rsid w:val="006035DA"/>
    <w:rsid w:val="00604DBC"/>
    <w:rsid w:val="00605134"/>
    <w:rsid w:val="0060532A"/>
    <w:rsid w:val="0060551D"/>
    <w:rsid w:val="0060683D"/>
    <w:rsid w:val="00607322"/>
    <w:rsid w:val="00607D56"/>
    <w:rsid w:val="00610483"/>
    <w:rsid w:val="00611778"/>
    <w:rsid w:val="00611E5D"/>
    <w:rsid w:val="00612891"/>
    <w:rsid w:val="00615200"/>
    <w:rsid w:val="006177A5"/>
    <w:rsid w:val="00617D6A"/>
    <w:rsid w:val="006233E4"/>
    <w:rsid w:val="00623888"/>
    <w:rsid w:val="00623B67"/>
    <w:rsid w:val="00624C53"/>
    <w:rsid w:val="00630C92"/>
    <w:rsid w:val="00631CE6"/>
    <w:rsid w:val="006334B6"/>
    <w:rsid w:val="00634B31"/>
    <w:rsid w:val="00634C3E"/>
    <w:rsid w:val="00635098"/>
    <w:rsid w:val="00635EC5"/>
    <w:rsid w:val="00636070"/>
    <w:rsid w:val="00636C91"/>
    <w:rsid w:val="00637DA5"/>
    <w:rsid w:val="006403EF"/>
    <w:rsid w:val="006427F0"/>
    <w:rsid w:val="00644C42"/>
    <w:rsid w:val="00644FF4"/>
    <w:rsid w:val="00644FF6"/>
    <w:rsid w:val="0064697E"/>
    <w:rsid w:val="00646F89"/>
    <w:rsid w:val="006472E0"/>
    <w:rsid w:val="00647E29"/>
    <w:rsid w:val="006508A8"/>
    <w:rsid w:val="00650C86"/>
    <w:rsid w:val="00652214"/>
    <w:rsid w:val="00652659"/>
    <w:rsid w:val="0065319F"/>
    <w:rsid w:val="00655698"/>
    <w:rsid w:val="00657D0F"/>
    <w:rsid w:val="0066005C"/>
    <w:rsid w:val="00660BDD"/>
    <w:rsid w:val="006618DB"/>
    <w:rsid w:val="0066372B"/>
    <w:rsid w:val="006650F4"/>
    <w:rsid w:val="006652EA"/>
    <w:rsid w:val="00665456"/>
    <w:rsid w:val="006668DE"/>
    <w:rsid w:val="00667CBB"/>
    <w:rsid w:val="00667DC6"/>
    <w:rsid w:val="00670C13"/>
    <w:rsid w:val="00671E4F"/>
    <w:rsid w:val="006725DD"/>
    <w:rsid w:val="00674C3B"/>
    <w:rsid w:val="00674F01"/>
    <w:rsid w:val="00675B21"/>
    <w:rsid w:val="00676CDD"/>
    <w:rsid w:val="00676E0B"/>
    <w:rsid w:val="00676E11"/>
    <w:rsid w:val="00677AE7"/>
    <w:rsid w:val="00680613"/>
    <w:rsid w:val="00680B63"/>
    <w:rsid w:val="0068121B"/>
    <w:rsid w:val="00681D6B"/>
    <w:rsid w:val="0068257B"/>
    <w:rsid w:val="00683F61"/>
    <w:rsid w:val="00687411"/>
    <w:rsid w:val="00687B14"/>
    <w:rsid w:val="00690F4A"/>
    <w:rsid w:val="0069156B"/>
    <w:rsid w:val="00691AEA"/>
    <w:rsid w:val="00691F4F"/>
    <w:rsid w:val="006923D0"/>
    <w:rsid w:val="00693D04"/>
    <w:rsid w:val="00693EF3"/>
    <w:rsid w:val="006943A2"/>
    <w:rsid w:val="00694DA6"/>
    <w:rsid w:val="00694E17"/>
    <w:rsid w:val="00695A63"/>
    <w:rsid w:val="0069742A"/>
    <w:rsid w:val="006A06F5"/>
    <w:rsid w:val="006A0C08"/>
    <w:rsid w:val="006A102B"/>
    <w:rsid w:val="006A14B2"/>
    <w:rsid w:val="006A2000"/>
    <w:rsid w:val="006A3272"/>
    <w:rsid w:val="006A4BF5"/>
    <w:rsid w:val="006A4FA2"/>
    <w:rsid w:val="006A5506"/>
    <w:rsid w:val="006B0951"/>
    <w:rsid w:val="006B0AA4"/>
    <w:rsid w:val="006B22B5"/>
    <w:rsid w:val="006B29A2"/>
    <w:rsid w:val="006B2F7C"/>
    <w:rsid w:val="006B5874"/>
    <w:rsid w:val="006B64CD"/>
    <w:rsid w:val="006B70A2"/>
    <w:rsid w:val="006B7203"/>
    <w:rsid w:val="006B7A4F"/>
    <w:rsid w:val="006C15F7"/>
    <w:rsid w:val="006C1BEF"/>
    <w:rsid w:val="006C20E7"/>
    <w:rsid w:val="006C370D"/>
    <w:rsid w:val="006C45E1"/>
    <w:rsid w:val="006C50F4"/>
    <w:rsid w:val="006C530C"/>
    <w:rsid w:val="006C57A3"/>
    <w:rsid w:val="006C5AA1"/>
    <w:rsid w:val="006C6BC8"/>
    <w:rsid w:val="006C7329"/>
    <w:rsid w:val="006D1DB9"/>
    <w:rsid w:val="006D29C9"/>
    <w:rsid w:val="006D2E90"/>
    <w:rsid w:val="006D35EB"/>
    <w:rsid w:val="006D391C"/>
    <w:rsid w:val="006D3FFA"/>
    <w:rsid w:val="006D52C9"/>
    <w:rsid w:val="006D5466"/>
    <w:rsid w:val="006D71A2"/>
    <w:rsid w:val="006D7BA8"/>
    <w:rsid w:val="006E02FD"/>
    <w:rsid w:val="006E0415"/>
    <w:rsid w:val="006E2E78"/>
    <w:rsid w:val="006E41FF"/>
    <w:rsid w:val="006E608A"/>
    <w:rsid w:val="006E6593"/>
    <w:rsid w:val="006E75FB"/>
    <w:rsid w:val="006F07B1"/>
    <w:rsid w:val="006F0B73"/>
    <w:rsid w:val="006F102F"/>
    <w:rsid w:val="006F358C"/>
    <w:rsid w:val="006F3ABF"/>
    <w:rsid w:val="006F4726"/>
    <w:rsid w:val="006F4CC5"/>
    <w:rsid w:val="006F524B"/>
    <w:rsid w:val="006F5704"/>
    <w:rsid w:val="006F6A26"/>
    <w:rsid w:val="006F70F9"/>
    <w:rsid w:val="007006EB"/>
    <w:rsid w:val="00700BBD"/>
    <w:rsid w:val="00700D1A"/>
    <w:rsid w:val="00700E6A"/>
    <w:rsid w:val="00701218"/>
    <w:rsid w:val="00701E90"/>
    <w:rsid w:val="007022C0"/>
    <w:rsid w:val="0070315A"/>
    <w:rsid w:val="00703471"/>
    <w:rsid w:val="007049AF"/>
    <w:rsid w:val="00704F0B"/>
    <w:rsid w:val="0070605D"/>
    <w:rsid w:val="0070798F"/>
    <w:rsid w:val="0071017F"/>
    <w:rsid w:val="00711828"/>
    <w:rsid w:val="00711BDC"/>
    <w:rsid w:val="00711DEC"/>
    <w:rsid w:val="00714B3B"/>
    <w:rsid w:val="0071519E"/>
    <w:rsid w:val="0071628F"/>
    <w:rsid w:val="00716A5F"/>
    <w:rsid w:val="00717252"/>
    <w:rsid w:val="007172F4"/>
    <w:rsid w:val="007173C3"/>
    <w:rsid w:val="00717756"/>
    <w:rsid w:val="007202E7"/>
    <w:rsid w:val="00720EDC"/>
    <w:rsid w:val="007212E8"/>
    <w:rsid w:val="007227F8"/>
    <w:rsid w:val="00722EF8"/>
    <w:rsid w:val="00723EF2"/>
    <w:rsid w:val="00724C66"/>
    <w:rsid w:val="0072523C"/>
    <w:rsid w:val="00725F3E"/>
    <w:rsid w:val="0072636E"/>
    <w:rsid w:val="00726F63"/>
    <w:rsid w:val="007300F0"/>
    <w:rsid w:val="007307BB"/>
    <w:rsid w:val="007309B3"/>
    <w:rsid w:val="00731467"/>
    <w:rsid w:val="0073164D"/>
    <w:rsid w:val="00731AC9"/>
    <w:rsid w:val="00731D91"/>
    <w:rsid w:val="00732615"/>
    <w:rsid w:val="00732A8B"/>
    <w:rsid w:val="00732A9B"/>
    <w:rsid w:val="00733632"/>
    <w:rsid w:val="00733664"/>
    <w:rsid w:val="00733944"/>
    <w:rsid w:val="00734524"/>
    <w:rsid w:val="007354ED"/>
    <w:rsid w:val="007355E9"/>
    <w:rsid w:val="0073731F"/>
    <w:rsid w:val="007409A4"/>
    <w:rsid w:val="00741A23"/>
    <w:rsid w:val="00741E0D"/>
    <w:rsid w:val="007426AC"/>
    <w:rsid w:val="00743C9B"/>
    <w:rsid w:val="00744905"/>
    <w:rsid w:val="00744E6B"/>
    <w:rsid w:val="0074500F"/>
    <w:rsid w:val="00745897"/>
    <w:rsid w:val="00745ECB"/>
    <w:rsid w:val="00746343"/>
    <w:rsid w:val="0075013E"/>
    <w:rsid w:val="0075017D"/>
    <w:rsid w:val="007501B5"/>
    <w:rsid w:val="007502C7"/>
    <w:rsid w:val="007503DF"/>
    <w:rsid w:val="0075118F"/>
    <w:rsid w:val="0075145F"/>
    <w:rsid w:val="00753FAC"/>
    <w:rsid w:val="00754992"/>
    <w:rsid w:val="00755981"/>
    <w:rsid w:val="00756821"/>
    <w:rsid w:val="00757486"/>
    <w:rsid w:val="007601CE"/>
    <w:rsid w:val="00760C53"/>
    <w:rsid w:val="007614A7"/>
    <w:rsid w:val="00762D91"/>
    <w:rsid w:val="0076358C"/>
    <w:rsid w:val="007635EF"/>
    <w:rsid w:val="00763CCF"/>
    <w:rsid w:val="00765F5E"/>
    <w:rsid w:val="007664FC"/>
    <w:rsid w:val="007666F9"/>
    <w:rsid w:val="00766CC1"/>
    <w:rsid w:val="0077025C"/>
    <w:rsid w:val="007706F0"/>
    <w:rsid w:val="00770CD8"/>
    <w:rsid w:val="007716CF"/>
    <w:rsid w:val="00771C5A"/>
    <w:rsid w:val="007738C9"/>
    <w:rsid w:val="00774D58"/>
    <w:rsid w:val="0077586D"/>
    <w:rsid w:val="00775F91"/>
    <w:rsid w:val="00776707"/>
    <w:rsid w:val="00776934"/>
    <w:rsid w:val="00777DE5"/>
    <w:rsid w:val="007805D4"/>
    <w:rsid w:val="00780DCB"/>
    <w:rsid w:val="00781921"/>
    <w:rsid w:val="00782AAB"/>
    <w:rsid w:val="00782EFD"/>
    <w:rsid w:val="007844AE"/>
    <w:rsid w:val="007847B8"/>
    <w:rsid w:val="007849F1"/>
    <w:rsid w:val="00784F6B"/>
    <w:rsid w:val="00786739"/>
    <w:rsid w:val="00787A9B"/>
    <w:rsid w:val="00790395"/>
    <w:rsid w:val="00790DE5"/>
    <w:rsid w:val="0079147A"/>
    <w:rsid w:val="0079193E"/>
    <w:rsid w:val="00791C8E"/>
    <w:rsid w:val="007927AF"/>
    <w:rsid w:val="00792ABC"/>
    <w:rsid w:val="00793EA4"/>
    <w:rsid w:val="0079466A"/>
    <w:rsid w:val="00795E33"/>
    <w:rsid w:val="0079620D"/>
    <w:rsid w:val="0079622C"/>
    <w:rsid w:val="00796507"/>
    <w:rsid w:val="00796836"/>
    <w:rsid w:val="00796E8A"/>
    <w:rsid w:val="00797054"/>
    <w:rsid w:val="007A0B00"/>
    <w:rsid w:val="007A1676"/>
    <w:rsid w:val="007A351C"/>
    <w:rsid w:val="007A4773"/>
    <w:rsid w:val="007A6527"/>
    <w:rsid w:val="007B1D14"/>
    <w:rsid w:val="007B1F2A"/>
    <w:rsid w:val="007B2172"/>
    <w:rsid w:val="007B47D5"/>
    <w:rsid w:val="007B52E2"/>
    <w:rsid w:val="007B597E"/>
    <w:rsid w:val="007B6C6B"/>
    <w:rsid w:val="007B7D06"/>
    <w:rsid w:val="007C0AD8"/>
    <w:rsid w:val="007C202E"/>
    <w:rsid w:val="007C2A5D"/>
    <w:rsid w:val="007C3558"/>
    <w:rsid w:val="007C4F4B"/>
    <w:rsid w:val="007C579D"/>
    <w:rsid w:val="007C5FFF"/>
    <w:rsid w:val="007C6552"/>
    <w:rsid w:val="007D0AD0"/>
    <w:rsid w:val="007D1073"/>
    <w:rsid w:val="007D1616"/>
    <w:rsid w:val="007D181F"/>
    <w:rsid w:val="007D2238"/>
    <w:rsid w:val="007D2D02"/>
    <w:rsid w:val="007D3DCB"/>
    <w:rsid w:val="007D3EA1"/>
    <w:rsid w:val="007D47F2"/>
    <w:rsid w:val="007D5088"/>
    <w:rsid w:val="007D5147"/>
    <w:rsid w:val="007D5F8C"/>
    <w:rsid w:val="007D5FF6"/>
    <w:rsid w:val="007D6912"/>
    <w:rsid w:val="007D69FC"/>
    <w:rsid w:val="007D6BF6"/>
    <w:rsid w:val="007D7F9C"/>
    <w:rsid w:val="007E05C4"/>
    <w:rsid w:val="007E1348"/>
    <w:rsid w:val="007E1486"/>
    <w:rsid w:val="007E3451"/>
    <w:rsid w:val="007E3D50"/>
    <w:rsid w:val="007E45E5"/>
    <w:rsid w:val="007E4607"/>
    <w:rsid w:val="007E4870"/>
    <w:rsid w:val="007E49DD"/>
    <w:rsid w:val="007E516B"/>
    <w:rsid w:val="007E5BC4"/>
    <w:rsid w:val="007E689D"/>
    <w:rsid w:val="007E7DA5"/>
    <w:rsid w:val="007F0D52"/>
    <w:rsid w:val="007F1A31"/>
    <w:rsid w:val="007F1B48"/>
    <w:rsid w:val="007F2647"/>
    <w:rsid w:val="007F4716"/>
    <w:rsid w:val="007F4BAD"/>
    <w:rsid w:val="007F5E41"/>
    <w:rsid w:val="007F6728"/>
    <w:rsid w:val="007F6A41"/>
    <w:rsid w:val="008003E1"/>
    <w:rsid w:val="008004EA"/>
    <w:rsid w:val="00800E39"/>
    <w:rsid w:val="008016B1"/>
    <w:rsid w:val="00804B98"/>
    <w:rsid w:val="0080524D"/>
    <w:rsid w:val="008073F0"/>
    <w:rsid w:val="008074FA"/>
    <w:rsid w:val="00810125"/>
    <w:rsid w:val="00810CE5"/>
    <w:rsid w:val="00810D0E"/>
    <w:rsid w:val="0081324D"/>
    <w:rsid w:val="0081469C"/>
    <w:rsid w:val="00814C3F"/>
    <w:rsid w:val="00816C77"/>
    <w:rsid w:val="00817D50"/>
    <w:rsid w:val="00817FAC"/>
    <w:rsid w:val="00820BC1"/>
    <w:rsid w:val="008212D4"/>
    <w:rsid w:val="00821B45"/>
    <w:rsid w:val="008221FD"/>
    <w:rsid w:val="0082220C"/>
    <w:rsid w:val="00822478"/>
    <w:rsid w:val="00822644"/>
    <w:rsid w:val="008227FF"/>
    <w:rsid w:val="00822FEE"/>
    <w:rsid w:val="008235B8"/>
    <w:rsid w:val="00823D4B"/>
    <w:rsid w:val="00825839"/>
    <w:rsid w:val="00825C72"/>
    <w:rsid w:val="0082713D"/>
    <w:rsid w:val="00827612"/>
    <w:rsid w:val="00827C45"/>
    <w:rsid w:val="00827E96"/>
    <w:rsid w:val="00830825"/>
    <w:rsid w:val="00830EA6"/>
    <w:rsid w:val="008329E7"/>
    <w:rsid w:val="008331E2"/>
    <w:rsid w:val="00833348"/>
    <w:rsid w:val="00833EF5"/>
    <w:rsid w:val="00834D94"/>
    <w:rsid w:val="00836C34"/>
    <w:rsid w:val="008370FF"/>
    <w:rsid w:val="0083755F"/>
    <w:rsid w:val="0084002A"/>
    <w:rsid w:val="0084040A"/>
    <w:rsid w:val="008407FF"/>
    <w:rsid w:val="0084232F"/>
    <w:rsid w:val="00843673"/>
    <w:rsid w:val="00843DAA"/>
    <w:rsid w:val="00844B6A"/>
    <w:rsid w:val="008459BC"/>
    <w:rsid w:val="008459D7"/>
    <w:rsid w:val="0084660E"/>
    <w:rsid w:val="0084729B"/>
    <w:rsid w:val="00851F21"/>
    <w:rsid w:val="0085236F"/>
    <w:rsid w:val="0085355E"/>
    <w:rsid w:val="008554D0"/>
    <w:rsid w:val="008563CE"/>
    <w:rsid w:val="00856A2B"/>
    <w:rsid w:val="008600FA"/>
    <w:rsid w:val="00861479"/>
    <w:rsid w:val="0086149D"/>
    <w:rsid w:val="0086157F"/>
    <w:rsid w:val="00863FB0"/>
    <w:rsid w:val="00867C21"/>
    <w:rsid w:val="00867F26"/>
    <w:rsid w:val="00867F3E"/>
    <w:rsid w:val="008712ED"/>
    <w:rsid w:val="00871C11"/>
    <w:rsid w:val="00872EE1"/>
    <w:rsid w:val="00874304"/>
    <w:rsid w:val="00874BB5"/>
    <w:rsid w:val="0087504A"/>
    <w:rsid w:val="008758F3"/>
    <w:rsid w:val="00876DE6"/>
    <w:rsid w:val="00877035"/>
    <w:rsid w:val="00877A0A"/>
    <w:rsid w:val="008803F8"/>
    <w:rsid w:val="008805E0"/>
    <w:rsid w:val="00881FDB"/>
    <w:rsid w:val="00883471"/>
    <w:rsid w:val="00883DF0"/>
    <w:rsid w:val="00891009"/>
    <w:rsid w:val="0089288F"/>
    <w:rsid w:val="00892AA3"/>
    <w:rsid w:val="0089423B"/>
    <w:rsid w:val="00894CEE"/>
    <w:rsid w:val="008952F4"/>
    <w:rsid w:val="00896C61"/>
    <w:rsid w:val="008A0B45"/>
    <w:rsid w:val="008A23DB"/>
    <w:rsid w:val="008A288E"/>
    <w:rsid w:val="008A420E"/>
    <w:rsid w:val="008A4231"/>
    <w:rsid w:val="008A5AAA"/>
    <w:rsid w:val="008B076C"/>
    <w:rsid w:val="008B0EF7"/>
    <w:rsid w:val="008B24E9"/>
    <w:rsid w:val="008B4693"/>
    <w:rsid w:val="008C3CA7"/>
    <w:rsid w:val="008C5274"/>
    <w:rsid w:val="008C53DF"/>
    <w:rsid w:val="008C6037"/>
    <w:rsid w:val="008C66CB"/>
    <w:rsid w:val="008D05C2"/>
    <w:rsid w:val="008D13EC"/>
    <w:rsid w:val="008D194A"/>
    <w:rsid w:val="008D2355"/>
    <w:rsid w:val="008D43F3"/>
    <w:rsid w:val="008D4E6F"/>
    <w:rsid w:val="008D6073"/>
    <w:rsid w:val="008D6E62"/>
    <w:rsid w:val="008E09A6"/>
    <w:rsid w:val="008E116C"/>
    <w:rsid w:val="008E1586"/>
    <w:rsid w:val="008E258B"/>
    <w:rsid w:val="008E264D"/>
    <w:rsid w:val="008E2A6B"/>
    <w:rsid w:val="008E36BF"/>
    <w:rsid w:val="008E3CA6"/>
    <w:rsid w:val="008E5FED"/>
    <w:rsid w:val="008E75AF"/>
    <w:rsid w:val="008E7662"/>
    <w:rsid w:val="008F15A3"/>
    <w:rsid w:val="008F189C"/>
    <w:rsid w:val="008F19A8"/>
    <w:rsid w:val="008F6571"/>
    <w:rsid w:val="008F69D1"/>
    <w:rsid w:val="008F6B7D"/>
    <w:rsid w:val="00901B3F"/>
    <w:rsid w:val="00902424"/>
    <w:rsid w:val="00902890"/>
    <w:rsid w:val="00903537"/>
    <w:rsid w:val="00903CE7"/>
    <w:rsid w:val="0090568C"/>
    <w:rsid w:val="009057B4"/>
    <w:rsid w:val="009060A6"/>
    <w:rsid w:val="0090663F"/>
    <w:rsid w:val="00907FC7"/>
    <w:rsid w:val="00914EB3"/>
    <w:rsid w:val="009165A8"/>
    <w:rsid w:val="009173BE"/>
    <w:rsid w:val="0091767A"/>
    <w:rsid w:val="00920002"/>
    <w:rsid w:val="009220FC"/>
    <w:rsid w:val="0092458B"/>
    <w:rsid w:val="00925F06"/>
    <w:rsid w:val="0092620F"/>
    <w:rsid w:val="00926604"/>
    <w:rsid w:val="00926A3A"/>
    <w:rsid w:val="00926F21"/>
    <w:rsid w:val="00927B34"/>
    <w:rsid w:val="00930FD3"/>
    <w:rsid w:val="00931062"/>
    <w:rsid w:val="00932815"/>
    <w:rsid w:val="009354DA"/>
    <w:rsid w:val="00935ADB"/>
    <w:rsid w:val="009369F0"/>
    <w:rsid w:val="00936D46"/>
    <w:rsid w:val="00940199"/>
    <w:rsid w:val="00940771"/>
    <w:rsid w:val="0094084B"/>
    <w:rsid w:val="00940E79"/>
    <w:rsid w:val="009410D2"/>
    <w:rsid w:val="009427FB"/>
    <w:rsid w:val="00942929"/>
    <w:rsid w:val="0094403C"/>
    <w:rsid w:val="00944B30"/>
    <w:rsid w:val="00946F37"/>
    <w:rsid w:val="00947634"/>
    <w:rsid w:val="0095044A"/>
    <w:rsid w:val="009510FF"/>
    <w:rsid w:val="00951352"/>
    <w:rsid w:val="00951534"/>
    <w:rsid w:val="00951E06"/>
    <w:rsid w:val="00952E42"/>
    <w:rsid w:val="009532E3"/>
    <w:rsid w:val="00953DF5"/>
    <w:rsid w:val="00954D4A"/>
    <w:rsid w:val="00955363"/>
    <w:rsid w:val="00957D48"/>
    <w:rsid w:val="009603B9"/>
    <w:rsid w:val="009607B6"/>
    <w:rsid w:val="0096143A"/>
    <w:rsid w:val="00962096"/>
    <w:rsid w:val="009621A8"/>
    <w:rsid w:val="0096280F"/>
    <w:rsid w:val="00963E9B"/>
    <w:rsid w:val="0096412E"/>
    <w:rsid w:val="00967A0B"/>
    <w:rsid w:val="00971CB6"/>
    <w:rsid w:val="00974EB7"/>
    <w:rsid w:val="009758B2"/>
    <w:rsid w:val="00975A6F"/>
    <w:rsid w:val="00975D57"/>
    <w:rsid w:val="0097672E"/>
    <w:rsid w:val="00976C29"/>
    <w:rsid w:val="00976D27"/>
    <w:rsid w:val="00976D33"/>
    <w:rsid w:val="00977F3F"/>
    <w:rsid w:val="00980924"/>
    <w:rsid w:val="009828D7"/>
    <w:rsid w:val="0098452E"/>
    <w:rsid w:val="00984935"/>
    <w:rsid w:val="00984F2F"/>
    <w:rsid w:val="00985717"/>
    <w:rsid w:val="009858AB"/>
    <w:rsid w:val="00985EFB"/>
    <w:rsid w:val="009903EA"/>
    <w:rsid w:val="009910D3"/>
    <w:rsid w:val="00991DDC"/>
    <w:rsid w:val="00992396"/>
    <w:rsid w:val="00992979"/>
    <w:rsid w:val="00992ECA"/>
    <w:rsid w:val="00993924"/>
    <w:rsid w:val="00994D61"/>
    <w:rsid w:val="009952FD"/>
    <w:rsid w:val="009960B3"/>
    <w:rsid w:val="0099674A"/>
    <w:rsid w:val="00996D80"/>
    <w:rsid w:val="009975AB"/>
    <w:rsid w:val="00997CCA"/>
    <w:rsid w:val="009A0495"/>
    <w:rsid w:val="009A07E1"/>
    <w:rsid w:val="009A1F54"/>
    <w:rsid w:val="009A22C7"/>
    <w:rsid w:val="009A481B"/>
    <w:rsid w:val="009A5567"/>
    <w:rsid w:val="009A6C63"/>
    <w:rsid w:val="009A6CB1"/>
    <w:rsid w:val="009A7341"/>
    <w:rsid w:val="009B28E0"/>
    <w:rsid w:val="009B2934"/>
    <w:rsid w:val="009B32AF"/>
    <w:rsid w:val="009B421B"/>
    <w:rsid w:val="009B48D5"/>
    <w:rsid w:val="009B4F63"/>
    <w:rsid w:val="009B5131"/>
    <w:rsid w:val="009B52AC"/>
    <w:rsid w:val="009B5764"/>
    <w:rsid w:val="009B5773"/>
    <w:rsid w:val="009B5E7E"/>
    <w:rsid w:val="009B6A8A"/>
    <w:rsid w:val="009B77E5"/>
    <w:rsid w:val="009C0EF3"/>
    <w:rsid w:val="009C10A5"/>
    <w:rsid w:val="009C15BF"/>
    <w:rsid w:val="009C313A"/>
    <w:rsid w:val="009C332D"/>
    <w:rsid w:val="009C453F"/>
    <w:rsid w:val="009C4CFF"/>
    <w:rsid w:val="009C5A9E"/>
    <w:rsid w:val="009C64D8"/>
    <w:rsid w:val="009C6D88"/>
    <w:rsid w:val="009D002B"/>
    <w:rsid w:val="009D07EC"/>
    <w:rsid w:val="009D0D9D"/>
    <w:rsid w:val="009D1022"/>
    <w:rsid w:val="009D27A5"/>
    <w:rsid w:val="009D6218"/>
    <w:rsid w:val="009D62A2"/>
    <w:rsid w:val="009D6F0B"/>
    <w:rsid w:val="009D70E8"/>
    <w:rsid w:val="009D744C"/>
    <w:rsid w:val="009D7DF9"/>
    <w:rsid w:val="009E024A"/>
    <w:rsid w:val="009E2225"/>
    <w:rsid w:val="009E24C4"/>
    <w:rsid w:val="009E34A8"/>
    <w:rsid w:val="009E3763"/>
    <w:rsid w:val="009E4DC0"/>
    <w:rsid w:val="009F1780"/>
    <w:rsid w:val="009F1AEB"/>
    <w:rsid w:val="009F2311"/>
    <w:rsid w:val="009F28CF"/>
    <w:rsid w:val="009F56BF"/>
    <w:rsid w:val="009F578F"/>
    <w:rsid w:val="009F586D"/>
    <w:rsid w:val="009F7229"/>
    <w:rsid w:val="009F73EB"/>
    <w:rsid w:val="009F73ED"/>
    <w:rsid w:val="009F78E4"/>
    <w:rsid w:val="00A00486"/>
    <w:rsid w:val="00A00B56"/>
    <w:rsid w:val="00A012C6"/>
    <w:rsid w:val="00A034BC"/>
    <w:rsid w:val="00A0389B"/>
    <w:rsid w:val="00A0392A"/>
    <w:rsid w:val="00A04749"/>
    <w:rsid w:val="00A04796"/>
    <w:rsid w:val="00A04D4C"/>
    <w:rsid w:val="00A05743"/>
    <w:rsid w:val="00A07A5A"/>
    <w:rsid w:val="00A07CE6"/>
    <w:rsid w:val="00A101DE"/>
    <w:rsid w:val="00A1137A"/>
    <w:rsid w:val="00A11E52"/>
    <w:rsid w:val="00A120C5"/>
    <w:rsid w:val="00A120D4"/>
    <w:rsid w:val="00A12B89"/>
    <w:rsid w:val="00A16BB8"/>
    <w:rsid w:val="00A16E48"/>
    <w:rsid w:val="00A170CD"/>
    <w:rsid w:val="00A20094"/>
    <w:rsid w:val="00A20337"/>
    <w:rsid w:val="00A22396"/>
    <w:rsid w:val="00A23975"/>
    <w:rsid w:val="00A23DAB"/>
    <w:rsid w:val="00A24D41"/>
    <w:rsid w:val="00A25168"/>
    <w:rsid w:val="00A26E84"/>
    <w:rsid w:val="00A272D5"/>
    <w:rsid w:val="00A30383"/>
    <w:rsid w:val="00A3213A"/>
    <w:rsid w:val="00A34689"/>
    <w:rsid w:val="00A35A85"/>
    <w:rsid w:val="00A3638E"/>
    <w:rsid w:val="00A3651C"/>
    <w:rsid w:val="00A372B0"/>
    <w:rsid w:val="00A3743F"/>
    <w:rsid w:val="00A37874"/>
    <w:rsid w:val="00A41674"/>
    <w:rsid w:val="00A42240"/>
    <w:rsid w:val="00A43753"/>
    <w:rsid w:val="00A4603D"/>
    <w:rsid w:val="00A46535"/>
    <w:rsid w:val="00A46833"/>
    <w:rsid w:val="00A4796C"/>
    <w:rsid w:val="00A503C1"/>
    <w:rsid w:val="00A52FCD"/>
    <w:rsid w:val="00A5322C"/>
    <w:rsid w:val="00A5395A"/>
    <w:rsid w:val="00A54297"/>
    <w:rsid w:val="00A56392"/>
    <w:rsid w:val="00A56447"/>
    <w:rsid w:val="00A56A13"/>
    <w:rsid w:val="00A57F48"/>
    <w:rsid w:val="00A60289"/>
    <w:rsid w:val="00A6072C"/>
    <w:rsid w:val="00A6202C"/>
    <w:rsid w:val="00A62CAD"/>
    <w:rsid w:val="00A653D3"/>
    <w:rsid w:val="00A66210"/>
    <w:rsid w:val="00A66CD8"/>
    <w:rsid w:val="00A66CE4"/>
    <w:rsid w:val="00A67507"/>
    <w:rsid w:val="00A67DFD"/>
    <w:rsid w:val="00A71A03"/>
    <w:rsid w:val="00A73C5D"/>
    <w:rsid w:val="00A74127"/>
    <w:rsid w:val="00A75046"/>
    <w:rsid w:val="00A7512C"/>
    <w:rsid w:val="00A7534B"/>
    <w:rsid w:val="00A7583C"/>
    <w:rsid w:val="00A77B36"/>
    <w:rsid w:val="00A81757"/>
    <w:rsid w:val="00A817A3"/>
    <w:rsid w:val="00A819EB"/>
    <w:rsid w:val="00A81B4A"/>
    <w:rsid w:val="00A81EC4"/>
    <w:rsid w:val="00A825C2"/>
    <w:rsid w:val="00A8499B"/>
    <w:rsid w:val="00A8536B"/>
    <w:rsid w:val="00A85881"/>
    <w:rsid w:val="00A8680A"/>
    <w:rsid w:val="00A87D0A"/>
    <w:rsid w:val="00A906DE"/>
    <w:rsid w:val="00A90CB8"/>
    <w:rsid w:val="00A91987"/>
    <w:rsid w:val="00A935EB"/>
    <w:rsid w:val="00A95140"/>
    <w:rsid w:val="00A95318"/>
    <w:rsid w:val="00A9568D"/>
    <w:rsid w:val="00A9599C"/>
    <w:rsid w:val="00A95CC9"/>
    <w:rsid w:val="00A96862"/>
    <w:rsid w:val="00A96935"/>
    <w:rsid w:val="00A96CE5"/>
    <w:rsid w:val="00A96F41"/>
    <w:rsid w:val="00A96FEF"/>
    <w:rsid w:val="00AA07A2"/>
    <w:rsid w:val="00AA0D00"/>
    <w:rsid w:val="00AA110B"/>
    <w:rsid w:val="00AA127A"/>
    <w:rsid w:val="00AA1915"/>
    <w:rsid w:val="00AA1A94"/>
    <w:rsid w:val="00AA434D"/>
    <w:rsid w:val="00AA4C72"/>
    <w:rsid w:val="00AA57C5"/>
    <w:rsid w:val="00AA5F1F"/>
    <w:rsid w:val="00AB0467"/>
    <w:rsid w:val="00AB1775"/>
    <w:rsid w:val="00AB17E0"/>
    <w:rsid w:val="00AB7CE4"/>
    <w:rsid w:val="00AC0D24"/>
    <w:rsid w:val="00AC27B7"/>
    <w:rsid w:val="00AC2D86"/>
    <w:rsid w:val="00AC312D"/>
    <w:rsid w:val="00AC33FA"/>
    <w:rsid w:val="00AC55E9"/>
    <w:rsid w:val="00AC663E"/>
    <w:rsid w:val="00AC6E37"/>
    <w:rsid w:val="00AC6F85"/>
    <w:rsid w:val="00AC76C8"/>
    <w:rsid w:val="00AC7A04"/>
    <w:rsid w:val="00AC7ABA"/>
    <w:rsid w:val="00AD068E"/>
    <w:rsid w:val="00AD2279"/>
    <w:rsid w:val="00AD3D84"/>
    <w:rsid w:val="00AD46D9"/>
    <w:rsid w:val="00AD49EE"/>
    <w:rsid w:val="00AD5A6A"/>
    <w:rsid w:val="00AD5BB3"/>
    <w:rsid w:val="00AD5BD7"/>
    <w:rsid w:val="00AE006A"/>
    <w:rsid w:val="00AE0464"/>
    <w:rsid w:val="00AE08D8"/>
    <w:rsid w:val="00AE1DC9"/>
    <w:rsid w:val="00AE2C84"/>
    <w:rsid w:val="00AE350C"/>
    <w:rsid w:val="00AE409A"/>
    <w:rsid w:val="00AE4144"/>
    <w:rsid w:val="00AE46C8"/>
    <w:rsid w:val="00AE4E91"/>
    <w:rsid w:val="00AE51C5"/>
    <w:rsid w:val="00AE5577"/>
    <w:rsid w:val="00AE55AC"/>
    <w:rsid w:val="00AE69B4"/>
    <w:rsid w:val="00AE6CDA"/>
    <w:rsid w:val="00AE6D1C"/>
    <w:rsid w:val="00AF004B"/>
    <w:rsid w:val="00AF0E23"/>
    <w:rsid w:val="00AF1A90"/>
    <w:rsid w:val="00AF1AB6"/>
    <w:rsid w:val="00AF1E47"/>
    <w:rsid w:val="00AF275E"/>
    <w:rsid w:val="00AF4692"/>
    <w:rsid w:val="00AF4F47"/>
    <w:rsid w:val="00AF5180"/>
    <w:rsid w:val="00AF5645"/>
    <w:rsid w:val="00AF58BB"/>
    <w:rsid w:val="00AF5E05"/>
    <w:rsid w:val="00AF61B8"/>
    <w:rsid w:val="00AF796F"/>
    <w:rsid w:val="00B01FAE"/>
    <w:rsid w:val="00B024CC"/>
    <w:rsid w:val="00B04DE7"/>
    <w:rsid w:val="00B04E68"/>
    <w:rsid w:val="00B0549D"/>
    <w:rsid w:val="00B07A29"/>
    <w:rsid w:val="00B07ACD"/>
    <w:rsid w:val="00B10472"/>
    <w:rsid w:val="00B10BC8"/>
    <w:rsid w:val="00B10ED8"/>
    <w:rsid w:val="00B12CDC"/>
    <w:rsid w:val="00B13684"/>
    <w:rsid w:val="00B1534E"/>
    <w:rsid w:val="00B1535C"/>
    <w:rsid w:val="00B1541F"/>
    <w:rsid w:val="00B15AB4"/>
    <w:rsid w:val="00B1675A"/>
    <w:rsid w:val="00B16CCD"/>
    <w:rsid w:val="00B172D5"/>
    <w:rsid w:val="00B17B73"/>
    <w:rsid w:val="00B20A01"/>
    <w:rsid w:val="00B20C32"/>
    <w:rsid w:val="00B2131B"/>
    <w:rsid w:val="00B23BA5"/>
    <w:rsid w:val="00B23CAC"/>
    <w:rsid w:val="00B24ECA"/>
    <w:rsid w:val="00B24F6E"/>
    <w:rsid w:val="00B25EE0"/>
    <w:rsid w:val="00B317E3"/>
    <w:rsid w:val="00B32172"/>
    <w:rsid w:val="00B3248B"/>
    <w:rsid w:val="00B33715"/>
    <w:rsid w:val="00B34073"/>
    <w:rsid w:val="00B34561"/>
    <w:rsid w:val="00B36C70"/>
    <w:rsid w:val="00B3757D"/>
    <w:rsid w:val="00B375B7"/>
    <w:rsid w:val="00B37984"/>
    <w:rsid w:val="00B40475"/>
    <w:rsid w:val="00B405B5"/>
    <w:rsid w:val="00B40EEE"/>
    <w:rsid w:val="00B41393"/>
    <w:rsid w:val="00B41495"/>
    <w:rsid w:val="00B42AF3"/>
    <w:rsid w:val="00B42BAA"/>
    <w:rsid w:val="00B4431C"/>
    <w:rsid w:val="00B4540A"/>
    <w:rsid w:val="00B45A7E"/>
    <w:rsid w:val="00B46072"/>
    <w:rsid w:val="00B466D6"/>
    <w:rsid w:val="00B46C04"/>
    <w:rsid w:val="00B46D3C"/>
    <w:rsid w:val="00B4714B"/>
    <w:rsid w:val="00B473E2"/>
    <w:rsid w:val="00B510B5"/>
    <w:rsid w:val="00B5162C"/>
    <w:rsid w:val="00B5299C"/>
    <w:rsid w:val="00B52D7F"/>
    <w:rsid w:val="00B53247"/>
    <w:rsid w:val="00B5337A"/>
    <w:rsid w:val="00B542BB"/>
    <w:rsid w:val="00B54768"/>
    <w:rsid w:val="00B54F3B"/>
    <w:rsid w:val="00B56028"/>
    <w:rsid w:val="00B56886"/>
    <w:rsid w:val="00B56E21"/>
    <w:rsid w:val="00B56F2A"/>
    <w:rsid w:val="00B57742"/>
    <w:rsid w:val="00B57E3A"/>
    <w:rsid w:val="00B61547"/>
    <w:rsid w:val="00B61A53"/>
    <w:rsid w:val="00B6269E"/>
    <w:rsid w:val="00B62996"/>
    <w:rsid w:val="00B63706"/>
    <w:rsid w:val="00B63D1E"/>
    <w:rsid w:val="00B660BF"/>
    <w:rsid w:val="00B66D1A"/>
    <w:rsid w:val="00B70981"/>
    <w:rsid w:val="00B73755"/>
    <w:rsid w:val="00B73DA4"/>
    <w:rsid w:val="00B7767C"/>
    <w:rsid w:val="00B777F9"/>
    <w:rsid w:val="00B813FF"/>
    <w:rsid w:val="00B81B37"/>
    <w:rsid w:val="00B8289E"/>
    <w:rsid w:val="00B82F65"/>
    <w:rsid w:val="00B83A05"/>
    <w:rsid w:val="00B84C0D"/>
    <w:rsid w:val="00B85DBC"/>
    <w:rsid w:val="00B863F9"/>
    <w:rsid w:val="00B87599"/>
    <w:rsid w:val="00B878B6"/>
    <w:rsid w:val="00B87F74"/>
    <w:rsid w:val="00B91584"/>
    <w:rsid w:val="00B92F9D"/>
    <w:rsid w:val="00B936B0"/>
    <w:rsid w:val="00B93902"/>
    <w:rsid w:val="00B93B79"/>
    <w:rsid w:val="00B950F3"/>
    <w:rsid w:val="00B9588E"/>
    <w:rsid w:val="00B95A4C"/>
    <w:rsid w:val="00B95D62"/>
    <w:rsid w:val="00B95E16"/>
    <w:rsid w:val="00B960D4"/>
    <w:rsid w:val="00B97054"/>
    <w:rsid w:val="00B9758D"/>
    <w:rsid w:val="00B97A0D"/>
    <w:rsid w:val="00BA009E"/>
    <w:rsid w:val="00BA0EF6"/>
    <w:rsid w:val="00BA27B1"/>
    <w:rsid w:val="00BA49DC"/>
    <w:rsid w:val="00BA54E9"/>
    <w:rsid w:val="00BA6831"/>
    <w:rsid w:val="00BA6950"/>
    <w:rsid w:val="00BA6C94"/>
    <w:rsid w:val="00BB0365"/>
    <w:rsid w:val="00BB165D"/>
    <w:rsid w:val="00BB1E81"/>
    <w:rsid w:val="00BB3C94"/>
    <w:rsid w:val="00BB61EA"/>
    <w:rsid w:val="00BB70A3"/>
    <w:rsid w:val="00BC02B9"/>
    <w:rsid w:val="00BC139D"/>
    <w:rsid w:val="00BC1B87"/>
    <w:rsid w:val="00BC2B0D"/>
    <w:rsid w:val="00BC5081"/>
    <w:rsid w:val="00BC5718"/>
    <w:rsid w:val="00BC64FE"/>
    <w:rsid w:val="00BC6D21"/>
    <w:rsid w:val="00BC780D"/>
    <w:rsid w:val="00BC7AEA"/>
    <w:rsid w:val="00BD0FF5"/>
    <w:rsid w:val="00BD1293"/>
    <w:rsid w:val="00BD195E"/>
    <w:rsid w:val="00BD24E2"/>
    <w:rsid w:val="00BD2F71"/>
    <w:rsid w:val="00BD3D7F"/>
    <w:rsid w:val="00BD402C"/>
    <w:rsid w:val="00BD5DA8"/>
    <w:rsid w:val="00BD6B1A"/>
    <w:rsid w:val="00BE0B59"/>
    <w:rsid w:val="00BE208F"/>
    <w:rsid w:val="00BE20F5"/>
    <w:rsid w:val="00BE2981"/>
    <w:rsid w:val="00BE2B5E"/>
    <w:rsid w:val="00BE2CF9"/>
    <w:rsid w:val="00BE3127"/>
    <w:rsid w:val="00BE6C04"/>
    <w:rsid w:val="00BE7D5C"/>
    <w:rsid w:val="00BF1217"/>
    <w:rsid w:val="00BF2715"/>
    <w:rsid w:val="00BF2D2B"/>
    <w:rsid w:val="00BF3C1D"/>
    <w:rsid w:val="00BF417D"/>
    <w:rsid w:val="00BF67F3"/>
    <w:rsid w:val="00BF690C"/>
    <w:rsid w:val="00BF6923"/>
    <w:rsid w:val="00BF6935"/>
    <w:rsid w:val="00BF7989"/>
    <w:rsid w:val="00C02382"/>
    <w:rsid w:val="00C03B4A"/>
    <w:rsid w:val="00C04672"/>
    <w:rsid w:val="00C04B91"/>
    <w:rsid w:val="00C04E1F"/>
    <w:rsid w:val="00C058B4"/>
    <w:rsid w:val="00C06326"/>
    <w:rsid w:val="00C06ABC"/>
    <w:rsid w:val="00C06B4F"/>
    <w:rsid w:val="00C07FF1"/>
    <w:rsid w:val="00C1084B"/>
    <w:rsid w:val="00C132FE"/>
    <w:rsid w:val="00C14514"/>
    <w:rsid w:val="00C14820"/>
    <w:rsid w:val="00C14B99"/>
    <w:rsid w:val="00C154F0"/>
    <w:rsid w:val="00C15E10"/>
    <w:rsid w:val="00C16AD2"/>
    <w:rsid w:val="00C16C4D"/>
    <w:rsid w:val="00C1701B"/>
    <w:rsid w:val="00C179D4"/>
    <w:rsid w:val="00C17E78"/>
    <w:rsid w:val="00C20CF7"/>
    <w:rsid w:val="00C21088"/>
    <w:rsid w:val="00C21F2F"/>
    <w:rsid w:val="00C24040"/>
    <w:rsid w:val="00C256EF"/>
    <w:rsid w:val="00C26768"/>
    <w:rsid w:val="00C26B07"/>
    <w:rsid w:val="00C26C4F"/>
    <w:rsid w:val="00C275DA"/>
    <w:rsid w:val="00C27A7A"/>
    <w:rsid w:val="00C317A6"/>
    <w:rsid w:val="00C3418D"/>
    <w:rsid w:val="00C34D68"/>
    <w:rsid w:val="00C354BD"/>
    <w:rsid w:val="00C35779"/>
    <w:rsid w:val="00C40BB5"/>
    <w:rsid w:val="00C41C68"/>
    <w:rsid w:val="00C430C4"/>
    <w:rsid w:val="00C43AC6"/>
    <w:rsid w:val="00C448A1"/>
    <w:rsid w:val="00C44AEF"/>
    <w:rsid w:val="00C45A7A"/>
    <w:rsid w:val="00C46AD9"/>
    <w:rsid w:val="00C46F56"/>
    <w:rsid w:val="00C50204"/>
    <w:rsid w:val="00C5070D"/>
    <w:rsid w:val="00C51338"/>
    <w:rsid w:val="00C517B1"/>
    <w:rsid w:val="00C53A49"/>
    <w:rsid w:val="00C53E82"/>
    <w:rsid w:val="00C541CE"/>
    <w:rsid w:val="00C56629"/>
    <w:rsid w:val="00C56A71"/>
    <w:rsid w:val="00C56FC7"/>
    <w:rsid w:val="00C57228"/>
    <w:rsid w:val="00C57F41"/>
    <w:rsid w:val="00C627C7"/>
    <w:rsid w:val="00C62D73"/>
    <w:rsid w:val="00C63133"/>
    <w:rsid w:val="00C633CE"/>
    <w:rsid w:val="00C63D6D"/>
    <w:rsid w:val="00C642D2"/>
    <w:rsid w:val="00C64C21"/>
    <w:rsid w:val="00C65514"/>
    <w:rsid w:val="00C65E9C"/>
    <w:rsid w:val="00C6608F"/>
    <w:rsid w:val="00C70D10"/>
    <w:rsid w:val="00C71442"/>
    <w:rsid w:val="00C71839"/>
    <w:rsid w:val="00C71CFD"/>
    <w:rsid w:val="00C71E1C"/>
    <w:rsid w:val="00C72AFD"/>
    <w:rsid w:val="00C73DD5"/>
    <w:rsid w:val="00C74668"/>
    <w:rsid w:val="00C756A9"/>
    <w:rsid w:val="00C75E17"/>
    <w:rsid w:val="00C760A3"/>
    <w:rsid w:val="00C77868"/>
    <w:rsid w:val="00C8055C"/>
    <w:rsid w:val="00C805C6"/>
    <w:rsid w:val="00C81CEB"/>
    <w:rsid w:val="00C834E9"/>
    <w:rsid w:val="00C83DCC"/>
    <w:rsid w:val="00C85ED8"/>
    <w:rsid w:val="00C87380"/>
    <w:rsid w:val="00C901AD"/>
    <w:rsid w:val="00C90BCF"/>
    <w:rsid w:val="00C90EBF"/>
    <w:rsid w:val="00C92A24"/>
    <w:rsid w:val="00C9304B"/>
    <w:rsid w:val="00C937D3"/>
    <w:rsid w:val="00C9431F"/>
    <w:rsid w:val="00C94DB7"/>
    <w:rsid w:val="00C94EB0"/>
    <w:rsid w:val="00C95290"/>
    <w:rsid w:val="00C9748F"/>
    <w:rsid w:val="00C977EF"/>
    <w:rsid w:val="00C97DA2"/>
    <w:rsid w:val="00CA1742"/>
    <w:rsid w:val="00CA251F"/>
    <w:rsid w:val="00CA3362"/>
    <w:rsid w:val="00CA39F5"/>
    <w:rsid w:val="00CA3BF5"/>
    <w:rsid w:val="00CA4927"/>
    <w:rsid w:val="00CA5B29"/>
    <w:rsid w:val="00CA6C5E"/>
    <w:rsid w:val="00CA7803"/>
    <w:rsid w:val="00CA7CEE"/>
    <w:rsid w:val="00CB16C9"/>
    <w:rsid w:val="00CB1DF1"/>
    <w:rsid w:val="00CB2B21"/>
    <w:rsid w:val="00CB4A5F"/>
    <w:rsid w:val="00CB54C9"/>
    <w:rsid w:val="00CB6E5D"/>
    <w:rsid w:val="00CB7871"/>
    <w:rsid w:val="00CB7918"/>
    <w:rsid w:val="00CC00AE"/>
    <w:rsid w:val="00CC1A4C"/>
    <w:rsid w:val="00CC1BD8"/>
    <w:rsid w:val="00CC42D1"/>
    <w:rsid w:val="00CC45B6"/>
    <w:rsid w:val="00CC4824"/>
    <w:rsid w:val="00CC4CDD"/>
    <w:rsid w:val="00CC6ED2"/>
    <w:rsid w:val="00CC776C"/>
    <w:rsid w:val="00CD0186"/>
    <w:rsid w:val="00CD1922"/>
    <w:rsid w:val="00CD2A1E"/>
    <w:rsid w:val="00CD3FCC"/>
    <w:rsid w:val="00CD502B"/>
    <w:rsid w:val="00CD5853"/>
    <w:rsid w:val="00CD5C23"/>
    <w:rsid w:val="00CD5FF3"/>
    <w:rsid w:val="00CD6A7F"/>
    <w:rsid w:val="00CD7528"/>
    <w:rsid w:val="00CE0305"/>
    <w:rsid w:val="00CE0CDC"/>
    <w:rsid w:val="00CE2990"/>
    <w:rsid w:val="00CE2DE2"/>
    <w:rsid w:val="00CE4C45"/>
    <w:rsid w:val="00CE68EC"/>
    <w:rsid w:val="00CE734C"/>
    <w:rsid w:val="00CE78B5"/>
    <w:rsid w:val="00CE795F"/>
    <w:rsid w:val="00CF008A"/>
    <w:rsid w:val="00CF06FD"/>
    <w:rsid w:val="00CF1C7A"/>
    <w:rsid w:val="00CF2BE8"/>
    <w:rsid w:val="00CF3EAF"/>
    <w:rsid w:val="00CF68EB"/>
    <w:rsid w:val="00D02681"/>
    <w:rsid w:val="00D02DBF"/>
    <w:rsid w:val="00D02EC8"/>
    <w:rsid w:val="00D03925"/>
    <w:rsid w:val="00D0451F"/>
    <w:rsid w:val="00D070CB"/>
    <w:rsid w:val="00D070F9"/>
    <w:rsid w:val="00D073E2"/>
    <w:rsid w:val="00D07777"/>
    <w:rsid w:val="00D07829"/>
    <w:rsid w:val="00D11369"/>
    <w:rsid w:val="00D11980"/>
    <w:rsid w:val="00D11DD9"/>
    <w:rsid w:val="00D130C3"/>
    <w:rsid w:val="00D15D76"/>
    <w:rsid w:val="00D16E17"/>
    <w:rsid w:val="00D17261"/>
    <w:rsid w:val="00D1731D"/>
    <w:rsid w:val="00D201A7"/>
    <w:rsid w:val="00D202C6"/>
    <w:rsid w:val="00D2087A"/>
    <w:rsid w:val="00D20A79"/>
    <w:rsid w:val="00D20BD9"/>
    <w:rsid w:val="00D2119C"/>
    <w:rsid w:val="00D228D6"/>
    <w:rsid w:val="00D23047"/>
    <w:rsid w:val="00D231AD"/>
    <w:rsid w:val="00D239C7"/>
    <w:rsid w:val="00D23F09"/>
    <w:rsid w:val="00D23FE0"/>
    <w:rsid w:val="00D24EF0"/>
    <w:rsid w:val="00D25440"/>
    <w:rsid w:val="00D269DA"/>
    <w:rsid w:val="00D276E7"/>
    <w:rsid w:val="00D30783"/>
    <w:rsid w:val="00D30A98"/>
    <w:rsid w:val="00D31A6B"/>
    <w:rsid w:val="00D32EB9"/>
    <w:rsid w:val="00D335FE"/>
    <w:rsid w:val="00D343A1"/>
    <w:rsid w:val="00D34EB9"/>
    <w:rsid w:val="00D350B3"/>
    <w:rsid w:val="00D3658D"/>
    <w:rsid w:val="00D36F1E"/>
    <w:rsid w:val="00D37166"/>
    <w:rsid w:val="00D3783B"/>
    <w:rsid w:val="00D4156C"/>
    <w:rsid w:val="00D41802"/>
    <w:rsid w:val="00D4254B"/>
    <w:rsid w:val="00D427B0"/>
    <w:rsid w:val="00D43510"/>
    <w:rsid w:val="00D45F32"/>
    <w:rsid w:val="00D45F68"/>
    <w:rsid w:val="00D46EC4"/>
    <w:rsid w:val="00D50B16"/>
    <w:rsid w:val="00D50D23"/>
    <w:rsid w:val="00D50F04"/>
    <w:rsid w:val="00D51731"/>
    <w:rsid w:val="00D51AFD"/>
    <w:rsid w:val="00D52423"/>
    <w:rsid w:val="00D5266F"/>
    <w:rsid w:val="00D53253"/>
    <w:rsid w:val="00D54324"/>
    <w:rsid w:val="00D55167"/>
    <w:rsid w:val="00D5570C"/>
    <w:rsid w:val="00D5586A"/>
    <w:rsid w:val="00D562D6"/>
    <w:rsid w:val="00D56C71"/>
    <w:rsid w:val="00D57231"/>
    <w:rsid w:val="00D57503"/>
    <w:rsid w:val="00D605CD"/>
    <w:rsid w:val="00D60FFE"/>
    <w:rsid w:val="00D61A56"/>
    <w:rsid w:val="00D62A9F"/>
    <w:rsid w:val="00D637CC"/>
    <w:rsid w:val="00D63D95"/>
    <w:rsid w:val="00D63F29"/>
    <w:rsid w:val="00D6475F"/>
    <w:rsid w:val="00D650B3"/>
    <w:rsid w:val="00D65267"/>
    <w:rsid w:val="00D66086"/>
    <w:rsid w:val="00D6748D"/>
    <w:rsid w:val="00D67D5E"/>
    <w:rsid w:val="00D70076"/>
    <w:rsid w:val="00D70D15"/>
    <w:rsid w:val="00D72542"/>
    <w:rsid w:val="00D735FB"/>
    <w:rsid w:val="00D73605"/>
    <w:rsid w:val="00D737D0"/>
    <w:rsid w:val="00D73877"/>
    <w:rsid w:val="00D74792"/>
    <w:rsid w:val="00D74945"/>
    <w:rsid w:val="00D756F1"/>
    <w:rsid w:val="00D75B3E"/>
    <w:rsid w:val="00D76294"/>
    <w:rsid w:val="00D77096"/>
    <w:rsid w:val="00D77745"/>
    <w:rsid w:val="00D77E11"/>
    <w:rsid w:val="00D82739"/>
    <w:rsid w:val="00D82FCB"/>
    <w:rsid w:val="00D83ED8"/>
    <w:rsid w:val="00D83F04"/>
    <w:rsid w:val="00D848BB"/>
    <w:rsid w:val="00D866BC"/>
    <w:rsid w:val="00D86765"/>
    <w:rsid w:val="00D8794D"/>
    <w:rsid w:val="00D87C96"/>
    <w:rsid w:val="00D905CB"/>
    <w:rsid w:val="00D9060C"/>
    <w:rsid w:val="00D9126A"/>
    <w:rsid w:val="00D91831"/>
    <w:rsid w:val="00D91B37"/>
    <w:rsid w:val="00D921D3"/>
    <w:rsid w:val="00D9287F"/>
    <w:rsid w:val="00D92E00"/>
    <w:rsid w:val="00D93764"/>
    <w:rsid w:val="00D93A42"/>
    <w:rsid w:val="00D9478C"/>
    <w:rsid w:val="00D954AD"/>
    <w:rsid w:val="00D958D7"/>
    <w:rsid w:val="00D96885"/>
    <w:rsid w:val="00D97976"/>
    <w:rsid w:val="00D979B0"/>
    <w:rsid w:val="00DA1332"/>
    <w:rsid w:val="00DA156E"/>
    <w:rsid w:val="00DA2590"/>
    <w:rsid w:val="00DA32C2"/>
    <w:rsid w:val="00DA39CE"/>
    <w:rsid w:val="00DA3DAA"/>
    <w:rsid w:val="00DA3F40"/>
    <w:rsid w:val="00DA560E"/>
    <w:rsid w:val="00DA65BB"/>
    <w:rsid w:val="00DA7190"/>
    <w:rsid w:val="00DA7DAD"/>
    <w:rsid w:val="00DA7F51"/>
    <w:rsid w:val="00DB0279"/>
    <w:rsid w:val="00DB0E2C"/>
    <w:rsid w:val="00DB37B3"/>
    <w:rsid w:val="00DB481D"/>
    <w:rsid w:val="00DB7216"/>
    <w:rsid w:val="00DB7B54"/>
    <w:rsid w:val="00DB7DAF"/>
    <w:rsid w:val="00DC131A"/>
    <w:rsid w:val="00DC1580"/>
    <w:rsid w:val="00DC1799"/>
    <w:rsid w:val="00DC206D"/>
    <w:rsid w:val="00DC4AB5"/>
    <w:rsid w:val="00DC4AF1"/>
    <w:rsid w:val="00DC4BC5"/>
    <w:rsid w:val="00DC673D"/>
    <w:rsid w:val="00DD0B9F"/>
    <w:rsid w:val="00DD134A"/>
    <w:rsid w:val="00DD1703"/>
    <w:rsid w:val="00DD1FAD"/>
    <w:rsid w:val="00DD2218"/>
    <w:rsid w:val="00DD2B87"/>
    <w:rsid w:val="00DD3446"/>
    <w:rsid w:val="00DD3905"/>
    <w:rsid w:val="00DD3D33"/>
    <w:rsid w:val="00DD4123"/>
    <w:rsid w:val="00DD4A15"/>
    <w:rsid w:val="00DD5E6A"/>
    <w:rsid w:val="00DD66E1"/>
    <w:rsid w:val="00DE1826"/>
    <w:rsid w:val="00DE2FE6"/>
    <w:rsid w:val="00DE32E4"/>
    <w:rsid w:val="00DE3408"/>
    <w:rsid w:val="00DE6319"/>
    <w:rsid w:val="00DE6D2E"/>
    <w:rsid w:val="00DF0A8C"/>
    <w:rsid w:val="00DF0E15"/>
    <w:rsid w:val="00DF17F4"/>
    <w:rsid w:val="00DF441A"/>
    <w:rsid w:val="00DF4CF8"/>
    <w:rsid w:val="00DF7262"/>
    <w:rsid w:val="00DF7549"/>
    <w:rsid w:val="00E0013D"/>
    <w:rsid w:val="00E01692"/>
    <w:rsid w:val="00E01C08"/>
    <w:rsid w:val="00E029A6"/>
    <w:rsid w:val="00E02F9E"/>
    <w:rsid w:val="00E03218"/>
    <w:rsid w:val="00E042DE"/>
    <w:rsid w:val="00E04A20"/>
    <w:rsid w:val="00E04D70"/>
    <w:rsid w:val="00E061A8"/>
    <w:rsid w:val="00E06FF7"/>
    <w:rsid w:val="00E077AE"/>
    <w:rsid w:val="00E119FE"/>
    <w:rsid w:val="00E11EFB"/>
    <w:rsid w:val="00E12282"/>
    <w:rsid w:val="00E12EF0"/>
    <w:rsid w:val="00E1361C"/>
    <w:rsid w:val="00E14555"/>
    <w:rsid w:val="00E15C70"/>
    <w:rsid w:val="00E15E11"/>
    <w:rsid w:val="00E16622"/>
    <w:rsid w:val="00E16856"/>
    <w:rsid w:val="00E1732B"/>
    <w:rsid w:val="00E20183"/>
    <w:rsid w:val="00E213CD"/>
    <w:rsid w:val="00E21C51"/>
    <w:rsid w:val="00E226B0"/>
    <w:rsid w:val="00E2402F"/>
    <w:rsid w:val="00E24082"/>
    <w:rsid w:val="00E260BD"/>
    <w:rsid w:val="00E26596"/>
    <w:rsid w:val="00E277D9"/>
    <w:rsid w:val="00E27F3F"/>
    <w:rsid w:val="00E3416F"/>
    <w:rsid w:val="00E349FC"/>
    <w:rsid w:val="00E35766"/>
    <w:rsid w:val="00E3582A"/>
    <w:rsid w:val="00E36934"/>
    <w:rsid w:val="00E36BB7"/>
    <w:rsid w:val="00E36C5D"/>
    <w:rsid w:val="00E40194"/>
    <w:rsid w:val="00E4071A"/>
    <w:rsid w:val="00E4139A"/>
    <w:rsid w:val="00E42C67"/>
    <w:rsid w:val="00E42D56"/>
    <w:rsid w:val="00E444F2"/>
    <w:rsid w:val="00E45971"/>
    <w:rsid w:val="00E45DD0"/>
    <w:rsid w:val="00E46C21"/>
    <w:rsid w:val="00E46E37"/>
    <w:rsid w:val="00E50122"/>
    <w:rsid w:val="00E50D79"/>
    <w:rsid w:val="00E51304"/>
    <w:rsid w:val="00E519E9"/>
    <w:rsid w:val="00E522D0"/>
    <w:rsid w:val="00E536DD"/>
    <w:rsid w:val="00E55C19"/>
    <w:rsid w:val="00E55E1C"/>
    <w:rsid w:val="00E56B12"/>
    <w:rsid w:val="00E5772E"/>
    <w:rsid w:val="00E57B6C"/>
    <w:rsid w:val="00E57C5D"/>
    <w:rsid w:val="00E606D0"/>
    <w:rsid w:val="00E62488"/>
    <w:rsid w:val="00E62BE7"/>
    <w:rsid w:val="00E63DCE"/>
    <w:rsid w:val="00E64571"/>
    <w:rsid w:val="00E657A6"/>
    <w:rsid w:val="00E66E17"/>
    <w:rsid w:val="00E70463"/>
    <w:rsid w:val="00E706DF"/>
    <w:rsid w:val="00E70E3B"/>
    <w:rsid w:val="00E72873"/>
    <w:rsid w:val="00E72E8C"/>
    <w:rsid w:val="00E733A6"/>
    <w:rsid w:val="00E76186"/>
    <w:rsid w:val="00E76D4A"/>
    <w:rsid w:val="00E81BDD"/>
    <w:rsid w:val="00E82051"/>
    <w:rsid w:val="00E82E2C"/>
    <w:rsid w:val="00E8760D"/>
    <w:rsid w:val="00E87CF9"/>
    <w:rsid w:val="00E92CFD"/>
    <w:rsid w:val="00E952EA"/>
    <w:rsid w:val="00E95FA1"/>
    <w:rsid w:val="00EA0F50"/>
    <w:rsid w:val="00EA24C1"/>
    <w:rsid w:val="00EA4A2D"/>
    <w:rsid w:val="00EA4C23"/>
    <w:rsid w:val="00EA58ED"/>
    <w:rsid w:val="00EA773E"/>
    <w:rsid w:val="00EB069F"/>
    <w:rsid w:val="00EB07B0"/>
    <w:rsid w:val="00EB103A"/>
    <w:rsid w:val="00EB1294"/>
    <w:rsid w:val="00EB1AF5"/>
    <w:rsid w:val="00EB1DEA"/>
    <w:rsid w:val="00EB351B"/>
    <w:rsid w:val="00EB3D42"/>
    <w:rsid w:val="00EB53E2"/>
    <w:rsid w:val="00EB5457"/>
    <w:rsid w:val="00EB737C"/>
    <w:rsid w:val="00EC0406"/>
    <w:rsid w:val="00EC0B1F"/>
    <w:rsid w:val="00EC12FC"/>
    <w:rsid w:val="00EC177E"/>
    <w:rsid w:val="00EC32FC"/>
    <w:rsid w:val="00EC3D0F"/>
    <w:rsid w:val="00EC491D"/>
    <w:rsid w:val="00EC4E36"/>
    <w:rsid w:val="00EC53EB"/>
    <w:rsid w:val="00EC6C7E"/>
    <w:rsid w:val="00EC6ED9"/>
    <w:rsid w:val="00EC7639"/>
    <w:rsid w:val="00ED135C"/>
    <w:rsid w:val="00ED1A19"/>
    <w:rsid w:val="00ED2AA2"/>
    <w:rsid w:val="00ED2FF4"/>
    <w:rsid w:val="00ED4276"/>
    <w:rsid w:val="00ED4FEA"/>
    <w:rsid w:val="00ED505D"/>
    <w:rsid w:val="00ED5195"/>
    <w:rsid w:val="00ED62E4"/>
    <w:rsid w:val="00ED732E"/>
    <w:rsid w:val="00EE0FEA"/>
    <w:rsid w:val="00EE15AF"/>
    <w:rsid w:val="00EE1CE0"/>
    <w:rsid w:val="00EE215E"/>
    <w:rsid w:val="00EE3616"/>
    <w:rsid w:val="00EE45EF"/>
    <w:rsid w:val="00EE5612"/>
    <w:rsid w:val="00EE5BF3"/>
    <w:rsid w:val="00EE5DC3"/>
    <w:rsid w:val="00EE5F8F"/>
    <w:rsid w:val="00EE76CE"/>
    <w:rsid w:val="00EF0F82"/>
    <w:rsid w:val="00EF110E"/>
    <w:rsid w:val="00EF1148"/>
    <w:rsid w:val="00EF1661"/>
    <w:rsid w:val="00EF1C48"/>
    <w:rsid w:val="00EF1E2C"/>
    <w:rsid w:val="00EF33C5"/>
    <w:rsid w:val="00EF3609"/>
    <w:rsid w:val="00EF40B8"/>
    <w:rsid w:val="00EF5DFF"/>
    <w:rsid w:val="00EF6D78"/>
    <w:rsid w:val="00EF767E"/>
    <w:rsid w:val="00EF7B35"/>
    <w:rsid w:val="00F01768"/>
    <w:rsid w:val="00F0257A"/>
    <w:rsid w:val="00F05EFA"/>
    <w:rsid w:val="00F05F4B"/>
    <w:rsid w:val="00F0606F"/>
    <w:rsid w:val="00F10B0D"/>
    <w:rsid w:val="00F12E20"/>
    <w:rsid w:val="00F13273"/>
    <w:rsid w:val="00F13C40"/>
    <w:rsid w:val="00F14EC1"/>
    <w:rsid w:val="00F15178"/>
    <w:rsid w:val="00F1573F"/>
    <w:rsid w:val="00F17B5B"/>
    <w:rsid w:val="00F200AC"/>
    <w:rsid w:val="00F202E8"/>
    <w:rsid w:val="00F22F7F"/>
    <w:rsid w:val="00F23292"/>
    <w:rsid w:val="00F23C3C"/>
    <w:rsid w:val="00F23FA6"/>
    <w:rsid w:val="00F2449E"/>
    <w:rsid w:val="00F245BA"/>
    <w:rsid w:val="00F248BC"/>
    <w:rsid w:val="00F25CA4"/>
    <w:rsid w:val="00F260EE"/>
    <w:rsid w:val="00F2617A"/>
    <w:rsid w:val="00F26749"/>
    <w:rsid w:val="00F26F1A"/>
    <w:rsid w:val="00F2700F"/>
    <w:rsid w:val="00F2733C"/>
    <w:rsid w:val="00F27EFE"/>
    <w:rsid w:val="00F27FC1"/>
    <w:rsid w:val="00F32BF9"/>
    <w:rsid w:val="00F32F79"/>
    <w:rsid w:val="00F338B3"/>
    <w:rsid w:val="00F350AE"/>
    <w:rsid w:val="00F35691"/>
    <w:rsid w:val="00F35DE1"/>
    <w:rsid w:val="00F37D47"/>
    <w:rsid w:val="00F432CA"/>
    <w:rsid w:val="00F433BB"/>
    <w:rsid w:val="00F47DB3"/>
    <w:rsid w:val="00F50262"/>
    <w:rsid w:val="00F50B6C"/>
    <w:rsid w:val="00F51552"/>
    <w:rsid w:val="00F51D48"/>
    <w:rsid w:val="00F51EF9"/>
    <w:rsid w:val="00F5288C"/>
    <w:rsid w:val="00F528EB"/>
    <w:rsid w:val="00F5377C"/>
    <w:rsid w:val="00F548A1"/>
    <w:rsid w:val="00F54C1F"/>
    <w:rsid w:val="00F54D53"/>
    <w:rsid w:val="00F55372"/>
    <w:rsid w:val="00F558EA"/>
    <w:rsid w:val="00F55A9F"/>
    <w:rsid w:val="00F601D2"/>
    <w:rsid w:val="00F60523"/>
    <w:rsid w:val="00F6403B"/>
    <w:rsid w:val="00F64A58"/>
    <w:rsid w:val="00F6580D"/>
    <w:rsid w:val="00F65812"/>
    <w:rsid w:val="00F67254"/>
    <w:rsid w:val="00F67370"/>
    <w:rsid w:val="00F6777A"/>
    <w:rsid w:val="00F7088F"/>
    <w:rsid w:val="00F70AE1"/>
    <w:rsid w:val="00F70E50"/>
    <w:rsid w:val="00F7122F"/>
    <w:rsid w:val="00F7163A"/>
    <w:rsid w:val="00F71DDA"/>
    <w:rsid w:val="00F73151"/>
    <w:rsid w:val="00F755C2"/>
    <w:rsid w:val="00F76243"/>
    <w:rsid w:val="00F76F09"/>
    <w:rsid w:val="00F7770D"/>
    <w:rsid w:val="00F777CE"/>
    <w:rsid w:val="00F77AF0"/>
    <w:rsid w:val="00F81DB2"/>
    <w:rsid w:val="00F8274B"/>
    <w:rsid w:val="00F830F8"/>
    <w:rsid w:val="00F84148"/>
    <w:rsid w:val="00F8471F"/>
    <w:rsid w:val="00F84B05"/>
    <w:rsid w:val="00F8543D"/>
    <w:rsid w:val="00F85D2B"/>
    <w:rsid w:val="00F85FDD"/>
    <w:rsid w:val="00F87665"/>
    <w:rsid w:val="00F90DFF"/>
    <w:rsid w:val="00F919C9"/>
    <w:rsid w:val="00F91F07"/>
    <w:rsid w:val="00F92642"/>
    <w:rsid w:val="00F935FF"/>
    <w:rsid w:val="00F93AB2"/>
    <w:rsid w:val="00F9438D"/>
    <w:rsid w:val="00F94E7C"/>
    <w:rsid w:val="00F962E6"/>
    <w:rsid w:val="00F96CAA"/>
    <w:rsid w:val="00F973EA"/>
    <w:rsid w:val="00F97779"/>
    <w:rsid w:val="00FA0404"/>
    <w:rsid w:val="00FA06CB"/>
    <w:rsid w:val="00FA0C9D"/>
    <w:rsid w:val="00FA1634"/>
    <w:rsid w:val="00FA22AF"/>
    <w:rsid w:val="00FA2CC1"/>
    <w:rsid w:val="00FA48DB"/>
    <w:rsid w:val="00FA4C16"/>
    <w:rsid w:val="00FA54BD"/>
    <w:rsid w:val="00FA5995"/>
    <w:rsid w:val="00FA5BB8"/>
    <w:rsid w:val="00FA7472"/>
    <w:rsid w:val="00FB0497"/>
    <w:rsid w:val="00FB12F8"/>
    <w:rsid w:val="00FB290F"/>
    <w:rsid w:val="00FB3C29"/>
    <w:rsid w:val="00FB4801"/>
    <w:rsid w:val="00FB5FE5"/>
    <w:rsid w:val="00FB6757"/>
    <w:rsid w:val="00FB75A5"/>
    <w:rsid w:val="00FC0680"/>
    <w:rsid w:val="00FC0A87"/>
    <w:rsid w:val="00FC0D2A"/>
    <w:rsid w:val="00FC14A4"/>
    <w:rsid w:val="00FC43A3"/>
    <w:rsid w:val="00FC7DF2"/>
    <w:rsid w:val="00FD02C3"/>
    <w:rsid w:val="00FD0879"/>
    <w:rsid w:val="00FD087C"/>
    <w:rsid w:val="00FD0ABC"/>
    <w:rsid w:val="00FD0FBA"/>
    <w:rsid w:val="00FD310C"/>
    <w:rsid w:val="00FD3DF3"/>
    <w:rsid w:val="00FD54A8"/>
    <w:rsid w:val="00FD5589"/>
    <w:rsid w:val="00FD695D"/>
    <w:rsid w:val="00FD6BFE"/>
    <w:rsid w:val="00FD71D7"/>
    <w:rsid w:val="00FD7817"/>
    <w:rsid w:val="00FD7EB3"/>
    <w:rsid w:val="00FE0706"/>
    <w:rsid w:val="00FE19F9"/>
    <w:rsid w:val="00FE1FBB"/>
    <w:rsid w:val="00FE28EB"/>
    <w:rsid w:val="00FE302E"/>
    <w:rsid w:val="00FE3090"/>
    <w:rsid w:val="00FE3A74"/>
    <w:rsid w:val="00FE4198"/>
    <w:rsid w:val="00FE50B9"/>
    <w:rsid w:val="00FE5954"/>
    <w:rsid w:val="00FE5C6C"/>
    <w:rsid w:val="00FF084D"/>
    <w:rsid w:val="00FF10DB"/>
    <w:rsid w:val="00FF115F"/>
    <w:rsid w:val="00FF11FD"/>
    <w:rsid w:val="00FF152E"/>
    <w:rsid w:val="00FF1E43"/>
    <w:rsid w:val="00FF3C40"/>
    <w:rsid w:val="00FF4D07"/>
    <w:rsid w:val="00FF5138"/>
    <w:rsid w:val="00FF65B5"/>
    <w:rsid w:val="00FF6989"/>
    <w:rsid w:val="00FF770A"/>
    <w:rsid w:val="00FF7764"/>
    <w:rsid w:val="00FF7963"/>
    <w:rsid w:val="00FF79D9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B1584"/>
  <w15:docId w15:val="{CD075115-C4AB-424A-AF92-3AF13581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55E"/>
  </w:style>
  <w:style w:type="paragraph" w:styleId="Heading1">
    <w:name w:val="heading 1"/>
    <w:basedOn w:val="Normal"/>
    <w:link w:val="Heading1Char"/>
    <w:uiPriority w:val="9"/>
    <w:qFormat/>
    <w:rsid w:val="00A653D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customStyle="1" w:styleId="Heading1Char">
    <w:name w:val="Heading 1 Char"/>
    <w:basedOn w:val="DefaultParagraphFont"/>
    <w:link w:val="Heading1"/>
    <w:uiPriority w:val="9"/>
    <w:rsid w:val="00A653D3"/>
    <w:rPr>
      <w:rFonts w:eastAsia="Times New Roman"/>
      <w:b/>
      <w:bCs/>
      <w:kern w:val="3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4447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47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7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7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7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7E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003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D4B3C-685E-4B68-AF09-8A7FD9C23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Json</cp:lastModifiedBy>
  <cp:revision>2</cp:revision>
  <dcterms:created xsi:type="dcterms:W3CDTF">2020-11-30T07:05:00Z</dcterms:created>
  <dcterms:modified xsi:type="dcterms:W3CDTF">2020-11-30T07:05:00Z</dcterms:modified>
</cp:coreProperties>
</file>