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E65C" w14:textId="77777777" w:rsidR="00602B97" w:rsidRPr="00A12E6D" w:rsidRDefault="00602B97" w:rsidP="002D2B3E">
      <w:pPr>
        <w:spacing w:line="240" w:lineRule="auto"/>
        <w:jc w:val="center"/>
        <w:rPr>
          <w:rFonts w:ascii="Times New Roman" w:hAnsi="Times New Roman" w:cs="Times New Roman"/>
          <w:b/>
          <w:sz w:val="24"/>
          <w:szCs w:val="24"/>
        </w:rPr>
      </w:pPr>
    </w:p>
    <w:p w14:paraId="441C433E" w14:textId="77777777" w:rsidR="00602B97" w:rsidRPr="00A12E6D" w:rsidRDefault="00602B97" w:rsidP="002D2B3E">
      <w:pPr>
        <w:spacing w:line="240" w:lineRule="auto"/>
        <w:jc w:val="center"/>
        <w:rPr>
          <w:rFonts w:ascii="Times New Roman" w:hAnsi="Times New Roman" w:cs="Times New Roman"/>
          <w:b/>
          <w:sz w:val="24"/>
          <w:szCs w:val="24"/>
        </w:rPr>
      </w:pPr>
    </w:p>
    <w:p w14:paraId="0B4C89FA" w14:textId="77777777" w:rsidR="00F44DF5" w:rsidRPr="00A12E6D" w:rsidRDefault="00F44DF5" w:rsidP="002D2B3E">
      <w:pPr>
        <w:spacing w:line="240" w:lineRule="auto"/>
        <w:jc w:val="center"/>
        <w:rPr>
          <w:rFonts w:ascii="Times New Roman" w:hAnsi="Times New Roman" w:cs="Times New Roman"/>
          <w:sz w:val="24"/>
          <w:szCs w:val="24"/>
        </w:rPr>
      </w:pPr>
    </w:p>
    <w:p w14:paraId="1255F73E" w14:textId="77777777" w:rsidR="00F44DF5" w:rsidRPr="00A12E6D" w:rsidRDefault="00F44DF5" w:rsidP="002D2B3E">
      <w:pPr>
        <w:spacing w:line="240" w:lineRule="auto"/>
        <w:jc w:val="center"/>
        <w:rPr>
          <w:rFonts w:ascii="Times New Roman" w:hAnsi="Times New Roman" w:cs="Times New Roman"/>
          <w:sz w:val="24"/>
          <w:szCs w:val="24"/>
        </w:rPr>
      </w:pPr>
    </w:p>
    <w:p w14:paraId="06FABA94" w14:textId="77777777" w:rsidR="00F44DF5" w:rsidRPr="00A12E6D" w:rsidRDefault="00E52912" w:rsidP="002D2B3E">
      <w:pPr>
        <w:tabs>
          <w:tab w:val="left" w:pos="5670"/>
        </w:tabs>
        <w:spacing w:line="240" w:lineRule="auto"/>
        <w:rPr>
          <w:rFonts w:ascii="Times New Roman" w:hAnsi="Times New Roman" w:cs="Times New Roman"/>
          <w:sz w:val="24"/>
          <w:szCs w:val="24"/>
        </w:rPr>
      </w:pPr>
      <w:r w:rsidRPr="00A12E6D">
        <w:rPr>
          <w:rFonts w:ascii="Times New Roman" w:hAnsi="Times New Roman" w:cs="Times New Roman"/>
          <w:sz w:val="24"/>
          <w:szCs w:val="24"/>
        </w:rPr>
        <w:tab/>
      </w:r>
    </w:p>
    <w:p w14:paraId="5BD463F4" w14:textId="77777777" w:rsidR="00F44DF5" w:rsidRPr="00A12E6D" w:rsidRDefault="00F44DF5" w:rsidP="002D2B3E">
      <w:pPr>
        <w:spacing w:line="240" w:lineRule="auto"/>
        <w:jc w:val="center"/>
        <w:rPr>
          <w:rFonts w:ascii="Times New Roman" w:hAnsi="Times New Roman" w:cs="Times New Roman"/>
          <w:sz w:val="24"/>
          <w:szCs w:val="24"/>
        </w:rPr>
      </w:pPr>
    </w:p>
    <w:p w14:paraId="7E0B7D93" w14:textId="77777777" w:rsidR="00F44DF5" w:rsidRPr="00A12E6D" w:rsidRDefault="00F44DF5" w:rsidP="002D2B3E">
      <w:pPr>
        <w:spacing w:line="240" w:lineRule="auto"/>
        <w:jc w:val="center"/>
        <w:rPr>
          <w:rFonts w:ascii="Times New Roman" w:hAnsi="Times New Roman" w:cs="Times New Roman"/>
          <w:sz w:val="24"/>
          <w:szCs w:val="24"/>
        </w:rPr>
      </w:pPr>
    </w:p>
    <w:p w14:paraId="19DD6CDC" w14:textId="5D700BF9" w:rsidR="007610E0" w:rsidRPr="00A12E6D" w:rsidRDefault="00F711F3" w:rsidP="002D2B3E">
      <w:pPr>
        <w:spacing w:line="240" w:lineRule="auto"/>
        <w:ind w:left="720" w:hanging="720"/>
        <w:jc w:val="center"/>
        <w:rPr>
          <w:rFonts w:ascii="Times New Roman" w:hAnsi="Times New Roman" w:cs="Times New Roman"/>
          <w:b/>
          <w:iCs/>
          <w:color w:val="222222"/>
          <w:sz w:val="24"/>
          <w:szCs w:val="24"/>
          <w:shd w:val="clear" w:color="auto" w:fill="FFFFFF"/>
        </w:rPr>
      </w:pPr>
      <w:r>
        <w:rPr>
          <w:rFonts w:ascii="Times New Roman" w:hAnsi="Times New Roman" w:cs="Times New Roman"/>
          <w:b/>
          <w:iCs/>
          <w:color w:val="222222"/>
          <w:sz w:val="24"/>
          <w:szCs w:val="24"/>
          <w:shd w:val="clear" w:color="auto" w:fill="FFFFFF"/>
        </w:rPr>
        <w:t>Nike</w:t>
      </w:r>
      <w:r w:rsidR="006633FE">
        <w:rPr>
          <w:rFonts w:ascii="Times New Roman" w:hAnsi="Times New Roman" w:cs="Times New Roman"/>
          <w:b/>
          <w:iCs/>
          <w:color w:val="222222"/>
          <w:sz w:val="24"/>
          <w:szCs w:val="24"/>
          <w:shd w:val="clear" w:color="auto" w:fill="FFFFFF"/>
        </w:rPr>
        <w:t xml:space="preserve"> Company Limited</w:t>
      </w:r>
    </w:p>
    <w:p w14:paraId="5EA60285" w14:textId="77777777" w:rsidR="00602B97" w:rsidRPr="00A12E6D" w:rsidRDefault="00E52912" w:rsidP="002D2B3E">
      <w:pPr>
        <w:spacing w:line="240" w:lineRule="auto"/>
        <w:jc w:val="center"/>
        <w:rPr>
          <w:rFonts w:ascii="Times New Roman" w:hAnsi="Times New Roman" w:cs="Times New Roman"/>
          <w:sz w:val="24"/>
          <w:szCs w:val="24"/>
        </w:rPr>
      </w:pPr>
      <w:r w:rsidRPr="00A12E6D">
        <w:rPr>
          <w:rFonts w:ascii="Times New Roman" w:hAnsi="Times New Roman" w:cs="Times New Roman"/>
          <w:sz w:val="24"/>
          <w:szCs w:val="24"/>
        </w:rPr>
        <w:t>Student's Name</w:t>
      </w:r>
    </w:p>
    <w:p w14:paraId="21BB96EA" w14:textId="77777777" w:rsidR="00602B97" w:rsidRPr="00A12E6D" w:rsidRDefault="00E52912" w:rsidP="002D2B3E">
      <w:pPr>
        <w:spacing w:line="240" w:lineRule="auto"/>
        <w:jc w:val="center"/>
        <w:rPr>
          <w:rFonts w:ascii="Times New Roman" w:hAnsi="Times New Roman" w:cs="Times New Roman"/>
          <w:sz w:val="24"/>
          <w:szCs w:val="24"/>
        </w:rPr>
      </w:pPr>
      <w:r w:rsidRPr="00A12E6D">
        <w:rPr>
          <w:rFonts w:ascii="Times New Roman" w:hAnsi="Times New Roman" w:cs="Times New Roman"/>
          <w:sz w:val="24"/>
          <w:szCs w:val="24"/>
        </w:rPr>
        <w:t>Institutional Affiliation</w:t>
      </w:r>
    </w:p>
    <w:p w14:paraId="34994661" w14:textId="77777777" w:rsidR="00602B97" w:rsidRPr="00A12E6D" w:rsidRDefault="00E52912" w:rsidP="002D2B3E">
      <w:pPr>
        <w:spacing w:line="240" w:lineRule="auto"/>
        <w:jc w:val="center"/>
        <w:rPr>
          <w:rFonts w:ascii="Times New Roman" w:hAnsi="Times New Roman" w:cs="Times New Roman"/>
          <w:sz w:val="24"/>
          <w:szCs w:val="24"/>
        </w:rPr>
      </w:pPr>
      <w:r w:rsidRPr="00A12E6D">
        <w:rPr>
          <w:rFonts w:ascii="Times New Roman" w:hAnsi="Times New Roman" w:cs="Times New Roman"/>
          <w:sz w:val="24"/>
          <w:szCs w:val="24"/>
        </w:rPr>
        <w:t>Course</w:t>
      </w:r>
    </w:p>
    <w:p w14:paraId="772DD9FE" w14:textId="77777777" w:rsidR="00602B97" w:rsidRPr="00A12E6D" w:rsidRDefault="00E52912" w:rsidP="002D2B3E">
      <w:pPr>
        <w:spacing w:line="240" w:lineRule="auto"/>
        <w:jc w:val="center"/>
        <w:rPr>
          <w:rFonts w:ascii="Times New Roman" w:hAnsi="Times New Roman" w:cs="Times New Roman"/>
          <w:sz w:val="24"/>
          <w:szCs w:val="24"/>
        </w:rPr>
      </w:pPr>
      <w:r w:rsidRPr="00A12E6D">
        <w:rPr>
          <w:rFonts w:ascii="Times New Roman" w:hAnsi="Times New Roman" w:cs="Times New Roman"/>
          <w:sz w:val="24"/>
          <w:szCs w:val="24"/>
        </w:rPr>
        <w:t>Professor</w:t>
      </w:r>
    </w:p>
    <w:p w14:paraId="3510CE8C" w14:textId="77777777" w:rsidR="00F976A4" w:rsidRPr="00A12E6D" w:rsidRDefault="00E52912" w:rsidP="002D2B3E">
      <w:pPr>
        <w:spacing w:line="240" w:lineRule="auto"/>
        <w:jc w:val="center"/>
        <w:rPr>
          <w:rFonts w:ascii="Times New Roman" w:hAnsi="Times New Roman" w:cs="Times New Roman"/>
          <w:sz w:val="24"/>
          <w:szCs w:val="24"/>
        </w:rPr>
      </w:pPr>
      <w:r w:rsidRPr="00A12E6D">
        <w:rPr>
          <w:rFonts w:ascii="Times New Roman" w:hAnsi="Times New Roman" w:cs="Times New Roman"/>
          <w:sz w:val="24"/>
          <w:szCs w:val="24"/>
        </w:rPr>
        <w:t>Date</w:t>
      </w:r>
    </w:p>
    <w:p w14:paraId="60D0B2A4"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416218FE"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6B6592D3"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32BE9E97"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55D6DD19"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2EECE48B" w14:textId="77777777" w:rsidR="009F6F91" w:rsidRPr="00A12E6D" w:rsidRDefault="009F6F91" w:rsidP="002D2B3E">
      <w:pPr>
        <w:spacing w:after="0" w:line="240" w:lineRule="auto"/>
        <w:rPr>
          <w:rFonts w:ascii="Times New Roman" w:eastAsia="Times New Roman" w:hAnsi="Times New Roman" w:cs="Times New Roman"/>
          <w:b/>
          <w:bCs/>
          <w:sz w:val="24"/>
          <w:szCs w:val="24"/>
        </w:rPr>
      </w:pPr>
    </w:p>
    <w:p w14:paraId="510887E1" w14:textId="3896BAEE" w:rsidR="008E322F" w:rsidRDefault="00F711F3" w:rsidP="002D2B3E">
      <w:pPr>
        <w:spacing w:line="240" w:lineRule="auto"/>
        <w:ind w:left="720" w:hanging="720"/>
        <w:jc w:val="center"/>
        <w:rPr>
          <w:rFonts w:ascii="Times New Roman" w:hAnsi="Times New Roman" w:cs="Times New Roman"/>
          <w:b/>
          <w:iCs/>
          <w:color w:val="222222"/>
          <w:sz w:val="24"/>
          <w:szCs w:val="24"/>
          <w:shd w:val="clear" w:color="auto" w:fill="FFFFFF"/>
        </w:rPr>
      </w:pPr>
      <w:r>
        <w:rPr>
          <w:rFonts w:ascii="Times New Roman" w:hAnsi="Times New Roman" w:cs="Times New Roman"/>
          <w:b/>
          <w:iCs/>
          <w:color w:val="222222"/>
          <w:sz w:val="24"/>
          <w:szCs w:val="24"/>
          <w:shd w:val="clear" w:color="auto" w:fill="FFFFFF"/>
        </w:rPr>
        <w:t>Nike</w:t>
      </w:r>
      <w:r w:rsidR="006633FE">
        <w:rPr>
          <w:rFonts w:ascii="Times New Roman" w:hAnsi="Times New Roman" w:cs="Times New Roman"/>
          <w:b/>
          <w:iCs/>
          <w:color w:val="222222"/>
          <w:sz w:val="24"/>
          <w:szCs w:val="24"/>
          <w:shd w:val="clear" w:color="auto" w:fill="FFFFFF"/>
        </w:rPr>
        <w:t xml:space="preserve"> Company Limited</w:t>
      </w:r>
    </w:p>
    <w:p w14:paraId="4F51A558" w14:textId="77777777" w:rsidR="007D77A4" w:rsidRDefault="007D77A4" w:rsidP="002D2B3E">
      <w:pPr>
        <w:spacing w:line="240" w:lineRule="auto"/>
        <w:ind w:left="720" w:hanging="720"/>
        <w:jc w:val="center"/>
        <w:rPr>
          <w:rFonts w:ascii="Times New Roman" w:hAnsi="Times New Roman" w:cs="Times New Roman"/>
          <w:b/>
          <w:iCs/>
          <w:color w:val="222222"/>
          <w:sz w:val="24"/>
          <w:szCs w:val="24"/>
          <w:shd w:val="clear" w:color="auto" w:fill="FFFFFF"/>
        </w:rPr>
      </w:pPr>
      <w:r>
        <w:rPr>
          <w:rFonts w:ascii="Times New Roman" w:hAnsi="Times New Roman" w:cs="Times New Roman"/>
          <w:b/>
          <w:iCs/>
          <w:color w:val="222222"/>
          <w:sz w:val="24"/>
          <w:szCs w:val="24"/>
          <w:shd w:val="clear" w:color="auto" w:fill="FFFFFF"/>
        </w:rPr>
        <w:t>Section 1: current strategic element</w:t>
      </w:r>
    </w:p>
    <w:p w14:paraId="0A40FC4F" w14:textId="77777777" w:rsidR="006633FE" w:rsidRDefault="006633FE" w:rsidP="002D2B3E">
      <w:pPr>
        <w:spacing w:line="240" w:lineRule="auto"/>
        <w:ind w:left="720" w:hanging="720"/>
        <w:rPr>
          <w:rFonts w:ascii="Times New Roman" w:hAnsi="Times New Roman" w:cs="Times New Roman"/>
          <w:iCs/>
          <w:color w:val="222222"/>
          <w:sz w:val="24"/>
          <w:szCs w:val="24"/>
          <w:shd w:val="clear" w:color="auto" w:fill="FFFFFF"/>
        </w:rPr>
      </w:pPr>
      <w:r w:rsidRPr="006633FE">
        <w:rPr>
          <w:rFonts w:ascii="Times New Roman" w:hAnsi="Times New Roman" w:cs="Times New Roman"/>
          <w:iCs/>
          <w:color w:val="222222"/>
          <w:sz w:val="24"/>
          <w:szCs w:val="24"/>
          <w:shd w:val="clear" w:color="auto" w:fill="FFFFFF"/>
        </w:rPr>
        <w:t>Question 1</w:t>
      </w:r>
      <w:r w:rsidR="004259DD">
        <w:rPr>
          <w:rFonts w:ascii="Times New Roman" w:hAnsi="Times New Roman" w:cs="Times New Roman"/>
          <w:iCs/>
          <w:color w:val="222222"/>
          <w:sz w:val="24"/>
          <w:szCs w:val="24"/>
          <w:shd w:val="clear" w:color="auto" w:fill="FFFFFF"/>
        </w:rPr>
        <w:t xml:space="preserve"> a.</w:t>
      </w:r>
    </w:p>
    <w:p w14:paraId="7A1C2648" w14:textId="6366B1D4" w:rsidR="006633FE" w:rsidRDefault="00F711F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Nike</w:t>
      </w:r>
      <w:r w:rsidR="006633FE" w:rsidRPr="006633FE">
        <w:rPr>
          <w:rFonts w:ascii="Times New Roman" w:hAnsi="Times New Roman" w:cs="Times New Roman"/>
          <w:iCs/>
          <w:color w:val="222222"/>
          <w:sz w:val="24"/>
          <w:szCs w:val="24"/>
          <w:shd w:val="clear" w:color="auto" w:fill="FFFFFF"/>
        </w:rPr>
        <w:t xml:space="preserve"> is a transnational technology corporation based in th</w:t>
      </w:r>
      <w:r w:rsidR="006633FE">
        <w:rPr>
          <w:rFonts w:ascii="Times New Roman" w:hAnsi="Times New Roman" w:cs="Times New Roman"/>
          <w:iCs/>
          <w:color w:val="222222"/>
          <w:sz w:val="24"/>
          <w:szCs w:val="24"/>
          <w:shd w:val="clear" w:color="auto" w:fill="FFFFFF"/>
        </w:rPr>
        <w:t xml:space="preserve">e United States that engages in </w:t>
      </w:r>
      <w:r w:rsidR="006633FE" w:rsidRPr="006633FE">
        <w:rPr>
          <w:rFonts w:ascii="Times New Roman" w:hAnsi="Times New Roman" w:cs="Times New Roman"/>
          <w:iCs/>
          <w:color w:val="222222"/>
          <w:sz w:val="24"/>
          <w:szCs w:val="24"/>
          <w:shd w:val="clear" w:color="auto" w:fill="FFFFFF"/>
        </w:rPr>
        <w:t xml:space="preserve">World Wide Web brands and facilities such as digital advertising solutions, </w:t>
      </w:r>
      <w:r w:rsidR="00F6501C" w:rsidRPr="006633FE">
        <w:rPr>
          <w:rFonts w:ascii="Times New Roman" w:hAnsi="Times New Roman" w:cs="Times New Roman"/>
          <w:iCs/>
          <w:color w:val="222222"/>
          <w:sz w:val="24"/>
          <w:szCs w:val="24"/>
          <w:shd w:val="clear" w:color="auto" w:fill="FFFFFF"/>
        </w:rPr>
        <w:t>browser, mobile technology, applications, and electronics</w:t>
      </w:r>
      <w:r w:rsidR="006633FE" w:rsidRPr="006633FE">
        <w:rPr>
          <w:rFonts w:ascii="Times New Roman" w:hAnsi="Times New Roman" w:cs="Times New Roman"/>
          <w:iCs/>
          <w:color w:val="222222"/>
          <w:sz w:val="24"/>
          <w:szCs w:val="24"/>
          <w:shd w:val="clear" w:color="auto" w:fill="FFFFFF"/>
        </w:rPr>
        <w:t>.</w:t>
      </w:r>
      <w:r w:rsidR="006633FE">
        <w:rPr>
          <w:rFonts w:ascii="Times New Roman" w:hAnsi="Times New Roman" w:cs="Times New Roman"/>
          <w:iCs/>
          <w:color w:val="222222"/>
          <w:sz w:val="24"/>
          <w:szCs w:val="24"/>
          <w:shd w:val="clear" w:color="auto" w:fill="FFFFFF"/>
        </w:rPr>
        <w:t xml:space="preserve"> </w:t>
      </w:r>
      <w:r w:rsidR="006633FE" w:rsidRPr="006633FE">
        <w:rPr>
          <w:rFonts w:ascii="Times New Roman" w:hAnsi="Times New Roman" w:cs="Times New Roman"/>
          <w:iCs/>
          <w:color w:val="222222"/>
          <w:sz w:val="24"/>
          <w:szCs w:val="24"/>
          <w:shd w:val="clear" w:color="auto" w:fill="FFFFFF"/>
        </w:rPr>
        <w:t>Together with Facebook, Netflix, Amazon, and Apple, it is considered among the top five corporations in the Modern technology industry.</w:t>
      </w:r>
      <w:r w:rsidR="006633FE">
        <w:rPr>
          <w:rFonts w:ascii="Times New Roman" w:hAnsi="Times New Roman" w:cs="Times New Roman"/>
          <w:iCs/>
          <w:color w:val="222222"/>
          <w:sz w:val="24"/>
          <w:szCs w:val="24"/>
          <w:shd w:val="clear" w:color="auto" w:fill="FFFFFF"/>
        </w:rPr>
        <w:t xml:space="preserve"> </w:t>
      </w:r>
      <w:r w:rsidR="006633FE" w:rsidRPr="006633FE">
        <w:rPr>
          <w:rFonts w:ascii="Times New Roman" w:hAnsi="Times New Roman" w:cs="Times New Roman"/>
          <w:iCs/>
          <w:color w:val="222222"/>
          <w:sz w:val="24"/>
          <w:szCs w:val="24"/>
          <w:shd w:val="clear" w:color="auto" w:fill="FFFFFF"/>
        </w:rPr>
        <w:t xml:space="preserve">Sergey Brin and Larry Page created </w:t>
      </w:r>
      <w:r>
        <w:rPr>
          <w:rFonts w:ascii="Times New Roman" w:hAnsi="Times New Roman" w:cs="Times New Roman"/>
          <w:iCs/>
          <w:color w:val="222222"/>
          <w:sz w:val="24"/>
          <w:szCs w:val="24"/>
          <w:shd w:val="clear" w:color="auto" w:fill="FFFFFF"/>
        </w:rPr>
        <w:t>Nike</w:t>
      </w:r>
      <w:r w:rsidR="006633FE" w:rsidRPr="006633FE">
        <w:rPr>
          <w:rFonts w:ascii="Times New Roman" w:hAnsi="Times New Roman" w:cs="Times New Roman"/>
          <w:iCs/>
          <w:color w:val="222222"/>
          <w:sz w:val="24"/>
          <w:szCs w:val="24"/>
          <w:shd w:val="clear" w:color="auto" w:fill="FFFFFF"/>
        </w:rPr>
        <w:t xml:space="preserve"> in September 1998 and both were Ph.D. scholars at Stanford Universities in Cal</w:t>
      </w:r>
      <w:r w:rsidR="004259DD">
        <w:rPr>
          <w:rFonts w:ascii="Times New Roman" w:hAnsi="Times New Roman" w:cs="Times New Roman"/>
          <w:iCs/>
          <w:color w:val="222222"/>
          <w:sz w:val="24"/>
          <w:szCs w:val="24"/>
          <w:shd w:val="clear" w:color="auto" w:fill="FFFFFF"/>
        </w:rPr>
        <w:t xml:space="preserve">if. </w:t>
      </w:r>
      <w:r w:rsidR="006633FE" w:rsidRPr="006633FE">
        <w:rPr>
          <w:rFonts w:ascii="Times New Roman" w:hAnsi="Times New Roman" w:cs="Times New Roman"/>
          <w:iCs/>
          <w:color w:val="222222"/>
          <w:sz w:val="24"/>
          <w:szCs w:val="24"/>
          <w:shd w:val="clear" w:color="auto" w:fill="FFFFFF"/>
        </w:rPr>
        <w:t>They own roughly 14% of the company's publicly traded equity and, under incredibly stock, command 56% o</w:t>
      </w:r>
      <w:r w:rsidR="004259DD">
        <w:rPr>
          <w:rFonts w:ascii="Times New Roman" w:hAnsi="Times New Roman" w:cs="Times New Roman"/>
          <w:iCs/>
          <w:color w:val="222222"/>
          <w:sz w:val="24"/>
          <w:szCs w:val="24"/>
          <w:shd w:val="clear" w:color="auto" w:fill="FFFFFF"/>
        </w:rPr>
        <w:t>f investor political influence.</w:t>
      </w:r>
      <w:r w:rsidR="004259DD" w:rsidRPr="006633FE">
        <w:rPr>
          <w:rFonts w:ascii="Times New Roman" w:hAnsi="Times New Roman" w:cs="Times New Roman"/>
          <w:iCs/>
          <w:color w:val="222222"/>
          <w:sz w:val="24"/>
          <w:szCs w:val="24"/>
          <w:shd w:val="clear" w:color="auto" w:fill="FFFFFF"/>
        </w:rPr>
        <w:t xml:space="preserve"> In</w:t>
      </w:r>
      <w:r w:rsidR="006633FE" w:rsidRPr="006633FE">
        <w:rPr>
          <w:rFonts w:ascii="Times New Roman" w:hAnsi="Times New Roman" w:cs="Times New Roman"/>
          <w:iCs/>
          <w:color w:val="222222"/>
          <w:sz w:val="24"/>
          <w:szCs w:val="24"/>
          <w:shd w:val="clear" w:color="auto" w:fill="FFFFFF"/>
        </w:rPr>
        <w:t xml:space="preserve"> 2004, the film was released through a stock </w:t>
      </w:r>
      <w:r w:rsidR="004259DD" w:rsidRPr="006633FE">
        <w:rPr>
          <w:rFonts w:ascii="Times New Roman" w:hAnsi="Times New Roman" w:cs="Times New Roman"/>
          <w:iCs/>
          <w:color w:val="222222"/>
          <w:sz w:val="24"/>
          <w:szCs w:val="24"/>
          <w:shd w:val="clear" w:color="auto" w:fill="FFFFFF"/>
        </w:rPr>
        <w:t>offering.</w:t>
      </w:r>
      <w:r w:rsidR="004259DD">
        <w:rPr>
          <w:rFonts w:ascii="Times New Roman" w:hAnsi="Times New Roman" w:cs="Times New Roman"/>
          <w:iCs/>
          <w:color w:val="222222"/>
          <w:sz w:val="24"/>
          <w:szCs w:val="24"/>
          <w:shd w:val="clear" w:color="auto" w:fill="FFFFFF"/>
        </w:rPr>
        <w:t xml:space="preserve"> </w:t>
      </w:r>
    </w:p>
    <w:p w14:paraId="24F59237" w14:textId="75E41150" w:rsidR="007D77A4" w:rsidRDefault="00F6501C" w:rsidP="002D2B3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9E3611"/>
          <w:sz w:val="24"/>
          <w:szCs w:val="24"/>
        </w:rPr>
        <w:t>A.</w:t>
      </w:r>
      <w:r>
        <w:rPr>
          <w:rFonts w:ascii="Times New Roman" w:eastAsia="Times New Roman" w:hAnsi="Times New Roman" w:cs="Times New Roman"/>
          <w:b/>
          <w:sz w:val="24"/>
          <w:szCs w:val="24"/>
        </w:rPr>
        <w:t xml:space="preserve"> To</w:t>
      </w:r>
      <w:r w:rsidR="007D77A4">
        <w:rPr>
          <w:rFonts w:ascii="Times New Roman" w:eastAsia="Times New Roman" w:hAnsi="Times New Roman" w:cs="Times New Roman"/>
          <w:b/>
          <w:sz w:val="24"/>
          <w:szCs w:val="24"/>
        </w:rPr>
        <w:t xml:space="preserve"> strengthen the firm’s bargaining position with suppliers, distributors, and others</w:t>
      </w:r>
    </w:p>
    <w:p w14:paraId="7BF71DC5" w14:textId="371B8048" w:rsidR="004259DD" w:rsidRDefault="000D0B0A" w:rsidP="002D2B3E">
      <w:pPr>
        <w:spacing w:line="240" w:lineRule="auto"/>
        <w:rPr>
          <w:rFonts w:ascii="Times New Roman" w:hAnsi="Times New Roman" w:cs="Times New Roman"/>
          <w:iCs/>
          <w:color w:val="222222"/>
          <w:sz w:val="24"/>
          <w:szCs w:val="24"/>
          <w:shd w:val="clear" w:color="auto" w:fill="FFFFFF"/>
        </w:rPr>
      </w:pPr>
      <w:r>
        <w:rPr>
          <w:rFonts w:ascii="Times New Roman" w:eastAsia="Times New Roman" w:hAnsi="Times New Roman" w:cs="Times New Roman"/>
          <w:sz w:val="24"/>
          <w:szCs w:val="24"/>
          <w:u w:val="single"/>
        </w:rPr>
        <w:t>Pg. 5 10K:</w:t>
      </w:r>
      <w:r w:rsidRPr="004259DD">
        <w:rPr>
          <w:rFonts w:ascii="Times New Roman" w:hAnsi="Times New Roman" w:cs="Times New Roman"/>
          <w:iCs/>
          <w:color w:val="222222"/>
          <w:sz w:val="24"/>
          <w:szCs w:val="24"/>
          <w:shd w:val="clear" w:color="auto" w:fill="FFFFFF"/>
        </w:rPr>
        <w:t xml:space="preserve"> </w:t>
      </w:r>
      <w:r w:rsidR="004259DD" w:rsidRPr="004259DD">
        <w:rPr>
          <w:rFonts w:ascii="Times New Roman" w:hAnsi="Times New Roman" w:cs="Times New Roman"/>
          <w:iCs/>
          <w:color w:val="222222"/>
          <w:sz w:val="24"/>
          <w:szCs w:val="24"/>
          <w:shd w:val="clear" w:color="auto" w:fill="FFFFFF"/>
        </w:rPr>
        <w:t xml:space="preserve">Beyond </w:t>
      </w:r>
      <w:r w:rsidR="00F711F3">
        <w:rPr>
          <w:rFonts w:ascii="Times New Roman" w:hAnsi="Times New Roman" w:cs="Times New Roman"/>
          <w:iCs/>
          <w:color w:val="222222"/>
          <w:sz w:val="24"/>
          <w:szCs w:val="24"/>
          <w:shd w:val="clear" w:color="auto" w:fill="FFFFFF"/>
        </w:rPr>
        <w:t>Nike</w:t>
      </w:r>
      <w:r w:rsidR="004259DD" w:rsidRPr="004259DD">
        <w:rPr>
          <w:rFonts w:ascii="Times New Roman" w:hAnsi="Times New Roman" w:cs="Times New Roman"/>
          <w:iCs/>
          <w:color w:val="222222"/>
          <w:sz w:val="24"/>
          <w:szCs w:val="24"/>
          <w:shd w:val="clear" w:color="auto" w:fill="FFFFFF"/>
        </w:rPr>
        <w:t xml:space="preserve">'s primary domain name, the firm's rapid development has encompassed technologies, investments, and </w:t>
      </w:r>
      <w:r w:rsidR="00456B29">
        <w:rPr>
          <w:rFonts w:ascii="Times New Roman" w:hAnsi="Times New Roman" w:cs="Times New Roman"/>
          <w:iCs/>
          <w:color w:val="222222"/>
          <w:sz w:val="24"/>
          <w:szCs w:val="24"/>
          <w:shd w:val="clear" w:color="auto" w:fill="FFFFFF"/>
        </w:rPr>
        <w:t xml:space="preserve">collaborations. </w:t>
      </w:r>
      <w:r w:rsidR="004259DD" w:rsidRPr="004259DD">
        <w:rPr>
          <w:rFonts w:ascii="Times New Roman" w:hAnsi="Times New Roman" w:cs="Times New Roman"/>
          <w:iCs/>
          <w:color w:val="222222"/>
          <w:sz w:val="24"/>
          <w:szCs w:val="24"/>
          <w:shd w:val="clear" w:color="auto" w:fill="FFFFFF"/>
        </w:rPr>
        <w:t xml:space="preserve">It provides features like as email, calendaring and </w:t>
      </w:r>
      <w:r w:rsidR="004259DD" w:rsidRPr="004259DD">
        <w:rPr>
          <w:rFonts w:ascii="Times New Roman" w:hAnsi="Times New Roman" w:cs="Times New Roman"/>
          <w:iCs/>
          <w:color w:val="222222"/>
          <w:sz w:val="24"/>
          <w:szCs w:val="24"/>
          <w:shd w:val="clear" w:color="auto" w:fill="FFFFFF"/>
        </w:rPr>
        <w:lastRenderedPageBreak/>
        <w:t>punctuality, online cloud, video conferencing chat, speech recognition, navigation and routing, and photographic arranging and retouching.</w:t>
      </w:r>
      <w:r w:rsidR="00456B29">
        <w:rPr>
          <w:rFonts w:ascii="Times New Roman" w:hAnsi="Times New Roman" w:cs="Times New Roman"/>
          <w:iCs/>
          <w:color w:val="222222"/>
          <w:sz w:val="24"/>
          <w:szCs w:val="24"/>
          <w:shd w:val="clear" w:color="auto" w:fill="FFFFFF"/>
        </w:rPr>
        <w:t xml:space="preserve"> </w:t>
      </w:r>
      <w:r w:rsidR="00456B29" w:rsidRPr="00456B29">
        <w:rPr>
          <w:rFonts w:ascii="Times New Roman" w:hAnsi="Times New Roman" w:cs="Times New Roman"/>
          <w:iCs/>
          <w:color w:val="222222"/>
          <w:sz w:val="24"/>
          <w:szCs w:val="24"/>
          <w:shd w:val="clear" w:color="auto" w:fill="FFFFFF"/>
        </w:rPr>
        <w:t>The Popular mobile operating framework, the Internet Explorer engine, and Chrome OS are all developed by the business.</w:t>
      </w:r>
      <w:r w:rsidR="00FD136E">
        <w:rPr>
          <w:rFonts w:ascii="Times New Roman" w:hAnsi="Times New Roman" w:cs="Times New Roman"/>
          <w:iCs/>
          <w:color w:val="222222"/>
          <w:sz w:val="24"/>
          <w:szCs w:val="24"/>
          <w:shd w:val="clear" w:color="auto" w:fill="FFFFFF"/>
        </w:rPr>
        <w:t xml:space="preserve"> </w:t>
      </w:r>
      <w:r w:rsidR="00FD136E" w:rsidRPr="00FD136E">
        <w:rPr>
          <w:rFonts w:ascii="Times New Roman" w:hAnsi="Times New Roman" w:cs="Times New Roman"/>
          <w:iCs/>
          <w:color w:val="222222"/>
          <w:sz w:val="24"/>
          <w:szCs w:val="24"/>
          <w:shd w:val="clear" w:color="auto" w:fill="FFFFFF"/>
        </w:rPr>
        <w:t xml:space="preserve">The strategic orientation of </w:t>
      </w:r>
      <w:r w:rsidR="00F711F3">
        <w:rPr>
          <w:rFonts w:ascii="Times New Roman" w:hAnsi="Times New Roman" w:cs="Times New Roman"/>
          <w:iCs/>
          <w:color w:val="222222"/>
          <w:sz w:val="24"/>
          <w:szCs w:val="24"/>
          <w:shd w:val="clear" w:color="auto" w:fill="FFFFFF"/>
        </w:rPr>
        <w:t>Nike</w:t>
      </w:r>
      <w:r w:rsidR="00FD136E" w:rsidRPr="00FD136E">
        <w:rPr>
          <w:rFonts w:ascii="Times New Roman" w:hAnsi="Times New Roman" w:cs="Times New Roman"/>
          <w:iCs/>
          <w:color w:val="222222"/>
          <w:sz w:val="24"/>
          <w:szCs w:val="24"/>
          <w:shd w:val="clear" w:color="auto" w:fill="FFFFFF"/>
        </w:rPr>
        <w:t xml:space="preserve"> LLC is influenced by a variety of ex</w:t>
      </w:r>
      <w:r w:rsidR="00FD136E">
        <w:rPr>
          <w:rFonts w:ascii="Times New Roman" w:hAnsi="Times New Roman" w:cs="Times New Roman"/>
          <w:iCs/>
          <w:color w:val="222222"/>
          <w:sz w:val="24"/>
          <w:szCs w:val="24"/>
          <w:shd w:val="clear" w:color="auto" w:fill="FFFFFF"/>
        </w:rPr>
        <w:t xml:space="preserve">ternal variables in the sector. </w:t>
      </w:r>
      <w:r w:rsidR="00FD136E" w:rsidRPr="00FD136E">
        <w:rPr>
          <w:rFonts w:ascii="Times New Roman" w:hAnsi="Times New Roman" w:cs="Times New Roman"/>
          <w:iCs/>
          <w:color w:val="222222"/>
          <w:sz w:val="24"/>
          <w:szCs w:val="24"/>
          <w:shd w:val="clear" w:color="auto" w:fill="FFFFFF"/>
        </w:rPr>
        <w:t>To comprehend this strategy orientation and related managerial actions, Michael E. Porter's Five Forces analysis methodology is applied.</w:t>
      </w:r>
      <w:r w:rsidR="00FD136E">
        <w:rPr>
          <w:rFonts w:ascii="Times New Roman" w:hAnsi="Times New Roman" w:cs="Times New Roman"/>
          <w:iCs/>
          <w:color w:val="222222"/>
          <w:sz w:val="24"/>
          <w:szCs w:val="24"/>
          <w:shd w:val="clear" w:color="auto" w:fill="FFFFFF"/>
        </w:rPr>
        <w:t xml:space="preserve"> </w:t>
      </w:r>
    </w:p>
    <w:p w14:paraId="523E0DF2" w14:textId="2E0F6435" w:rsidR="00281A91" w:rsidRDefault="00FD136E" w:rsidP="002D2B3E">
      <w:pPr>
        <w:spacing w:line="240" w:lineRule="auto"/>
        <w:rPr>
          <w:rFonts w:ascii="Times New Roman" w:hAnsi="Times New Roman" w:cs="Times New Roman"/>
          <w:iCs/>
          <w:color w:val="222222"/>
          <w:sz w:val="24"/>
          <w:szCs w:val="24"/>
          <w:shd w:val="clear" w:color="auto" w:fill="FFFFFF"/>
        </w:rPr>
      </w:pPr>
      <w:r w:rsidRPr="00FD136E">
        <w:rPr>
          <w:rFonts w:ascii="Times New Roman" w:hAnsi="Times New Roman" w:cs="Times New Roman"/>
          <w:iCs/>
          <w:color w:val="222222"/>
          <w:sz w:val="24"/>
          <w:szCs w:val="24"/>
          <w:shd w:val="clear" w:color="auto" w:fill="FFFFFF"/>
        </w:rPr>
        <w:t>The company, is a mar</w:t>
      </w:r>
      <w:r>
        <w:rPr>
          <w:rFonts w:ascii="Times New Roman" w:hAnsi="Times New Roman" w:cs="Times New Roman"/>
          <w:iCs/>
          <w:color w:val="222222"/>
          <w:sz w:val="24"/>
          <w:szCs w:val="24"/>
          <w:shd w:val="clear" w:color="auto" w:fill="FFFFFF"/>
        </w:rPr>
        <w:t xml:space="preserve">ket leader in online marketing. </w:t>
      </w:r>
      <w:r w:rsidRPr="00FD136E">
        <w:rPr>
          <w:rFonts w:ascii="Times New Roman" w:hAnsi="Times New Roman" w:cs="Times New Roman"/>
          <w:iCs/>
          <w:color w:val="222222"/>
          <w:sz w:val="24"/>
          <w:szCs w:val="24"/>
          <w:shd w:val="clear" w:color="auto" w:fill="FFFFFF"/>
        </w:rPr>
        <w:t>The internet engineering task force, as a huge international corporation, has operations in key cr</w:t>
      </w:r>
      <w:r>
        <w:rPr>
          <w:rFonts w:ascii="Times New Roman" w:hAnsi="Times New Roman" w:cs="Times New Roman"/>
          <w:iCs/>
          <w:color w:val="222222"/>
          <w:sz w:val="24"/>
          <w:szCs w:val="24"/>
          <w:shd w:val="clear" w:color="auto" w:fill="FFFFFF"/>
        </w:rPr>
        <w:t xml:space="preserve">itical places around the world. </w:t>
      </w:r>
      <w:r w:rsidRPr="00FD136E">
        <w:rPr>
          <w:rFonts w:ascii="Times New Roman" w:hAnsi="Times New Roman" w:cs="Times New Roman"/>
          <w:iCs/>
          <w:color w:val="222222"/>
          <w:sz w:val="24"/>
          <w:szCs w:val="24"/>
          <w:shd w:val="clear" w:color="auto" w:fill="FFFFFF"/>
        </w:rPr>
        <w:t xml:space="preserve">The features of foreign powers in the business environment are identified in a Porter's Five Forces study of </w:t>
      </w:r>
      <w:r w:rsidR="00F711F3">
        <w:rPr>
          <w:rFonts w:ascii="Times New Roman" w:hAnsi="Times New Roman" w:cs="Times New Roman"/>
          <w:iCs/>
          <w:color w:val="222222"/>
          <w:sz w:val="24"/>
          <w:szCs w:val="24"/>
          <w:shd w:val="clear" w:color="auto" w:fill="FFFFFF"/>
        </w:rPr>
        <w:t>Nike</w:t>
      </w:r>
      <w:r w:rsidRPr="00FD136E">
        <w:rPr>
          <w:rFonts w:ascii="Times New Roman" w:hAnsi="Times New Roman" w:cs="Times New Roman"/>
          <w:iCs/>
          <w:color w:val="222222"/>
          <w:sz w:val="24"/>
          <w:szCs w:val="24"/>
          <w:shd w:val="clear" w:color="auto" w:fill="FFFFFF"/>
        </w:rPr>
        <w:t>'s company setting.</w:t>
      </w:r>
      <w:r>
        <w:rPr>
          <w:rFonts w:ascii="Times New Roman" w:hAnsi="Times New Roman" w:cs="Times New Roman"/>
          <w:iCs/>
          <w:color w:val="222222"/>
          <w:sz w:val="24"/>
          <w:szCs w:val="24"/>
          <w:shd w:val="clear" w:color="auto" w:fill="FFFFFF"/>
        </w:rPr>
        <w:t xml:space="preserve"> </w:t>
      </w:r>
      <w:r w:rsidRPr="00FD136E">
        <w:rPr>
          <w:rFonts w:ascii="Times New Roman" w:hAnsi="Times New Roman" w:cs="Times New Roman"/>
          <w:iCs/>
          <w:color w:val="222222"/>
          <w:sz w:val="24"/>
          <w:szCs w:val="24"/>
          <w:shd w:val="clear" w:color="auto" w:fill="FFFFFF"/>
        </w:rPr>
        <w:t>Due to the extreme company's wide range of technology goods and services, the technological factor includes a number of enterprises and sales channels.</w:t>
      </w:r>
      <w:r>
        <w:rPr>
          <w:rFonts w:ascii="Times New Roman" w:hAnsi="Times New Roman" w:cs="Times New Roman"/>
          <w:iCs/>
          <w:color w:val="222222"/>
          <w:sz w:val="24"/>
          <w:szCs w:val="24"/>
          <w:shd w:val="clear" w:color="auto" w:fill="FFFFFF"/>
        </w:rPr>
        <w:t xml:space="preserve"> </w:t>
      </w:r>
      <w:r w:rsidRPr="00FD136E">
        <w:rPr>
          <w:rFonts w:ascii="Times New Roman" w:hAnsi="Times New Roman" w:cs="Times New Roman"/>
          <w:iCs/>
          <w:color w:val="222222"/>
          <w:sz w:val="24"/>
          <w:szCs w:val="24"/>
          <w:shd w:val="clear" w:color="auto" w:fill="FFFFFF"/>
        </w:rPr>
        <w:t xml:space="preserve">The ability of </w:t>
      </w:r>
      <w:r w:rsidR="00F711F3">
        <w:rPr>
          <w:rFonts w:ascii="Times New Roman" w:hAnsi="Times New Roman" w:cs="Times New Roman"/>
          <w:iCs/>
          <w:color w:val="222222"/>
          <w:sz w:val="24"/>
          <w:szCs w:val="24"/>
          <w:shd w:val="clear" w:color="auto" w:fill="FFFFFF"/>
        </w:rPr>
        <w:t>Nike</w:t>
      </w:r>
      <w:r w:rsidRPr="00FD136E">
        <w:rPr>
          <w:rFonts w:ascii="Times New Roman" w:hAnsi="Times New Roman" w:cs="Times New Roman"/>
          <w:iCs/>
          <w:color w:val="222222"/>
          <w:sz w:val="24"/>
          <w:szCs w:val="24"/>
          <w:shd w:val="clear" w:color="auto" w:fill="FFFFFF"/>
        </w:rPr>
        <w:t xml:space="preserve"> to handle the potential challenges ide</w:t>
      </w:r>
      <w:r w:rsidR="00281A91">
        <w:rPr>
          <w:rFonts w:ascii="Times New Roman" w:hAnsi="Times New Roman" w:cs="Times New Roman"/>
          <w:iCs/>
          <w:color w:val="222222"/>
          <w:sz w:val="24"/>
          <w:szCs w:val="24"/>
          <w:shd w:val="clear" w:color="auto" w:fill="FFFFFF"/>
        </w:rPr>
        <w:t xml:space="preserve">ntified by Porter's Five Forces </w:t>
      </w:r>
      <w:r w:rsidRPr="00FD136E">
        <w:rPr>
          <w:rFonts w:ascii="Times New Roman" w:hAnsi="Times New Roman" w:cs="Times New Roman"/>
          <w:iCs/>
          <w:color w:val="222222"/>
          <w:sz w:val="24"/>
          <w:szCs w:val="24"/>
          <w:shd w:val="clear" w:color="auto" w:fill="FFFFFF"/>
        </w:rPr>
        <w:t>analytical framework is crucial to the company's vision and mission statements being</w:t>
      </w:r>
      <w:r w:rsidR="00281A91">
        <w:rPr>
          <w:rFonts w:ascii="Times New Roman" w:hAnsi="Times New Roman" w:cs="Times New Roman"/>
          <w:iCs/>
          <w:color w:val="222222"/>
          <w:sz w:val="24"/>
          <w:szCs w:val="24"/>
          <w:shd w:val="clear" w:color="auto" w:fill="FFFFFF"/>
        </w:rPr>
        <w:t xml:space="preserve"> realized. </w:t>
      </w:r>
      <w:r w:rsidRPr="00FD136E">
        <w:rPr>
          <w:rFonts w:ascii="Times New Roman" w:hAnsi="Times New Roman" w:cs="Times New Roman"/>
          <w:iCs/>
          <w:color w:val="222222"/>
          <w:sz w:val="24"/>
          <w:szCs w:val="24"/>
          <w:shd w:val="clear" w:color="auto" w:fill="FFFFFF"/>
        </w:rPr>
        <w:t>Executives at the organization must develop strategic initiatives to sustain significant position in the face of competition from other media and internet financial institutions.</w:t>
      </w:r>
      <w:r w:rsidR="00281A91">
        <w:rPr>
          <w:rFonts w:ascii="Times New Roman" w:hAnsi="Times New Roman" w:cs="Times New Roman"/>
          <w:iCs/>
          <w:color w:val="222222"/>
          <w:sz w:val="24"/>
          <w:szCs w:val="24"/>
          <w:shd w:val="clear" w:color="auto" w:fill="FFFFFF"/>
        </w:rPr>
        <w:t xml:space="preserve"> </w:t>
      </w:r>
      <w:r w:rsidR="00281A91" w:rsidRPr="00281A91">
        <w:rPr>
          <w:rFonts w:ascii="Times New Roman" w:hAnsi="Times New Roman" w:cs="Times New Roman"/>
          <w:iCs/>
          <w:color w:val="222222"/>
          <w:sz w:val="24"/>
          <w:szCs w:val="24"/>
          <w:shd w:val="clear" w:color="auto" w:fill="FFFFFF"/>
        </w:rPr>
        <w:t xml:space="preserve">A Five Forces study of </w:t>
      </w:r>
      <w:r w:rsidR="00F711F3">
        <w:rPr>
          <w:rFonts w:ascii="Times New Roman" w:hAnsi="Times New Roman" w:cs="Times New Roman"/>
          <w:iCs/>
          <w:color w:val="222222"/>
          <w:sz w:val="24"/>
          <w:szCs w:val="24"/>
          <w:shd w:val="clear" w:color="auto" w:fill="FFFFFF"/>
        </w:rPr>
        <w:t>Nike</w:t>
      </w:r>
      <w:r w:rsidR="00281A91" w:rsidRPr="00281A91">
        <w:rPr>
          <w:rFonts w:ascii="Times New Roman" w:hAnsi="Times New Roman" w:cs="Times New Roman"/>
          <w:iCs/>
          <w:color w:val="222222"/>
          <w:sz w:val="24"/>
          <w:szCs w:val="24"/>
          <w:shd w:val="clear" w:color="auto" w:fill="FFFFFF"/>
        </w:rPr>
        <w:t xml:space="preserve"> LLC's business necessitates taking into account the variables of similar but distinct sectors and markets.</w:t>
      </w:r>
    </w:p>
    <w:p w14:paraId="31A9CEA9" w14:textId="77777777" w:rsidR="00B864C9" w:rsidRPr="00281A91" w:rsidRDefault="00B864C9" w:rsidP="002D2B3E">
      <w:pPr>
        <w:spacing w:line="240" w:lineRule="auto"/>
        <w:rPr>
          <w:rFonts w:ascii="Times New Roman" w:hAnsi="Times New Roman" w:cs="Times New Roman"/>
          <w:iCs/>
          <w:color w:val="222222"/>
          <w:sz w:val="24"/>
          <w:szCs w:val="24"/>
          <w:shd w:val="clear" w:color="auto" w:fill="FFFFFF"/>
        </w:rPr>
      </w:pPr>
      <w:r>
        <w:rPr>
          <w:rFonts w:ascii="Times New Roman" w:eastAsia="Times New Roman" w:hAnsi="Times New Roman" w:cs="Times New Roman"/>
          <w:b/>
          <w:sz w:val="24"/>
          <w:szCs w:val="24"/>
        </w:rPr>
        <w:t>To gain market share via more performance features, better design, quality or customer service, wider product selection</w:t>
      </w:r>
    </w:p>
    <w:p w14:paraId="5A6A09C0" w14:textId="3D923C0C" w:rsidR="00C51819" w:rsidRPr="00C51819" w:rsidRDefault="000D0B0A" w:rsidP="002D2B3E">
      <w:pPr>
        <w:spacing w:line="240" w:lineRule="auto"/>
        <w:rPr>
          <w:rFonts w:ascii="Times New Roman" w:hAnsi="Times New Roman" w:cs="Times New Roman"/>
          <w:iCs/>
          <w:color w:val="222222"/>
          <w:sz w:val="24"/>
          <w:szCs w:val="24"/>
          <w:shd w:val="clear" w:color="auto" w:fill="FFFFFF"/>
        </w:rPr>
      </w:pPr>
      <w:r>
        <w:rPr>
          <w:rFonts w:ascii="Times New Roman" w:eastAsia="Times New Roman" w:hAnsi="Times New Roman" w:cs="Times New Roman"/>
          <w:sz w:val="24"/>
          <w:szCs w:val="24"/>
          <w:u w:val="single"/>
        </w:rPr>
        <w:t>Pg. 6</w:t>
      </w:r>
      <w:r w:rsidR="00E15091">
        <w:rPr>
          <w:rFonts w:ascii="Times New Roman" w:eastAsia="Times New Roman" w:hAnsi="Times New Roman" w:cs="Times New Roman"/>
          <w:sz w:val="24"/>
          <w:szCs w:val="24"/>
          <w:u w:val="single"/>
        </w:rPr>
        <w:t xml:space="preserve"> 10</w:t>
      </w:r>
      <w:r w:rsidR="00F6501C">
        <w:rPr>
          <w:rFonts w:ascii="Times New Roman" w:eastAsia="Times New Roman" w:hAnsi="Times New Roman" w:cs="Times New Roman"/>
          <w:sz w:val="24"/>
          <w:szCs w:val="24"/>
          <w:u w:val="single"/>
        </w:rPr>
        <w:t>K</w:t>
      </w:r>
      <w:r w:rsidR="00F6501C">
        <w:rPr>
          <w:rFonts w:ascii="Times New Roman" w:hAnsi="Times New Roman" w:cs="Times New Roman"/>
          <w:iCs/>
          <w:color w:val="222222"/>
          <w:sz w:val="24"/>
          <w:szCs w:val="24"/>
          <w:shd w:val="clear" w:color="auto" w:fill="FFFFFF"/>
        </w:rPr>
        <w:t>: The</w:t>
      </w:r>
      <w:r w:rsidR="00281A91">
        <w:rPr>
          <w:rFonts w:ascii="Times New Roman" w:hAnsi="Times New Roman" w:cs="Times New Roman"/>
          <w:iCs/>
          <w:color w:val="222222"/>
          <w:sz w:val="24"/>
          <w:szCs w:val="24"/>
          <w:shd w:val="clear" w:color="auto" w:fill="FFFFFF"/>
        </w:rPr>
        <w:t xml:space="preserve"> outer study, for instance</w:t>
      </w:r>
      <w:r w:rsidR="00281A91" w:rsidRPr="00281A91">
        <w:rPr>
          <w:rFonts w:ascii="Times New Roman" w:hAnsi="Times New Roman" w:cs="Times New Roman"/>
          <w:iCs/>
          <w:color w:val="222222"/>
          <w:sz w:val="24"/>
          <w:szCs w:val="24"/>
          <w:shd w:val="clear" w:color="auto" w:fill="FFFFFF"/>
        </w:rPr>
        <w:t>, considers the online search marketplace, as well as the cloud software market and the online marketing industry. I</w:t>
      </w:r>
      <w:r w:rsidR="00281A91">
        <w:rPr>
          <w:rFonts w:ascii="Times New Roman" w:hAnsi="Times New Roman" w:cs="Times New Roman"/>
          <w:iCs/>
          <w:color w:val="222222"/>
          <w:sz w:val="24"/>
          <w:szCs w:val="24"/>
          <w:shd w:val="clear" w:color="auto" w:fill="FFFFFF"/>
        </w:rPr>
        <w:t>t i</w:t>
      </w:r>
      <w:r w:rsidR="00281A91" w:rsidRPr="00281A91">
        <w:rPr>
          <w:rFonts w:ascii="Times New Roman" w:hAnsi="Times New Roman" w:cs="Times New Roman"/>
          <w:iCs/>
          <w:color w:val="222222"/>
          <w:sz w:val="24"/>
          <w:szCs w:val="24"/>
          <w:shd w:val="clear" w:color="auto" w:fill="FFFFFF"/>
        </w:rPr>
        <w:t>nvolves a lot of industries and prospective customers, taking into account the wide variety of technological solutions and companies offering.</w:t>
      </w:r>
      <w:r w:rsidR="00281A91">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281A91" w:rsidRPr="00281A91">
        <w:rPr>
          <w:rFonts w:ascii="Times New Roman" w:hAnsi="Times New Roman" w:cs="Times New Roman"/>
          <w:iCs/>
          <w:color w:val="222222"/>
          <w:sz w:val="24"/>
          <w:szCs w:val="24"/>
          <w:shd w:val="clear" w:color="auto" w:fill="FFFFFF"/>
        </w:rPr>
        <w:t xml:space="preserve">'s adversaries come from a variety of businesses, but the ones that have the largest effect on the market are those that provide Digital services or </w:t>
      </w:r>
      <w:r w:rsidR="00281A91">
        <w:rPr>
          <w:rFonts w:ascii="Times New Roman" w:hAnsi="Times New Roman" w:cs="Times New Roman"/>
          <w:iCs/>
          <w:color w:val="222222"/>
          <w:sz w:val="24"/>
          <w:szCs w:val="24"/>
          <w:shd w:val="clear" w:color="auto" w:fill="FFFFFF"/>
        </w:rPr>
        <w:t xml:space="preserve">associated services. </w:t>
      </w:r>
      <w:r w:rsidR="00281A91" w:rsidRPr="00281A91">
        <w:rPr>
          <w:rFonts w:ascii="Times New Roman" w:hAnsi="Times New Roman" w:cs="Times New Roman"/>
          <w:iCs/>
          <w:color w:val="222222"/>
          <w:sz w:val="24"/>
          <w:szCs w:val="24"/>
          <w:shd w:val="clear" w:color="auto" w:fill="FFFFFF"/>
        </w:rPr>
        <w:t>For instance, the firm competes with Yahoo.</w:t>
      </w:r>
      <w:r w:rsidR="00281A91">
        <w:rPr>
          <w:rFonts w:ascii="Times New Roman" w:hAnsi="Times New Roman" w:cs="Times New Roman"/>
          <w:iCs/>
          <w:color w:val="222222"/>
          <w:sz w:val="24"/>
          <w:szCs w:val="24"/>
          <w:shd w:val="clear" w:color="auto" w:fill="FFFFFF"/>
        </w:rPr>
        <w:t xml:space="preserve"> </w:t>
      </w:r>
      <w:r w:rsidR="00281A91" w:rsidRPr="00281A91">
        <w:rPr>
          <w:rFonts w:ascii="Times New Roman" w:hAnsi="Times New Roman" w:cs="Times New Roman"/>
          <w:iCs/>
          <w:color w:val="222222"/>
          <w:sz w:val="24"/>
          <w:szCs w:val="24"/>
          <w:shd w:val="clear" w:color="auto" w:fill="FFFFFF"/>
        </w:rPr>
        <w:t xml:space="preserve">In advisement, </w:t>
      </w:r>
      <w:r w:rsidR="00F711F3">
        <w:rPr>
          <w:rFonts w:ascii="Times New Roman" w:hAnsi="Times New Roman" w:cs="Times New Roman"/>
          <w:iCs/>
          <w:color w:val="222222"/>
          <w:sz w:val="24"/>
          <w:szCs w:val="24"/>
          <w:shd w:val="clear" w:color="auto" w:fill="FFFFFF"/>
        </w:rPr>
        <w:t>Nike</w:t>
      </w:r>
      <w:r w:rsidR="00281A91" w:rsidRPr="00281A91">
        <w:rPr>
          <w:rFonts w:ascii="Times New Roman" w:hAnsi="Times New Roman" w:cs="Times New Roman"/>
          <w:iCs/>
          <w:color w:val="222222"/>
          <w:sz w:val="24"/>
          <w:szCs w:val="24"/>
          <w:shd w:val="clear" w:color="auto" w:fill="FFFFFF"/>
        </w:rPr>
        <w:t xml:space="preserve"> now sells Nexus,</w:t>
      </w:r>
      <w:r w:rsidR="00281A91">
        <w:rPr>
          <w:rFonts w:ascii="Times New Roman" w:hAnsi="Times New Roman" w:cs="Times New Roman"/>
          <w:iCs/>
          <w:color w:val="222222"/>
          <w:sz w:val="24"/>
          <w:szCs w:val="24"/>
          <w:shd w:val="clear" w:color="auto" w:fill="FFFFFF"/>
        </w:rPr>
        <w:t xml:space="preserve"> Pix products, and other items. </w:t>
      </w:r>
      <w:r w:rsidR="00281A91" w:rsidRPr="00281A91">
        <w:rPr>
          <w:rFonts w:ascii="Times New Roman" w:hAnsi="Times New Roman" w:cs="Times New Roman"/>
          <w:iCs/>
          <w:color w:val="222222"/>
          <w:sz w:val="24"/>
          <w:szCs w:val="24"/>
          <w:shd w:val="clear" w:color="auto" w:fill="FFFFFF"/>
        </w:rPr>
        <w:t>This variety of products matches to a broad group of opponents in technologies and sectors</w:t>
      </w:r>
      <w:r w:rsidR="00C51819">
        <w:rPr>
          <w:rFonts w:ascii="Times New Roman" w:hAnsi="Times New Roman" w:cs="Times New Roman"/>
          <w:iCs/>
          <w:color w:val="222222"/>
          <w:sz w:val="24"/>
          <w:szCs w:val="24"/>
          <w:shd w:val="clear" w:color="auto" w:fill="FFFFFF"/>
        </w:rPr>
        <w:t xml:space="preserve"> </w:t>
      </w:r>
      <w:r w:rsidR="00C51819" w:rsidRPr="00C51819">
        <w:rPr>
          <w:rFonts w:ascii="Times New Roman" w:hAnsi="Times New Roman" w:cs="Times New Roman"/>
          <w:iCs/>
          <w:color w:val="222222"/>
          <w:sz w:val="24"/>
          <w:szCs w:val="24"/>
          <w:shd w:val="clear" w:color="auto" w:fill="FFFFFF"/>
        </w:rPr>
        <w:t xml:space="preserve">this situation has a significant impact on </w:t>
      </w:r>
      <w:r w:rsidR="00F711F3">
        <w:rPr>
          <w:rFonts w:ascii="Times New Roman" w:hAnsi="Times New Roman" w:cs="Times New Roman"/>
          <w:iCs/>
          <w:color w:val="222222"/>
          <w:sz w:val="24"/>
          <w:szCs w:val="24"/>
          <w:shd w:val="clear" w:color="auto" w:fill="FFFFFF"/>
        </w:rPr>
        <w:t>Nike</w:t>
      </w:r>
      <w:r w:rsidR="00C51819" w:rsidRPr="00C51819">
        <w:rPr>
          <w:rFonts w:ascii="Times New Roman" w:hAnsi="Times New Roman" w:cs="Times New Roman"/>
          <w:iCs/>
          <w:color w:val="222222"/>
          <w:sz w:val="24"/>
          <w:szCs w:val="24"/>
          <w:shd w:val="clear" w:color="auto" w:fill="FFFFFF"/>
        </w:rPr>
        <w:t>'s company.</w:t>
      </w:r>
    </w:p>
    <w:p w14:paraId="3104FB38" w14:textId="29BFEE41" w:rsidR="00C51819" w:rsidRPr="00C51819" w:rsidRDefault="00C51819" w:rsidP="002D2B3E">
      <w:pPr>
        <w:spacing w:line="240" w:lineRule="auto"/>
        <w:rPr>
          <w:rFonts w:ascii="Times New Roman" w:hAnsi="Times New Roman" w:cs="Times New Roman"/>
          <w:iCs/>
          <w:color w:val="222222"/>
          <w:sz w:val="24"/>
          <w:szCs w:val="24"/>
          <w:shd w:val="clear" w:color="auto" w:fill="FFFFFF"/>
        </w:rPr>
      </w:pPr>
      <w:r w:rsidRPr="00C51819">
        <w:rPr>
          <w:rFonts w:ascii="Times New Roman" w:hAnsi="Times New Roman" w:cs="Times New Roman"/>
          <w:iCs/>
          <w:color w:val="222222"/>
          <w:sz w:val="24"/>
          <w:szCs w:val="24"/>
          <w:shd w:val="clear" w:color="auto" w:fill="FFFFFF"/>
        </w:rPr>
        <w:t xml:space="preserve">Furthermore, clients have minimal transaction fees because transferring from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 to other firms is simple. </w:t>
      </w:r>
      <w:r w:rsidRPr="00C51819">
        <w:rPr>
          <w:rFonts w:ascii="Times New Roman" w:hAnsi="Times New Roman" w:cs="Times New Roman"/>
          <w:iCs/>
          <w:color w:val="222222"/>
          <w:sz w:val="24"/>
          <w:szCs w:val="24"/>
          <w:shd w:val="clear" w:color="auto" w:fill="FFFFFF"/>
        </w:rPr>
        <w:t>Availability of substitutes add to the competitive rivalry against the software company in this portion of the Five Forces study.</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Customer loyalty has a mi</w:t>
      </w:r>
      <w:r>
        <w:rPr>
          <w:rFonts w:ascii="Times New Roman" w:hAnsi="Times New Roman" w:cs="Times New Roman"/>
          <w:iCs/>
          <w:color w:val="222222"/>
          <w:sz w:val="24"/>
          <w:szCs w:val="24"/>
          <w:shd w:val="clear" w:color="auto" w:fill="FFFFFF"/>
        </w:rPr>
        <w:t xml:space="preserve">nor impact on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's company. </w:t>
      </w:r>
      <w:r w:rsidRPr="00C51819">
        <w:rPr>
          <w:rFonts w:ascii="Times New Roman" w:hAnsi="Times New Roman" w:cs="Times New Roman"/>
          <w:iCs/>
          <w:color w:val="222222"/>
          <w:sz w:val="24"/>
          <w:szCs w:val="24"/>
          <w:shd w:val="clear" w:color="auto" w:fill="FFFFFF"/>
        </w:rPr>
        <w:t>According to Porter's diamond Model, a poor inanimate object has little impact on strategic organizational processes in the tech world.</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 xml:space="preserve">With such a small share of </w:t>
      </w:r>
      <w:r w:rsidR="00F711F3">
        <w:rPr>
          <w:rFonts w:ascii="Times New Roman" w:hAnsi="Times New Roman" w:cs="Times New Roman"/>
          <w:iCs/>
          <w:color w:val="222222"/>
          <w:sz w:val="24"/>
          <w:szCs w:val="24"/>
          <w:shd w:val="clear" w:color="auto" w:fill="FFFFFF"/>
        </w:rPr>
        <w:t>Nike</w:t>
      </w:r>
      <w:r w:rsidRPr="00C51819">
        <w:rPr>
          <w:rFonts w:ascii="Times New Roman" w:hAnsi="Times New Roman" w:cs="Times New Roman"/>
          <w:iCs/>
          <w:color w:val="222222"/>
          <w:sz w:val="24"/>
          <w:szCs w:val="24"/>
          <w:shd w:val="clear" w:color="auto" w:fill="FFFFFF"/>
        </w:rPr>
        <w:t>'s earnings, each buyer has only a minor influence on the firm.</w:t>
      </w:r>
    </w:p>
    <w:p w14:paraId="27265F79" w14:textId="3BB2C822" w:rsidR="00C51819" w:rsidRPr="00C51819" w:rsidRDefault="00C51819" w:rsidP="002D2B3E">
      <w:pPr>
        <w:spacing w:line="240" w:lineRule="auto"/>
        <w:rPr>
          <w:rFonts w:ascii="Times New Roman" w:hAnsi="Times New Roman" w:cs="Times New Roman"/>
          <w:iCs/>
          <w:color w:val="222222"/>
          <w:sz w:val="24"/>
          <w:szCs w:val="24"/>
          <w:shd w:val="clear" w:color="auto" w:fill="FFFFFF"/>
        </w:rPr>
      </w:pPr>
      <w:r w:rsidRPr="00C51819">
        <w:rPr>
          <w:rFonts w:ascii="Times New Roman" w:hAnsi="Times New Roman" w:cs="Times New Roman"/>
          <w:iCs/>
          <w:color w:val="222222"/>
          <w:sz w:val="24"/>
          <w:szCs w:val="24"/>
          <w:shd w:val="clear" w:color="auto" w:fill="FFFFFF"/>
        </w:rPr>
        <w:t>Individual purchasers have just a minor effect on the organization and market due to the strong and based on a vast for items from the technolo</w:t>
      </w:r>
      <w:r>
        <w:rPr>
          <w:rFonts w:ascii="Times New Roman" w:hAnsi="Times New Roman" w:cs="Times New Roman"/>
          <w:iCs/>
          <w:color w:val="222222"/>
          <w:sz w:val="24"/>
          <w:szCs w:val="24"/>
          <w:shd w:val="clear" w:color="auto" w:fill="FFFFFF"/>
        </w:rPr>
        <w:t xml:space="preserve">gical firm and its adversaries. </w:t>
      </w:r>
      <w:r w:rsidRPr="00C51819">
        <w:rPr>
          <w:rFonts w:ascii="Times New Roman" w:hAnsi="Times New Roman" w:cs="Times New Roman"/>
          <w:iCs/>
          <w:color w:val="222222"/>
          <w:sz w:val="24"/>
          <w:szCs w:val="24"/>
          <w:shd w:val="clear" w:color="auto" w:fill="FFFFFF"/>
        </w:rPr>
        <w:t xml:space="preserve">The intermediate volume of evidence due to customers' expertise in this </w:t>
      </w:r>
      <w:r w:rsidR="00F711F3">
        <w:rPr>
          <w:rFonts w:ascii="Times New Roman" w:hAnsi="Times New Roman" w:cs="Times New Roman"/>
          <w:iCs/>
          <w:color w:val="222222"/>
          <w:sz w:val="24"/>
          <w:szCs w:val="24"/>
          <w:shd w:val="clear" w:color="auto" w:fill="FFFFFF"/>
        </w:rPr>
        <w:t>Nike</w:t>
      </w:r>
      <w:r w:rsidRPr="00C51819">
        <w:rPr>
          <w:rFonts w:ascii="Times New Roman" w:hAnsi="Times New Roman" w:cs="Times New Roman"/>
          <w:iCs/>
          <w:color w:val="222222"/>
          <w:sz w:val="24"/>
          <w:szCs w:val="24"/>
          <w:shd w:val="clear" w:color="auto" w:fill="FFFFFF"/>
        </w:rPr>
        <w:t xml:space="preserve"> Aspect Of the five forces.</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 xml:space="preserve">In this portion of the Five Forces study, </w:t>
      </w:r>
      <w:r w:rsidR="00F711F3">
        <w:rPr>
          <w:rFonts w:ascii="Times New Roman" w:hAnsi="Times New Roman" w:cs="Times New Roman"/>
          <w:iCs/>
          <w:color w:val="222222"/>
          <w:sz w:val="24"/>
          <w:szCs w:val="24"/>
          <w:shd w:val="clear" w:color="auto" w:fill="FFFFFF"/>
        </w:rPr>
        <w:t>Nike</w:t>
      </w:r>
      <w:r w:rsidRPr="00C51819">
        <w:rPr>
          <w:rFonts w:ascii="Times New Roman" w:hAnsi="Times New Roman" w:cs="Times New Roman"/>
          <w:iCs/>
          <w:color w:val="222222"/>
          <w:sz w:val="24"/>
          <w:szCs w:val="24"/>
          <w:shd w:val="clear" w:color="auto" w:fill="FFFFFF"/>
        </w:rPr>
        <w:t>'s market segmentation, or 4Ps, is used to control the purchasing leverage of suppliers.</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 xml:space="preserve">The wide availability of supplies, along with the vast number of suppliers, reduces any single suppliers' negotiating strength against </w:t>
      </w:r>
      <w:r w:rsidR="00F711F3">
        <w:rPr>
          <w:rFonts w:ascii="Times New Roman" w:hAnsi="Times New Roman" w:cs="Times New Roman"/>
          <w:iCs/>
          <w:color w:val="222222"/>
          <w:sz w:val="24"/>
          <w:szCs w:val="24"/>
          <w:shd w:val="clear" w:color="auto" w:fill="FFFFFF"/>
        </w:rPr>
        <w:t>Nike</w:t>
      </w:r>
      <w:r w:rsidRPr="00C51819">
        <w:rPr>
          <w:rFonts w:ascii="Times New Roman" w:hAnsi="Times New Roman" w:cs="Times New Roman"/>
          <w:iCs/>
          <w:color w:val="222222"/>
          <w:sz w:val="24"/>
          <w:szCs w:val="24"/>
          <w:shd w:val="clear" w:color="auto" w:fill="FFFFFF"/>
        </w:rPr>
        <w:t>'s operation.</w:t>
      </w:r>
    </w:p>
    <w:p w14:paraId="06296D6B" w14:textId="47E04416" w:rsidR="00D21AE6" w:rsidRPr="00D21AE6" w:rsidRDefault="00C51819" w:rsidP="002D2B3E">
      <w:pPr>
        <w:spacing w:line="240" w:lineRule="auto"/>
        <w:rPr>
          <w:rFonts w:ascii="Times New Roman" w:hAnsi="Times New Roman" w:cs="Times New Roman"/>
          <w:iCs/>
          <w:color w:val="222222"/>
          <w:sz w:val="24"/>
          <w:szCs w:val="24"/>
          <w:shd w:val="clear" w:color="auto" w:fill="FFFFFF"/>
        </w:rPr>
      </w:pPr>
      <w:r w:rsidRPr="00C51819">
        <w:rPr>
          <w:rFonts w:ascii="Times New Roman" w:hAnsi="Times New Roman" w:cs="Times New Roman"/>
          <w:iCs/>
          <w:color w:val="222222"/>
          <w:sz w:val="24"/>
          <w:szCs w:val="24"/>
          <w:shd w:val="clear" w:color="auto" w:fill="FFFFFF"/>
        </w:rPr>
        <w:t>This component indicates that switching from one provider over another is reasonably easy for the technology behemoth, according to the</w:t>
      </w:r>
      <w:r>
        <w:rPr>
          <w:rFonts w:ascii="Times New Roman" w:hAnsi="Times New Roman" w:cs="Times New Roman"/>
          <w:iCs/>
          <w:color w:val="222222"/>
          <w:sz w:val="24"/>
          <w:szCs w:val="24"/>
          <w:shd w:val="clear" w:color="auto" w:fill="FFFFFF"/>
        </w:rPr>
        <w:t xml:space="preserve"> Five Forces analysis. </w:t>
      </w:r>
      <w:r w:rsidRPr="00C51819">
        <w:rPr>
          <w:rFonts w:ascii="Times New Roman" w:hAnsi="Times New Roman" w:cs="Times New Roman"/>
          <w:iCs/>
          <w:color w:val="222222"/>
          <w:sz w:val="24"/>
          <w:szCs w:val="24"/>
          <w:shd w:val="clear" w:color="auto" w:fill="FFFFFF"/>
        </w:rPr>
        <w:t>Because the internet company sells a wide range of products, its providers are diversified.</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Substitutes or substitutions pose a</w:t>
      </w:r>
      <w:r>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lastRenderedPageBreak/>
        <w:t xml:space="preserve">considerable threat to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 </w:t>
      </w:r>
      <w:r w:rsidRPr="00C51819">
        <w:rPr>
          <w:rFonts w:ascii="Times New Roman" w:hAnsi="Times New Roman" w:cs="Times New Roman"/>
          <w:iCs/>
          <w:color w:val="222222"/>
          <w:sz w:val="24"/>
          <w:szCs w:val="24"/>
          <w:shd w:val="clear" w:color="auto" w:fill="FFFFFF"/>
        </w:rPr>
        <w:t>Other advertising media, including as radio, television, and newspapers, as well as other capabilities that are options to the company's services, are replacements in this Five Forces analysis instance.</w:t>
      </w:r>
      <w:r w:rsidR="00D21AE6">
        <w:rPr>
          <w:rFonts w:ascii="Times New Roman" w:hAnsi="Times New Roman" w:cs="Times New Roman"/>
          <w:iCs/>
          <w:color w:val="222222"/>
          <w:sz w:val="24"/>
          <w:szCs w:val="24"/>
          <w:shd w:val="clear" w:color="auto" w:fill="FFFFFF"/>
        </w:rPr>
        <w:t xml:space="preserve"> </w:t>
      </w:r>
      <w:r w:rsidR="00D21AE6" w:rsidRPr="00D21AE6">
        <w:rPr>
          <w:rFonts w:ascii="Times New Roman" w:hAnsi="Times New Roman" w:cs="Times New Roman"/>
          <w:iCs/>
          <w:color w:val="222222"/>
          <w:sz w:val="24"/>
          <w:szCs w:val="24"/>
          <w:shd w:val="clear" w:color="auto" w:fill="FFFFFF"/>
        </w:rPr>
        <w:t xml:space="preserve">Clients can transition from </w:t>
      </w:r>
      <w:r w:rsidR="00F711F3">
        <w:rPr>
          <w:rFonts w:ascii="Times New Roman" w:hAnsi="Times New Roman" w:cs="Times New Roman"/>
          <w:iCs/>
          <w:color w:val="222222"/>
          <w:sz w:val="24"/>
          <w:szCs w:val="24"/>
          <w:shd w:val="clear" w:color="auto" w:fill="FFFFFF"/>
        </w:rPr>
        <w:t>Nike</w:t>
      </w:r>
      <w:r w:rsidR="00D21AE6" w:rsidRPr="00D21AE6">
        <w:rPr>
          <w:rFonts w:ascii="Times New Roman" w:hAnsi="Times New Roman" w:cs="Times New Roman"/>
          <w:iCs/>
          <w:color w:val="222222"/>
          <w:sz w:val="24"/>
          <w:szCs w:val="24"/>
          <w:shd w:val="clear" w:color="auto" w:fill="FFFFFF"/>
        </w:rPr>
        <w:t>'s offerings, such as channel partners, to comparable products with relatively low barriers to entry.</w:t>
      </w:r>
    </w:p>
    <w:p w14:paraId="7E5747C8" w14:textId="3D89E00D" w:rsidR="00497176" w:rsidRPr="00497176" w:rsidRDefault="00D21AE6" w:rsidP="002D2B3E">
      <w:pPr>
        <w:spacing w:line="240" w:lineRule="auto"/>
        <w:rPr>
          <w:rFonts w:ascii="Times New Roman" w:hAnsi="Times New Roman" w:cs="Times New Roman"/>
          <w:iCs/>
          <w:color w:val="222222"/>
          <w:sz w:val="24"/>
          <w:szCs w:val="24"/>
          <w:shd w:val="clear" w:color="auto" w:fill="FFFFFF"/>
        </w:rPr>
      </w:pPr>
      <w:r w:rsidRPr="00D21AE6">
        <w:rPr>
          <w:rFonts w:ascii="Times New Roman" w:hAnsi="Times New Roman" w:cs="Times New Roman"/>
          <w:iCs/>
          <w:color w:val="222222"/>
          <w:sz w:val="24"/>
          <w:szCs w:val="24"/>
          <w:shd w:val="clear" w:color="auto" w:fill="FFFFFF"/>
        </w:rPr>
        <w:t>This element has a moderate impact on the innovation overall profits, according to Porter's Five Forces research.</w:t>
      </w:r>
      <w:r>
        <w:rPr>
          <w:rFonts w:ascii="Times New Roman" w:hAnsi="Times New Roman" w:cs="Times New Roman"/>
          <w:iCs/>
          <w:color w:val="222222"/>
          <w:sz w:val="24"/>
          <w:szCs w:val="24"/>
          <w:shd w:val="clear" w:color="auto" w:fill="FFFFFF"/>
        </w:rPr>
        <w:t xml:space="preserve"> </w:t>
      </w:r>
      <w:r w:rsidRPr="00D21AE6">
        <w:rPr>
          <w:rFonts w:ascii="Times New Roman" w:hAnsi="Times New Roman" w:cs="Times New Roman"/>
          <w:iCs/>
          <w:color w:val="222222"/>
          <w:sz w:val="24"/>
          <w:szCs w:val="24"/>
          <w:shd w:val="clear" w:color="auto" w:fill="FFFFFF"/>
        </w:rPr>
        <w:t>Also, the centrist to high sales and demand implies that businesses have fairly significant information in case they would really like to</w:t>
      </w:r>
      <w:r w:rsidR="00497176">
        <w:rPr>
          <w:rFonts w:ascii="Times New Roman" w:hAnsi="Times New Roman" w:cs="Times New Roman"/>
          <w:iCs/>
          <w:color w:val="222222"/>
          <w:sz w:val="24"/>
          <w:szCs w:val="24"/>
          <w:shd w:val="clear" w:color="auto" w:fill="FFFFFF"/>
        </w:rPr>
        <w:t xml:space="preserve"> move further away from </w:t>
      </w:r>
      <w:r w:rsidR="00F711F3">
        <w:rPr>
          <w:rFonts w:ascii="Times New Roman" w:hAnsi="Times New Roman" w:cs="Times New Roman"/>
          <w:iCs/>
          <w:color w:val="222222"/>
          <w:sz w:val="24"/>
          <w:szCs w:val="24"/>
          <w:shd w:val="clear" w:color="auto" w:fill="FFFFFF"/>
        </w:rPr>
        <w:t>Nike</w:t>
      </w:r>
      <w:r w:rsidR="00497176">
        <w:rPr>
          <w:rFonts w:ascii="Times New Roman" w:hAnsi="Times New Roman" w:cs="Times New Roman"/>
          <w:iCs/>
          <w:color w:val="222222"/>
          <w:sz w:val="24"/>
          <w:szCs w:val="24"/>
          <w:shd w:val="clear" w:color="auto" w:fill="FFFFFF"/>
        </w:rPr>
        <w:t xml:space="preserve">. </w:t>
      </w:r>
      <w:r w:rsidRPr="00D21AE6">
        <w:rPr>
          <w:rFonts w:ascii="Times New Roman" w:hAnsi="Times New Roman" w:cs="Times New Roman"/>
          <w:iCs/>
          <w:color w:val="222222"/>
          <w:sz w:val="24"/>
          <w:szCs w:val="24"/>
          <w:shd w:val="clear" w:color="auto" w:fill="FFFFFF"/>
        </w:rPr>
        <w:t>Nevertheless, much of these replacements have significantly lower productivity ratio compared to the competitor online services and cloud computing product lines.</w:t>
      </w:r>
      <w:r w:rsidR="00497176">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497176" w:rsidRPr="00497176">
        <w:rPr>
          <w:rFonts w:ascii="Times New Roman" w:hAnsi="Times New Roman" w:cs="Times New Roman"/>
          <w:iCs/>
          <w:color w:val="222222"/>
          <w:sz w:val="24"/>
          <w:szCs w:val="24"/>
          <w:shd w:val="clear" w:color="auto" w:fill="FFFFFF"/>
        </w:rPr>
        <w:t>'s corporation is relatively influenced by the new co</w:t>
      </w:r>
      <w:r w:rsidR="00497176">
        <w:rPr>
          <w:rFonts w:ascii="Times New Roman" w:hAnsi="Times New Roman" w:cs="Times New Roman"/>
          <w:iCs/>
          <w:color w:val="222222"/>
          <w:sz w:val="24"/>
          <w:szCs w:val="24"/>
          <w:shd w:val="clear" w:color="auto" w:fill="FFFFFF"/>
        </w:rPr>
        <w:t xml:space="preserve">mpetitors </w:t>
      </w:r>
      <w:r w:rsidR="00497176" w:rsidRPr="00497176">
        <w:rPr>
          <w:rFonts w:ascii="Times New Roman" w:hAnsi="Times New Roman" w:cs="Times New Roman"/>
          <w:iCs/>
          <w:color w:val="222222"/>
          <w:sz w:val="24"/>
          <w:szCs w:val="24"/>
          <w:shd w:val="clear" w:color="auto" w:fill="FFFFFF"/>
        </w:rPr>
        <w:t xml:space="preserve">entrants tend to involve big multinational companies' innovative ideas or investment opportunities, and also venture capital trying to offer products similar to </w:t>
      </w:r>
      <w:r w:rsidR="00F711F3">
        <w:rPr>
          <w:rFonts w:ascii="Times New Roman" w:hAnsi="Times New Roman" w:cs="Times New Roman"/>
          <w:iCs/>
          <w:color w:val="222222"/>
          <w:sz w:val="24"/>
          <w:szCs w:val="24"/>
          <w:shd w:val="clear" w:color="auto" w:fill="FFFFFF"/>
        </w:rPr>
        <w:t>Nike</w:t>
      </w:r>
      <w:r w:rsidR="00497176" w:rsidRPr="00497176">
        <w:rPr>
          <w:rFonts w:ascii="Times New Roman" w:hAnsi="Times New Roman" w:cs="Times New Roman"/>
          <w:iCs/>
          <w:color w:val="222222"/>
          <w:sz w:val="24"/>
          <w:szCs w:val="24"/>
          <w:shd w:val="clear" w:color="auto" w:fill="FFFFFF"/>
        </w:rPr>
        <w:t>'s.</w:t>
      </w:r>
      <w:r w:rsidR="00497176">
        <w:rPr>
          <w:rFonts w:ascii="Times New Roman" w:hAnsi="Times New Roman" w:cs="Times New Roman"/>
          <w:iCs/>
          <w:color w:val="222222"/>
          <w:sz w:val="24"/>
          <w:szCs w:val="24"/>
          <w:shd w:val="clear" w:color="auto" w:fill="FFFFFF"/>
        </w:rPr>
        <w:t xml:space="preserve"> </w:t>
      </w:r>
      <w:r w:rsidR="00497176" w:rsidRPr="00497176">
        <w:rPr>
          <w:rFonts w:ascii="Times New Roman" w:hAnsi="Times New Roman" w:cs="Times New Roman"/>
          <w:iCs/>
          <w:color w:val="222222"/>
          <w:sz w:val="24"/>
          <w:szCs w:val="24"/>
          <w:shd w:val="clear" w:color="auto" w:fill="FFFFFF"/>
        </w:rPr>
        <w:t xml:space="preserve">The progressive revenue of the company, according to Porter's Five Forces analytical framework, means that a large number of new companies and other businesses can dominate the market and work favorably with </w:t>
      </w:r>
      <w:r w:rsidR="00F711F3">
        <w:rPr>
          <w:rFonts w:ascii="Times New Roman" w:hAnsi="Times New Roman" w:cs="Times New Roman"/>
          <w:iCs/>
          <w:color w:val="222222"/>
          <w:sz w:val="24"/>
          <w:szCs w:val="24"/>
          <w:shd w:val="clear" w:color="auto" w:fill="FFFFFF"/>
        </w:rPr>
        <w:t>Nike</w:t>
      </w:r>
      <w:r w:rsidR="00497176" w:rsidRPr="00497176">
        <w:rPr>
          <w:rFonts w:ascii="Times New Roman" w:hAnsi="Times New Roman" w:cs="Times New Roman"/>
          <w:iCs/>
          <w:color w:val="222222"/>
          <w:sz w:val="24"/>
          <w:szCs w:val="24"/>
          <w:shd w:val="clear" w:color="auto" w:fill="FFFFFF"/>
        </w:rPr>
        <w:t>.</w:t>
      </w:r>
    </w:p>
    <w:p w14:paraId="7569C069" w14:textId="77777777" w:rsidR="00FD136E" w:rsidRDefault="00497176" w:rsidP="002D2B3E">
      <w:pPr>
        <w:spacing w:line="240" w:lineRule="auto"/>
        <w:rPr>
          <w:rFonts w:ascii="Times New Roman" w:hAnsi="Times New Roman" w:cs="Times New Roman"/>
          <w:iCs/>
          <w:color w:val="222222"/>
          <w:sz w:val="24"/>
          <w:szCs w:val="24"/>
          <w:shd w:val="clear" w:color="auto" w:fill="FFFFFF"/>
        </w:rPr>
      </w:pPr>
      <w:r w:rsidRPr="00497176">
        <w:rPr>
          <w:rFonts w:ascii="Times New Roman" w:hAnsi="Times New Roman" w:cs="Times New Roman"/>
          <w:iCs/>
          <w:color w:val="222222"/>
          <w:sz w:val="24"/>
          <w:szCs w:val="24"/>
          <w:shd w:val="clear" w:color="auto" w:fill="FFFFFF"/>
        </w:rPr>
        <w:t>In addition, the ability to meet reporting obligations makes it simple for newcomers to demonstrate themselves and remain competitive in the networks and web services sector.</w:t>
      </w:r>
      <w:r w:rsidR="00E15091">
        <w:rPr>
          <w:rFonts w:ascii="Times New Roman" w:hAnsi="Times New Roman" w:cs="Times New Roman"/>
          <w:iCs/>
          <w:color w:val="222222"/>
          <w:sz w:val="24"/>
          <w:szCs w:val="24"/>
          <w:shd w:val="clear" w:color="auto" w:fill="FFFFFF"/>
        </w:rPr>
        <w:t xml:space="preserve"> </w:t>
      </w:r>
      <w:r w:rsidR="00E15091">
        <w:rPr>
          <w:rFonts w:ascii="Times New Roman" w:eastAsia="Times New Roman" w:hAnsi="Times New Roman" w:cs="Times New Roman"/>
          <w:sz w:val="24"/>
          <w:szCs w:val="24"/>
        </w:rPr>
        <w:t>The resources that help support this activity would be the intangible human resource. Also, a core competency that helps support this activity is that Starbucks offers a chance to attend Arizona State University with tuition paid if you work for the company.</w:t>
      </w:r>
    </w:p>
    <w:p w14:paraId="7507669D" w14:textId="77777777" w:rsidR="002526D9" w:rsidRDefault="002526D9"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Question 1b.  </w:t>
      </w:r>
    </w:p>
    <w:p w14:paraId="37F89996" w14:textId="79E99F78" w:rsidR="002526D9" w:rsidRPr="005E5D60" w:rsidRDefault="00E15091" w:rsidP="002D2B3E">
      <w:pPr>
        <w:pStyle w:val="ListParagraph"/>
        <w:numPr>
          <w:ilvl w:val="0"/>
          <w:numId w:val="7"/>
        </w:numPr>
        <w:spacing w:line="240" w:lineRule="auto"/>
        <w:rPr>
          <w:rFonts w:ascii="Times New Roman" w:hAnsi="Times New Roman" w:cs="Times New Roman"/>
          <w:iCs/>
          <w:color w:val="222222"/>
          <w:sz w:val="24"/>
          <w:szCs w:val="24"/>
          <w:shd w:val="clear" w:color="auto" w:fill="FFFFFF"/>
        </w:rPr>
      </w:pPr>
      <w:r>
        <w:rPr>
          <w:rFonts w:ascii="Times New Roman" w:eastAsia="Times New Roman" w:hAnsi="Times New Roman" w:cs="Times New Roman"/>
          <w:sz w:val="24"/>
          <w:szCs w:val="24"/>
          <w:u w:val="single"/>
        </w:rPr>
        <w:t>Pg. 7 10</w:t>
      </w:r>
      <w:r w:rsidR="000D0B0A">
        <w:rPr>
          <w:rFonts w:ascii="Times New Roman" w:eastAsia="Times New Roman" w:hAnsi="Times New Roman" w:cs="Times New Roman"/>
          <w:sz w:val="24"/>
          <w:szCs w:val="24"/>
          <w:u w:val="single"/>
        </w:rPr>
        <w:t>K</w:t>
      </w:r>
      <w:r w:rsidR="000D0B0A" w:rsidRPr="002526D9">
        <w:rPr>
          <w:rFonts w:ascii="Times New Roman" w:hAnsi="Times New Roman" w:cs="Times New Roman"/>
          <w:iCs/>
          <w:color w:val="222222"/>
          <w:sz w:val="24"/>
          <w:szCs w:val="24"/>
          <w:shd w:val="clear" w:color="auto" w:fill="FFFFFF"/>
        </w:rPr>
        <w:t>: Despite</w:t>
      </w:r>
      <w:r w:rsidR="002526D9" w:rsidRPr="002526D9">
        <w:rPr>
          <w:rFonts w:ascii="Times New Roman" w:hAnsi="Times New Roman" w:cs="Times New Roman"/>
          <w:iCs/>
          <w:color w:val="222222"/>
          <w:sz w:val="24"/>
          <w:szCs w:val="24"/>
          <w:shd w:val="clear" w:color="auto" w:fill="FFFFFF"/>
        </w:rPr>
        <w:t xml:space="preserve"> the fact that </w:t>
      </w:r>
      <w:r w:rsidR="00F711F3">
        <w:rPr>
          <w:rFonts w:ascii="Times New Roman" w:hAnsi="Times New Roman" w:cs="Times New Roman"/>
          <w:iCs/>
          <w:color w:val="222222"/>
          <w:sz w:val="24"/>
          <w:szCs w:val="24"/>
          <w:shd w:val="clear" w:color="auto" w:fill="FFFFFF"/>
        </w:rPr>
        <w:t>Nike</w:t>
      </w:r>
      <w:r w:rsidR="002526D9" w:rsidRPr="002526D9">
        <w:rPr>
          <w:rFonts w:ascii="Times New Roman" w:hAnsi="Times New Roman" w:cs="Times New Roman"/>
          <w:iCs/>
          <w:color w:val="222222"/>
          <w:sz w:val="24"/>
          <w:szCs w:val="24"/>
          <w:shd w:val="clear" w:color="auto" w:fill="FFFFFF"/>
        </w:rPr>
        <w:t xml:space="preserve"> LLC. Offer online services to its customers, Availability of substitutes add to the competitive rivalry against the software company in this portion of the Five Forces study. Customer loyalty has a minor impact on </w:t>
      </w:r>
      <w:r w:rsidR="00F711F3">
        <w:rPr>
          <w:rFonts w:ascii="Times New Roman" w:hAnsi="Times New Roman" w:cs="Times New Roman"/>
          <w:iCs/>
          <w:color w:val="222222"/>
          <w:sz w:val="24"/>
          <w:szCs w:val="24"/>
          <w:shd w:val="clear" w:color="auto" w:fill="FFFFFF"/>
        </w:rPr>
        <w:t>Nike</w:t>
      </w:r>
      <w:r w:rsidR="002526D9" w:rsidRPr="002526D9">
        <w:rPr>
          <w:rFonts w:ascii="Times New Roman" w:hAnsi="Times New Roman" w:cs="Times New Roman"/>
          <w:iCs/>
          <w:color w:val="222222"/>
          <w:sz w:val="24"/>
          <w:szCs w:val="24"/>
          <w:shd w:val="clear" w:color="auto" w:fill="FFFFFF"/>
        </w:rPr>
        <w:t xml:space="preserve">'s company. According to Porter's diamond Model, a poor inanimate object has little impact on strategic organizational processes in the tech world. With such a small share of </w:t>
      </w:r>
      <w:r w:rsidR="00F711F3">
        <w:rPr>
          <w:rFonts w:ascii="Times New Roman" w:hAnsi="Times New Roman" w:cs="Times New Roman"/>
          <w:iCs/>
          <w:color w:val="222222"/>
          <w:sz w:val="24"/>
          <w:szCs w:val="24"/>
          <w:shd w:val="clear" w:color="auto" w:fill="FFFFFF"/>
        </w:rPr>
        <w:t>Nike</w:t>
      </w:r>
      <w:r w:rsidR="002526D9" w:rsidRPr="002526D9">
        <w:rPr>
          <w:rFonts w:ascii="Times New Roman" w:hAnsi="Times New Roman" w:cs="Times New Roman"/>
          <w:iCs/>
          <w:color w:val="222222"/>
          <w:sz w:val="24"/>
          <w:szCs w:val="24"/>
          <w:shd w:val="clear" w:color="auto" w:fill="FFFFFF"/>
        </w:rPr>
        <w:t>'s earnings, each buyer has only a minor influence on the firm.</w:t>
      </w:r>
      <w:r w:rsidR="002526D9">
        <w:rPr>
          <w:rFonts w:ascii="Times New Roman" w:hAnsi="Times New Roman" w:cs="Times New Roman"/>
          <w:iCs/>
          <w:color w:val="222222"/>
          <w:sz w:val="24"/>
          <w:szCs w:val="24"/>
          <w:shd w:val="clear" w:color="auto" w:fill="FFFFFF"/>
        </w:rPr>
        <w:t xml:space="preserve"> </w:t>
      </w:r>
      <w:r w:rsidR="005E5D60" w:rsidRPr="005E5D60">
        <w:rPr>
          <w:rFonts w:ascii="Times New Roman" w:hAnsi="Times New Roman" w:cs="Times New Roman"/>
          <w:iCs/>
          <w:color w:val="222222"/>
          <w:sz w:val="24"/>
          <w:szCs w:val="24"/>
          <w:shd w:val="clear" w:color="auto" w:fill="FFFFFF"/>
        </w:rPr>
        <w:t>To be prosperous, a global web browser, like many other enterprises, must identify an effective approach to consumers.</w:t>
      </w:r>
      <w:r w:rsidR="005E5D60">
        <w:rPr>
          <w:rFonts w:ascii="Times New Roman" w:hAnsi="Times New Roman" w:cs="Times New Roman"/>
          <w:iCs/>
          <w:color w:val="222222"/>
          <w:sz w:val="24"/>
          <w:szCs w:val="24"/>
          <w:shd w:val="clear" w:color="auto" w:fill="FFFFFF"/>
        </w:rPr>
        <w:t xml:space="preserve"> </w:t>
      </w:r>
      <w:r w:rsidR="005E5D60" w:rsidRPr="005E5D60">
        <w:rPr>
          <w:rFonts w:ascii="Times New Roman" w:hAnsi="Times New Roman" w:cs="Times New Roman"/>
          <w:iCs/>
          <w:color w:val="222222"/>
          <w:sz w:val="24"/>
          <w:szCs w:val="24"/>
          <w:shd w:val="clear" w:color="auto" w:fill="FFFFFF"/>
        </w:rPr>
        <w:t>In today's world, common search engines are mostly found on android platforms and laptops.</w:t>
      </w:r>
      <w:r w:rsidR="005E5D60">
        <w:rPr>
          <w:rFonts w:ascii="Times New Roman" w:hAnsi="Times New Roman" w:cs="Times New Roman"/>
          <w:iCs/>
          <w:color w:val="222222"/>
          <w:sz w:val="24"/>
          <w:szCs w:val="24"/>
          <w:shd w:val="clear" w:color="auto" w:fill="FFFFFF"/>
        </w:rPr>
        <w:t xml:space="preserve"> </w:t>
      </w:r>
      <w:r w:rsidR="005E5D60" w:rsidRPr="005E5D60">
        <w:rPr>
          <w:rFonts w:ascii="Times New Roman" w:hAnsi="Times New Roman" w:cs="Times New Roman"/>
          <w:iCs/>
          <w:color w:val="222222"/>
          <w:sz w:val="24"/>
          <w:szCs w:val="24"/>
          <w:shd w:val="clear" w:color="auto" w:fill="FFFFFF"/>
        </w:rPr>
        <w:t xml:space="preserve">Web browsers and other applications on these gadgets employ </w:t>
      </w:r>
      <w:proofErr w:type="gramStart"/>
      <w:r w:rsidR="005E5D60" w:rsidRPr="005E5D60">
        <w:rPr>
          <w:rFonts w:ascii="Times New Roman" w:hAnsi="Times New Roman" w:cs="Times New Roman"/>
          <w:iCs/>
          <w:color w:val="222222"/>
          <w:sz w:val="24"/>
          <w:szCs w:val="24"/>
          <w:shd w:val="clear" w:color="auto" w:fill="FFFFFF"/>
        </w:rPr>
        <w:t>an</w:t>
      </w:r>
      <w:proofErr w:type="gramEnd"/>
      <w:r w:rsidR="005E5D60" w:rsidRPr="005E5D60">
        <w:rPr>
          <w:rFonts w:ascii="Times New Roman" w:hAnsi="Times New Roman" w:cs="Times New Roman"/>
          <w:iCs/>
          <w:color w:val="222222"/>
          <w:sz w:val="24"/>
          <w:szCs w:val="24"/>
          <w:shd w:val="clear" w:color="auto" w:fill="FFFFFF"/>
        </w:rPr>
        <w:t xml:space="preserve"> universal search engine to answer to a research problem.</w:t>
      </w:r>
    </w:p>
    <w:p w14:paraId="5728CF68" w14:textId="0C1712CD" w:rsidR="002526D9" w:rsidRDefault="000D0B0A" w:rsidP="002D2B3E">
      <w:pPr>
        <w:pStyle w:val="ListParagraph"/>
        <w:numPr>
          <w:ilvl w:val="0"/>
          <w:numId w:val="7"/>
        </w:num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 </w:t>
      </w:r>
      <w:r>
        <w:rPr>
          <w:rFonts w:ascii="Times New Roman" w:eastAsia="Times New Roman" w:hAnsi="Times New Roman" w:cs="Times New Roman"/>
          <w:sz w:val="24"/>
          <w:szCs w:val="24"/>
          <w:u w:val="single"/>
        </w:rPr>
        <w:t>Pg. 9 10K</w:t>
      </w:r>
      <w:r>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5E5D60">
        <w:rPr>
          <w:rFonts w:ascii="Times New Roman" w:hAnsi="Times New Roman" w:cs="Times New Roman"/>
          <w:iCs/>
          <w:color w:val="222222"/>
          <w:sz w:val="24"/>
          <w:szCs w:val="24"/>
          <w:shd w:val="clear" w:color="auto" w:fill="FFFFFF"/>
        </w:rPr>
        <w:t xml:space="preserve"> LLC. Perform it activities in a different manner in such that, </w:t>
      </w:r>
      <w:r w:rsidR="005E5D60" w:rsidRPr="005E5D60">
        <w:rPr>
          <w:rFonts w:ascii="Times New Roman" w:hAnsi="Times New Roman" w:cs="Times New Roman"/>
          <w:iCs/>
          <w:color w:val="222222"/>
          <w:sz w:val="24"/>
          <w:szCs w:val="24"/>
          <w:shd w:val="clear" w:color="auto" w:fill="FFFFFF"/>
        </w:rPr>
        <w:t xml:space="preserve">for generations,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has used exclusivity partnerships, such as tying restrictions, and oligopolistic behavior to lock up channels of distribution and restrict competitors.</w:t>
      </w:r>
      <w:r w:rsidR="005E5D60">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pays huge sums of money to merchants each year, particularly prevalent makers.  As a result,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has effectively eliminated competition in online search.</w:t>
      </w:r>
      <w:r w:rsidR="005E5D60">
        <w:rPr>
          <w:rFonts w:ascii="Times New Roman" w:hAnsi="Times New Roman" w:cs="Times New Roman"/>
          <w:iCs/>
          <w:color w:val="222222"/>
          <w:sz w:val="24"/>
          <w:szCs w:val="24"/>
          <w:shd w:val="clear" w:color="auto" w:fill="FFFFFF"/>
        </w:rPr>
        <w:t xml:space="preserve">  </w:t>
      </w:r>
      <w:r w:rsidR="005E5D60" w:rsidRPr="005E5D60">
        <w:rPr>
          <w:rFonts w:ascii="Times New Roman" w:hAnsi="Times New Roman" w:cs="Times New Roman"/>
          <w:iCs/>
          <w:color w:val="222222"/>
          <w:sz w:val="24"/>
          <w:szCs w:val="24"/>
          <w:shd w:val="clear" w:color="auto" w:fill="FFFFFF"/>
        </w:rPr>
        <w:t xml:space="preserve">Opponents in the generic online advertising market are denied critical dissemination, size, and implementing those ideas, guaranteeing that they have no realistic chance of competing with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w:t>
      </w:r>
      <w:r w:rsidR="005E5D60">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has become so popular that it is now used as a verb to browse the internet as well as a noun to designate the firm and the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account.</w:t>
      </w:r>
      <w:r w:rsidR="005E5D60">
        <w:rPr>
          <w:rFonts w:ascii="Times New Roman" w:hAnsi="Times New Roman" w:cs="Times New Roman"/>
          <w:iCs/>
          <w:color w:val="222222"/>
          <w:sz w:val="24"/>
          <w:szCs w:val="24"/>
          <w:shd w:val="clear" w:color="auto" w:fill="FFFFFF"/>
        </w:rPr>
        <w:t xml:space="preserve"> </w:t>
      </w:r>
      <w:r w:rsidR="005E5D60" w:rsidRPr="005E5D60">
        <w:rPr>
          <w:rFonts w:ascii="Times New Roman" w:hAnsi="Times New Roman" w:cs="Times New Roman"/>
          <w:iCs/>
          <w:color w:val="222222"/>
          <w:sz w:val="24"/>
          <w:szCs w:val="24"/>
          <w:shd w:val="clear" w:color="auto" w:fill="FFFFFF"/>
        </w:rPr>
        <w:t xml:space="preserve">For generations,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has used exclusivity partnerships, such as tying agreements, and cartel behavior to lock up revenue streams and restrict competitors</w:t>
      </w:r>
      <w:r w:rsidR="00197740">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5E5D60" w:rsidRPr="005E5D60">
        <w:rPr>
          <w:rFonts w:ascii="Times New Roman" w:hAnsi="Times New Roman" w:cs="Times New Roman"/>
          <w:iCs/>
          <w:color w:val="222222"/>
          <w:sz w:val="24"/>
          <w:szCs w:val="24"/>
          <w:shd w:val="clear" w:color="auto" w:fill="FFFFFF"/>
        </w:rPr>
        <w:t xml:space="preserve"> pays huge sums of money to merchants each year, particularly prevalent makers.</w:t>
      </w:r>
    </w:p>
    <w:p w14:paraId="53A9A04C" w14:textId="77777777" w:rsidR="00B864C9" w:rsidRPr="00011A73" w:rsidRDefault="00B864C9" w:rsidP="002D2B3E">
      <w:pPr>
        <w:spacing w:line="240" w:lineRule="auto"/>
        <w:ind w:left="360"/>
        <w:rPr>
          <w:rFonts w:ascii="Times New Roman" w:hAnsi="Times New Roman" w:cs="Times New Roman"/>
          <w:b/>
          <w:iCs/>
          <w:color w:val="222222"/>
          <w:sz w:val="24"/>
          <w:szCs w:val="24"/>
          <w:shd w:val="clear" w:color="auto" w:fill="FFFFFF"/>
        </w:rPr>
      </w:pPr>
      <w:r w:rsidRPr="00011A73">
        <w:rPr>
          <w:rFonts w:ascii="Times New Roman" w:hAnsi="Times New Roman" w:cs="Times New Roman"/>
          <w:b/>
          <w:iCs/>
          <w:color w:val="222222"/>
          <w:sz w:val="24"/>
          <w:szCs w:val="24"/>
          <w:shd w:val="clear" w:color="auto" w:fill="FFFFFF"/>
        </w:rPr>
        <w:t xml:space="preserve">Section </w:t>
      </w:r>
      <w:r w:rsidR="00011A73" w:rsidRPr="00011A73">
        <w:rPr>
          <w:rFonts w:ascii="Times New Roman" w:hAnsi="Times New Roman" w:cs="Times New Roman"/>
          <w:b/>
          <w:iCs/>
          <w:color w:val="222222"/>
          <w:sz w:val="24"/>
          <w:szCs w:val="24"/>
          <w:shd w:val="clear" w:color="auto" w:fill="FFFFFF"/>
        </w:rPr>
        <w:t>2:</w:t>
      </w:r>
      <w:r w:rsidRPr="00011A73">
        <w:rPr>
          <w:rFonts w:ascii="Times New Roman" w:hAnsi="Times New Roman" w:cs="Times New Roman"/>
          <w:b/>
          <w:iCs/>
          <w:color w:val="222222"/>
          <w:sz w:val="24"/>
          <w:szCs w:val="24"/>
          <w:shd w:val="clear" w:color="auto" w:fill="FFFFFF"/>
        </w:rPr>
        <w:t xml:space="preserve"> current strategy</w:t>
      </w:r>
    </w:p>
    <w:p w14:paraId="2D776372" w14:textId="77777777" w:rsidR="00F42A1E" w:rsidRDefault="00335512" w:rsidP="002D2B3E">
      <w:pPr>
        <w:spacing w:line="240" w:lineRule="auto"/>
        <w:ind w:left="360"/>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lastRenderedPageBreak/>
        <w:t>Question 2</w:t>
      </w:r>
    </w:p>
    <w:p w14:paraId="582ECC1A" w14:textId="2AA8E15C" w:rsidR="00F42A1E" w:rsidRPr="00F42A1E" w:rsidRDefault="000D0B0A" w:rsidP="002D2B3E">
      <w:pPr>
        <w:spacing w:line="240" w:lineRule="auto"/>
        <w:rPr>
          <w:rFonts w:ascii="Times New Roman" w:hAnsi="Times New Roman" w:cs="Times New Roman"/>
          <w:iCs/>
          <w:color w:val="222222"/>
          <w:sz w:val="24"/>
          <w:szCs w:val="24"/>
          <w:shd w:val="clear" w:color="auto" w:fill="FFFFFF"/>
        </w:rPr>
      </w:pPr>
      <w:r>
        <w:rPr>
          <w:rFonts w:ascii="Times New Roman" w:eastAsia="Times New Roman" w:hAnsi="Times New Roman" w:cs="Times New Roman"/>
          <w:sz w:val="24"/>
          <w:szCs w:val="24"/>
          <w:u w:val="single"/>
        </w:rPr>
        <w:t>Pg. 10 10K:</w:t>
      </w:r>
      <w:r>
        <w:rPr>
          <w:rFonts w:ascii="Times New Roman" w:eastAsia="Times New Roman" w:hAnsi="Times New Roman" w:cs="Times New Roman"/>
          <w:sz w:val="24"/>
          <w:szCs w:val="24"/>
        </w:rPr>
        <w:t xml:space="preserve"> </w:t>
      </w:r>
      <w:r w:rsidR="00913BBA">
        <w:rPr>
          <w:rFonts w:ascii="Times New Roman" w:eastAsia="Times New Roman" w:hAnsi="Times New Roman" w:cs="Times New Roman"/>
          <w:sz w:val="24"/>
          <w:szCs w:val="24"/>
        </w:rPr>
        <w:t xml:space="preserve">Based on the information from the Resources and Capabilities chart, I was able to make the VRIN chart. </w:t>
      </w:r>
      <w:r w:rsidR="00F711F3">
        <w:rPr>
          <w:rFonts w:ascii="Times New Roman" w:hAnsi="Times New Roman" w:cs="Times New Roman"/>
          <w:iCs/>
          <w:color w:val="222222"/>
          <w:sz w:val="24"/>
          <w:szCs w:val="24"/>
          <w:shd w:val="clear" w:color="auto" w:fill="FFFFFF"/>
        </w:rPr>
        <w:t>Nike</w:t>
      </w:r>
      <w:r w:rsidR="00F42A1E">
        <w:rPr>
          <w:rFonts w:ascii="Times New Roman" w:hAnsi="Times New Roman" w:cs="Times New Roman"/>
          <w:iCs/>
          <w:color w:val="222222"/>
          <w:sz w:val="24"/>
          <w:szCs w:val="24"/>
          <w:shd w:val="clear" w:color="auto" w:fill="FFFFFF"/>
        </w:rPr>
        <w:t xml:space="preserve"> LLC. </w:t>
      </w:r>
      <w:r w:rsidR="00911A3E" w:rsidRPr="00F42A1E">
        <w:rPr>
          <w:rFonts w:ascii="Times New Roman" w:hAnsi="Times New Roman" w:cs="Times New Roman"/>
          <w:iCs/>
          <w:color w:val="222222"/>
          <w:sz w:val="24"/>
          <w:szCs w:val="24"/>
          <w:shd w:val="clear" w:color="auto" w:fill="FFFFFF"/>
        </w:rPr>
        <w:t xml:space="preserve">current strategy </w:t>
      </w:r>
      <w:r w:rsidR="00F711F3" w:rsidRPr="00F42A1E">
        <w:rPr>
          <w:rFonts w:ascii="Times New Roman" w:hAnsi="Times New Roman" w:cs="Times New Roman"/>
          <w:iCs/>
          <w:color w:val="222222"/>
          <w:sz w:val="24"/>
          <w:szCs w:val="24"/>
          <w:shd w:val="clear" w:color="auto" w:fill="FFFFFF"/>
        </w:rPr>
        <w:t>creates</w:t>
      </w:r>
      <w:r w:rsidR="00911A3E" w:rsidRPr="00F42A1E">
        <w:rPr>
          <w:rFonts w:ascii="Times New Roman" w:hAnsi="Times New Roman" w:cs="Times New Roman"/>
          <w:iCs/>
          <w:color w:val="222222"/>
          <w:sz w:val="24"/>
          <w:szCs w:val="24"/>
          <w:shd w:val="clear" w:color="auto" w:fill="FFFFFF"/>
        </w:rPr>
        <w:t xml:space="preserve"> a sustainable competitive advantage,</w:t>
      </w:r>
      <w:r w:rsidR="00F42A1E">
        <w:rPr>
          <w:rFonts w:ascii="Times New Roman" w:hAnsi="Times New Roman" w:cs="Times New Roman"/>
          <w:iCs/>
          <w:color w:val="222222"/>
          <w:sz w:val="24"/>
          <w:szCs w:val="24"/>
          <w:shd w:val="clear" w:color="auto" w:fill="FFFFFF"/>
        </w:rPr>
        <w:t xml:space="preserve"> which includes passing </w:t>
      </w:r>
      <w:r w:rsidR="00F42A1E" w:rsidRPr="00F42A1E">
        <w:rPr>
          <w:rFonts w:ascii="Times New Roman" w:hAnsi="Times New Roman" w:cs="Times New Roman"/>
          <w:iCs/>
          <w:color w:val="222222"/>
          <w:sz w:val="24"/>
          <w:szCs w:val="24"/>
          <w:shd w:val="clear" w:color="auto" w:fill="FFFFFF"/>
        </w:rPr>
        <w:t>the</w:t>
      </w:r>
      <w:r w:rsidR="00911A3E" w:rsidRPr="00F42A1E">
        <w:rPr>
          <w:rFonts w:ascii="Times New Roman" w:hAnsi="Times New Roman" w:cs="Times New Roman"/>
          <w:iCs/>
          <w:color w:val="222222"/>
          <w:sz w:val="24"/>
          <w:szCs w:val="24"/>
          <w:shd w:val="clear" w:color="auto" w:fill="FFFFFF"/>
        </w:rPr>
        <w:t xml:space="preserve"> VRIN test for </w:t>
      </w:r>
      <w:r w:rsidR="00F42A1E" w:rsidRPr="00F42A1E">
        <w:rPr>
          <w:rFonts w:ascii="Times New Roman" w:hAnsi="Times New Roman" w:cs="Times New Roman"/>
          <w:iCs/>
          <w:color w:val="222222"/>
          <w:sz w:val="24"/>
          <w:szCs w:val="24"/>
          <w:shd w:val="clear" w:color="auto" w:fill="FFFFFF"/>
        </w:rPr>
        <w:t>its</w:t>
      </w:r>
      <w:r w:rsidR="00911A3E" w:rsidRPr="00F42A1E">
        <w:rPr>
          <w:rFonts w:ascii="Times New Roman" w:hAnsi="Times New Roman" w:cs="Times New Roman"/>
          <w:iCs/>
          <w:color w:val="222222"/>
          <w:sz w:val="24"/>
          <w:szCs w:val="24"/>
          <w:shd w:val="clear" w:color="auto" w:fill="FFFFFF"/>
        </w:rPr>
        <w:t xml:space="preserve"> resources and capabilities.  </w:t>
      </w:r>
      <w:r w:rsidR="00F42A1E">
        <w:rPr>
          <w:rFonts w:ascii="Times New Roman" w:hAnsi="Times New Roman" w:cs="Times New Roman"/>
          <w:iCs/>
          <w:color w:val="222222"/>
          <w:sz w:val="24"/>
          <w:szCs w:val="24"/>
          <w:shd w:val="clear" w:color="auto" w:fill="FFFFFF"/>
        </w:rPr>
        <w:t xml:space="preserve">The </w:t>
      </w:r>
      <w:r w:rsidR="00F42A1E" w:rsidRPr="00F42A1E">
        <w:rPr>
          <w:rFonts w:ascii="Times New Roman" w:hAnsi="Times New Roman" w:cs="Times New Roman"/>
          <w:iCs/>
          <w:color w:val="222222"/>
          <w:sz w:val="24"/>
          <w:szCs w:val="24"/>
          <w:shd w:val="clear" w:color="auto" w:fill="FFFFFF"/>
        </w:rPr>
        <w:t>Firms commonly use "vision" and "mission" pronouncements to embody and express their primary aims an</w:t>
      </w:r>
      <w:r w:rsidR="00F42A1E">
        <w:rPr>
          <w:rFonts w:ascii="Times New Roman" w:hAnsi="Times New Roman" w:cs="Times New Roman"/>
          <w:iCs/>
          <w:color w:val="222222"/>
          <w:sz w:val="24"/>
          <w:szCs w:val="24"/>
          <w:shd w:val="clear" w:color="auto" w:fill="FFFFFF"/>
        </w:rPr>
        <w:t xml:space="preserve">d corporate culture in writing. </w:t>
      </w:r>
      <w:r w:rsidR="00F42A1E" w:rsidRPr="00F42A1E">
        <w:rPr>
          <w:rFonts w:ascii="Times New Roman" w:hAnsi="Times New Roman" w:cs="Times New Roman"/>
          <w:iCs/>
          <w:color w:val="222222"/>
          <w:sz w:val="24"/>
          <w:szCs w:val="24"/>
          <w:shd w:val="clear" w:color="auto" w:fill="FFFFFF"/>
        </w:rPr>
        <w:t>These assertions of purpose should reflect the company's primary rationale for being, and they are usually congruent to the firm’s economic strategy. They can give clarity if they are captivating, truthful, and concise.</w:t>
      </w:r>
      <w:r w:rsidR="00F42A1E">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 xml:space="preserve"> LLC is the world's champion in Internet search, with a staggering $22.9 billion in economic potential in 2009.</w:t>
      </w:r>
    </w:p>
    <w:p w14:paraId="1658EA6C" w14:textId="13D91336" w:rsidR="00513B23" w:rsidRPr="00513B23" w:rsidRDefault="00F711F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's stock soared to a new high of over $1,000 per share in August 2013.</w:t>
      </w:r>
      <w:r w:rsidR="00F42A1E">
        <w:rPr>
          <w:rFonts w:ascii="Times New Roman" w:hAnsi="Times New Roman" w:cs="Times New Roman"/>
          <w:iCs/>
          <w:color w:val="222222"/>
          <w:sz w:val="24"/>
          <w:szCs w:val="24"/>
          <w:shd w:val="clear" w:color="auto" w:fill="FFFFFF"/>
        </w:rPr>
        <w:t xml:space="preserve"> </w:t>
      </w:r>
      <w:r w:rsidR="00F42A1E" w:rsidRPr="00F42A1E">
        <w:rPr>
          <w:rFonts w:ascii="Times New Roman" w:hAnsi="Times New Roman" w:cs="Times New Roman"/>
          <w:iCs/>
          <w:color w:val="222222"/>
          <w:sz w:val="24"/>
          <w:szCs w:val="24"/>
          <w:shd w:val="clear" w:color="auto" w:fill="FFFFFF"/>
        </w:rPr>
        <w:t>In September 2</w:t>
      </w:r>
      <w:r w:rsidR="00F42A1E">
        <w:rPr>
          <w:rFonts w:ascii="Times New Roman" w:hAnsi="Times New Roman" w:cs="Times New Roman"/>
          <w:iCs/>
          <w:color w:val="222222"/>
          <w:sz w:val="24"/>
          <w:szCs w:val="24"/>
          <w:shd w:val="clear" w:color="auto" w:fill="FFFFFF"/>
        </w:rPr>
        <w:t xml:space="preserve">004, the company's share price </w:t>
      </w:r>
      <w:r w:rsidR="00F42A1E" w:rsidRPr="00F42A1E">
        <w:rPr>
          <w:rFonts w:ascii="Times New Roman" w:hAnsi="Times New Roman" w:cs="Times New Roman"/>
          <w:iCs/>
          <w:color w:val="222222"/>
          <w:sz w:val="24"/>
          <w:szCs w:val="24"/>
          <w:shd w:val="clear" w:color="auto" w:fill="FFFFFF"/>
        </w:rPr>
        <w:t>was priced at $85 per share.</w:t>
      </w:r>
      <w:r w:rsidR="00F42A1E">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's stock price has risen about 1200 percent in less than ten years.</w:t>
      </w:r>
      <w:r w:rsidR="00F42A1E">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 xml:space="preserve">'s purpose is to promote international cooperation and give </w:t>
      </w:r>
      <w:r w:rsidR="00F42A1E">
        <w:rPr>
          <w:rFonts w:ascii="Times New Roman" w:hAnsi="Times New Roman" w:cs="Times New Roman"/>
          <w:iCs/>
          <w:color w:val="222222"/>
          <w:sz w:val="24"/>
          <w:szCs w:val="24"/>
          <w:shd w:val="clear" w:color="auto" w:fill="FFFFFF"/>
        </w:rPr>
        <w:t xml:space="preserve">access and helpful to everyone. </w:t>
      </w:r>
      <w:r>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 xml:space="preserve"> Inc. was created in 1998 with the sole purpose of promotin</w:t>
      </w:r>
      <w:r w:rsidR="00F42A1E">
        <w:rPr>
          <w:rFonts w:ascii="Times New Roman" w:hAnsi="Times New Roman" w:cs="Times New Roman"/>
          <w:iCs/>
          <w:color w:val="222222"/>
          <w:sz w:val="24"/>
          <w:szCs w:val="24"/>
          <w:shd w:val="clear" w:color="auto" w:fill="FFFFFF"/>
        </w:rPr>
        <w:t xml:space="preserve">g its excellent cloud platform. </w:t>
      </w:r>
      <w:r w:rsidR="00F42A1E" w:rsidRPr="00F42A1E">
        <w:rPr>
          <w:rFonts w:ascii="Times New Roman" w:hAnsi="Times New Roman" w:cs="Times New Roman"/>
          <w:iCs/>
          <w:color w:val="222222"/>
          <w:sz w:val="24"/>
          <w:szCs w:val="24"/>
          <w:shd w:val="clear" w:color="auto" w:fill="FFFFFF"/>
        </w:rPr>
        <w:t xml:space="preserve">Alongside Internet search, </w:t>
      </w:r>
      <w:r>
        <w:rPr>
          <w:rFonts w:ascii="Times New Roman" w:hAnsi="Times New Roman" w:cs="Times New Roman"/>
          <w:iCs/>
          <w:color w:val="222222"/>
          <w:sz w:val="24"/>
          <w:szCs w:val="24"/>
          <w:shd w:val="clear" w:color="auto" w:fill="FFFFFF"/>
        </w:rPr>
        <w:t>Nike</w:t>
      </w:r>
      <w:r w:rsidR="00F42A1E" w:rsidRPr="00F42A1E">
        <w:rPr>
          <w:rFonts w:ascii="Times New Roman" w:hAnsi="Times New Roman" w:cs="Times New Roman"/>
          <w:iCs/>
          <w:color w:val="222222"/>
          <w:sz w:val="24"/>
          <w:szCs w:val="24"/>
          <w:shd w:val="clear" w:color="auto" w:fill="FFFFFF"/>
        </w:rPr>
        <w:t xml:space="preserve"> has substantially grown its broad range of products ever since.</w:t>
      </w:r>
      <w:r w:rsidR="00513B23">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Nike</w:t>
      </w:r>
      <w:r w:rsidR="00513B23" w:rsidRPr="00513B23">
        <w:rPr>
          <w:rFonts w:ascii="Times New Roman" w:hAnsi="Times New Roman" w:cs="Times New Roman"/>
          <w:iCs/>
          <w:color w:val="222222"/>
          <w:sz w:val="24"/>
          <w:szCs w:val="24"/>
          <w:shd w:val="clear" w:color="auto" w:fill="FFFFFF"/>
        </w:rPr>
        <w:t>'s continuous economic benefit may be shown in a number of ways, the most notable of which is its superior foundation.</w:t>
      </w:r>
    </w:p>
    <w:p w14:paraId="6C25F711" w14:textId="6EC732C1" w:rsidR="00335512" w:rsidRDefault="00513B23" w:rsidP="002D2B3E">
      <w:pPr>
        <w:spacing w:line="240" w:lineRule="auto"/>
        <w:rPr>
          <w:rFonts w:ascii="Times New Roman" w:hAnsi="Times New Roman" w:cs="Times New Roman"/>
          <w:iCs/>
          <w:color w:val="222222"/>
          <w:sz w:val="24"/>
          <w:szCs w:val="24"/>
          <w:shd w:val="clear" w:color="auto" w:fill="FFFFFF"/>
        </w:rPr>
      </w:pPr>
      <w:r w:rsidRPr="00513B23">
        <w:rPr>
          <w:rFonts w:ascii="Times New Roman" w:hAnsi="Times New Roman" w:cs="Times New Roman"/>
          <w:iCs/>
          <w:color w:val="222222"/>
          <w:sz w:val="24"/>
          <w:szCs w:val="24"/>
          <w:shd w:val="clear" w:color="auto" w:fill="FFFFFF"/>
        </w:rPr>
        <w:t xml:space="preserve">Considering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 xml:space="preserve">'s opacity, The Pingdom asserts that in 2008,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 xml:space="preserve"> owned 36 data centers throughout the world, with ambitions to expand to new locations such as Taiwanese, Ma</w:t>
      </w:r>
      <w:r>
        <w:rPr>
          <w:rFonts w:ascii="Times New Roman" w:hAnsi="Times New Roman" w:cs="Times New Roman"/>
          <w:iCs/>
          <w:color w:val="222222"/>
          <w:sz w:val="24"/>
          <w:szCs w:val="24"/>
          <w:shd w:val="clear" w:color="auto" w:fill="FFFFFF"/>
        </w:rPr>
        <w:t xml:space="preserve">laysian, and the United States. </w:t>
      </w:r>
      <w:r w:rsidRPr="00513B23">
        <w:rPr>
          <w:rFonts w:ascii="Times New Roman" w:hAnsi="Times New Roman" w:cs="Times New Roman"/>
          <w:iCs/>
          <w:color w:val="222222"/>
          <w:sz w:val="24"/>
          <w:szCs w:val="24"/>
          <w:shd w:val="clear" w:color="auto" w:fill="FFFFFF"/>
        </w:rPr>
        <w:t>The data centers are home to approximately 900,000 servers, with the number expected to rise.</w:t>
      </w:r>
      <w:r>
        <w:rPr>
          <w:rFonts w:ascii="Times New Roman" w:hAnsi="Times New Roman" w:cs="Times New Roman"/>
          <w:iCs/>
          <w:color w:val="222222"/>
          <w:sz w:val="24"/>
          <w:szCs w:val="24"/>
          <w:shd w:val="clear" w:color="auto" w:fill="FFFFFF"/>
        </w:rPr>
        <w:t xml:space="preserve"> </w:t>
      </w:r>
      <w:r w:rsidRPr="00513B23">
        <w:rPr>
          <w:rFonts w:ascii="Times New Roman" w:hAnsi="Times New Roman" w:cs="Times New Roman"/>
          <w:iCs/>
          <w:color w:val="222222"/>
          <w:sz w:val="24"/>
          <w:szCs w:val="24"/>
          <w:shd w:val="clear" w:color="auto" w:fill="FFFFFF"/>
        </w:rPr>
        <w:t xml:space="preserve">Without a question,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's prolonged competitiveness is impressive and worthy o</w:t>
      </w:r>
      <w:r>
        <w:rPr>
          <w:rFonts w:ascii="Times New Roman" w:hAnsi="Times New Roman" w:cs="Times New Roman"/>
          <w:iCs/>
          <w:color w:val="222222"/>
          <w:sz w:val="24"/>
          <w:szCs w:val="24"/>
          <w:shd w:val="clear" w:color="auto" w:fill="FFFFFF"/>
        </w:rPr>
        <w:t xml:space="preserve">f imitation by its competitors.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 xml:space="preserve"> work</w:t>
      </w:r>
      <w:r>
        <w:rPr>
          <w:rFonts w:ascii="Times New Roman" w:hAnsi="Times New Roman" w:cs="Times New Roman"/>
          <w:iCs/>
          <w:color w:val="222222"/>
          <w:sz w:val="24"/>
          <w:szCs w:val="24"/>
          <w:shd w:val="clear" w:color="auto" w:fill="FFFFFF"/>
        </w:rPr>
        <w:t xml:space="preserve">s in a very competitive market.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 xml:space="preserve"> confronts opposition from a variety of businesses as the most secure browser on the planet, with its complicated ecosystem of services and goods.</w:t>
      </w:r>
    </w:p>
    <w:p w14:paraId="07842C1C" w14:textId="2AF29F81" w:rsidR="00513B23" w:rsidRPr="00513B23" w:rsidRDefault="00F711F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Nike</w:t>
      </w:r>
      <w:r w:rsidR="00513B23" w:rsidRPr="00513B23">
        <w:rPr>
          <w:rFonts w:ascii="Times New Roman" w:hAnsi="Times New Roman" w:cs="Times New Roman"/>
          <w:iCs/>
          <w:color w:val="222222"/>
          <w:sz w:val="24"/>
          <w:szCs w:val="24"/>
          <w:shd w:val="clear" w:color="auto" w:fill="FFFFFF"/>
        </w:rPr>
        <w:t>'s search engine has been praised by the press, with PC Weekly listing it among the Top 100 On</w:t>
      </w:r>
      <w:r w:rsidR="00513B23">
        <w:rPr>
          <w:rFonts w:ascii="Times New Roman" w:hAnsi="Times New Roman" w:cs="Times New Roman"/>
          <w:iCs/>
          <w:color w:val="222222"/>
          <w:sz w:val="24"/>
          <w:szCs w:val="24"/>
          <w:shd w:val="clear" w:color="auto" w:fill="FFFFFF"/>
        </w:rPr>
        <w:t xml:space="preserve">line Websites and Web Crawlers. </w:t>
      </w:r>
      <w:r w:rsidR="00513B23" w:rsidRPr="00513B23">
        <w:rPr>
          <w:rFonts w:ascii="Times New Roman" w:hAnsi="Times New Roman" w:cs="Times New Roman"/>
          <w:iCs/>
          <w:color w:val="222222"/>
          <w:sz w:val="24"/>
          <w:szCs w:val="24"/>
          <w:shd w:val="clear" w:color="auto" w:fill="FFFFFF"/>
        </w:rPr>
        <w:t>The number of queries grew daily from the end of</w:t>
      </w:r>
      <w:r w:rsidR="00513B23">
        <w:rPr>
          <w:rFonts w:ascii="Times New Roman" w:hAnsi="Times New Roman" w:cs="Times New Roman"/>
          <w:iCs/>
          <w:color w:val="222222"/>
          <w:sz w:val="24"/>
          <w:szCs w:val="24"/>
          <w:shd w:val="clear" w:color="auto" w:fill="FFFFFF"/>
        </w:rPr>
        <w:t xml:space="preserve"> 1998 to the beginning of 1999. </w:t>
      </w:r>
      <w:r w:rsidR="00513B23" w:rsidRPr="00513B23">
        <w:rPr>
          <w:rFonts w:ascii="Times New Roman" w:hAnsi="Times New Roman" w:cs="Times New Roman"/>
          <w:iCs/>
          <w:color w:val="222222"/>
          <w:sz w:val="24"/>
          <w:szCs w:val="24"/>
          <w:shd w:val="clear" w:color="auto" w:fill="FFFFFF"/>
        </w:rPr>
        <w:t>Since then, the web address has been improved and additiona</w:t>
      </w:r>
      <w:r w:rsidR="00513B23">
        <w:rPr>
          <w:rFonts w:ascii="Times New Roman" w:hAnsi="Times New Roman" w:cs="Times New Roman"/>
          <w:iCs/>
          <w:color w:val="222222"/>
          <w:sz w:val="24"/>
          <w:szCs w:val="24"/>
          <w:shd w:val="clear" w:color="auto" w:fill="FFFFFF"/>
        </w:rPr>
        <w:t xml:space="preserve">l capabilities have been added. </w:t>
      </w:r>
      <w:r w:rsidR="00513B23" w:rsidRPr="00513B23">
        <w:rPr>
          <w:rFonts w:ascii="Times New Roman" w:hAnsi="Times New Roman" w:cs="Times New Roman"/>
          <w:iCs/>
          <w:color w:val="222222"/>
          <w:sz w:val="24"/>
          <w:szCs w:val="24"/>
          <w:shd w:val="clear" w:color="auto" w:fill="FFFFFF"/>
        </w:rPr>
        <w:t xml:space="preserve">There were 516 enhancements to </w:t>
      </w:r>
      <w:r>
        <w:rPr>
          <w:rFonts w:ascii="Times New Roman" w:hAnsi="Times New Roman" w:cs="Times New Roman"/>
          <w:iCs/>
          <w:color w:val="222222"/>
          <w:sz w:val="24"/>
          <w:szCs w:val="24"/>
          <w:shd w:val="clear" w:color="auto" w:fill="FFFFFF"/>
        </w:rPr>
        <w:t>Nike</w:t>
      </w:r>
      <w:r w:rsidR="00513B23" w:rsidRPr="00513B23">
        <w:rPr>
          <w:rFonts w:ascii="Times New Roman" w:hAnsi="Times New Roman" w:cs="Times New Roman"/>
          <w:iCs/>
          <w:color w:val="222222"/>
          <w:sz w:val="24"/>
          <w:szCs w:val="24"/>
          <w:shd w:val="clear" w:color="auto" w:fill="FFFFFF"/>
        </w:rPr>
        <w:t xml:space="preserve"> in 2010 alone, with variable outcomes.</w:t>
      </w:r>
      <w:r w:rsidR="00513B23">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Nike</w:t>
      </w:r>
      <w:r w:rsidR="00513B23" w:rsidRPr="00513B23">
        <w:rPr>
          <w:rFonts w:ascii="Times New Roman" w:hAnsi="Times New Roman" w:cs="Times New Roman"/>
          <w:iCs/>
          <w:color w:val="222222"/>
          <w:sz w:val="24"/>
          <w:szCs w:val="24"/>
          <w:shd w:val="clear" w:color="auto" w:fill="FFFFFF"/>
        </w:rPr>
        <w:t>'s ongoing push to broaden its set of services and technologies demonstrates its long-term competitive edge.</w:t>
      </w:r>
    </w:p>
    <w:p w14:paraId="749CD50F" w14:textId="3526DCB8" w:rsidR="00513B23" w:rsidRDefault="00F711F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lastRenderedPageBreak/>
        <w:t>Nike</w:t>
      </w:r>
      <w:r w:rsidR="00513B23" w:rsidRPr="00513B23">
        <w:rPr>
          <w:rFonts w:ascii="Times New Roman" w:hAnsi="Times New Roman" w:cs="Times New Roman"/>
          <w:iCs/>
          <w:color w:val="222222"/>
          <w:sz w:val="24"/>
          <w:szCs w:val="24"/>
          <w:shd w:val="clear" w:color="auto" w:fill="FFFFFF"/>
        </w:rPr>
        <w:t xml:space="preserve"> has bought over 100 companies since its founding to extend its services, including the ub</w:t>
      </w:r>
      <w:r w:rsidR="00513B23">
        <w:rPr>
          <w:rFonts w:ascii="Times New Roman" w:hAnsi="Times New Roman" w:cs="Times New Roman"/>
          <w:iCs/>
          <w:color w:val="222222"/>
          <w:sz w:val="24"/>
          <w:szCs w:val="24"/>
          <w:shd w:val="clear" w:color="auto" w:fill="FFFFFF"/>
        </w:rPr>
        <w:t xml:space="preserve">iquitous streaming </w:t>
      </w:r>
      <w:r w:rsidR="00EF14B9">
        <w:rPr>
          <w:rFonts w:ascii="Times New Roman" w:hAnsi="Times New Roman" w:cs="Times New Roman"/>
          <w:iCs/>
          <w:color w:val="222222"/>
          <w:sz w:val="24"/>
          <w:szCs w:val="24"/>
          <w:shd w:val="clear" w:color="auto" w:fill="FFFFFF"/>
        </w:rPr>
        <w:t>site, YouTube</w:t>
      </w:r>
      <w:r w:rsidR="00513B23">
        <w:rPr>
          <w:rFonts w:ascii="Times New Roman" w:hAnsi="Times New Roman" w:cs="Times New Roman"/>
          <w:iCs/>
          <w:color w:val="222222"/>
          <w:sz w:val="24"/>
          <w:szCs w:val="24"/>
          <w:shd w:val="clear" w:color="auto" w:fill="FFFFFF"/>
        </w:rPr>
        <w:t xml:space="preserve"> </w:t>
      </w:r>
      <w:r w:rsidR="00EF14B9">
        <w:rPr>
          <w:rFonts w:ascii="Times New Roman" w:hAnsi="Times New Roman" w:cs="Times New Roman"/>
          <w:iCs/>
          <w:color w:val="222222"/>
          <w:sz w:val="24"/>
          <w:szCs w:val="24"/>
          <w:shd w:val="clear" w:color="auto" w:fill="FFFFFF"/>
        </w:rPr>
        <w:t>among others.</w:t>
      </w:r>
      <w:r w:rsidR="00513B23">
        <w:rPr>
          <w:noProof/>
        </w:rPr>
        <w:drawing>
          <wp:inline distT="0" distB="0" distL="0" distR="0" wp14:anchorId="4BF89A57" wp14:editId="1B45CB1B">
            <wp:extent cx="4095750" cy="4219575"/>
            <wp:effectExtent l="0" t="0" r="0" b="9525"/>
            <wp:docPr id="1" name="Picture 1" descr="Google's Infrastructure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s Infrastructure Expendi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4219575"/>
                    </a:xfrm>
                    <a:prstGeom prst="rect">
                      <a:avLst/>
                    </a:prstGeom>
                    <a:noFill/>
                    <a:ln>
                      <a:noFill/>
                    </a:ln>
                  </pic:spPr>
                </pic:pic>
              </a:graphicData>
            </a:graphic>
          </wp:inline>
        </w:drawing>
      </w:r>
    </w:p>
    <w:p w14:paraId="3FA684B4" w14:textId="07F84CD2" w:rsidR="00513B23" w:rsidRDefault="00513B2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                   </w:t>
      </w:r>
      <w:r w:rsidRPr="00513B23">
        <w:rPr>
          <w:rFonts w:ascii="Times New Roman" w:hAnsi="Times New Roman" w:cs="Times New Roman"/>
          <w:iCs/>
          <w:color w:val="222222"/>
          <w:sz w:val="24"/>
          <w:szCs w:val="24"/>
          <w:shd w:val="clear" w:color="auto" w:fill="FFFFFF"/>
        </w:rPr>
        <w:t xml:space="preserve">Spending on </w:t>
      </w:r>
      <w:r w:rsidR="00F711F3">
        <w:rPr>
          <w:rFonts w:ascii="Times New Roman" w:hAnsi="Times New Roman" w:cs="Times New Roman"/>
          <w:iCs/>
          <w:color w:val="222222"/>
          <w:sz w:val="24"/>
          <w:szCs w:val="24"/>
          <w:shd w:val="clear" w:color="auto" w:fill="FFFFFF"/>
        </w:rPr>
        <w:t>Nike</w:t>
      </w:r>
      <w:r w:rsidRPr="00513B23">
        <w:rPr>
          <w:rFonts w:ascii="Times New Roman" w:hAnsi="Times New Roman" w:cs="Times New Roman"/>
          <w:iCs/>
          <w:color w:val="222222"/>
          <w:sz w:val="24"/>
          <w:szCs w:val="24"/>
          <w:shd w:val="clear" w:color="auto" w:fill="FFFFFF"/>
        </w:rPr>
        <w:t>'s Facilities</w:t>
      </w:r>
    </w:p>
    <w:p w14:paraId="723DC8BA" w14:textId="77777777" w:rsidR="00C63966" w:rsidRPr="00C63966" w:rsidRDefault="00EF14B9" w:rsidP="002D2B3E">
      <w:pPr>
        <w:spacing w:line="240" w:lineRule="auto"/>
        <w:rPr>
          <w:rFonts w:ascii="Times New Roman" w:hAnsi="Times New Roman" w:cs="Times New Roman"/>
          <w:iCs/>
          <w:color w:val="222222"/>
          <w:sz w:val="24"/>
          <w:szCs w:val="24"/>
          <w:shd w:val="clear" w:color="auto" w:fill="FFFFFF"/>
        </w:rPr>
      </w:pPr>
      <w:r w:rsidRPr="00EF14B9">
        <w:rPr>
          <w:rFonts w:ascii="Times New Roman" w:hAnsi="Times New Roman" w:cs="Times New Roman"/>
          <w:iCs/>
          <w:color w:val="222222"/>
          <w:sz w:val="24"/>
          <w:szCs w:val="24"/>
          <w:shd w:val="clear" w:color="auto" w:fill="FFFFFF"/>
        </w:rPr>
        <w:t xml:space="preserve">YouTube receives over 800 million foreign tourists each month and has a market penetration of yet more than 40% </w:t>
      </w:r>
      <w:r>
        <w:rPr>
          <w:rFonts w:ascii="Times New Roman" w:hAnsi="Times New Roman" w:cs="Times New Roman"/>
          <w:iCs/>
          <w:color w:val="222222"/>
          <w:sz w:val="24"/>
          <w:szCs w:val="24"/>
          <w:shd w:val="clear" w:color="auto" w:fill="FFFFFF"/>
        </w:rPr>
        <w:t xml:space="preserve">of the internet video business. </w:t>
      </w:r>
      <w:r w:rsidRPr="00EF14B9">
        <w:rPr>
          <w:rFonts w:ascii="Times New Roman" w:hAnsi="Times New Roman" w:cs="Times New Roman"/>
          <w:iCs/>
          <w:color w:val="222222"/>
          <w:sz w:val="24"/>
          <w:szCs w:val="24"/>
          <w:shd w:val="clear" w:color="auto" w:fill="FFFFFF"/>
        </w:rPr>
        <w:t>This incredible amount is 20 times higher than its nearest rival i</w:t>
      </w:r>
      <w:r w:rsidR="00CD60BA">
        <w:rPr>
          <w:rFonts w:ascii="Times New Roman" w:hAnsi="Times New Roman" w:cs="Times New Roman"/>
          <w:iCs/>
          <w:color w:val="222222"/>
          <w:sz w:val="24"/>
          <w:szCs w:val="24"/>
          <w:shd w:val="clear" w:color="auto" w:fill="FFFFFF"/>
        </w:rPr>
        <w:t>n China, Copyright infringement</w:t>
      </w:r>
      <w:r w:rsidR="00C63966" w:rsidRPr="00C63966">
        <w:rPr>
          <w:rFonts w:ascii="Times New Roman" w:hAnsi="Times New Roman" w:cs="Times New Roman"/>
          <w:iCs/>
          <w:color w:val="222222"/>
          <w:sz w:val="24"/>
          <w:szCs w:val="24"/>
          <w:shd w:val="clear" w:color="auto" w:fill="FFFFFF"/>
        </w:rPr>
        <w:t>.</w:t>
      </w:r>
    </w:p>
    <w:p w14:paraId="474A7185" w14:textId="7AD1266B" w:rsidR="00EF14B9" w:rsidRDefault="00C63966" w:rsidP="002D2B3E">
      <w:pPr>
        <w:spacing w:line="240" w:lineRule="auto"/>
        <w:rPr>
          <w:rFonts w:ascii="Times New Roman" w:hAnsi="Times New Roman" w:cs="Times New Roman"/>
          <w:iCs/>
          <w:color w:val="222222"/>
          <w:sz w:val="24"/>
          <w:szCs w:val="24"/>
          <w:shd w:val="clear" w:color="auto" w:fill="FFFFFF"/>
        </w:rPr>
      </w:pPr>
      <w:r w:rsidRPr="00C63966">
        <w:rPr>
          <w:rFonts w:ascii="Times New Roman" w:hAnsi="Times New Roman" w:cs="Times New Roman"/>
          <w:iCs/>
          <w:color w:val="222222"/>
          <w:sz w:val="24"/>
          <w:szCs w:val="24"/>
          <w:shd w:val="clear" w:color="auto" w:fill="FFFFFF"/>
        </w:rPr>
        <w:t xml:space="preserve">The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analytics has been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's most precious resource, generating 96 percent of the company's $37.9 bill</w:t>
      </w:r>
      <w:r>
        <w:rPr>
          <w:rFonts w:ascii="Times New Roman" w:hAnsi="Times New Roman" w:cs="Times New Roman"/>
          <w:iCs/>
          <w:color w:val="222222"/>
          <w:sz w:val="24"/>
          <w:szCs w:val="24"/>
          <w:shd w:val="clear" w:color="auto" w:fill="FFFFFF"/>
        </w:rPr>
        <w:t xml:space="preserve">ion in income from advertising. </w:t>
      </w:r>
      <w:r w:rsidRPr="00C63966">
        <w:rPr>
          <w:rFonts w:ascii="Times New Roman" w:hAnsi="Times New Roman" w:cs="Times New Roman"/>
          <w:iCs/>
          <w:color w:val="222222"/>
          <w:sz w:val="24"/>
          <w:szCs w:val="24"/>
          <w:shd w:val="clear" w:color="auto" w:fill="FFFFFF"/>
        </w:rPr>
        <w:t xml:space="preserve">Workers are </w:t>
      </w:r>
      <w:r>
        <w:rPr>
          <w:rFonts w:ascii="Times New Roman" w:hAnsi="Times New Roman" w:cs="Times New Roman"/>
          <w:iCs/>
          <w:color w:val="222222"/>
          <w:sz w:val="24"/>
          <w:szCs w:val="24"/>
          <w:shd w:val="clear" w:color="auto" w:fill="FFFFFF"/>
        </w:rPr>
        <w:t xml:space="preserve">also a key resource for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 </w:t>
      </w:r>
      <w:r w:rsidRPr="00C63966">
        <w:rPr>
          <w:rFonts w:ascii="Times New Roman" w:hAnsi="Times New Roman" w:cs="Times New Roman"/>
          <w:iCs/>
          <w:color w:val="222222"/>
          <w:sz w:val="24"/>
          <w:szCs w:val="24"/>
          <w:shd w:val="clear" w:color="auto" w:fill="FFFFFF"/>
        </w:rPr>
        <w:t>The vibrant and creative business culture has played an essential role in the high-efficiency operations, culminating in the development of numerous innovative products.</w:t>
      </w:r>
      <w:r>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has a broad collection of intellectual property, with the acquirement of Microsoft in 2013 increas</w:t>
      </w:r>
      <w:r>
        <w:rPr>
          <w:rFonts w:ascii="Times New Roman" w:hAnsi="Times New Roman" w:cs="Times New Roman"/>
          <w:iCs/>
          <w:color w:val="222222"/>
          <w:sz w:val="24"/>
          <w:szCs w:val="24"/>
          <w:shd w:val="clear" w:color="auto" w:fill="FFFFFF"/>
        </w:rPr>
        <w:t xml:space="preserve">ing the number of patents held. </w:t>
      </w:r>
      <w:r w:rsidRPr="00C63966">
        <w:rPr>
          <w:rFonts w:ascii="Times New Roman" w:hAnsi="Times New Roman" w:cs="Times New Roman"/>
          <w:iCs/>
          <w:color w:val="222222"/>
          <w:sz w:val="24"/>
          <w:szCs w:val="24"/>
          <w:shd w:val="clear" w:color="auto" w:fill="FFFFFF"/>
        </w:rPr>
        <w:t xml:space="preserve">According to reports, the treaty granted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access to an additional 24,000 intellectual property.</w:t>
      </w:r>
      <w:r>
        <w:rPr>
          <w:rFonts w:ascii="Times New Roman" w:hAnsi="Times New Roman" w:cs="Times New Roman"/>
          <w:iCs/>
          <w:color w:val="222222"/>
          <w:sz w:val="24"/>
          <w:szCs w:val="24"/>
          <w:shd w:val="clear" w:color="auto" w:fill="FFFFFF"/>
        </w:rPr>
        <w:t xml:space="preserve"> </w:t>
      </w:r>
      <w:r w:rsidRPr="00C63966">
        <w:rPr>
          <w:rFonts w:ascii="Times New Roman" w:hAnsi="Times New Roman" w:cs="Times New Roman"/>
          <w:iCs/>
          <w:color w:val="222222"/>
          <w:sz w:val="24"/>
          <w:szCs w:val="24"/>
          <w:shd w:val="clear" w:color="auto" w:fill="FFFFFF"/>
        </w:rPr>
        <w:t xml:space="preserve">The infrastructure magnitude of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is difficult to matc</w:t>
      </w:r>
      <w:r>
        <w:rPr>
          <w:rFonts w:ascii="Times New Roman" w:hAnsi="Times New Roman" w:cs="Times New Roman"/>
          <w:iCs/>
          <w:color w:val="222222"/>
          <w:sz w:val="24"/>
          <w:szCs w:val="24"/>
          <w:shd w:val="clear" w:color="auto" w:fill="FFFFFF"/>
        </w:rPr>
        <w:t xml:space="preserve">h.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somehow doesn't reveal anything about its equipment, but it is thought to have a large number of data facilitie</w:t>
      </w:r>
      <w:r>
        <w:rPr>
          <w:rFonts w:ascii="Times New Roman" w:hAnsi="Times New Roman" w:cs="Times New Roman"/>
          <w:iCs/>
          <w:color w:val="222222"/>
          <w:sz w:val="24"/>
          <w:szCs w:val="24"/>
          <w:shd w:val="clear" w:color="auto" w:fill="FFFFFF"/>
        </w:rPr>
        <w:t xml:space="preserve">s and systems around the world.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's accomplishment is particularly difficult to replicate because it was created in the 1990s, when the industry was less overcrowded and competitive.</w:t>
      </w:r>
      <w:r>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 xml:space="preserve"> Search, with its clear, minimalistic user experience, provides an unrivaled manner of instantly extracting knowled</w:t>
      </w:r>
      <w:r>
        <w:rPr>
          <w:rFonts w:ascii="Times New Roman" w:hAnsi="Times New Roman" w:cs="Times New Roman"/>
          <w:iCs/>
          <w:color w:val="222222"/>
          <w:sz w:val="24"/>
          <w:szCs w:val="24"/>
          <w:shd w:val="clear" w:color="auto" w:fill="FFFFFF"/>
        </w:rPr>
        <w:t xml:space="preserve">ge that is impossible to match. </w:t>
      </w:r>
      <w:r w:rsidRPr="00C63966">
        <w:rPr>
          <w:rFonts w:ascii="Times New Roman" w:hAnsi="Times New Roman" w:cs="Times New Roman"/>
          <w:iCs/>
          <w:color w:val="222222"/>
          <w:sz w:val="24"/>
          <w:szCs w:val="24"/>
          <w:shd w:val="clear" w:color="auto" w:fill="FFFFFF"/>
        </w:rPr>
        <w:t xml:space="preserve">Using RBV, it can be established that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's resources provide it wit</w:t>
      </w:r>
      <w:r>
        <w:rPr>
          <w:rFonts w:ascii="Times New Roman" w:hAnsi="Times New Roman" w:cs="Times New Roman"/>
          <w:iCs/>
          <w:color w:val="222222"/>
          <w:sz w:val="24"/>
          <w:szCs w:val="24"/>
          <w:shd w:val="clear" w:color="auto" w:fill="FFFFFF"/>
        </w:rPr>
        <w:t xml:space="preserve">h a long-term competitive edge. </w:t>
      </w:r>
      <w:r w:rsidRPr="00C63966">
        <w:rPr>
          <w:rFonts w:ascii="Times New Roman" w:hAnsi="Times New Roman" w:cs="Times New Roman"/>
          <w:iCs/>
          <w:color w:val="222222"/>
          <w:sz w:val="24"/>
          <w:szCs w:val="24"/>
          <w:shd w:val="clear" w:color="auto" w:fill="FFFFFF"/>
        </w:rPr>
        <w:t>These materials are one-of-a-kind and difficult to replace.</w:t>
      </w:r>
    </w:p>
    <w:p w14:paraId="0DF1CF2A" w14:textId="77777777" w:rsidR="00913BBA" w:rsidRDefault="00913BBA" w:rsidP="002D2B3E">
      <w:pPr>
        <w:spacing w:line="240" w:lineRule="auto"/>
      </w:pPr>
      <w:r w:rsidRPr="00913BBA">
        <w:rPr>
          <w:rFonts w:ascii="Times New Roman" w:hAnsi="Times New Roman" w:cs="Times New Roman"/>
          <w:iCs/>
          <w:color w:val="222222"/>
          <w:sz w:val="24"/>
          <w:szCs w:val="24"/>
          <w:shd w:val="clear" w:color="auto" w:fill="FFFFFF"/>
        </w:rPr>
        <w:lastRenderedPageBreak/>
        <w:t>Although most other businesses are universally recognized for their progressiveness and innovation, the core competencies are a long-term str</w:t>
      </w:r>
      <w:r>
        <w:rPr>
          <w:rFonts w:ascii="Times New Roman" w:hAnsi="Times New Roman" w:cs="Times New Roman"/>
          <w:iCs/>
          <w:color w:val="222222"/>
          <w:sz w:val="24"/>
          <w:szCs w:val="24"/>
          <w:shd w:val="clear" w:color="auto" w:fill="FFFFFF"/>
        </w:rPr>
        <w:t xml:space="preserve">ategic advantage. </w:t>
      </w:r>
      <w:r w:rsidRPr="00913BBA">
        <w:rPr>
          <w:rFonts w:ascii="Times New Roman" w:hAnsi="Times New Roman" w:cs="Times New Roman"/>
          <w:iCs/>
          <w:color w:val="222222"/>
          <w:sz w:val="24"/>
          <w:szCs w:val="24"/>
          <w:shd w:val="clear" w:color="auto" w:fill="FFFFFF"/>
        </w:rPr>
        <w:t>Since no shop might well pay for university tuition or very continuing education on honest feedback or how to increase customer engagement, the ephemeral human capital is a source of competitive advantage.</w:t>
      </w:r>
      <w:r w:rsidRPr="00913BBA">
        <w:t xml:space="preserve"> </w:t>
      </w:r>
    </w:p>
    <w:p w14:paraId="10A53B8D" w14:textId="77777777" w:rsidR="007D77A4" w:rsidRDefault="007D77A4" w:rsidP="002D2B3E">
      <w:pPr>
        <w:spacing w:line="240" w:lineRule="auto"/>
      </w:pPr>
      <w:r>
        <w:t>Question 3</w:t>
      </w:r>
    </w:p>
    <w:p w14:paraId="2DEA5A07" w14:textId="77777777" w:rsidR="007D77A4" w:rsidRDefault="007D77A4" w:rsidP="002D2B3E">
      <w:pPr>
        <w:spacing w:line="240" w:lineRule="auto"/>
        <w:rPr>
          <w:rFonts w:ascii="Times New Roman" w:hAnsi="Times New Roman" w:cs="Times New Roman"/>
          <w:iCs/>
          <w:color w:val="222222"/>
          <w:sz w:val="24"/>
          <w:szCs w:val="24"/>
          <w:shd w:val="clear" w:color="auto" w:fill="FFFFFF"/>
        </w:rPr>
      </w:pPr>
      <w:r w:rsidRPr="007D77A4">
        <w:rPr>
          <w:rFonts w:ascii="Times New Roman" w:hAnsi="Times New Roman" w:cs="Times New Roman"/>
          <w:iCs/>
          <w:color w:val="222222"/>
          <w:sz w:val="24"/>
          <w:szCs w:val="24"/>
          <w:shd w:val="clear" w:color="auto" w:fill="FFFFFF"/>
        </w:rPr>
        <w:t>Broad Differentiation is an overall business model.</w:t>
      </w:r>
    </w:p>
    <w:p w14:paraId="128C952A" w14:textId="77777777" w:rsidR="007D77A4" w:rsidRDefault="007D77A4" w:rsidP="002D2B3E">
      <w:pPr>
        <w:spacing w:line="240" w:lineRule="auto"/>
        <w:rPr>
          <w:rFonts w:ascii="Times New Roman" w:hAnsi="Times New Roman" w:cs="Times New Roman"/>
          <w:iCs/>
          <w:color w:val="222222"/>
          <w:sz w:val="24"/>
          <w:szCs w:val="24"/>
          <w:shd w:val="clear" w:color="auto" w:fill="FFFFFF"/>
        </w:rPr>
      </w:pPr>
      <w:r w:rsidRPr="007D77A4">
        <w:rPr>
          <w:rFonts w:ascii="Times New Roman" w:hAnsi="Times New Roman" w:cs="Times New Roman"/>
          <w:iCs/>
          <w:color w:val="222222"/>
          <w:sz w:val="24"/>
          <w:szCs w:val="24"/>
          <w:shd w:val="clear" w:color="auto" w:fill="FFFFFF"/>
        </w:rPr>
        <w:t>Company Marketing Strategies: Lateral C</w:t>
      </w:r>
      <w:r>
        <w:rPr>
          <w:rFonts w:ascii="Times New Roman" w:hAnsi="Times New Roman" w:cs="Times New Roman"/>
          <w:iCs/>
          <w:color w:val="222222"/>
          <w:sz w:val="24"/>
          <w:szCs w:val="24"/>
          <w:shd w:val="clear" w:color="auto" w:fill="FFFFFF"/>
        </w:rPr>
        <w:t>oherence &amp; Associated Expansion.</w:t>
      </w:r>
    </w:p>
    <w:p w14:paraId="36431ED6" w14:textId="77777777" w:rsidR="007D77A4" w:rsidRPr="007D77A4" w:rsidRDefault="007D77A4" w:rsidP="002D2B3E">
      <w:pPr>
        <w:spacing w:line="240" w:lineRule="auto"/>
        <w:rPr>
          <w:rFonts w:ascii="Times New Roman" w:hAnsi="Times New Roman" w:cs="Times New Roman"/>
          <w:iCs/>
          <w:color w:val="222222"/>
          <w:sz w:val="24"/>
          <w:szCs w:val="24"/>
          <w:shd w:val="clear" w:color="auto" w:fill="FFFFFF"/>
        </w:rPr>
      </w:pPr>
      <w:r w:rsidRPr="007D77A4">
        <w:rPr>
          <w:rFonts w:ascii="Times New Roman" w:hAnsi="Times New Roman" w:cs="Times New Roman"/>
          <w:iCs/>
          <w:color w:val="222222"/>
          <w:sz w:val="24"/>
          <w:szCs w:val="24"/>
          <w:shd w:val="clear" w:color="auto" w:fill="FFFFFF"/>
        </w:rPr>
        <w:t>Walmart has formed a strategic partnership with us.</w:t>
      </w:r>
    </w:p>
    <w:p w14:paraId="4802C285" w14:textId="77777777" w:rsidR="007D77A4" w:rsidRPr="007D77A4" w:rsidRDefault="007D77A4" w:rsidP="002D2B3E">
      <w:pPr>
        <w:spacing w:line="240" w:lineRule="auto"/>
        <w:rPr>
          <w:rFonts w:ascii="Times New Roman" w:hAnsi="Times New Roman" w:cs="Times New Roman"/>
          <w:iCs/>
          <w:color w:val="222222"/>
          <w:sz w:val="24"/>
          <w:szCs w:val="24"/>
          <w:shd w:val="clear" w:color="auto" w:fill="FFFFFF"/>
        </w:rPr>
      </w:pPr>
      <w:r w:rsidRPr="007D77A4">
        <w:rPr>
          <w:rFonts w:ascii="Times New Roman" w:hAnsi="Times New Roman" w:cs="Times New Roman"/>
          <w:iCs/>
          <w:color w:val="222222"/>
          <w:sz w:val="24"/>
          <w:szCs w:val="24"/>
          <w:shd w:val="clear" w:color="auto" w:fill="FFFFFF"/>
        </w:rPr>
        <w:t>Collaboration with the Minnesota Vikings.</w:t>
      </w:r>
    </w:p>
    <w:p w14:paraId="2CED4CCC" w14:textId="73FA93DF" w:rsidR="007D77A4" w:rsidRPr="007D77A4" w:rsidRDefault="00F711F3"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Nike</w:t>
      </w:r>
      <w:r w:rsidR="007D77A4" w:rsidRPr="007D77A4">
        <w:rPr>
          <w:rFonts w:ascii="Times New Roman" w:hAnsi="Times New Roman" w:cs="Times New Roman"/>
          <w:iCs/>
          <w:color w:val="222222"/>
          <w:sz w:val="24"/>
          <w:szCs w:val="24"/>
          <w:shd w:val="clear" w:color="auto" w:fill="FFFFFF"/>
        </w:rPr>
        <w:t xml:space="preserve"> music has entered into a strategic partnership with us.</w:t>
      </w:r>
    </w:p>
    <w:p w14:paraId="26A7F7D7" w14:textId="77777777" w:rsidR="007D77A4" w:rsidRDefault="007D77A4" w:rsidP="002D2B3E">
      <w:pPr>
        <w:spacing w:line="240" w:lineRule="auto"/>
        <w:rPr>
          <w:rFonts w:ascii="Times New Roman" w:hAnsi="Times New Roman" w:cs="Times New Roman"/>
          <w:iCs/>
          <w:color w:val="222222"/>
          <w:sz w:val="24"/>
          <w:szCs w:val="24"/>
          <w:shd w:val="clear" w:color="auto" w:fill="FFFFFF"/>
        </w:rPr>
      </w:pPr>
      <w:r w:rsidRPr="007D77A4">
        <w:rPr>
          <w:rFonts w:ascii="Times New Roman" w:hAnsi="Times New Roman" w:cs="Times New Roman"/>
          <w:iCs/>
          <w:color w:val="222222"/>
          <w:sz w:val="24"/>
          <w:szCs w:val="24"/>
          <w:shd w:val="clear" w:color="auto" w:fill="FFFFFF"/>
        </w:rPr>
        <w:t xml:space="preserve">Global Marketing Strategies, Global Corporate Strategy, International Corporate </w:t>
      </w:r>
      <w:r w:rsidR="00B864C9">
        <w:rPr>
          <w:rFonts w:ascii="Times New Roman" w:hAnsi="Times New Roman" w:cs="Times New Roman"/>
          <w:iCs/>
          <w:color w:val="222222"/>
          <w:sz w:val="24"/>
          <w:szCs w:val="24"/>
          <w:shd w:val="clear" w:color="auto" w:fill="FFFFFF"/>
        </w:rPr>
        <w:t>Strategy, Global Business Model.</w:t>
      </w:r>
    </w:p>
    <w:p w14:paraId="14DBC2C2" w14:textId="77777777" w:rsidR="00B864C9" w:rsidRDefault="00B864C9"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Section 3: Current issues </w:t>
      </w:r>
    </w:p>
    <w:p w14:paraId="4DCB432C" w14:textId="77777777" w:rsidR="00B864C9" w:rsidRDefault="00B864C9" w:rsidP="002D2B3E">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Question 4</w:t>
      </w:r>
    </w:p>
    <w:p w14:paraId="09DCDFC1" w14:textId="04EBED5E" w:rsidR="00250844" w:rsidRDefault="000B2AD9" w:rsidP="000B2AD9">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The first issue in relation to success of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 LLC. is </w:t>
      </w:r>
      <w:r w:rsidR="00F6501C">
        <w:rPr>
          <w:rFonts w:ascii="Times New Roman" w:hAnsi="Times New Roman" w:cs="Times New Roman"/>
          <w:iCs/>
          <w:color w:val="222222"/>
          <w:sz w:val="24"/>
          <w:szCs w:val="24"/>
          <w:shd w:val="clear" w:color="auto" w:fill="FFFFFF"/>
        </w:rPr>
        <w:t>massive</w:t>
      </w:r>
      <w:r>
        <w:rPr>
          <w:rFonts w:ascii="Times New Roman" w:hAnsi="Times New Roman" w:cs="Times New Roman"/>
          <w:iCs/>
          <w:color w:val="222222"/>
          <w:sz w:val="24"/>
          <w:szCs w:val="24"/>
          <w:shd w:val="clear" w:color="auto" w:fill="FFFFFF"/>
        </w:rPr>
        <w:t xml:space="preserve"> data-gathering.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 xml:space="preserve"> has a large n</w:t>
      </w:r>
      <w:r>
        <w:rPr>
          <w:rFonts w:ascii="Times New Roman" w:hAnsi="Times New Roman" w:cs="Times New Roman"/>
          <w:iCs/>
          <w:color w:val="222222"/>
          <w:sz w:val="24"/>
          <w:szCs w:val="24"/>
          <w:shd w:val="clear" w:color="auto" w:fill="FFFFFF"/>
        </w:rPr>
        <w:t xml:space="preserve">umber of apps and applications. </w:t>
      </w:r>
      <w:r w:rsidRPr="000B2AD9">
        <w:rPr>
          <w:rFonts w:ascii="Times New Roman" w:hAnsi="Times New Roman" w:cs="Times New Roman"/>
          <w:iCs/>
          <w:color w:val="222222"/>
          <w:sz w:val="24"/>
          <w:szCs w:val="24"/>
          <w:shd w:val="clear" w:color="auto" w:fill="FFFFFF"/>
        </w:rPr>
        <w:t>Over 50% of the world's cellphon</w:t>
      </w:r>
      <w:r>
        <w:rPr>
          <w:rFonts w:ascii="Times New Roman" w:hAnsi="Times New Roman" w:cs="Times New Roman"/>
          <w:iCs/>
          <w:color w:val="222222"/>
          <w:sz w:val="24"/>
          <w:szCs w:val="24"/>
          <w:shd w:val="clear" w:color="auto" w:fill="FFFFFF"/>
        </w:rPr>
        <w:t xml:space="preserve">es run on the Android software. </w:t>
      </w:r>
      <w:r w:rsidRPr="000B2AD9">
        <w:rPr>
          <w:rFonts w:ascii="Times New Roman" w:hAnsi="Times New Roman" w:cs="Times New Roman"/>
          <w:iCs/>
          <w:color w:val="222222"/>
          <w:sz w:val="24"/>
          <w:szCs w:val="24"/>
          <w:shd w:val="clear" w:color="auto" w:fill="FFFFFF"/>
        </w:rPr>
        <w:t>Gmail is the most popular email service for both resid</w:t>
      </w:r>
      <w:r>
        <w:rPr>
          <w:rFonts w:ascii="Times New Roman" w:hAnsi="Times New Roman" w:cs="Times New Roman"/>
          <w:iCs/>
          <w:color w:val="222222"/>
          <w:sz w:val="24"/>
          <w:szCs w:val="24"/>
          <w:shd w:val="clear" w:color="auto" w:fill="FFFFFF"/>
        </w:rPr>
        <w:t xml:space="preserve">ential and corporate customers. </w:t>
      </w:r>
      <w:r w:rsidRPr="000B2AD9">
        <w:rPr>
          <w:rFonts w:ascii="Times New Roman" w:hAnsi="Times New Roman" w:cs="Times New Roman"/>
          <w:iCs/>
          <w:color w:val="222222"/>
          <w:sz w:val="24"/>
          <w:szCs w:val="24"/>
          <w:shd w:val="clear" w:color="auto" w:fill="FFFFFF"/>
        </w:rPr>
        <w:t xml:space="preserve">For digital data,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 xml:space="preserve"> Drive provides both</w:t>
      </w:r>
      <w:r>
        <w:rPr>
          <w:rFonts w:ascii="Times New Roman" w:hAnsi="Times New Roman" w:cs="Times New Roman"/>
          <w:iCs/>
          <w:color w:val="222222"/>
          <w:sz w:val="24"/>
          <w:szCs w:val="24"/>
          <w:shd w:val="clear" w:color="auto" w:fill="FFFFFF"/>
        </w:rPr>
        <w:t xml:space="preserve"> free and paid storage options. </w:t>
      </w:r>
      <w:r w:rsidRPr="000B2AD9">
        <w:rPr>
          <w:rFonts w:ascii="Times New Roman" w:hAnsi="Times New Roman" w:cs="Times New Roman"/>
          <w:iCs/>
          <w:color w:val="222222"/>
          <w:sz w:val="24"/>
          <w:szCs w:val="24"/>
          <w:shd w:val="clear" w:color="auto" w:fill="FFFFFF"/>
        </w:rPr>
        <w:t xml:space="preserve">Then there's YouTube, the world's most popular network, which is also owned by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w:t>
      </w:r>
    </w:p>
    <w:p w14:paraId="7980B0BF" w14:textId="3312FD69" w:rsidR="000B2AD9" w:rsidRDefault="000B2AD9" w:rsidP="000B2AD9">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The second issue is a</w:t>
      </w:r>
      <w:r w:rsidRPr="000B2AD9">
        <w:rPr>
          <w:rFonts w:ascii="Times New Roman" w:hAnsi="Times New Roman" w:cs="Times New Roman"/>
          <w:iCs/>
          <w:color w:val="222222"/>
          <w:sz w:val="24"/>
          <w:szCs w:val="24"/>
          <w:shd w:val="clear" w:color="auto" w:fill="FFFFFF"/>
        </w:rPr>
        <w:t xml:space="preserve"> busi</w:t>
      </w:r>
      <w:r>
        <w:rPr>
          <w:rFonts w:ascii="Times New Roman" w:hAnsi="Times New Roman" w:cs="Times New Roman"/>
          <w:iCs/>
          <w:color w:val="222222"/>
          <w:sz w:val="24"/>
          <w:szCs w:val="24"/>
          <w:shd w:val="clear" w:color="auto" w:fill="FFFFFF"/>
        </w:rPr>
        <w:t xml:space="preserve">ness plan based on advertising. </w:t>
      </w:r>
      <w:r w:rsidRPr="000B2AD9">
        <w:rPr>
          <w:rFonts w:ascii="Times New Roman" w:hAnsi="Times New Roman" w:cs="Times New Roman"/>
          <w:iCs/>
          <w:color w:val="222222"/>
          <w:sz w:val="24"/>
          <w:szCs w:val="24"/>
          <w:shd w:val="clear" w:color="auto" w:fill="FFFFFF"/>
        </w:rPr>
        <w:t xml:space="preserve">The majority of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's income come from advertising</w:t>
      </w:r>
      <w:r>
        <w:rPr>
          <w:rFonts w:ascii="Times New Roman" w:hAnsi="Times New Roman" w:cs="Times New Roman"/>
          <w:iCs/>
          <w:color w:val="222222"/>
          <w:sz w:val="24"/>
          <w:szCs w:val="24"/>
          <w:shd w:val="clear" w:color="auto" w:fill="FFFFFF"/>
        </w:rPr>
        <w:t xml:space="preserve">. </w:t>
      </w:r>
      <w:r w:rsidRPr="000B2AD9">
        <w:rPr>
          <w:rFonts w:ascii="Times New Roman" w:hAnsi="Times New Roman" w:cs="Times New Roman"/>
          <w:iCs/>
          <w:color w:val="222222"/>
          <w:sz w:val="24"/>
          <w:szCs w:val="24"/>
          <w:shd w:val="clear" w:color="auto" w:fill="FFFFFF"/>
        </w:rPr>
        <w:t>The corporation keeps 30% of the income gener</w:t>
      </w:r>
      <w:r>
        <w:rPr>
          <w:rFonts w:ascii="Times New Roman" w:hAnsi="Times New Roman" w:cs="Times New Roman"/>
          <w:iCs/>
          <w:color w:val="222222"/>
          <w:sz w:val="24"/>
          <w:szCs w:val="24"/>
          <w:shd w:val="clear" w:color="auto" w:fill="FFFFFF"/>
        </w:rPr>
        <w:t xml:space="preserve">ated via the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 Play store.</w:t>
      </w:r>
      <w:r w:rsidRPr="000B2AD9">
        <w:rPr>
          <w:rFonts w:ascii="Times New Roman" w:hAnsi="Times New Roman" w:cs="Times New Roman"/>
          <w:iCs/>
          <w:color w:val="222222"/>
          <w:sz w:val="24"/>
          <w:szCs w:val="24"/>
          <w:shd w:val="clear" w:color="auto" w:fill="FFFFFF"/>
        </w:rPr>
        <w:t xml:space="preserve"> Advertisement money is also generated through</w:t>
      </w:r>
      <w:r>
        <w:rPr>
          <w:rFonts w:ascii="Times New Roman" w:hAnsi="Times New Roman" w:cs="Times New Roman"/>
          <w:iCs/>
          <w:color w:val="222222"/>
          <w:sz w:val="24"/>
          <w:szCs w:val="24"/>
          <w:shd w:val="clear" w:color="auto" w:fill="FFFFFF"/>
        </w:rPr>
        <w:t xml:space="preserve"> collaborations with 3rd sites. </w:t>
      </w:r>
      <w:r w:rsidRPr="000B2AD9">
        <w:rPr>
          <w:rFonts w:ascii="Times New Roman" w:hAnsi="Times New Roman" w:cs="Times New Roman"/>
          <w:iCs/>
          <w:color w:val="222222"/>
          <w:sz w:val="24"/>
          <w:szCs w:val="24"/>
          <w:shd w:val="clear" w:color="auto" w:fill="FFFFFF"/>
        </w:rPr>
        <w:t xml:space="preserve">Each of these strategies combined resulted in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 xml:space="preserve"> generating $38.9 billion in ad revenue in 2019, up 19% from the previous year.</w:t>
      </w:r>
    </w:p>
    <w:p w14:paraId="59099415" w14:textId="111D00FC" w:rsidR="000B2AD9" w:rsidRDefault="000B2AD9" w:rsidP="000B2AD9">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The third issue is u</w:t>
      </w:r>
      <w:r w:rsidRPr="000B2AD9">
        <w:rPr>
          <w:rFonts w:ascii="Times New Roman" w:hAnsi="Times New Roman" w:cs="Times New Roman"/>
          <w:iCs/>
          <w:color w:val="222222"/>
          <w:sz w:val="24"/>
          <w:szCs w:val="24"/>
          <w:shd w:val="clear" w:color="auto" w:fill="FFFFFF"/>
        </w:rPr>
        <w:t>pdates and prog</w:t>
      </w:r>
      <w:r>
        <w:rPr>
          <w:rFonts w:ascii="Times New Roman" w:hAnsi="Times New Roman" w:cs="Times New Roman"/>
          <w:iCs/>
          <w:color w:val="222222"/>
          <w:sz w:val="24"/>
          <w:szCs w:val="24"/>
          <w:shd w:val="clear" w:color="auto" w:fill="FFFFFF"/>
        </w:rPr>
        <w:t xml:space="preserve">ramming are available for free. </w:t>
      </w:r>
      <w:r w:rsidRPr="000B2AD9">
        <w:rPr>
          <w:rFonts w:ascii="Times New Roman" w:hAnsi="Times New Roman" w:cs="Times New Roman"/>
          <w:iCs/>
          <w:color w:val="222222"/>
          <w:sz w:val="24"/>
          <w:szCs w:val="24"/>
          <w:shd w:val="clear" w:color="auto" w:fill="FFFFFF"/>
        </w:rPr>
        <w:t xml:space="preserve">Because the vast bulk of </w:t>
      </w:r>
      <w:r w:rsidR="00F711F3">
        <w:rPr>
          <w:rFonts w:ascii="Times New Roman" w:hAnsi="Times New Roman" w:cs="Times New Roman"/>
          <w:iCs/>
          <w:color w:val="222222"/>
          <w:sz w:val="24"/>
          <w:szCs w:val="24"/>
          <w:shd w:val="clear" w:color="auto" w:fill="FFFFFF"/>
        </w:rPr>
        <w:t>Nike</w:t>
      </w:r>
      <w:r w:rsidRPr="000B2AD9">
        <w:rPr>
          <w:rFonts w:ascii="Times New Roman" w:hAnsi="Times New Roman" w:cs="Times New Roman"/>
          <w:iCs/>
          <w:color w:val="222222"/>
          <w:sz w:val="24"/>
          <w:szCs w:val="24"/>
          <w:shd w:val="clear" w:color="auto" w:fill="FFFFFF"/>
        </w:rPr>
        <w:t>'s income come from adverts, which allow the company to release free software and upgrades which Windows, their primary opponent, is unable to a</w:t>
      </w:r>
      <w:r>
        <w:rPr>
          <w:rFonts w:ascii="Times New Roman" w:hAnsi="Times New Roman" w:cs="Times New Roman"/>
          <w:iCs/>
          <w:color w:val="222222"/>
          <w:sz w:val="24"/>
          <w:szCs w:val="24"/>
          <w:shd w:val="clear" w:color="auto" w:fill="FFFFFF"/>
        </w:rPr>
        <w:t xml:space="preserve">ccomplish. </w:t>
      </w:r>
      <w:r w:rsidRPr="000B2AD9">
        <w:rPr>
          <w:rFonts w:ascii="Times New Roman" w:hAnsi="Times New Roman" w:cs="Times New Roman"/>
          <w:iCs/>
          <w:color w:val="222222"/>
          <w:sz w:val="24"/>
          <w:szCs w:val="24"/>
          <w:shd w:val="clear" w:color="auto" w:fill="FFFFFF"/>
        </w:rPr>
        <w:t>Microsoft profits mostly from commercial software transactions which is less likely to provide complimentary systems management</w:t>
      </w:r>
      <w:r w:rsidR="00C41A91">
        <w:rPr>
          <w:rFonts w:ascii="Times New Roman" w:hAnsi="Times New Roman" w:cs="Times New Roman"/>
          <w:iCs/>
          <w:color w:val="222222"/>
          <w:sz w:val="24"/>
          <w:szCs w:val="24"/>
          <w:shd w:val="clear" w:color="auto" w:fill="FFFFFF"/>
        </w:rPr>
        <w:t xml:space="preserve"> (pg., 13)</w:t>
      </w:r>
      <w:r>
        <w:rPr>
          <w:rFonts w:ascii="Times New Roman" w:hAnsi="Times New Roman" w:cs="Times New Roman"/>
          <w:iCs/>
          <w:color w:val="222222"/>
          <w:sz w:val="24"/>
          <w:szCs w:val="24"/>
          <w:shd w:val="clear" w:color="auto" w:fill="FFFFFF"/>
        </w:rPr>
        <w:t>.</w:t>
      </w:r>
    </w:p>
    <w:p w14:paraId="5F82DDD7" w14:textId="54E2DB0E" w:rsidR="00024D0E" w:rsidRPr="00024D0E" w:rsidRDefault="00024D0E" w:rsidP="00024D0E">
      <w:pPr>
        <w:spacing w:line="240" w:lineRule="auto"/>
        <w:rPr>
          <w:rFonts w:ascii="Times New Roman" w:hAnsi="Times New Roman" w:cs="Times New Roman"/>
          <w:iCs/>
          <w:color w:val="222222"/>
          <w:sz w:val="24"/>
          <w:szCs w:val="24"/>
          <w:shd w:val="clear" w:color="auto" w:fill="FFFFFF"/>
        </w:rPr>
      </w:pPr>
      <w:r w:rsidRPr="00024D0E">
        <w:rPr>
          <w:rFonts w:ascii="Times New Roman" w:hAnsi="Times New Roman" w:cs="Times New Roman"/>
          <w:iCs/>
          <w:color w:val="222222"/>
          <w:sz w:val="24"/>
          <w:szCs w:val="24"/>
          <w:shd w:val="clear" w:color="auto" w:fill="FFFFFF"/>
        </w:rPr>
        <w:t>The company's greatest strength also happens to be its greatest weakness: the m</w:t>
      </w:r>
      <w:r>
        <w:rPr>
          <w:rFonts w:ascii="Times New Roman" w:hAnsi="Times New Roman" w:cs="Times New Roman"/>
          <w:iCs/>
          <w:color w:val="222222"/>
          <w:sz w:val="24"/>
          <w:szCs w:val="24"/>
          <w:shd w:val="clear" w:color="auto" w:fill="FFFFFF"/>
        </w:rPr>
        <w:t xml:space="preserve">assive collection of user data. </w:t>
      </w:r>
      <w:r w:rsidRPr="00024D0E">
        <w:rPr>
          <w:rFonts w:ascii="Times New Roman" w:hAnsi="Times New Roman" w:cs="Times New Roman"/>
          <w:iCs/>
          <w:color w:val="222222"/>
          <w:sz w:val="24"/>
          <w:szCs w:val="24"/>
          <w:shd w:val="clear" w:color="auto" w:fill="FFFFFF"/>
        </w:rPr>
        <w:t xml:space="preserve">Users resent how much information </w:t>
      </w:r>
      <w:r w:rsidR="00F711F3">
        <w:rPr>
          <w:rFonts w:ascii="Times New Roman" w:hAnsi="Times New Roman" w:cs="Times New Roman"/>
          <w:iCs/>
          <w:color w:val="222222"/>
          <w:sz w:val="24"/>
          <w:szCs w:val="24"/>
          <w:shd w:val="clear" w:color="auto" w:fill="FFFFFF"/>
        </w:rPr>
        <w:t>Nike</w:t>
      </w:r>
      <w:r w:rsidRPr="00024D0E">
        <w:rPr>
          <w:rFonts w:ascii="Times New Roman" w:hAnsi="Times New Roman" w:cs="Times New Roman"/>
          <w:iCs/>
          <w:color w:val="222222"/>
          <w:sz w:val="24"/>
          <w:szCs w:val="24"/>
          <w:shd w:val="clear" w:color="auto" w:fill="FFFFFF"/>
        </w:rPr>
        <w:t xml:space="preserve"> has access to thanks to the search engine and the apps that run in the background of their phones.</w:t>
      </w:r>
    </w:p>
    <w:p w14:paraId="3A8576BE" w14:textId="77777777" w:rsidR="00072732" w:rsidRDefault="00072732" w:rsidP="00072732">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Section 4</w:t>
      </w:r>
    </w:p>
    <w:p w14:paraId="2D29379C" w14:textId="77777777" w:rsidR="00072732" w:rsidRDefault="00072732" w:rsidP="00072732">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Question 5 a)</w:t>
      </w:r>
    </w:p>
    <w:p w14:paraId="21471452" w14:textId="4BE5A458" w:rsidR="00E92107" w:rsidRDefault="00E92107" w:rsidP="00E92107">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lastRenderedPageBreak/>
        <w:t>Being</w:t>
      </w:r>
      <w:r w:rsidRPr="00024D0E">
        <w:rPr>
          <w:rFonts w:ascii="Times New Roman" w:hAnsi="Times New Roman" w:cs="Times New Roman"/>
          <w:iCs/>
          <w:color w:val="222222"/>
          <w:sz w:val="24"/>
          <w:szCs w:val="24"/>
          <w:shd w:val="clear" w:color="auto" w:fill="FFFFFF"/>
        </w:rPr>
        <w:t xml:space="preserve"> the first search result for a phrase can pay off – if visitors click on your </w:t>
      </w:r>
      <w:r>
        <w:rPr>
          <w:rFonts w:ascii="Times New Roman" w:hAnsi="Times New Roman" w:cs="Times New Roman"/>
          <w:iCs/>
          <w:color w:val="222222"/>
          <w:sz w:val="24"/>
          <w:szCs w:val="24"/>
          <w:shd w:val="clear" w:color="auto" w:fill="FFFFFF"/>
        </w:rPr>
        <w:t xml:space="preserve">site, you'll get more ad money. </w:t>
      </w:r>
      <w:r w:rsidRPr="00024D0E">
        <w:rPr>
          <w:rFonts w:ascii="Times New Roman" w:hAnsi="Times New Roman" w:cs="Times New Roman"/>
          <w:iCs/>
          <w:color w:val="222222"/>
          <w:sz w:val="24"/>
          <w:szCs w:val="24"/>
          <w:shd w:val="clear" w:color="auto" w:fill="FFFFFF"/>
        </w:rPr>
        <w:t>Links linking to a company's webs</w:t>
      </w:r>
      <w:r>
        <w:rPr>
          <w:rFonts w:ascii="Times New Roman" w:hAnsi="Times New Roman" w:cs="Times New Roman"/>
          <w:iCs/>
          <w:color w:val="222222"/>
          <w:sz w:val="24"/>
          <w:szCs w:val="24"/>
          <w:shd w:val="clear" w:color="auto" w:fill="FFFFFF"/>
        </w:rPr>
        <w:t xml:space="preserve">ite can be purchased for a fee. </w:t>
      </w:r>
      <w:r w:rsidRPr="00024D0E">
        <w:rPr>
          <w:rFonts w:ascii="Times New Roman" w:hAnsi="Times New Roman" w:cs="Times New Roman"/>
          <w:iCs/>
          <w:color w:val="222222"/>
          <w:sz w:val="24"/>
          <w:szCs w:val="24"/>
          <w:shd w:val="clear" w:color="auto" w:fill="FFFFFF"/>
        </w:rPr>
        <w:t xml:space="preserve">Search engine optimization specialists look at popular sources such as websites, but only </w:t>
      </w:r>
      <w:r w:rsidR="00F711F3">
        <w:rPr>
          <w:rFonts w:ascii="Times New Roman" w:hAnsi="Times New Roman" w:cs="Times New Roman"/>
          <w:iCs/>
          <w:color w:val="222222"/>
          <w:sz w:val="24"/>
          <w:szCs w:val="24"/>
          <w:shd w:val="clear" w:color="auto" w:fill="FFFFFF"/>
        </w:rPr>
        <w:t>Nike</w:t>
      </w:r>
      <w:r w:rsidRPr="00024D0E">
        <w:rPr>
          <w:rFonts w:ascii="Times New Roman" w:hAnsi="Times New Roman" w:cs="Times New Roman"/>
          <w:iCs/>
          <w:color w:val="222222"/>
          <w:sz w:val="24"/>
          <w:szCs w:val="24"/>
          <w:shd w:val="clear" w:color="auto" w:fill="FFFFFF"/>
        </w:rPr>
        <w:t xml:space="preserve"> understands the actual formul</w:t>
      </w:r>
      <w:r>
        <w:rPr>
          <w:rFonts w:ascii="Times New Roman" w:hAnsi="Times New Roman" w:cs="Times New Roman"/>
          <w:iCs/>
          <w:color w:val="222222"/>
          <w:sz w:val="24"/>
          <w:szCs w:val="24"/>
          <w:shd w:val="clear" w:color="auto" w:fill="FFFFFF"/>
        </w:rPr>
        <w:t xml:space="preserve">a for ranking first. </w:t>
      </w:r>
      <w:r w:rsidRPr="00024D0E">
        <w:rPr>
          <w:rFonts w:ascii="Times New Roman" w:hAnsi="Times New Roman" w:cs="Times New Roman"/>
          <w:iCs/>
          <w:color w:val="222222"/>
          <w:sz w:val="24"/>
          <w:szCs w:val="24"/>
          <w:shd w:val="clear" w:color="auto" w:fill="FFFFFF"/>
        </w:rPr>
        <w:t xml:space="preserve">Due to </w:t>
      </w:r>
      <w:r w:rsidR="00F711F3">
        <w:rPr>
          <w:rFonts w:ascii="Times New Roman" w:hAnsi="Times New Roman" w:cs="Times New Roman"/>
          <w:iCs/>
          <w:color w:val="222222"/>
          <w:sz w:val="24"/>
          <w:szCs w:val="24"/>
          <w:shd w:val="clear" w:color="auto" w:fill="FFFFFF"/>
        </w:rPr>
        <w:t>Nike</w:t>
      </w:r>
      <w:r w:rsidRPr="00024D0E">
        <w:rPr>
          <w:rFonts w:ascii="Times New Roman" w:hAnsi="Times New Roman" w:cs="Times New Roman"/>
          <w:iCs/>
          <w:color w:val="222222"/>
          <w:sz w:val="24"/>
          <w:szCs w:val="24"/>
          <w:shd w:val="clear" w:color="auto" w:fill="FFFFFF"/>
        </w:rPr>
        <w:t>'s lack of transparency in this procedure, users and company owners have been misled.</w:t>
      </w:r>
    </w:p>
    <w:p w14:paraId="3EE34D8E" w14:textId="6331117B" w:rsidR="00E92107" w:rsidRDefault="00E92107" w:rsidP="00E92107">
      <w:pPr>
        <w:spacing w:line="240" w:lineRule="auto"/>
        <w:rPr>
          <w:rFonts w:ascii="Times New Roman" w:hAnsi="Times New Roman" w:cs="Times New Roman"/>
          <w:iCs/>
          <w:color w:val="222222"/>
          <w:sz w:val="24"/>
          <w:szCs w:val="24"/>
          <w:shd w:val="clear" w:color="auto" w:fill="FFFFFF"/>
        </w:rPr>
      </w:pPr>
      <w:r w:rsidRPr="00024D0E">
        <w:rPr>
          <w:rFonts w:ascii="Times New Roman" w:hAnsi="Times New Roman" w:cs="Times New Roman"/>
          <w:iCs/>
          <w:color w:val="222222"/>
          <w:sz w:val="24"/>
          <w:szCs w:val="24"/>
          <w:shd w:val="clear" w:color="auto" w:fill="FFFFFF"/>
        </w:rPr>
        <w:t>It's hazard</w:t>
      </w:r>
      <w:r>
        <w:rPr>
          <w:rFonts w:ascii="Times New Roman" w:hAnsi="Times New Roman" w:cs="Times New Roman"/>
          <w:iCs/>
          <w:color w:val="222222"/>
          <w:sz w:val="24"/>
          <w:szCs w:val="24"/>
          <w:shd w:val="clear" w:color="auto" w:fill="FFFFFF"/>
        </w:rPr>
        <w:t xml:space="preserve">ous to rely just on ad revenue. </w:t>
      </w:r>
      <w:r w:rsidR="00F711F3">
        <w:rPr>
          <w:rFonts w:ascii="Times New Roman" w:hAnsi="Times New Roman" w:cs="Times New Roman"/>
          <w:iCs/>
          <w:color w:val="222222"/>
          <w:sz w:val="24"/>
          <w:szCs w:val="24"/>
          <w:shd w:val="clear" w:color="auto" w:fill="FFFFFF"/>
        </w:rPr>
        <w:t>Nike</w:t>
      </w:r>
      <w:r w:rsidRPr="00024D0E">
        <w:rPr>
          <w:rFonts w:ascii="Times New Roman" w:hAnsi="Times New Roman" w:cs="Times New Roman"/>
          <w:iCs/>
          <w:color w:val="222222"/>
          <w:sz w:val="24"/>
          <w:szCs w:val="24"/>
          <w:shd w:val="clear" w:color="auto" w:fill="FFFFFF"/>
        </w:rPr>
        <w:t xml:space="preserve"> is particularly conce</w:t>
      </w:r>
      <w:r>
        <w:rPr>
          <w:rFonts w:ascii="Times New Roman" w:hAnsi="Times New Roman" w:cs="Times New Roman"/>
          <w:iCs/>
          <w:color w:val="222222"/>
          <w:sz w:val="24"/>
          <w:szCs w:val="24"/>
          <w:shd w:val="clear" w:color="auto" w:fill="FFFFFF"/>
        </w:rPr>
        <w:t xml:space="preserve">rned with the "expense" metric. </w:t>
      </w:r>
      <w:r w:rsidRPr="00024D0E">
        <w:rPr>
          <w:rFonts w:ascii="Times New Roman" w:hAnsi="Times New Roman" w:cs="Times New Roman"/>
          <w:iCs/>
          <w:color w:val="222222"/>
          <w:sz w:val="24"/>
          <w:szCs w:val="24"/>
          <w:shd w:val="clear" w:color="auto" w:fill="FFFFFF"/>
        </w:rPr>
        <w:t>It establishes the price at which mark</w:t>
      </w:r>
      <w:r>
        <w:rPr>
          <w:rFonts w:ascii="Times New Roman" w:hAnsi="Times New Roman" w:cs="Times New Roman"/>
          <w:iCs/>
          <w:color w:val="222222"/>
          <w:sz w:val="24"/>
          <w:szCs w:val="24"/>
          <w:shd w:val="clear" w:color="auto" w:fill="FFFFFF"/>
        </w:rPr>
        <w:t xml:space="preserve">eters will charge for exposure. </w:t>
      </w:r>
      <w:r w:rsidRPr="00024D0E">
        <w:rPr>
          <w:rFonts w:ascii="Times New Roman" w:hAnsi="Times New Roman" w:cs="Times New Roman"/>
          <w:iCs/>
          <w:color w:val="222222"/>
          <w:sz w:val="24"/>
          <w:szCs w:val="24"/>
          <w:shd w:val="clear" w:color="auto" w:fill="FFFFFF"/>
        </w:rPr>
        <w:t>If the cost-per-click (CPC)</w:t>
      </w:r>
      <w:r>
        <w:rPr>
          <w:rFonts w:ascii="Times New Roman" w:hAnsi="Times New Roman" w:cs="Times New Roman"/>
          <w:iCs/>
          <w:color w:val="222222"/>
          <w:sz w:val="24"/>
          <w:szCs w:val="24"/>
          <w:shd w:val="clear" w:color="auto" w:fill="FFFFFF"/>
        </w:rPr>
        <w:t xml:space="preserve"> falls, so do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's profits. </w:t>
      </w:r>
      <w:r w:rsidRPr="00024D0E">
        <w:rPr>
          <w:rFonts w:ascii="Times New Roman" w:hAnsi="Times New Roman" w:cs="Times New Roman"/>
          <w:iCs/>
          <w:color w:val="222222"/>
          <w:sz w:val="24"/>
          <w:szCs w:val="24"/>
          <w:shd w:val="clear" w:color="auto" w:fill="FFFFFF"/>
        </w:rPr>
        <w:t>CPC can drop for a number of reasons, notably when a marketer switches platforms and uses new ads, such as Instagram or Facebook ads.</w:t>
      </w:r>
      <w:r>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Pr="00072732">
        <w:rPr>
          <w:rFonts w:ascii="Times New Roman" w:hAnsi="Times New Roman" w:cs="Times New Roman"/>
          <w:iCs/>
          <w:color w:val="222222"/>
          <w:sz w:val="24"/>
          <w:szCs w:val="24"/>
          <w:shd w:val="clear" w:color="auto" w:fill="FFFFFF"/>
        </w:rPr>
        <w:t xml:space="preserve"> is well-positioned to enter the fields of intelligent machines, predic</w:t>
      </w:r>
      <w:r>
        <w:rPr>
          <w:rFonts w:ascii="Times New Roman" w:hAnsi="Times New Roman" w:cs="Times New Roman"/>
          <w:iCs/>
          <w:color w:val="222222"/>
          <w:sz w:val="24"/>
          <w:szCs w:val="24"/>
          <w:shd w:val="clear" w:color="auto" w:fill="FFFFFF"/>
        </w:rPr>
        <w:t xml:space="preserve">tive analytics, and automation. </w:t>
      </w:r>
      <w:r w:rsidRPr="00072732">
        <w:rPr>
          <w:rFonts w:ascii="Times New Roman" w:hAnsi="Times New Roman" w:cs="Times New Roman"/>
          <w:iCs/>
          <w:color w:val="222222"/>
          <w:sz w:val="24"/>
          <w:szCs w:val="24"/>
          <w:shd w:val="clear" w:color="auto" w:fill="FFFFFF"/>
        </w:rPr>
        <w:t xml:space="preserve">The corporation has already made its mark on self-driving cars, has invaded the </w:t>
      </w:r>
      <w:proofErr w:type="gramStart"/>
      <w:r w:rsidRPr="00072732">
        <w:rPr>
          <w:rFonts w:ascii="Times New Roman" w:hAnsi="Times New Roman" w:cs="Times New Roman"/>
          <w:iCs/>
          <w:color w:val="222222"/>
          <w:sz w:val="24"/>
          <w:szCs w:val="24"/>
          <w:shd w:val="clear" w:color="auto" w:fill="FFFFFF"/>
        </w:rPr>
        <w:t>voice controlled</w:t>
      </w:r>
      <w:proofErr w:type="gramEnd"/>
      <w:r w:rsidRPr="00072732">
        <w:rPr>
          <w:rFonts w:ascii="Times New Roman" w:hAnsi="Times New Roman" w:cs="Times New Roman"/>
          <w:iCs/>
          <w:color w:val="222222"/>
          <w:sz w:val="24"/>
          <w:szCs w:val="24"/>
          <w:shd w:val="clear" w:color="auto" w:fill="FFFFFF"/>
        </w:rPr>
        <w:t xml:space="preserve"> market with the Home pod speaker, and has embraced the financial sector after buying Zumba for $2.1 billion</w:t>
      </w:r>
      <w:r w:rsidR="00C41A91">
        <w:rPr>
          <w:rFonts w:ascii="Times New Roman" w:hAnsi="Times New Roman" w:cs="Times New Roman"/>
          <w:iCs/>
          <w:color w:val="222222"/>
          <w:sz w:val="24"/>
          <w:szCs w:val="24"/>
          <w:shd w:val="clear" w:color="auto" w:fill="FFFFFF"/>
        </w:rPr>
        <w:t xml:space="preserve"> (pg., 17)</w:t>
      </w:r>
      <w:r w:rsidRPr="00072732">
        <w:rPr>
          <w:rFonts w:ascii="Times New Roman" w:hAnsi="Times New Roman" w:cs="Times New Roman"/>
          <w:iCs/>
          <w:color w:val="222222"/>
          <w:sz w:val="24"/>
          <w:szCs w:val="24"/>
          <w:shd w:val="clear" w:color="auto" w:fill="FFFFFF"/>
        </w:rPr>
        <w:t>.</w:t>
      </w:r>
    </w:p>
    <w:p w14:paraId="31230A2B" w14:textId="77777777" w:rsidR="00E92107" w:rsidRDefault="00E92107" w:rsidP="00E92107">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Question 5 b)</w:t>
      </w:r>
    </w:p>
    <w:p w14:paraId="2849D556" w14:textId="66B45B10" w:rsidR="00E92107" w:rsidRPr="009C4E82" w:rsidRDefault="00F711F3" w:rsidP="009C4E82">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Nike</w:t>
      </w:r>
      <w:r w:rsidR="00E92107" w:rsidRPr="009C4E82">
        <w:rPr>
          <w:rFonts w:ascii="Times New Roman" w:hAnsi="Times New Roman" w:cs="Times New Roman"/>
          <w:iCs/>
          <w:color w:val="222222"/>
          <w:sz w:val="24"/>
          <w:szCs w:val="24"/>
          <w:shd w:val="clear" w:color="auto" w:fill="FFFFFF"/>
        </w:rPr>
        <w:t xml:space="preserve"> has effectively eliminated competition in online search. </w:t>
      </w:r>
      <w:r>
        <w:rPr>
          <w:rFonts w:ascii="Times New Roman" w:hAnsi="Times New Roman" w:cs="Times New Roman"/>
          <w:iCs/>
          <w:color w:val="222222"/>
          <w:sz w:val="24"/>
          <w:szCs w:val="24"/>
          <w:shd w:val="clear" w:color="auto" w:fill="FFFFFF"/>
        </w:rPr>
        <w:t>Nike</w:t>
      </w:r>
      <w:r w:rsidR="00E92107" w:rsidRPr="009C4E82">
        <w:rPr>
          <w:rFonts w:ascii="Times New Roman" w:hAnsi="Times New Roman" w:cs="Times New Roman"/>
          <w:iCs/>
          <w:color w:val="222222"/>
          <w:sz w:val="24"/>
          <w:szCs w:val="24"/>
          <w:shd w:val="clear" w:color="auto" w:fill="FFFFFF"/>
        </w:rPr>
        <w:t xml:space="preserve"> pays huge sums of money to merchants each year, particularly prevalent makers.  Opponents in the generic online advertising market are denied critical dissemination, size, and implementing those ideas, guaranteeing that they have no realistic chance of competing with </w:t>
      </w:r>
      <w:r>
        <w:rPr>
          <w:rFonts w:ascii="Times New Roman" w:hAnsi="Times New Roman" w:cs="Times New Roman"/>
          <w:iCs/>
          <w:color w:val="222222"/>
          <w:sz w:val="24"/>
          <w:szCs w:val="24"/>
          <w:shd w:val="clear" w:color="auto" w:fill="FFFFFF"/>
        </w:rPr>
        <w:t>Nike</w:t>
      </w:r>
      <w:r w:rsidR="00E92107" w:rsidRPr="009C4E82">
        <w:rPr>
          <w:rFonts w:ascii="Times New Roman" w:hAnsi="Times New Roman" w:cs="Times New Roman"/>
          <w:iCs/>
          <w:color w:val="222222"/>
          <w:sz w:val="24"/>
          <w:szCs w:val="24"/>
          <w:shd w:val="clear" w:color="auto" w:fill="FFFFFF"/>
        </w:rPr>
        <w:t xml:space="preserve">. </w:t>
      </w:r>
      <w:proofErr w:type="gramStart"/>
      <w:r w:rsidR="00E92107" w:rsidRPr="009C4E82">
        <w:rPr>
          <w:rFonts w:ascii="Times New Roman" w:hAnsi="Times New Roman" w:cs="Times New Roman"/>
          <w:iCs/>
          <w:color w:val="222222"/>
          <w:sz w:val="24"/>
          <w:szCs w:val="24"/>
          <w:shd w:val="clear" w:color="auto" w:fill="FFFFFF"/>
        </w:rPr>
        <w:t>Therefore</w:t>
      </w:r>
      <w:proofErr w:type="gramEnd"/>
      <w:r w:rsidR="00E92107" w:rsidRPr="009C4E82">
        <w:rPr>
          <w:rFonts w:ascii="Times New Roman" w:hAnsi="Times New Roman" w:cs="Times New Roman"/>
          <w:iCs/>
          <w:color w:val="222222"/>
          <w:sz w:val="24"/>
          <w:szCs w:val="24"/>
          <w:shd w:val="clear" w:color="auto" w:fill="FFFFFF"/>
        </w:rPr>
        <w:t xml:space="preserve"> in this case </w:t>
      </w:r>
      <w:r>
        <w:rPr>
          <w:rFonts w:ascii="Times New Roman" w:hAnsi="Times New Roman" w:cs="Times New Roman"/>
          <w:iCs/>
          <w:color w:val="222222"/>
          <w:sz w:val="24"/>
          <w:szCs w:val="24"/>
          <w:shd w:val="clear" w:color="auto" w:fill="FFFFFF"/>
        </w:rPr>
        <w:t>Nike</w:t>
      </w:r>
      <w:r w:rsidR="00E92107" w:rsidRPr="009C4E82">
        <w:rPr>
          <w:rFonts w:ascii="Times New Roman" w:hAnsi="Times New Roman" w:cs="Times New Roman"/>
          <w:iCs/>
          <w:color w:val="222222"/>
          <w:sz w:val="24"/>
          <w:szCs w:val="24"/>
          <w:shd w:val="clear" w:color="auto" w:fill="FFFFFF"/>
        </w:rPr>
        <w:t xml:space="preserve"> LLC. Has join in hands with the managing powers of advertising companies to deny other corporates to dissemination, size, and implementing ideas hence giving the company a free market zone.</w:t>
      </w:r>
    </w:p>
    <w:p w14:paraId="338A032F" w14:textId="77777777" w:rsidR="00E92107" w:rsidRDefault="00E92107" w:rsidP="00E92107">
      <w:pPr>
        <w:spacing w:line="240" w:lineRule="auto"/>
        <w:rPr>
          <w:rFonts w:ascii="Times New Roman" w:hAnsi="Times New Roman" w:cs="Times New Roman"/>
          <w:iCs/>
          <w:color w:val="222222"/>
          <w:sz w:val="24"/>
          <w:szCs w:val="24"/>
          <w:shd w:val="clear" w:color="auto" w:fill="FFFFFF"/>
        </w:rPr>
      </w:pPr>
    </w:p>
    <w:p w14:paraId="50A8EBBA" w14:textId="77777777" w:rsidR="00E92107" w:rsidRDefault="00E92107" w:rsidP="00E92107">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Question 5 c)</w:t>
      </w:r>
    </w:p>
    <w:p w14:paraId="7B682D9C" w14:textId="77777777" w:rsidR="008A50D6" w:rsidRDefault="008A50D6" w:rsidP="008A50D6">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No, it doesn't work that way. </w:t>
      </w:r>
      <w:r w:rsidRPr="008A50D6">
        <w:rPr>
          <w:rFonts w:ascii="Times New Roman" w:hAnsi="Times New Roman" w:cs="Times New Roman"/>
          <w:iCs/>
          <w:color w:val="222222"/>
          <w:sz w:val="24"/>
          <w:szCs w:val="24"/>
          <w:shd w:val="clear" w:color="auto" w:fill="FFFFFF"/>
        </w:rPr>
        <w:t>These innovations will not affect the whole business because</w:t>
      </w:r>
      <w:r>
        <w:rPr>
          <w:rFonts w:ascii="Times New Roman" w:hAnsi="Times New Roman" w:cs="Times New Roman"/>
          <w:iCs/>
          <w:color w:val="222222"/>
          <w:sz w:val="24"/>
          <w:szCs w:val="24"/>
          <w:shd w:val="clear" w:color="auto" w:fill="FFFFFF"/>
        </w:rPr>
        <w:t xml:space="preserve"> they are already a part of it. </w:t>
      </w:r>
      <w:r w:rsidRPr="008A50D6">
        <w:rPr>
          <w:rFonts w:ascii="Times New Roman" w:hAnsi="Times New Roman" w:cs="Times New Roman"/>
          <w:iCs/>
          <w:color w:val="222222"/>
          <w:sz w:val="24"/>
          <w:szCs w:val="24"/>
          <w:shd w:val="clear" w:color="auto" w:fill="FFFFFF"/>
        </w:rPr>
        <w:t>It will simply enable the company to make the most of its competitive advantages.</w:t>
      </w:r>
    </w:p>
    <w:p w14:paraId="66AAC137" w14:textId="77777777" w:rsidR="00CD60BA" w:rsidRDefault="00CD60BA" w:rsidP="00E92107">
      <w:pPr>
        <w:spacing w:line="24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 Question 5 d)</w:t>
      </w:r>
    </w:p>
    <w:p w14:paraId="3FC34B73" w14:textId="4CF3966D" w:rsidR="00CD60BA" w:rsidRDefault="00CD60BA" w:rsidP="00E15091">
      <w:pPr>
        <w:spacing w:line="240" w:lineRule="auto"/>
        <w:rPr>
          <w:rFonts w:ascii="Times New Roman" w:hAnsi="Times New Roman" w:cs="Times New Roman"/>
          <w:iCs/>
          <w:color w:val="222222"/>
          <w:sz w:val="24"/>
          <w:szCs w:val="24"/>
          <w:shd w:val="clear" w:color="auto" w:fill="FFFFFF"/>
        </w:rPr>
      </w:pPr>
      <w:r w:rsidRPr="00CD60BA">
        <w:rPr>
          <w:rFonts w:ascii="Times New Roman" w:hAnsi="Times New Roman" w:cs="Times New Roman"/>
          <w:iCs/>
          <w:color w:val="222222"/>
          <w:sz w:val="24"/>
          <w:szCs w:val="24"/>
          <w:shd w:val="clear" w:color="auto" w:fill="FFFFFF"/>
        </w:rPr>
        <w:t xml:space="preserve">The new components will enable the organization to maintain a long-term comparative advantage in a variety of areas. </w:t>
      </w:r>
      <w:r w:rsidRPr="00EF14B9">
        <w:rPr>
          <w:rFonts w:ascii="Times New Roman" w:hAnsi="Times New Roman" w:cs="Times New Roman"/>
          <w:iCs/>
          <w:color w:val="222222"/>
          <w:sz w:val="24"/>
          <w:szCs w:val="24"/>
          <w:shd w:val="clear" w:color="auto" w:fill="FFFFFF"/>
        </w:rPr>
        <w:t xml:space="preserve">According to the Resource Based View (RBV), an organization can obtain a sustainable competitiveness benefit if its materials are valuable, uncommon, insufficiently </w:t>
      </w:r>
      <w:r>
        <w:rPr>
          <w:rFonts w:ascii="Times New Roman" w:hAnsi="Times New Roman" w:cs="Times New Roman"/>
          <w:iCs/>
          <w:color w:val="222222"/>
          <w:sz w:val="24"/>
          <w:szCs w:val="24"/>
          <w:shd w:val="clear" w:color="auto" w:fill="FFFFFF"/>
        </w:rPr>
        <w:t>imitable, and non-substitutable</w:t>
      </w:r>
      <w:r w:rsidRPr="00EF14B9">
        <w:rPr>
          <w:rFonts w:ascii="Times New Roman" w:hAnsi="Times New Roman" w:cs="Times New Roman"/>
          <w:iCs/>
          <w:color w:val="222222"/>
          <w:sz w:val="24"/>
          <w:szCs w:val="24"/>
          <w:shd w:val="clear" w:color="auto" w:fill="FFFFFF"/>
        </w:rPr>
        <w:t>.</w:t>
      </w:r>
      <w:r>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Pr="00EF14B9">
        <w:rPr>
          <w:rFonts w:ascii="Times New Roman" w:hAnsi="Times New Roman" w:cs="Times New Roman"/>
          <w:iCs/>
          <w:color w:val="222222"/>
          <w:sz w:val="24"/>
          <w:szCs w:val="24"/>
          <w:shd w:val="clear" w:color="auto" w:fill="FFFFFF"/>
        </w:rPr>
        <w:t xml:space="preserve"> also promotes its employees to be creative and innovative, which can lead to the develop</w:t>
      </w:r>
      <w:r>
        <w:rPr>
          <w:rFonts w:ascii="Times New Roman" w:hAnsi="Times New Roman" w:cs="Times New Roman"/>
          <w:iCs/>
          <w:color w:val="222222"/>
          <w:sz w:val="24"/>
          <w:szCs w:val="24"/>
          <w:shd w:val="clear" w:color="auto" w:fill="FFFFFF"/>
        </w:rPr>
        <w:t xml:space="preserve">ment of new services and ideas. </w:t>
      </w:r>
      <w:r w:rsidRPr="00EF14B9">
        <w:rPr>
          <w:rFonts w:ascii="Times New Roman" w:hAnsi="Times New Roman" w:cs="Times New Roman"/>
          <w:iCs/>
          <w:color w:val="222222"/>
          <w:sz w:val="24"/>
          <w:szCs w:val="24"/>
          <w:shd w:val="clear" w:color="auto" w:fill="FFFFFF"/>
        </w:rPr>
        <w:t>It is without a doubt one of the companies that</w:t>
      </w:r>
      <w:r>
        <w:rPr>
          <w:rFonts w:ascii="Times New Roman" w:hAnsi="Times New Roman" w:cs="Times New Roman"/>
          <w:iCs/>
          <w:color w:val="222222"/>
          <w:sz w:val="24"/>
          <w:szCs w:val="24"/>
          <w:shd w:val="clear" w:color="auto" w:fill="FFFFFF"/>
        </w:rPr>
        <w:t xml:space="preserve"> many people aspire to work for. Useful Resources </w:t>
      </w:r>
      <w:r w:rsidRPr="00C63966">
        <w:rPr>
          <w:rFonts w:ascii="Times New Roman" w:hAnsi="Times New Roman" w:cs="Times New Roman"/>
          <w:iCs/>
          <w:color w:val="222222"/>
          <w:sz w:val="24"/>
          <w:szCs w:val="24"/>
          <w:shd w:val="clear" w:color="auto" w:fill="FFFFFF"/>
        </w:rPr>
        <w:t xml:space="preserve">search </w:t>
      </w:r>
      <w:r w:rsidR="00F711F3">
        <w:rPr>
          <w:rFonts w:ascii="Times New Roman" w:hAnsi="Times New Roman" w:cs="Times New Roman"/>
          <w:iCs/>
          <w:color w:val="222222"/>
          <w:sz w:val="24"/>
          <w:szCs w:val="24"/>
          <w:shd w:val="clear" w:color="auto" w:fill="FFFFFF"/>
        </w:rPr>
        <w:t>Nike</w:t>
      </w:r>
      <w:r w:rsidRPr="00C63966">
        <w:rPr>
          <w:rFonts w:ascii="Times New Roman" w:hAnsi="Times New Roman" w:cs="Times New Roman"/>
          <w:iCs/>
          <w:color w:val="222222"/>
          <w:sz w:val="24"/>
          <w:szCs w:val="24"/>
          <w:shd w:val="clear" w:color="auto" w:fill="FFFFFF"/>
        </w:rPr>
        <w:t>'s engine is its most well-known feature</w:t>
      </w:r>
      <w:r>
        <w:rPr>
          <w:rFonts w:ascii="Times New Roman" w:hAnsi="Times New Roman" w:cs="Times New Roman"/>
          <w:iCs/>
          <w:color w:val="222222"/>
          <w:sz w:val="24"/>
          <w:szCs w:val="24"/>
          <w:shd w:val="clear" w:color="auto" w:fill="FFFFFF"/>
        </w:rPr>
        <w:t>.</w:t>
      </w:r>
      <w:r w:rsidR="00E15091">
        <w:rPr>
          <w:rFonts w:ascii="Times New Roman" w:hAnsi="Times New Roman" w:cs="Times New Roman"/>
          <w:iCs/>
          <w:color w:val="222222"/>
          <w:sz w:val="24"/>
          <w:szCs w:val="24"/>
          <w:shd w:val="clear" w:color="auto" w:fill="FFFFFF"/>
        </w:rPr>
        <w:t xml:space="preserve"> </w:t>
      </w:r>
      <w:r w:rsidR="00F711F3">
        <w:rPr>
          <w:rFonts w:ascii="Times New Roman" w:hAnsi="Times New Roman" w:cs="Times New Roman"/>
          <w:iCs/>
          <w:color w:val="222222"/>
          <w:sz w:val="24"/>
          <w:szCs w:val="24"/>
          <w:shd w:val="clear" w:color="auto" w:fill="FFFFFF"/>
        </w:rPr>
        <w:t>Nike</w:t>
      </w:r>
      <w:r w:rsidR="00E15091" w:rsidRPr="00E15091">
        <w:rPr>
          <w:rFonts w:ascii="Times New Roman" w:hAnsi="Times New Roman" w:cs="Times New Roman"/>
          <w:iCs/>
          <w:color w:val="222222"/>
          <w:sz w:val="24"/>
          <w:szCs w:val="24"/>
          <w:shd w:val="clear" w:color="auto" w:fill="FFFFFF"/>
        </w:rPr>
        <w:t xml:space="preserve"> has significant brand image that’s based off of its efficient and fast results \sand excellence of distribution chan</w:t>
      </w:r>
      <w:r w:rsidR="00E15091">
        <w:rPr>
          <w:rFonts w:ascii="Times New Roman" w:hAnsi="Times New Roman" w:cs="Times New Roman"/>
          <w:iCs/>
          <w:color w:val="222222"/>
          <w:sz w:val="24"/>
          <w:szCs w:val="24"/>
          <w:shd w:val="clear" w:color="auto" w:fill="FFFFFF"/>
        </w:rPr>
        <w:t xml:space="preserve">nels. </w:t>
      </w:r>
      <w:r w:rsidR="00E15091" w:rsidRPr="00E15091">
        <w:rPr>
          <w:rFonts w:ascii="Times New Roman" w:hAnsi="Times New Roman" w:cs="Times New Roman"/>
          <w:iCs/>
          <w:color w:val="222222"/>
          <w:sz w:val="24"/>
          <w:szCs w:val="24"/>
          <w:shd w:val="clear" w:color="auto" w:fill="FFFFFF"/>
        </w:rPr>
        <w:t>Its approach is scaling ac</w:t>
      </w:r>
      <w:r w:rsidR="00E15091">
        <w:rPr>
          <w:rFonts w:ascii="Times New Roman" w:hAnsi="Times New Roman" w:cs="Times New Roman"/>
          <w:iCs/>
          <w:color w:val="222222"/>
          <w:sz w:val="24"/>
          <w:szCs w:val="24"/>
          <w:shd w:val="clear" w:color="auto" w:fill="FFFFFF"/>
        </w:rPr>
        <w:t xml:space="preserve">ross both engine and marketing. </w:t>
      </w:r>
      <w:r w:rsidR="00E15091" w:rsidRPr="00E15091">
        <w:rPr>
          <w:rFonts w:ascii="Times New Roman" w:hAnsi="Times New Roman" w:cs="Times New Roman"/>
          <w:iCs/>
          <w:color w:val="222222"/>
          <w:sz w:val="24"/>
          <w:szCs w:val="24"/>
          <w:shd w:val="clear" w:color="auto" w:fill="FFFFFF"/>
        </w:rPr>
        <w:t xml:space="preserve">The greater the value of both heading ahead, the more queries </w:t>
      </w:r>
      <w:r w:rsidR="00E15091">
        <w:rPr>
          <w:rFonts w:ascii="Times New Roman" w:hAnsi="Times New Roman" w:cs="Times New Roman"/>
          <w:iCs/>
          <w:color w:val="222222"/>
          <w:sz w:val="24"/>
          <w:szCs w:val="24"/>
          <w:shd w:val="clear" w:color="auto" w:fill="FFFFFF"/>
        </w:rPr>
        <w:t xml:space="preserve">finished and the more ads paid. </w:t>
      </w:r>
      <w:r w:rsidR="00F711F3">
        <w:rPr>
          <w:rFonts w:ascii="Times New Roman" w:hAnsi="Times New Roman" w:cs="Times New Roman"/>
          <w:iCs/>
          <w:color w:val="222222"/>
          <w:sz w:val="24"/>
          <w:szCs w:val="24"/>
          <w:shd w:val="clear" w:color="auto" w:fill="FFFFFF"/>
        </w:rPr>
        <w:t>Nike</w:t>
      </w:r>
      <w:r w:rsidR="00E15091" w:rsidRPr="00E15091">
        <w:rPr>
          <w:rFonts w:ascii="Times New Roman" w:hAnsi="Times New Roman" w:cs="Times New Roman"/>
          <w:iCs/>
          <w:color w:val="222222"/>
          <w:sz w:val="24"/>
          <w:szCs w:val="24"/>
          <w:shd w:val="clear" w:color="auto" w:fill="FFFFFF"/>
        </w:rPr>
        <w:t>'s advantage is based on its information collection and also use</w:t>
      </w:r>
      <w:r w:rsidR="00C41A91">
        <w:rPr>
          <w:rFonts w:ascii="Times New Roman" w:hAnsi="Times New Roman" w:cs="Times New Roman"/>
          <w:iCs/>
          <w:color w:val="222222"/>
          <w:sz w:val="24"/>
          <w:szCs w:val="24"/>
          <w:shd w:val="clear" w:color="auto" w:fill="FFFFFF"/>
        </w:rPr>
        <w:t xml:space="preserve"> (pg., 20)</w:t>
      </w:r>
      <w:r w:rsidR="00E15091" w:rsidRPr="00E15091">
        <w:rPr>
          <w:rFonts w:ascii="Times New Roman" w:hAnsi="Times New Roman" w:cs="Times New Roman"/>
          <w:iCs/>
          <w:color w:val="222222"/>
          <w:sz w:val="24"/>
          <w:szCs w:val="24"/>
          <w:shd w:val="clear" w:color="auto" w:fill="FFFFFF"/>
        </w:rPr>
        <w:t>.</w:t>
      </w:r>
    </w:p>
    <w:p w14:paraId="423246E8" w14:textId="77777777" w:rsidR="00E92107" w:rsidRDefault="00E92107" w:rsidP="00E92107">
      <w:pPr>
        <w:spacing w:line="240" w:lineRule="auto"/>
        <w:rPr>
          <w:rFonts w:ascii="Times New Roman" w:hAnsi="Times New Roman" w:cs="Times New Roman"/>
          <w:iCs/>
          <w:color w:val="222222"/>
          <w:sz w:val="24"/>
          <w:szCs w:val="24"/>
          <w:shd w:val="clear" w:color="auto" w:fill="FFFFFF"/>
        </w:rPr>
      </w:pPr>
    </w:p>
    <w:p w14:paraId="1DD6FABD" w14:textId="77777777" w:rsidR="00E92107" w:rsidRDefault="00E92107" w:rsidP="00072732">
      <w:pPr>
        <w:spacing w:line="240" w:lineRule="auto"/>
        <w:rPr>
          <w:rFonts w:ascii="Times New Roman" w:hAnsi="Times New Roman" w:cs="Times New Roman"/>
          <w:iCs/>
          <w:color w:val="222222"/>
          <w:sz w:val="24"/>
          <w:szCs w:val="24"/>
          <w:shd w:val="clear" w:color="auto" w:fill="FFFFFF"/>
        </w:rPr>
      </w:pPr>
    </w:p>
    <w:p w14:paraId="5B5DF0F0" w14:textId="415589C6" w:rsidR="00072732" w:rsidRDefault="00E15091" w:rsidP="00E15091">
      <w:pPr>
        <w:spacing w:line="240" w:lineRule="auto"/>
        <w:rPr>
          <w:rFonts w:ascii="Times New Roman" w:hAnsi="Times New Roman" w:cs="Times New Roman"/>
          <w:iCs/>
          <w:color w:val="222222"/>
          <w:sz w:val="24"/>
          <w:szCs w:val="24"/>
          <w:shd w:val="clear" w:color="auto" w:fill="FFFFFF"/>
        </w:rPr>
      </w:pPr>
      <w:r w:rsidRPr="00E15091">
        <w:rPr>
          <w:rFonts w:ascii="Times New Roman" w:hAnsi="Times New Roman" w:cs="Times New Roman"/>
          <w:iCs/>
          <w:color w:val="222222"/>
          <w:sz w:val="24"/>
          <w:szCs w:val="24"/>
          <w:shd w:val="clear" w:color="auto" w:fill="FFFFFF"/>
        </w:rPr>
        <w:lastRenderedPageBreak/>
        <w:t xml:space="preserve">There are a large number of suppliers in </w:t>
      </w:r>
      <w:r w:rsidR="00F711F3">
        <w:rPr>
          <w:rFonts w:ascii="Times New Roman" w:hAnsi="Times New Roman" w:cs="Times New Roman"/>
          <w:iCs/>
          <w:color w:val="222222"/>
          <w:sz w:val="24"/>
          <w:szCs w:val="24"/>
          <w:shd w:val="clear" w:color="auto" w:fill="FFFFFF"/>
        </w:rPr>
        <w:t>Nike</w:t>
      </w:r>
      <w:r>
        <w:rPr>
          <w:rFonts w:ascii="Times New Roman" w:hAnsi="Times New Roman" w:cs="Times New Roman"/>
          <w:iCs/>
          <w:color w:val="222222"/>
          <w:sz w:val="24"/>
          <w:szCs w:val="24"/>
          <w:shd w:val="clear" w:color="auto" w:fill="FFFFFF"/>
        </w:rPr>
        <w:t xml:space="preserve">'s many markets right now. </w:t>
      </w:r>
      <w:r w:rsidRPr="00E15091">
        <w:rPr>
          <w:rFonts w:ascii="Times New Roman" w:hAnsi="Times New Roman" w:cs="Times New Roman"/>
          <w:iCs/>
          <w:color w:val="222222"/>
          <w:sz w:val="24"/>
          <w:szCs w:val="24"/>
          <w:shd w:val="clear" w:color="auto" w:fill="FFFFFF"/>
        </w:rPr>
        <w:t>Because pricing strategies are minimal for almost all pro</w:t>
      </w:r>
      <w:r>
        <w:rPr>
          <w:rFonts w:ascii="Times New Roman" w:hAnsi="Times New Roman" w:cs="Times New Roman"/>
          <w:iCs/>
          <w:color w:val="222222"/>
          <w:sz w:val="24"/>
          <w:szCs w:val="24"/>
          <w:shd w:val="clear" w:color="auto" w:fill="FFFFFF"/>
        </w:rPr>
        <w:t xml:space="preserve">ducts, there is little loyalty. </w:t>
      </w:r>
      <w:r w:rsidRPr="00E15091">
        <w:rPr>
          <w:rFonts w:ascii="Times New Roman" w:hAnsi="Times New Roman" w:cs="Times New Roman"/>
          <w:iCs/>
          <w:color w:val="222222"/>
          <w:sz w:val="24"/>
          <w:szCs w:val="24"/>
          <w:shd w:val="clear" w:color="auto" w:fill="FFFFFF"/>
        </w:rPr>
        <w:t>Users change over with reasonable easy when someone gives a unique searc</w:t>
      </w:r>
      <w:r>
        <w:rPr>
          <w:rFonts w:ascii="Times New Roman" w:hAnsi="Times New Roman" w:cs="Times New Roman"/>
          <w:iCs/>
          <w:color w:val="222222"/>
          <w:sz w:val="24"/>
          <w:szCs w:val="24"/>
          <w:shd w:val="clear" w:color="auto" w:fill="FFFFFF"/>
        </w:rPr>
        <w:t xml:space="preserve">h feature or an online service. </w:t>
      </w:r>
      <w:r w:rsidR="00F711F3">
        <w:rPr>
          <w:rFonts w:ascii="Times New Roman" w:hAnsi="Times New Roman" w:cs="Times New Roman"/>
          <w:iCs/>
          <w:color w:val="222222"/>
          <w:sz w:val="24"/>
          <w:szCs w:val="24"/>
          <w:shd w:val="clear" w:color="auto" w:fill="FFFFFF"/>
        </w:rPr>
        <w:t>Nike</w:t>
      </w:r>
      <w:r w:rsidRPr="00E15091">
        <w:rPr>
          <w:rFonts w:ascii="Times New Roman" w:hAnsi="Times New Roman" w:cs="Times New Roman"/>
          <w:iCs/>
          <w:color w:val="222222"/>
          <w:sz w:val="24"/>
          <w:szCs w:val="24"/>
          <w:shd w:val="clear" w:color="auto" w:fill="FFFFFF"/>
        </w:rPr>
        <w:t xml:space="preserve"> has a grip on the entrepreneurs looking, but it is still attempting to keep a presence in other areas of the company.</w:t>
      </w:r>
    </w:p>
    <w:p w14:paraId="3DF0FD95"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613D0129"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7C627F65"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69BE4F68"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44F94397"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29A2C688"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64A71E9B"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7A4DF9EB"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1C79B5DE"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0442C51E"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1090BD9C"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1BC6B582"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312DF9AB"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4BCFECDD"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02BEA8AA"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67593515"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645650BA"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5E63E834"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39CFFDAA"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7B433660"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5C89F5FD"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33AEC127"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5234D1A1" w14:textId="77777777" w:rsidR="000229C3" w:rsidRDefault="000229C3" w:rsidP="00E15091">
      <w:pPr>
        <w:spacing w:line="240" w:lineRule="auto"/>
        <w:rPr>
          <w:rFonts w:ascii="Times New Roman" w:hAnsi="Times New Roman" w:cs="Times New Roman"/>
          <w:iCs/>
          <w:color w:val="222222"/>
          <w:sz w:val="24"/>
          <w:szCs w:val="24"/>
          <w:shd w:val="clear" w:color="auto" w:fill="FFFFFF"/>
        </w:rPr>
      </w:pPr>
    </w:p>
    <w:p w14:paraId="4F5AECDF" w14:textId="77777777" w:rsidR="000229C3" w:rsidRDefault="000229C3" w:rsidP="000229C3">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p>
    <w:p w14:paraId="6E3E099D" w14:textId="74BC014F" w:rsidR="000229C3" w:rsidRDefault="00F711F3" w:rsidP="000229C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Nike</w:t>
      </w:r>
      <w:r w:rsidR="00C41A91" w:rsidRPr="00C41A91">
        <w:rPr>
          <w:rFonts w:ascii="Times New Roman" w:eastAsia="Times New Roman" w:hAnsi="Times New Roman" w:cs="Times New Roman"/>
          <w:b/>
          <w:sz w:val="24"/>
          <w:szCs w:val="24"/>
        </w:rPr>
        <w:t xml:space="preserve"> LLC</w:t>
      </w:r>
      <w:r w:rsidR="000229C3">
        <w:rPr>
          <w:rFonts w:ascii="Times New Roman" w:eastAsia="Times New Roman" w:hAnsi="Times New Roman" w:cs="Times New Roman"/>
          <w:b/>
          <w:sz w:val="24"/>
          <w:szCs w:val="24"/>
        </w:rPr>
        <w:t xml:space="preserve"> 2020 Annual Report (10K):</w:t>
      </w:r>
    </w:p>
    <w:p w14:paraId="5D03CDBC"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5</w:t>
      </w:r>
    </w:p>
    <w:p w14:paraId="75F88F51"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6</w:t>
      </w:r>
      <w:r w:rsidR="000229C3">
        <w:rPr>
          <w:rFonts w:ascii="Times New Roman" w:eastAsia="Times New Roman" w:hAnsi="Times New Roman" w:cs="Times New Roman"/>
          <w:sz w:val="24"/>
          <w:szCs w:val="24"/>
        </w:rPr>
        <w:t>,</w:t>
      </w:r>
    </w:p>
    <w:p w14:paraId="5B9F1773"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7</w:t>
      </w:r>
    </w:p>
    <w:p w14:paraId="01538EE4"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8</w:t>
      </w:r>
    </w:p>
    <w:p w14:paraId="7D9D7AD2"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9</w:t>
      </w:r>
    </w:p>
    <w:p w14:paraId="1D7DBAC3"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10</w:t>
      </w:r>
    </w:p>
    <w:p w14:paraId="7B727C37"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11</w:t>
      </w:r>
    </w:p>
    <w:p w14:paraId="72143EB7"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12</w:t>
      </w:r>
    </w:p>
    <w:p w14:paraId="0DB6F2B0"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13</w:t>
      </w:r>
    </w:p>
    <w:p w14:paraId="3E88F552"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14</w:t>
      </w:r>
    </w:p>
    <w:p w14:paraId="27382B26" w14:textId="77777777" w:rsidR="000229C3" w:rsidRDefault="000229C3"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sidR="00C41A91">
        <w:rPr>
          <w:rFonts w:ascii="Times New Roman" w:eastAsia="Times New Roman" w:hAnsi="Times New Roman" w:cs="Times New Roman"/>
          <w:sz w:val="24"/>
          <w:szCs w:val="24"/>
        </w:rPr>
        <w:t>ge 15</w:t>
      </w:r>
    </w:p>
    <w:p w14:paraId="30DC1AE9"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16</w:t>
      </w:r>
    </w:p>
    <w:p w14:paraId="070128C7"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17</w:t>
      </w:r>
    </w:p>
    <w:p w14:paraId="5285FC62"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18</w:t>
      </w:r>
    </w:p>
    <w:p w14:paraId="79302E3D" w14:textId="77777777" w:rsidR="000229C3" w:rsidRDefault="00C41A91" w:rsidP="000229C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21</w:t>
      </w:r>
    </w:p>
    <w:p w14:paraId="486AD6EA" w14:textId="77777777" w:rsidR="000229C3" w:rsidRDefault="000229C3" w:rsidP="000229C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w:t>
      </w:r>
    </w:p>
    <w:p w14:paraId="45C3B97B" w14:textId="77777777" w:rsidR="000229C3" w:rsidRDefault="000229C3" w:rsidP="000229C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Outside Research:</w:t>
      </w:r>
    </w:p>
    <w:p w14:paraId="00AF81CC" w14:textId="56FC8F1C" w:rsidR="000229C3" w:rsidRDefault="00EA4F26" w:rsidP="000229C3">
      <w:pPr>
        <w:spacing w:line="240" w:lineRule="auto"/>
        <w:rPr>
          <w:rFonts w:ascii="Times New Roman" w:eastAsia="Times New Roman" w:hAnsi="Times New Roman" w:cs="Times New Roman"/>
          <w:sz w:val="24"/>
          <w:szCs w:val="24"/>
        </w:rPr>
      </w:pPr>
      <w:hyperlink w:history="1">
        <w:r w:rsidR="000229C3" w:rsidRPr="0014647C">
          <w:rPr>
            <w:rStyle w:val="Hyperlink"/>
            <w:rFonts w:ascii="Times New Roman" w:eastAsia="Times New Roman" w:hAnsi="Times New Roman" w:cs="Times New Roman"/>
            <w:sz w:val="24"/>
            <w:szCs w:val="24"/>
          </w:rPr>
          <w:t xml:space="preserve">https://stories. </w:t>
        </w:r>
        <w:r w:rsidR="00F711F3">
          <w:rPr>
            <w:rStyle w:val="Hyperlink"/>
            <w:rFonts w:ascii="Times New Roman" w:eastAsia="Times New Roman" w:hAnsi="Times New Roman" w:cs="Times New Roman"/>
            <w:sz w:val="24"/>
            <w:szCs w:val="24"/>
          </w:rPr>
          <w:t>Nike</w:t>
        </w:r>
        <w:r w:rsidR="000229C3" w:rsidRPr="0014647C">
          <w:rPr>
            <w:rStyle w:val="Hyperlink"/>
            <w:rFonts w:ascii="Times New Roman" w:eastAsia="Times New Roman" w:hAnsi="Times New Roman" w:cs="Times New Roman"/>
            <w:sz w:val="24"/>
            <w:szCs w:val="24"/>
          </w:rPr>
          <w:t xml:space="preserve"> LLC.com/stories/2019/inside-the-tryer-center-the-starbucks-lab-where-anything-is-possible/</w:t>
        </w:r>
      </w:hyperlink>
    </w:p>
    <w:p w14:paraId="681327FA" w14:textId="77777777" w:rsidR="000229C3" w:rsidRDefault="000229C3" w:rsidP="000229C3">
      <w:pPr>
        <w:spacing w:line="240" w:lineRule="auto"/>
        <w:rPr>
          <w:rFonts w:ascii="Times New Roman" w:eastAsia="Times New Roman" w:hAnsi="Times New Roman" w:cs="Times New Roman"/>
          <w:sz w:val="24"/>
          <w:szCs w:val="24"/>
        </w:rPr>
      </w:pPr>
    </w:p>
    <w:p w14:paraId="41F19CDB" w14:textId="6AFCE6BA" w:rsidR="000229C3" w:rsidRDefault="00EA4F26" w:rsidP="000229C3">
      <w:pPr>
        <w:spacing w:line="240" w:lineRule="auto"/>
        <w:rPr>
          <w:rFonts w:ascii="Times New Roman" w:eastAsia="Times New Roman" w:hAnsi="Times New Roman" w:cs="Times New Roman"/>
          <w:sz w:val="24"/>
          <w:szCs w:val="24"/>
        </w:rPr>
      </w:pPr>
      <w:hyperlink r:id="rId9">
        <w:r w:rsidR="000229C3">
          <w:rPr>
            <w:rFonts w:ascii="Times New Roman" w:eastAsia="Times New Roman" w:hAnsi="Times New Roman" w:cs="Times New Roman"/>
            <w:color w:val="1155CC"/>
            <w:sz w:val="24"/>
            <w:szCs w:val="24"/>
            <w:u w:val="single"/>
          </w:rPr>
          <w:t>https://stories.</w:t>
        </w:r>
        <w:r w:rsidR="000229C3" w:rsidRPr="000229C3">
          <w:t xml:space="preserve"> </w:t>
        </w:r>
        <w:r w:rsidR="00F711F3">
          <w:rPr>
            <w:rFonts w:ascii="Times New Roman" w:eastAsia="Times New Roman" w:hAnsi="Times New Roman" w:cs="Times New Roman"/>
            <w:color w:val="1155CC"/>
            <w:sz w:val="24"/>
            <w:szCs w:val="24"/>
            <w:u w:val="single"/>
          </w:rPr>
          <w:t>Nike</w:t>
        </w:r>
        <w:r w:rsidR="000229C3" w:rsidRPr="000229C3">
          <w:rPr>
            <w:rFonts w:ascii="Times New Roman" w:eastAsia="Times New Roman" w:hAnsi="Times New Roman" w:cs="Times New Roman"/>
            <w:color w:val="1155CC"/>
            <w:sz w:val="24"/>
            <w:szCs w:val="24"/>
            <w:u w:val="single"/>
          </w:rPr>
          <w:t xml:space="preserve"> LLC</w:t>
        </w:r>
        <w:r w:rsidR="000229C3">
          <w:rPr>
            <w:rFonts w:ascii="Times New Roman" w:eastAsia="Times New Roman" w:hAnsi="Times New Roman" w:cs="Times New Roman"/>
            <w:color w:val="1155CC"/>
            <w:sz w:val="24"/>
            <w:szCs w:val="24"/>
            <w:u w:val="single"/>
          </w:rPr>
          <w:t>.com/stories/2021/gesi-report-2020-people/</w:t>
        </w:r>
      </w:hyperlink>
    </w:p>
    <w:p w14:paraId="6D1B463D" w14:textId="77777777" w:rsidR="000229C3" w:rsidRDefault="000229C3" w:rsidP="000229C3">
      <w:pPr>
        <w:spacing w:line="240" w:lineRule="auto"/>
        <w:rPr>
          <w:rFonts w:ascii="Times New Roman" w:eastAsia="Times New Roman" w:hAnsi="Times New Roman" w:cs="Times New Roman"/>
          <w:sz w:val="24"/>
          <w:szCs w:val="24"/>
        </w:rPr>
      </w:pPr>
    </w:p>
    <w:p w14:paraId="4A627358" w14:textId="557A105B" w:rsidR="000229C3" w:rsidRDefault="00EA4F26" w:rsidP="000229C3">
      <w:pPr>
        <w:spacing w:line="240" w:lineRule="auto"/>
        <w:rPr>
          <w:rFonts w:ascii="Times New Roman" w:eastAsia="Times New Roman" w:hAnsi="Times New Roman" w:cs="Times New Roman"/>
          <w:sz w:val="24"/>
          <w:szCs w:val="24"/>
        </w:rPr>
      </w:pPr>
      <w:hyperlink r:id="rId10">
        <w:r w:rsidR="000229C3">
          <w:rPr>
            <w:rFonts w:ascii="Times New Roman" w:eastAsia="Times New Roman" w:hAnsi="Times New Roman" w:cs="Times New Roman"/>
            <w:color w:val="1155CC"/>
            <w:sz w:val="24"/>
            <w:szCs w:val="24"/>
            <w:u w:val="single"/>
          </w:rPr>
          <w:t>https://stories.</w:t>
        </w:r>
        <w:r w:rsidR="000229C3" w:rsidRPr="000229C3">
          <w:t xml:space="preserve"> </w:t>
        </w:r>
        <w:r w:rsidR="00F711F3">
          <w:rPr>
            <w:rFonts w:ascii="Times New Roman" w:eastAsia="Times New Roman" w:hAnsi="Times New Roman" w:cs="Times New Roman"/>
            <w:color w:val="1155CC"/>
            <w:sz w:val="24"/>
            <w:szCs w:val="24"/>
            <w:u w:val="single"/>
          </w:rPr>
          <w:t>Nike</w:t>
        </w:r>
        <w:r w:rsidR="000229C3" w:rsidRPr="000229C3">
          <w:rPr>
            <w:rFonts w:ascii="Times New Roman" w:eastAsia="Times New Roman" w:hAnsi="Times New Roman" w:cs="Times New Roman"/>
            <w:color w:val="1155CC"/>
            <w:sz w:val="24"/>
            <w:szCs w:val="24"/>
            <w:u w:val="single"/>
          </w:rPr>
          <w:t xml:space="preserve"> LLC</w:t>
        </w:r>
        <w:r w:rsidR="000229C3">
          <w:rPr>
            <w:rFonts w:ascii="Times New Roman" w:eastAsia="Times New Roman" w:hAnsi="Times New Roman" w:cs="Times New Roman"/>
            <w:color w:val="1155CC"/>
            <w:sz w:val="24"/>
            <w:szCs w:val="24"/>
            <w:u w:val="single"/>
          </w:rPr>
          <w:t>.com/stories/2017/starbucks-hacienda-alsacia/</w:t>
        </w:r>
      </w:hyperlink>
    </w:p>
    <w:p w14:paraId="3DEFC113" w14:textId="77777777" w:rsidR="000229C3" w:rsidRDefault="000229C3" w:rsidP="000229C3">
      <w:pPr>
        <w:spacing w:line="240" w:lineRule="auto"/>
        <w:rPr>
          <w:rFonts w:ascii="Times New Roman" w:eastAsia="Times New Roman" w:hAnsi="Times New Roman" w:cs="Times New Roman"/>
          <w:sz w:val="24"/>
          <w:szCs w:val="24"/>
        </w:rPr>
      </w:pPr>
    </w:p>
    <w:p w14:paraId="31CEC208" w14:textId="0D52D6EE" w:rsidR="000229C3" w:rsidRDefault="00EA4F26" w:rsidP="000229C3">
      <w:pPr>
        <w:spacing w:line="240" w:lineRule="auto"/>
        <w:rPr>
          <w:rFonts w:ascii="Times New Roman" w:eastAsia="Times New Roman" w:hAnsi="Times New Roman" w:cs="Times New Roman"/>
          <w:sz w:val="24"/>
          <w:szCs w:val="24"/>
        </w:rPr>
      </w:pPr>
      <w:hyperlink r:id="rId11">
        <w:r w:rsidR="000229C3">
          <w:rPr>
            <w:rFonts w:ascii="Times New Roman" w:eastAsia="Times New Roman" w:hAnsi="Times New Roman" w:cs="Times New Roman"/>
            <w:color w:val="1155CC"/>
            <w:sz w:val="24"/>
            <w:szCs w:val="24"/>
            <w:u w:val="single"/>
          </w:rPr>
          <w:t>https://stories.</w:t>
        </w:r>
        <w:r w:rsidR="000229C3" w:rsidRPr="000229C3">
          <w:t xml:space="preserve"> </w:t>
        </w:r>
        <w:r w:rsidR="00F711F3">
          <w:rPr>
            <w:rFonts w:ascii="Times New Roman" w:eastAsia="Times New Roman" w:hAnsi="Times New Roman" w:cs="Times New Roman"/>
            <w:color w:val="1155CC"/>
            <w:sz w:val="24"/>
            <w:szCs w:val="24"/>
            <w:u w:val="single"/>
          </w:rPr>
          <w:t>Nike</w:t>
        </w:r>
        <w:r w:rsidR="000229C3" w:rsidRPr="000229C3">
          <w:rPr>
            <w:rFonts w:ascii="Times New Roman" w:eastAsia="Times New Roman" w:hAnsi="Times New Roman" w:cs="Times New Roman"/>
            <w:color w:val="1155CC"/>
            <w:sz w:val="24"/>
            <w:szCs w:val="24"/>
            <w:u w:val="single"/>
          </w:rPr>
          <w:t xml:space="preserve"> LLC</w:t>
        </w:r>
        <w:r w:rsidR="000229C3">
          <w:rPr>
            <w:rFonts w:ascii="Times New Roman" w:eastAsia="Times New Roman" w:hAnsi="Times New Roman" w:cs="Times New Roman"/>
            <w:color w:val="1155CC"/>
            <w:sz w:val="24"/>
            <w:szCs w:val="24"/>
            <w:u w:val="single"/>
          </w:rPr>
          <w:t>.com/stories/2018/starbucks-fortune-most-admired-company-in-the-world/</w:t>
        </w:r>
      </w:hyperlink>
    </w:p>
    <w:p w14:paraId="63F6755C" w14:textId="77777777" w:rsidR="000229C3" w:rsidRDefault="000229C3" w:rsidP="000229C3">
      <w:pPr>
        <w:spacing w:line="240" w:lineRule="auto"/>
        <w:rPr>
          <w:rFonts w:ascii="Times New Roman" w:eastAsia="Times New Roman" w:hAnsi="Times New Roman" w:cs="Times New Roman"/>
          <w:sz w:val="24"/>
          <w:szCs w:val="24"/>
        </w:rPr>
      </w:pPr>
    </w:p>
    <w:p w14:paraId="01013D11" w14:textId="141D0B75" w:rsidR="000229C3" w:rsidRDefault="00EA4F26" w:rsidP="000229C3">
      <w:pPr>
        <w:spacing w:line="240" w:lineRule="auto"/>
        <w:rPr>
          <w:rFonts w:ascii="Times New Roman" w:eastAsia="Times New Roman" w:hAnsi="Times New Roman" w:cs="Times New Roman"/>
          <w:sz w:val="24"/>
          <w:szCs w:val="24"/>
        </w:rPr>
      </w:pPr>
      <w:hyperlink r:id="rId12" w:history="1">
        <w:r w:rsidR="000229C3" w:rsidRPr="0014647C">
          <w:rPr>
            <w:rStyle w:val="Hyperlink"/>
            <w:rFonts w:ascii="Times New Roman" w:eastAsia="Times New Roman" w:hAnsi="Times New Roman" w:cs="Times New Roman"/>
            <w:sz w:val="24"/>
            <w:szCs w:val="24"/>
          </w:rPr>
          <w:t>https://stories.</w:t>
        </w:r>
        <w:r w:rsidR="000229C3" w:rsidRPr="000229C3">
          <w:t xml:space="preserve"> </w:t>
        </w:r>
        <w:r w:rsidR="00F711F3">
          <w:rPr>
            <w:rStyle w:val="Hyperlink"/>
            <w:rFonts w:ascii="Times New Roman" w:eastAsia="Times New Roman" w:hAnsi="Times New Roman" w:cs="Times New Roman"/>
            <w:sz w:val="24"/>
            <w:szCs w:val="24"/>
          </w:rPr>
          <w:t>Nike</w:t>
        </w:r>
        <w:r w:rsidR="000229C3" w:rsidRPr="000229C3">
          <w:rPr>
            <w:rStyle w:val="Hyperlink"/>
            <w:rFonts w:ascii="Times New Roman" w:eastAsia="Times New Roman" w:hAnsi="Times New Roman" w:cs="Times New Roman"/>
            <w:sz w:val="24"/>
            <w:szCs w:val="24"/>
          </w:rPr>
          <w:t xml:space="preserve"> LLC</w:t>
        </w:r>
        <w:r w:rsidR="000229C3" w:rsidRPr="0014647C">
          <w:rPr>
            <w:rStyle w:val="Hyperlink"/>
            <w:rFonts w:ascii="Times New Roman" w:eastAsia="Times New Roman" w:hAnsi="Times New Roman" w:cs="Times New Roman"/>
            <w:sz w:val="24"/>
            <w:szCs w:val="24"/>
          </w:rPr>
          <w:t>.com/press/2019/</w:t>
        </w:r>
        <w:r w:rsidR="00F711F3">
          <w:rPr>
            <w:rStyle w:val="Hyperlink"/>
            <w:rFonts w:ascii="Times New Roman" w:eastAsia="Times New Roman" w:hAnsi="Times New Roman" w:cs="Times New Roman"/>
            <w:sz w:val="24"/>
            <w:szCs w:val="24"/>
          </w:rPr>
          <w:t>Nike</w:t>
        </w:r>
        <w:r w:rsidR="000229C3" w:rsidRPr="0014647C">
          <w:rPr>
            <w:rStyle w:val="Hyperlink"/>
            <w:rFonts w:ascii="Times New Roman" w:eastAsia="Times New Roman" w:hAnsi="Times New Roman" w:cs="Times New Roman"/>
            <w:sz w:val="24"/>
            <w:szCs w:val="24"/>
          </w:rPr>
          <w:t xml:space="preserve"> LLC-celebrates-global-milestone-with-30000th-store/</w:t>
        </w:r>
      </w:hyperlink>
    </w:p>
    <w:p w14:paraId="27906535" w14:textId="77777777" w:rsidR="000229C3" w:rsidRDefault="000229C3" w:rsidP="000229C3">
      <w:pPr>
        <w:spacing w:line="240" w:lineRule="auto"/>
        <w:rPr>
          <w:rFonts w:ascii="Times New Roman" w:eastAsia="Times New Roman" w:hAnsi="Times New Roman" w:cs="Times New Roman"/>
          <w:sz w:val="24"/>
          <w:szCs w:val="24"/>
        </w:rPr>
      </w:pPr>
    </w:p>
    <w:p w14:paraId="6987664A" w14:textId="6597016D" w:rsidR="000229C3" w:rsidRDefault="00EA4F26" w:rsidP="000229C3">
      <w:pPr>
        <w:spacing w:line="240" w:lineRule="auto"/>
        <w:rPr>
          <w:rFonts w:ascii="Times New Roman" w:eastAsia="Times New Roman" w:hAnsi="Times New Roman" w:cs="Times New Roman"/>
          <w:sz w:val="24"/>
          <w:szCs w:val="24"/>
        </w:rPr>
      </w:pPr>
      <w:hyperlink r:id="rId13">
        <w:r w:rsidR="000229C3">
          <w:rPr>
            <w:rFonts w:ascii="Times New Roman" w:eastAsia="Times New Roman" w:hAnsi="Times New Roman" w:cs="Times New Roman"/>
            <w:color w:val="1155CC"/>
            <w:sz w:val="24"/>
            <w:szCs w:val="24"/>
            <w:u w:val="single"/>
          </w:rPr>
          <w:t>https://brainmass.com/business/resource-based-view/global-strategic-alliance-of-</w:t>
        </w:r>
        <w:r w:rsidR="000229C3" w:rsidRPr="000229C3">
          <w:t xml:space="preserve"> </w:t>
        </w:r>
        <w:r w:rsidR="00F711F3">
          <w:rPr>
            <w:rFonts w:ascii="Times New Roman" w:eastAsia="Times New Roman" w:hAnsi="Times New Roman" w:cs="Times New Roman"/>
            <w:color w:val="1155CC"/>
            <w:sz w:val="24"/>
            <w:szCs w:val="24"/>
            <w:u w:val="single"/>
          </w:rPr>
          <w:t>Nike</w:t>
        </w:r>
        <w:r w:rsidR="000229C3" w:rsidRPr="000229C3">
          <w:rPr>
            <w:rFonts w:ascii="Times New Roman" w:eastAsia="Times New Roman" w:hAnsi="Times New Roman" w:cs="Times New Roman"/>
            <w:color w:val="1155CC"/>
            <w:sz w:val="24"/>
            <w:szCs w:val="24"/>
            <w:u w:val="single"/>
          </w:rPr>
          <w:t xml:space="preserve"> LLC </w:t>
        </w:r>
        <w:r w:rsidR="000229C3">
          <w:rPr>
            <w:rFonts w:ascii="Times New Roman" w:eastAsia="Times New Roman" w:hAnsi="Times New Roman" w:cs="Times New Roman"/>
            <w:color w:val="1155CC"/>
            <w:sz w:val="24"/>
            <w:szCs w:val="24"/>
            <w:u w:val="single"/>
          </w:rPr>
          <w:t>corporation-518047</w:t>
        </w:r>
      </w:hyperlink>
    </w:p>
    <w:p w14:paraId="0A6C0788" w14:textId="77777777" w:rsidR="000229C3" w:rsidRPr="00993DA3" w:rsidRDefault="000229C3" w:rsidP="000229C3">
      <w:pPr>
        <w:spacing w:line="240" w:lineRule="auto"/>
        <w:rPr>
          <w:rFonts w:ascii="Times New Roman" w:eastAsia="Times New Roman" w:hAnsi="Times New Roman" w:cs="Times New Roman"/>
          <w:b/>
          <w:bCs/>
          <w:sz w:val="24"/>
          <w:szCs w:val="24"/>
        </w:rPr>
      </w:pPr>
    </w:p>
    <w:p w14:paraId="6D6991B8" w14:textId="77777777" w:rsidR="000229C3" w:rsidRDefault="000229C3" w:rsidP="000229C3">
      <w:pPr>
        <w:spacing w:line="240" w:lineRule="auto"/>
        <w:rPr>
          <w:rFonts w:ascii="Times New Roman" w:eastAsia="Times New Roman" w:hAnsi="Times New Roman" w:cs="Times New Roman"/>
          <w:b/>
          <w:bCs/>
          <w:sz w:val="24"/>
          <w:szCs w:val="24"/>
        </w:rPr>
      </w:pPr>
      <w:r w:rsidRPr="00993DA3">
        <w:rPr>
          <w:rFonts w:ascii="Times New Roman" w:eastAsia="Times New Roman" w:hAnsi="Times New Roman" w:cs="Times New Roman"/>
          <w:b/>
          <w:bCs/>
          <w:sz w:val="24"/>
          <w:szCs w:val="24"/>
        </w:rPr>
        <w:t>Charts:</w:t>
      </w:r>
    </w:p>
    <w:p w14:paraId="06082B38" w14:textId="77777777" w:rsidR="000229C3" w:rsidRPr="000D1939" w:rsidRDefault="000229C3" w:rsidP="000229C3">
      <w:pPr>
        <w:pStyle w:val="NoSpacing"/>
        <w:jc w:val="center"/>
      </w:pPr>
      <w:r w:rsidRPr="000D1939">
        <w:t>Appendix C</w:t>
      </w:r>
    </w:p>
    <w:p w14:paraId="026EC210" w14:textId="77777777" w:rsidR="000229C3" w:rsidRDefault="000229C3" w:rsidP="000229C3">
      <w:pPr>
        <w:pStyle w:val="NoSpacing"/>
      </w:pPr>
      <w:r>
        <w:t>Value-Chain Analysis Chart</w:t>
      </w:r>
    </w:p>
    <w:p w14:paraId="6E17948F" w14:textId="77777777" w:rsidR="000229C3" w:rsidRDefault="000229C3" w:rsidP="000229C3">
      <w:pPr>
        <w:pStyle w:val="NoSpacing"/>
        <w:jc w:val="center"/>
      </w:pPr>
    </w:p>
    <w:p w14:paraId="19AB2D5C" w14:textId="77777777" w:rsidR="000229C3" w:rsidRDefault="000229C3" w:rsidP="000229C3">
      <w:pPr>
        <w:pStyle w:val="NoSpacing"/>
        <w:jc w:val="center"/>
      </w:pPr>
      <w:r>
        <w:t>Appendix D</w:t>
      </w:r>
    </w:p>
    <w:p w14:paraId="56F7F31E" w14:textId="77777777" w:rsidR="000229C3" w:rsidRDefault="000229C3" w:rsidP="000229C3">
      <w:pPr>
        <w:pStyle w:val="NoSpacing"/>
      </w:pPr>
      <w:r>
        <w:t>Resources and Capabilities Chart</w:t>
      </w:r>
    </w:p>
    <w:p w14:paraId="0136B7CB" w14:textId="77777777" w:rsidR="000229C3" w:rsidRDefault="000229C3" w:rsidP="000229C3">
      <w:pPr>
        <w:pStyle w:val="NoSpacing"/>
        <w:jc w:val="center"/>
      </w:pPr>
    </w:p>
    <w:p w14:paraId="2B359DD2" w14:textId="77777777" w:rsidR="000229C3" w:rsidRPr="00993DA3" w:rsidRDefault="000229C3" w:rsidP="000229C3">
      <w:pPr>
        <w:pStyle w:val="NoSpacing"/>
        <w:jc w:val="center"/>
      </w:pPr>
      <w:r>
        <w:t>Appendix E</w:t>
      </w:r>
    </w:p>
    <w:p w14:paraId="42F4482C" w14:textId="77777777" w:rsidR="000229C3" w:rsidRDefault="000229C3" w:rsidP="000229C3">
      <w:pPr>
        <w:pStyle w:val="NoSpacing"/>
      </w:pPr>
      <w:r>
        <w:t>VRIN</w:t>
      </w:r>
    </w:p>
    <w:p w14:paraId="30819EE2" w14:textId="77777777" w:rsidR="000229C3" w:rsidRDefault="000229C3" w:rsidP="000229C3">
      <w:pPr>
        <w:pStyle w:val="NoSpacing"/>
        <w:jc w:val="center"/>
      </w:pPr>
      <w:r w:rsidRPr="000D1939">
        <w:t>Appendix F</w:t>
      </w:r>
    </w:p>
    <w:p w14:paraId="77B90CA1" w14:textId="77777777" w:rsidR="000229C3" w:rsidRDefault="000229C3" w:rsidP="000229C3">
      <w:pPr>
        <w:pStyle w:val="NoSpacing"/>
      </w:pPr>
      <w:r>
        <w:t>Porters Five Forces</w:t>
      </w:r>
    </w:p>
    <w:p w14:paraId="1126761A" w14:textId="77777777" w:rsidR="000229C3" w:rsidRDefault="000229C3" w:rsidP="000229C3">
      <w:pPr>
        <w:pStyle w:val="NoSpacing"/>
      </w:pPr>
      <w:r>
        <w:t>Barrier to Entry Chart</w:t>
      </w:r>
    </w:p>
    <w:p w14:paraId="0B8D6F6F" w14:textId="77777777" w:rsidR="000229C3" w:rsidRPr="00335512" w:rsidRDefault="000229C3" w:rsidP="00E15091">
      <w:pPr>
        <w:spacing w:line="240" w:lineRule="auto"/>
        <w:rPr>
          <w:rFonts w:ascii="Times New Roman" w:hAnsi="Times New Roman" w:cs="Times New Roman"/>
          <w:iCs/>
          <w:color w:val="222222"/>
          <w:sz w:val="24"/>
          <w:szCs w:val="24"/>
          <w:shd w:val="clear" w:color="auto" w:fill="FFFFFF"/>
        </w:rPr>
      </w:pPr>
    </w:p>
    <w:sectPr w:rsidR="000229C3" w:rsidRPr="0033551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177F" w14:textId="77777777" w:rsidR="00EA4F26" w:rsidRDefault="00EA4F26">
      <w:pPr>
        <w:spacing w:after="0" w:line="240" w:lineRule="auto"/>
      </w:pPr>
      <w:r>
        <w:separator/>
      </w:r>
    </w:p>
  </w:endnote>
  <w:endnote w:type="continuationSeparator" w:id="0">
    <w:p w14:paraId="313B38E1" w14:textId="77777777" w:rsidR="00EA4F26" w:rsidRDefault="00EA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FCE9" w14:textId="77777777" w:rsidR="005E6E03" w:rsidRDefault="005E6E03" w:rsidP="002A24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E7B9" w14:textId="77777777" w:rsidR="00EA4F26" w:rsidRDefault="00EA4F26">
      <w:pPr>
        <w:spacing w:after="0" w:line="240" w:lineRule="auto"/>
      </w:pPr>
      <w:r>
        <w:separator/>
      </w:r>
    </w:p>
  </w:footnote>
  <w:footnote w:type="continuationSeparator" w:id="0">
    <w:p w14:paraId="4C9ECAA0" w14:textId="77777777" w:rsidR="00EA4F26" w:rsidRDefault="00EA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176276"/>
      <w:docPartObj>
        <w:docPartGallery w:val="Page Numbers (Top of Page)"/>
        <w:docPartUnique/>
      </w:docPartObj>
    </w:sdtPr>
    <w:sdtEndPr>
      <w:rPr>
        <w:noProof/>
      </w:rPr>
    </w:sdtEndPr>
    <w:sdtContent>
      <w:p w14:paraId="09F49748" w14:textId="77777777" w:rsidR="005E6E03" w:rsidRDefault="00E52912">
        <w:pPr>
          <w:pStyle w:val="Header"/>
          <w:jc w:val="right"/>
        </w:pPr>
        <w:r>
          <w:fldChar w:fldCharType="begin"/>
        </w:r>
        <w:r>
          <w:instrText xml:space="preserve"> PAGE   \* MERGEFORMAT </w:instrText>
        </w:r>
        <w:r>
          <w:fldChar w:fldCharType="separate"/>
        </w:r>
        <w:r w:rsidR="0087563A">
          <w:rPr>
            <w:noProof/>
          </w:rPr>
          <w:t>1</w:t>
        </w:r>
        <w:r>
          <w:rPr>
            <w:noProof/>
          </w:rPr>
          <w:fldChar w:fldCharType="end"/>
        </w:r>
      </w:p>
    </w:sdtContent>
  </w:sdt>
  <w:p w14:paraId="075C56B0" w14:textId="77777777" w:rsidR="005E6E03" w:rsidRDefault="005E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52C"/>
    <w:multiLevelType w:val="hybridMultilevel"/>
    <w:tmpl w:val="3D3EC1B4"/>
    <w:lvl w:ilvl="0" w:tplc="BE6A8A96">
      <w:start w:val="2"/>
      <w:numFmt w:val="decimal"/>
      <w:lvlText w:val="%1."/>
      <w:lvlJc w:val="left"/>
      <w:pPr>
        <w:tabs>
          <w:tab w:val="num" w:pos="720"/>
        </w:tabs>
        <w:ind w:left="720" w:hanging="360"/>
      </w:pPr>
    </w:lvl>
    <w:lvl w:ilvl="1" w:tplc="09D6DA9E" w:tentative="1">
      <w:start w:val="1"/>
      <w:numFmt w:val="decimal"/>
      <w:lvlText w:val="%2."/>
      <w:lvlJc w:val="left"/>
      <w:pPr>
        <w:tabs>
          <w:tab w:val="num" w:pos="1440"/>
        </w:tabs>
        <w:ind w:left="1440" w:hanging="360"/>
      </w:pPr>
    </w:lvl>
    <w:lvl w:ilvl="2" w:tplc="69EAA9E6" w:tentative="1">
      <w:start w:val="1"/>
      <w:numFmt w:val="decimal"/>
      <w:lvlText w:val="%3."/>
      <w:lvlJc w:val="left"/>
      <w:pPr>
        <w:tabs>
          <w:tab w:val="num" w:pos="2160"/>
        </w:tabs>
        <w:ind w:left="2160" w:hanging="360"/>
      </w:pPr>
    </w:lvl>
    <w:lvl w:ilvl="3" w:tplc="79BCC292" w:tentative="1">
      <w:start w:val="1"/>
      <w:numFmt w:val="decimal"/>
      <w:lvlText w:val="%4."/>
      <w:lvlJc w:val="left"/>
      <w:pPr>
        <w:tabs>
          <w:tab w:val="num" w:pos="2880"/>
        </w:tabs>
        <w:ind w:left="2880" w:hanging="360"/>
      </w:pPr>
    </w:lvl>
    <w:lvl w:ilvl="4" w:tplc="E148254E" w:tentative="1">
      <w:start w:val="1"/>
      <w:numFmt w:val="decimal"/>
      <w:lvlText w:val="%5."/>
      <w:lvlJc w:val="left"/>
      <w:pPr>
        <w:tabs>
          <w:tab w:val="num" w:pos="3600"/>
        </w:tabs>
        <w:ind w:left="3600" w:hanging="360"/>
      </w:pPr>
    </w:lvl>
    <w:lvl w:ilvl="5" w:tplc="752699EE" w:tentative="1">
      <w:start w:val="1"/>
      <w:numFmt w:val="decimal"/>
      <w:lvlText w:val="%6."/>
      <w:lvlJc w:val="left"/>
      <w:pPr>
        <w:tabs>
          <w:tab w:val="num" w:pos="4320"/>
        </w:tabs>
        <w:ind w:left="4320" w:hanging="360"/>
      </w:pPr>
    </w:lvl>
    <w:lvl w:ilvl="6" w:tplc="EC749C8E" w:tentative="1">
      <w:start w:val="1"/>
      <w:numFmt w:val="decimal"/>
      <w:lvlText w:val="%7."/>
      <w:lvlJc w:val="left"/>
      <w:pPr>
        <w:tabs>
          <w:tab w:val="num" w:pos="5040"/>
        </w:tabs>
        <w:ind w:left="5040" w:hanging="360"/>
      </w:pPr>
    </w:lvl>
    <w:lvl w:ilvl="7" w:tplc="9FC6198A" w:tentative="1">
      <w:start w:val="1"/>
      <w:numFmt w:val="decimal"/>
      <w:lvlText w:val="%8."/>
      <w:lvlJc w:val="left"/>
      <w:pPr>
        <w:tabs>
          <w:tab w:val="num" w:pos="5760"/>
        </w:tabs>
        <w:ind w:left="5760" w:hanging="360"/>
      </w:pPr>
    </w:lvl>
    <w:lvl w:ilvl="8" w:tplc="4B86DF96" w:tentative="1">
      <w:start w:val="1"/>
      <w:numFmt w:val="decimal"/>
      <w:lvlText w:val="%9."/>
      <w:lvlJc w:val="left"/>
      <w:pPr>
        <w:tabs>
          <w:tab w:val="num" w:pos="6480"/>
        </w:tabs>
        <w:ind w:left="6480" w:hanging="360"/>
      </w:pPr>
    </w:lvl>
  </w:abstractNum>
  <w:abstractNum w:abstractNumId="1" w15:restartNumberingAfterBreak="0">
    <w:nsid w:val="17066C53"/>
    <w:multiLevelType w:val="hybridMultilevel"/>
    <w:tmpl w:val="B6A45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A1EA8"/>
    <w:multiLevelType w:val="multilevel"/>
    <w:tmpl w:val="876C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86861"/>
    <w:multiLevelType w:val="multilevel"/>
    <w:tmpl w:val="356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52AC0"/>
    <w:multiLevelType w:val="multilevel"/>
    <w:tmpl w:val="A53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35864"/>
    <w:multiLevelType w:val="multilevel"/>
    <w:tmpl w:val="8AF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D1770"/>
    <w:multiLevelType w:val="hybridMultilevel"/>
    <w:tmpl w:val="4C6A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A280B"/>
    <w:multiLevelType w:val="multilevel"/>
    <w:tmpl w:val="D2B2B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946EC"/>
    <w:multiLevelType w:val="hybridMultilevel"/>
    <w:tmpl w:val="4C6A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13D79"/>
    <w:multiLevelType w:val="multilevel"/>
    <w:tmpl w:val="3B1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3"/>
  </w:num>
  <w:num w:numId="5">
    <w:abstractNumId w:val="5"/>
  </w:num>
  <w:num w:numId="6">
    <w:abstractNumId w:val="1"/>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6B"/>
    <w:rsid w:val="00011A73"/>
    <w:rsid w:val="000203F3"/>
    <w:rsid w:val="000229C3"/>
    <w:rsid w:val="00024D0E"/>
    <w:rsid w:val="00025AFE"/>
    <w:rsid w:val="00032CDD"/>
    <w:rsid w:val="00033096"/>
    <w:rsid w:val="00044D3B"/>
    <w:rsid w:val="00047713"/>
    <w:rsid w:val="00055777"/>
    <w:rsid w:val="00057214"/>
    <w:rsid w:val="000574F9"/>
    <w:rsid w:val="00057E0C"/>
    <w:rsid w:val="00063CBB"/>
    <w:rsid w:val="00064047"/>
    <w:rsid w:val="00072732"/>
    <w:rsid w:val="00075412"/>
    <w:rsid w:val="000868FE"/>
    <w:rsid w:val="00092473"/>
    <w:rsid w:val="000B1284"/>
    <w:rsid w:val="000B2AD9"/>
    <w:rsid w:val="000B7B5C"/>
    <w:rsid w:val="000D0B0A"/>
    <w:rsid w:val="000D5FFF"/>
    <w:rsid w:val="000E4600"/>
    <w:rsid w:val="000F5411"/>
    <w:rsid w:val="000F5A81"/>
    <w:rsid w:val="0010705A"/>
    <w:rsid w:val="00107597"/>
    <w:rsid w:val="00117C70"/>
    <w:rsid w:val="00127D15"/>
    <w:rsid w:val="0013181C"/>
    <w:rsid w:val="00132D75"/>
    <w:rsid w:val="00134E2F"/>
    <w:rsid w:val="0014306B"/>
    <w:rsid w:val="001470F3"/>
    <w:rsid w:val="0017466A"/>
    <w:rsid w:val="00176729"/>
    <w:rsid w:val="00181BAA"/>
    <w:rsid w:val="001856E6"/>
    <w:rsid w:val="00196064"/>
    <w:rsid w:val="00197740"/>
    <w:rsid w:val="001C6237"/>
    <w:rsid w:val="001D1EA5"/>
    <w:rsid w:val="001D2835"/>
    <w:rsid w:val="0021587C"/>
    <w:rsid w:val="00221F75"/>
    <w:rsid w:val="002250C6"/>
    <w:rsid w:val="00226073"/>
    <w:rsid w:val="00250844"/>
    <w:rsid w:val="002526D9"/>
    <w:rsid w:val="002663B8"/>
    <w:rsid w:val="00270D69"/>
    <w:rsid w:val="00271601"/>
    <w:rsid w:val="002727A8"/>
    <w:rsid w:val="00280934"/>
    <w:rsid w:val="00281A91"/>
    <w:rsid w:val="00282AD7"/>
    <w:rsid w:val="00292B25"/>
    <w:rsid w:val="002970A7"/>
    <w:rsid w:val="002A2494"/>
    <w:rsid w:val="002A2B3C"/>
    <w:rsid w:val="002B3AAF"/>
    <w:rsid w:val="002D2B3E"/>
    <w:rsid w:val="002E2313"/>
    <w:rsid w:val="002E481E"/>
    <w:rsid w:val="00301D79"/>
    <w:rsid w:val="00306FEE"/>
    <w:rsid w:val="00307329"/>
    <w:rsid w:val="00307D25"/>
    <w:rsid w:val="003236E0"/>
    <w:rsid w:val="00335512"/>
    <w:rsid w:val="0033590A"/>
    <w:rsid w:val="0034596C"/>
    <w:rsid w:val="00350837"/>
    <w:rsid w:val="00372012"/>
    <w:rsid w:val="003841E6"/>
    <w:rsid w:val="00384C1B"/>
    <w:rsid w:val="003912E4"/>
    <w:rsid w:val="00391BF8"/>
    <w:rsid w:val="0039553A"/>
    <w:rsid w:val="00397EE4"/>
    <w:rsid w:val="003B3C3D"/>
    <w:rsid w:val="003C349C"/>
    <w:rsid w:val="003C3E0E"/>
    <w:rsid w:val="003D5BB7"/>
    <w:rsid w:val="003D5BC8"/>
    <w:rsid w:val="003E5174"/>
    <w:rsid w:val="003E544E"/>
    <w:rsid w:val="003F0D3C"/>
    <w:rsid w:val="003F11F5"/>
    <w:rsid w:val="00403173"/>
    <w:rsid w:val="004072DB"/>
    <w:rsid w:val="00414B48"/>
    <w:rsid w:val="0041623E"/>
    <w:rsid w:val="00420F9E"/>
    <w:rsid w:val="00422296"/>
    <w:rsid w:val="0042414F"/>
    <w:rsid w:val="004259DD"/>
    <w:rsid w:val="00442AE6"/>
    <w:rsid w:val="00442B1C"/>
    <w:rsid w:val="004560A7"/>
    <w:rsid w:val="00456B29"/>
    <w:rsid w:val="00456FE8"/>
    <w:rsid w:val="004621CD"/>
    <w:rsid w:val="00466372"/>
    <w:rsid w:val="0048592B"/>
    <w:rsid w:val="00493A73"/>
    <w:rsid w:val="0049589E"/>
    <w:rsid w:val="00497176"/>
    <w:rsid w:val="004A0FE4"/>
    <w:rsid w:val="004C1406"/>
    <w:rsid w:val="004C4B38"/>
    <w:rsid w:val="004D7081"/>
    <w:rsid w:val="004E2CA9"/>
    <w:rsid w:val="004F0267"/>
    <w:rsid w:val="004F5866"/>
    <w:rsid w:val="00507A1A"/>
    <w:rsid w:val="00513B23"/>
    <w:rsid w:val="005216D8"/>
    <w:rsid w:val="00525814"/>
    <w:rsid w:val="00540D0B"/>
    <w:rsid w:val="005430FD"/>
    <w:rsid w:val="005432BC"/>
    <w:rsid w:val="00545301"/>
    <w:rsid w:val="00561068"/>
    <w:rsid w:val="00561EC2"/>
    <w:rsid w:val="00570765"/>
    <w:rsid w:val="00590177"/>
    <w:rsid w:val="00594B5B"/>
    <w:rsid w:val="005A2259"/>
    <w:rsid w:val="005B370C"/>
    <w:rsid w:val="005E5D60"/>
    <w:rsid w:val="005E6671"/>
    <w:rsid w:val="005E6E03"/>
    <w:rsid w:val="005E7E1D"/>
    <w:rsid w:val="005F2BB6"/>
    <w:rsid w:val="005F38DA"/>
    <w:rsid w:val="005F49F6"/>
    <w:rsid w:val="005F703A"/>
    <w:rsid w:val="00602B97"/>
    <w:rsid w:val="00605A4F"/>
    <w:rsid w:val="00612A26"/>
    <w:rsid w:val="00616455"/>
    <w:rsid w:val="00645FE2"/>
    <w:rsid w:val="006540DE"/>
    <w:rsid w:val="00657BC1"/>
    <w:rsid w:val="00660645"/>
    <w:rsid w:val="00661A0B"/>
    <w:rsid w:val="006633FE"/>
    <w:rsid w:val="0067170A"/>
    <w:rsid w:val="0068362D"/>
    <w:rsid w:val="00687DE7"/>
    <w:rsid w:val="00693EA8"/>
    <w:rsid w:val="006941B8"/>
    <w:rsid w:val="00695DDA"/>
    <w:rsid w:val="00697259"/>
    <w:rsid w:val="00697CB7"/>
    <w:rsid w:val="006B272C"/>
    <w:rsid w:val="006C349B"/>
    <w:rsid w:val="006D0A64"/>
    <w:rsid w:val="006D20B1"/>
    <w:rsid w:val="006F52A3"/>
    <w:rsid w:val="006F669D"/>
    <w:rsid w:val="00704CD1"/>
    <w:rsid w:val="007251E8"/>
    <w:rsid w:val="00731572"/>
    <w:rsid w:val="00736663"/>
    <w:rsid w:val="00737B51"/>
    <w:rsid w:val="00753174"/>
    <w:rsid w:val="007577FB"/>
    <w:rsid w:val="007610E0"/>
    <w:rsid w:val="00761B90"/>
    <w:rsid w:val="00762EA6"/>
    <w:rsid w:val="00771987"/>
    <w:rsid w:val="00786686"/>
    <w:rsid w:val="007A43A3"/>
    <w:rsid w:val="007A77C6"/>
    <w:rsid w:val="007C6669"/>
    <w:rsid w:val="007C739A"/>
    <w:rsid w:val="007D77A4"/>
    <w:rsid w:val="007F6C90"/>
    <w:rsid w:val="00801256"/>
    <w:rsid w:val="008016DA"/>
    <w:rsid w:val="0081326C"/>
    <w:rsid w:val="008201BE"/>
    <w:rsid w:val="008215EC"/>
    <w:rsid w:val="00823005"/>
    <w:rsid w:val="0082674F"/>
    <w:rsid w:val="00827E1E"/>
    <w:rsid w:val="00833AC3"/>
    <w:rsid w:val="00840DB2"/>
    <w:rsid w:val="00844B63"/>
    <w:rsid w:val="00850DD6"/>
    <w:rsid w:val="0085252B"/>
    <w:rsid w:val="0086094C"/>
    <w:rsid w:val="00865DD0"/>
    <w:rsid w:val="008704B0"/>
    <w:rsid w:val="0087563A"/>
    <w:rsid w:val="00892511"/>
    <w:rsid w:val="00892BD3"/>
    <w:rsid w:val="008A50D6"/>
    <w:rsid w:val="008A5A05"/>
    <w:rsid w:val="008E0DF1"/>
    <w:rsid w:val="008E322F"/>
    <w:rsid w:val="008F0235"/>
    <w:rsid w:val="008F17F1"/>
    <w:rsid w:val="008F62C5"/>
    <w:rsid w:val="008F6448"/>
    <w:rsid w:val="00911A3E"/>
    <w:rsid w:val="00913BBA"/>
    <w:rsid w:val="00921889"/>
    <w:rsid w:val="009243F5"/>
    <w:rsid w:val="00945B2A"/>
    <w:rsid w:val="00962DCC"/>
    <w:rsid w:val="0098037F"/>
    <w:rsid w:val="009951D0"/>
    <w:rsid w:val="009B1506"/>
    <w:rsid w:val="009B3983"/>
    <w:rsid w:val="009B681D"/>
    <w:rsid w:val="009C294D"/>
    <w:rsid w:val="009C43B4"/>
    <w:rsid w:val="009C4E82"/>
    <w:rsid w:val="009C5804"/>
    <w:rsid w:val="009D231F"/>
    <w:rsid w:val="009D3DC8"/>
    <w:rsid w:val="009D695A"/>
    <w:rsid w:val="009E059E"/>
    <w:rsid w:val="009E16A3"/>
    <w:rsid w:val="009F306B"/>
    <w:rsid w:val="009F65BD"/>
    <w:rsid w:val="009F6F91"/>
    <w:rsid w:val="00A12E6D"/>
    <w:rsid w:val="00A22885"/>
    <w:rsid w:val="00A502C1"/>
    <w:rsid w:val="00A5344F"/>
    <w:rsid w:val="00A54E8B"/>
    <w:rsid w:val="00A739C6"/>
    <w:rsid w:val="00A81AB9"/>
    <w:rsid w:val="00A87040"/>
    <w:rsid w:val="00A875DD"/>
    <w:rsid w:val="00A97910"/>
    <w:rsid w:val="00AA4625"/>
    <w:rsid w:val="00AB7917"/>
    <w:rsid w:val="00AC1E7E"/>
    <w:rsid w:val="00AD3DCB"/>
    <w:rsid w:val="00AD610D"/>
    <w:rsid w:val="00AE4FFB"/>
    <w:rsid w:val="00AF2C3A"/>
    <w:rsid w:val="00B06E7E"/>
    <w:rsid w:val="00B10FCC"/>
    <w:rsid w:val="00B22DAB"/>
    <w:rsid w:val="00B331EE"/>
    <w:rsid w:val="00B465BE"/>
    <w:rsid w:val="00B50D88"/>
    <w:rsid w:val="00B51A7B"/>
    <w:rsid w:val="00B60AFF"/>
    <w:rsid w:val="00B60DB7"/>
    <w:rsid w:val="00B816E4"/>
    <w:rsid w:val="00B8394C"/>
    <w:rsid w:val="00B864C9"/>
    <w:rsid w:val="00B866C0"/>
    <w:rsid w:val="00B8737D"/>
    <w:rsid w:val="00B931D3"/>
    <w:rsid w:val="00B96F84"/>
    <w:rsid w:val="00BA1160"/>
    <w:rsid w:val="00BB4975"/>
    <w:rsid w:val="00BC3DA1"/>
    <w:rsid w:val="00BC681D"/>
    <w:rsid w:val="00BD4E80"/>
    <w:rsid w:val="00BE2DA8"/>
    <w:rsid w:val="00BF4D14"/>
    <w:rsid w:val="00C03DAD"/>
    <w:rsid w:val="00C33A3D"/>
    <w:rsid w:val="00C35639"/>
    <w:rsid w:val="00C41A91"/>
    <w:rsid w:val="00C51819"/>
    <w:rsid w:val="00C55888"/>
    <w:rsid w:val="00C63966"/>
    <w:rsid w:val="00C70EF2"/>
    <w:rsid w:val="00C72F23"/>
    <w:rsid w:val="00C73517"/>
    <w:rsid w:val="00C80AA4"/>
    <w:rsid w:val="00C9414A"/>
    <w:rsid w:val="00C97F0B"/>
    <w:rsid w:val="00CD0278"/>
    <w:rsid w:val="00CD56F6"/>
    <w:rsid w:val="00CD60BA"/>
    <w:rsid w:val="00CD705F"/>
    <w:rsid w:val="00CE14CC"/>
    <w:rsid w:val="00D01D95"/>
    <w:rsid w:val="00D10EDE"/>
    <w:rsid w:val="00D15DAB"/>
    <w:rsid w:val="00D169F5"/>
    <w:rsid w:val="00D21AE6"/>
    <w:rsid w:val="00D2620B"/>
    <w:rsid w:val="00D40BE3"/>
    <w:rsid w:val="00D453B9"/>
    <w:rsid w:val="00D64C9F"/>
    <w:rsid w:val="00D771AD"/>
    <w:rsid w:val="00D84DB2"/>
    <w:rsid w:val="00D86019"/>
    <w:rsid w:val="00D9327B"/>
    <w:rsid w:val="00D94F13"/>
    <w:rsid w:val="00DA4F2F"/>
    <w:rsid w:val="00DB3AA7"/>
    <w:rsid w:val="00DC188D"/>
    <w:rsid w:val="00DC3F42"/>
    <w:rsid w:val="00DC4ACB"/>
    <w:rsid w:val="00DD4263"/>
    <w:rsid w:val="00DD4963"/>
    <w:rsid w:val="00DF3515"/>
    <w:rsid w:val="00DF74DB"/>
    <w:rsid w:val="00DF7FF2"/>
    <w:rsid w:val="00E042A8"/>
    <w:rsid w:val="00E15091"/>
    <w:rsid w:val="00E27643"/>
    <w:rsid w:val="00E3418B"/>
    <w:rsid w:val="00E423CE"/>
    <w:rsid w:val="00E52866"/>
    <w:rsid w:val="00E52912"/>
    <w:rsid w:val="00E53BFC"/>
    <w:rsid w:val="00E71281"/>
    <w:rsid w:val="00E73CC2"/>
    <w:rsid w:val="00E92107"/>
    <w:rsid w:val="00E951D5"/>
    <w:rsid w:val="00E968BC"/>
    <w:rsid w:val="00EA4F26"/>
    <w:rsid w:val="00EB1CDA"/>
    <w:rsid w:val="00EE05BD"/>
    <w:rsid w:val="00EE6155"/>
    <w:rsid w:val="00EF14B9"/>
    <w:rsid w:val="00EF6063"/>
    <w:rsid w:val="00F24F34"/>
    <w:rsid w:val="00F26A95"/>
    <w:rsid w:val="00F42A1E"/>
    <w:rsid w:val="00F42CB5"/>
    <w:rsid w:val="00F44DF5"/>
    <w:rsid w:val="00F5155B"/>
    <w:rsid w:val="00F554B1"/>
    <w:rsid w:val="00F562D3"/>
    <w:rsid w:val="00F57904"/>
    <w:rsid w:val="00F60C34"/>
    <w:rsid w:val="00F6501C"/>
    <w:rsid w:val="00F711F3"/>
    <w:rsid w:val="00F73CBC"/>
    <w:rsid w:val="00F7667C"/>
    <w:rsid w:val="00F76940"/>
    <w:rsid w:val="00F82830"/>
    <w:rsid w:val="00F920C8"/>
    <w:rsid w:val="00F976A4"/>
    <w:rsid w:val="00F97BA1"/>
    <w:rsid w:val="00FA1C7D"/>
    <w:rsid w:val="00FA2CFB"/>
    <w:rsid w:val="00FA4802"/>
    <w:rsid w:val="00FA640E"/>
    <w:rsid w:val="00FA657A"/>
    <w:rsid w:val="00FA6A13"/>
    <w:rsid w:val="00FB6B85"/>
    <w:rsid w:val="00FC0362"/>
    <w:rsid w:val="00FD136E"/>
    <w:rsid w:val="00FD5A56"/>
    <w:rsid w:val="00FE2723"/>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DBFF"/>
  <w15:docId w15:val="{91B44F92-67FC-45B6-BD45-555EE1D4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5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E2313"/>
    <w:pPr>
      <w:keepNext/>
      <w:spacing w:after="0" w:line="240"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391B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F38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313"/>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02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97"/>
  </w:style>
  <w:style w:type="paragraph" w:styleId="Footer">
    <w:name w:val="footer"/>
    <w:basedOn w:val="Normal"/>
    <w:link w:val="FooterChar"/>
    <w:uiPriority w:val="99"/>
    <w:unhideWhenUsed/>
    <w:rsid w:val="00602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97"/>
  </w:style>
  <w:style w:type="paragraph" w:styleId="NormalWeb">
    <w:name w:val="Normal (Web)"/>
    <w:basedOn w:val="Normal"/>
    <w:uiPriority w:val="99"/>
    <w:unhideWhenUsed/>
    <w:rsid w:val="00F7667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4975"/>
    <w:rPr>
      <w:sz w:val="16"/>
      <w:szCs w:val="16"/>
    </w:rPr>
  </w:style>
  <w:style w:type="paragraph" w:styleId="CommentText">
    <w:name w:val="annotation text"/>
    <w:basedOn w:val="Normal"/>
    <w:link w:val="CommentTextChar"/>
    <w:uiPriority w:val="99"/>
    <w:semiHidden/>
    <w:unhideWhenUsed/>
    <w:rsid w:val="00BB4975"/>
    <w:pPr>
      <w:spacing w:line="240" w:lineRule="auto"/>
    </w:pPr>
    <w:rPr>
      <w:sz w:val="20"/>
      <w:szCs w:val="20"/>
    </w:rPr>
  </w:style>
  <w:style w:type="character" w:customStyle="1" w:styleId="CommentTextChar">
    <w:name w:val="Comment Text Char"/>
    <w:basedOn w:val="DefaultParagraphFont"/>
    <w:link w:val="CommentText"/>
    <w:uiPriority w:val="99"/>
    <w:semiHidden/>
    <w:rsid w:val="00BB4975"/>
    <w:rPr>
      <w:sz w:val="20"/>
      <w:szCs w:val="20"/>
    </w:rPr>
  </w:style>
  <w:style w:type="paragraph" w:styleId="CommentSubject">
    <w:name w:val="annotation subject"/>
    <w:basedOn w:val="CommentText"/>
    <w:next w:val="CommentText"/>
    <w:link w:val="CommentSubjectChar"/>
    <w:uiPriority w:val="99"/>
    <w:semiHidden/>
    <w:unhideWhenUsed/>
    <w:rsid w:val="00BB4975"/>
    <w:rPr>
      <w:b/>
      <w:bCs/>
    </w:rPr>
  </w:style>
  <w:style w:type="character" w:customStyle="1" w:styleId="CommentSubjectChar">
    <w:name w:val="Comment Subject Char"/>
    <w:basedOn w:val="CommentTextChar"/>
    <w:link w:val="CommentSubject"/>
    <w:uiPriority w:val="99"/>
    <w:semiHidden/>
    <w:rsid w:val="00BB4975"/>
    <w:rPr>
      <w:b/>
      <w:bCs/>
      <w:sz w:val="20"/>
      <w:szCs w:val="20"/>
    </w:rPr>
  </w:style>
  <w:style w:type="paragraph" w:styleId="BalloonText">
    <w:name w:val="Balloon Text"/>
    <w:basedOn w:val="Normal"/>
    <w:link w:val="BalloonTextChar"/>
    <w:uiPriority w:val="99"/>
    <w:semiHidden/>
    <w:unhideWhenUsed/>
    <w:rsid w:val="00BB4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975"/>
    <w:rPr>
      <w:rFonts w:ascii="Segoe UI" w:hAnsi="Segoe UI" w:cs="Segoe UI"/>
      <w:sz w:val="18"/>
      <w:szCs w:val="18"/>
    </w:rPr>
  </w:style>
  <w:style w:type="character" w:customStyle="1" w:styleId="Heading3Char">
    <w:name w:val="Heading 3 Char"/>
    <w:basedOn w:val="DefaultParagraphFont"/>
    <w:link w:val="Heading3"/>
    <w:uiPriority w:val="9"/>
    <w:semiHidden/>
    <w:rsid w:val="00391BF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91BF8"/>
    <w:rPr>
      <w:color w:val="0000FF"/>
      <w:u w:val="single"/>
    </w:rPr>
  </w:style>
  <w:style w:type="character" w:customStyle="1" w:styleId="tocnumber">
    <w:name w:val="tocnumber"/>
    <w:basedOn w:val="DefaultParagraphFont"/>
    <w:rsid w:val="00391BF8"/>
  </w:style>
  <w:style w:type="character" w:customStyle="1" w:styleId="toctext">
    <w:name w:val="toctext"/>
    <w:basedOn w:val="DefaultParagraphFont"/>
    <w:rsid w:val="00391BF8"/>
  </w:style>
  <w:style w:type="character" w:customStyle="1" w:styleId="mw-headline">
    <w:name w:val="mw-headline"/>
    <w:basedOn w:val="DefaultParagraphFont"/>
    <w:rsid w:val="00391BF8"/>
  </w:style>
  <w:style w:type="character" w:customStyle="1" w:styleId="mw-editsection">
    <w:name w:val="mw-editsection"/>
    <w:basedOn w:val="DefaultParagraphFont"/>
    <w:rsid w:val="00391BF8"/>
  </w:style>
  <w:style w:type="character" w:customStyle="1" w:styleId="mw-editsection-bracket">
    <w:name w:val="mw-editsection-bracket"/>
    <w:basedOn w:val="DefaultParagraphFont"/>
    <w:rsid w:val="00391BF8"/>
  </w:style>
  <w:style w:type="character" w:customStyle="1" w:styleId="hgkelc">
    <w:name w:val="hgkelc"/>
    <w:basedOn w:val="DefaultParagraphFont"/>
    <w:rsid w:val="00B8394C"/>
  </w:style>
  <w:style w:type="character" w:customStyle="1" w:styleId="kx21rb">
    <w:name w:val="kx21rb"/>
    <w:basedOn w:val="DefaultParagraphFont"/>
    <w:rsid w:val="00B8394C"/>
  </w:style>
  <w:style w:type="character" w:customStyle="1" w:styleId="Heading1Char">
    <w:name w:val="Heading 1 Char"/>
    <w:basedOn w:val="DefaultParagraphFont"/>
    <w:link w:val="Heading1"/>
    <w:uiPriority w:val="9"/>
    <w:rsid w:val="00DF351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A6A13"/>
    <w:rPr>
      <w:b/>
      <w:bCs/>
    </w:rPr>
  </w:style>
  <w:style w:type="paragraph" w:customStyle="1" w:styleId="comp">
    <w:name w:val="comp"/>
    <w:basedOn w:val="Normal"/>
    <w:rsid w:val="006164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6455"/>
    <w:rPr>
      <w:i/>
      <w:iCs/>
    </w:rPr>
  </w:style>
  <w:style w:type="paragraph" w:customStyle="1" w:styleId="expandableparagraph">
    <w:name w:val="expandable__paragraph"/>
    <w:basedOn w:val="Normal"/>
    <w:rsid w:val="00075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ablemore">
    <w:name w:val="expandable__more"/>
    <w:basedOn w:val="DefaultParagraphFont"/>
    <w:rsid w:val="00075412"/>
  </w:style>
  <w:style w:type="character" w:customStyle="1" w:styleId="Heading4Char">
    <w:name w:val="Heading 4 Char"/>
    <w:basedOn w:val="DefaultParagraphFont"/>
    <w:link w:val="Heading4"/>
    <w:uiPriority w:val="9"/>
    <w:semiHidden/>
    <w:rsid w:val="005F38D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2526D9"/>
    <w:pPr>
      <w:ind w:left="720"/>
      <w:contextualSpacing/>
    </w:pPr>
  </w:style>
  <w:style w:type="paragraph" w:styleId="NoSpacing">
    <w:name w:val="No Spacing"/>
    <w:uiPriority w:val="1"/>
    <w:qFormat/>
    <w:rsid w:val="000229C3"/>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207">
      <w:bodyDiv w:val="1"/>
      <w:marLeft w:val="0"/>
      <w:marRight w:val="0"/>
      <w:marTop w:val="0"/>
      <w:marBottom w:val="0"/>
      <w:divBdr>
        <w:top w:val="none" w:sz="0" w:space="0" w:color="auto"/>
        <w:left w:val="none" w:sz="0" w:space="0" w:color="auto"/>
        <w:bottom w:val="none" w:sz="0" w:space="0" w:color="auto"/>
        <w:right w:val="none" w:sz="0" w:space="0" w:color="auto"/>
      </w:divBdr>
      <w:divsChild>
        <w:div w:id="1361468159">
          <w:marLeft w:val="547"/>
          <w:marRight w:val="0"/>
          <w:marTop w:val="0"/>
          <w:marBottom w:val="200"/>
          <w:divBdr>
            <w:top w:val="none" w:sz="0" w:space="0" w:color="auto"/>
            <w:left w:val="none" w:sz="0" w:space="0" w:color="auto"/>
            <w:bottom w:val="none" w:sz="0" w:space="0" w:color="auto"/>
            <w:right w:val="none" w:sz="0" w:space="0" w:color="auto"/>
          </w:divBdr>
        </w:div>
      </w:divsChild>
    </w:div>
    <w:div w:id="471334951">
      <w:bodyDiv w:val="1"/>
      <w:marLeft w:val="0"/>
      <w:marRight w:val="0"/>
      <w:marTop w:val="0"/>
      <w:marBottom w:val="0"/>
      <w:divBdr>
        <w:top w:val="none" w:sz="0" w:space="0" w:color="auto"/>
        <w:left w:val="none" w:sz="0" w:space="0" w:color="auto"/>
        <w:bottom w:val="none" w:sz="0" w:space="0" w:color="auto"/>
        <w:right w:val="none" w:sz="0" w:space="0" w:color="auto"/>
      </w:divBdr>
      <w:divsChild>
        <w:div w:id="1456752929">
          <w:marLeft w:val="0"/>
          <w:marRight w:val="0"/>
          <w:marTop w:val="0"/>
          <w:marBottom w:val="0"/>
          <w:divBdr>
            <w:top w:val="none" w:sz="0" w:space="0" w:color="auto"/>
            <w:left w:val="none" w:sz="0" w:space="0" w:color="auto"/>
            <w:bottom w:val="none" w:sz="0" w:space="0" w:color="auto"/>
            <w:right w:val="none" w:sz="0" w:space="0" w:color="auto"/>
          </w:divBdr>
          <w:divsChild>
            <w:div w:id="540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ainmass.com/business/resource-based-view/global-strategic-alliance-of-starbucks-corporation-518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ies.starbucks.com/press/2019/Google%20LLC-celebrates-global-milestone-with-30000th-sto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ies.starbucks.com/stories/2018/starbucks-fortune-most-admired-company-in-the-worl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ories.starbucks.com/stories/2017/starbucks-hacienda-alsacia/" TargetMode="External"/><Relationship Id="rId4" Type="http://schemas.openxmlformats.org/officeDocument/2006/relationships/settings" Target="settings.xml"/><Relationship Id="rId9" Type="http://schemas.openxmlformats.org/officeDocument/2006/relationships/hyperlink" Target="https://stories.starbucks.com/stories/2021/gesi-report-2020-peop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8A72-AA1E-40A8-A8E4-B819F6DB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5</cp:revision>
  <dcterms:created xsi:type="dcterms:W3CDTF">2021-08-09T19:50:00Z</dcterms:created>
  <dcterms:modified xsi:type="dcterms:W3CDTF">2021-08-09T20:48:00Z</dcterms:modified>
</cp:coreProperties>
</file>