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FE" w:rsidRDefault="00D4794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4609FE" w:rsidRDefault="00D4794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4609FE" w:rsidRDefault="00D4794E" w:rsidP="00474521">
      <w:pPr>
        <w:tabs>
          <w:tab w:val="left" w:pos="748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0821">
        <w:rPr>
          <w:rFonts w:ascii="Times New Roman" w:hAnsi="Times New Roman" w:cs="Times New Roman"/>
          <w:b/>
          <w:sz w:val="24"/>
          <w:szCs w:val="24"/>
        </w:rPr>
        <w:t>Neoliberalism is a Political Project</w:t>
      </w:r>
      <w:r w:rsidR="00474521">
        <w:rPr>
          <w:rFonts w:ascii="Times New Roman" w:hAnsi="Times New Roman" w:cs="Times New Roman"/>
          <w:b/>
          <w:sz w:val="24"/>
          <w:szCs w:val="24"/>
        </w:rPr>
        <w:tab/>
      </w:r>
    </w:p>
    <w:p w:rsidR="004609FE" w:rsidRDefault="00D4794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9D0821" w:rsidRDefault="00D4794E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entails an interview </w:t>
      </w:r>
      <w:r w:rsidR="00B94133">
        <w:rPr>
          <w:rFonts w:ascii="Times New Roman" w:hAnsi="Times New Roman" w:cs="Times New Roman"/>
          <w:sz w:val="24"/>
          <w:szCs w:val="24"/>
        </w:rPr>
        <w:t xml:space="preserve">to discuss the political nature of neoliberalism, how it has transformed mode of resistance, and why the left still needs to be serious about ending capitalism. </w:t>
      </w:r>
      <w:r w:rsidR="00017FF4">
        <w:rPr>
          <w:rFonts w:ascii="Times New Roman" w:hAnsi="Times New Roman" w:cs="Times New Roman"/>
          <w:sz w:val="24"/>
          <w:szCs w:val="24"/>
        </w:rPr>
        <w:t xml:space="preserve">Bjarke Skaerlund, who is a PhD fellow at the Department of Philosophy of Ideas at Aarhus University, </w:t>
      </w:r>
      <w:r w:rsidR="00DC2223">
        <w:rPr>
          <w:rFonts w:ascii="Times New Roman" w:hAnsi="Times New Roman" w:cs="Times New Roman"/>
          <w:sz w:val="24"/>
          <w:szCs w:val="24"/>
        </w:rPr>
        <w:t xml:space="preserve">interviewed David Harvey on the concept of neoliberalism as a political project. In his response, David Harvey said that he has always treated neoliberalism as a political project carried out by the corporate capitalist class as they felt intensely threatened both politically and economically towards the end of the 1960s into the 1970s (1). </w:t>
      </w:r>
    </w:p>
    <w:p w:rsidR="00EE75B0" w:rsidRDefault="00D4794E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argues that the corporate capitalist was in </w:t>
      </w:r>
      <w:r w:rsidR="00FA4674">
        <w:rPr>
          <w:rFonts w:ascii="Times New Roman" w:hAnsi="Times New Roman" w:cs="Times New Roman"/>
          <w:sz w:val="24"/>
          <w:szCs w:val="24"/>
        </w:rPr>
        <w:t xml:space="preserve">desperate need of starting a political party that would control the power of labour. </w:t>
      </w:r>
      <w:r w:rsidR="00BA4F0E">
        <w:rPr>
          <w:rFonts w:ascii="Times New Roman" w:hAnsi="Times New Roman" w:cs="Times New Roman"/>
          <w:sz w:val="24"/>
          <w:szCs w:val="24"/>
        </w:rPr>
        <w:t xml:space="preserve">He adds that neoliberalism plays an essential role in educating people about historical crisis and tendencies. </w:t>
      </w:r>
      <w:r w:rsidR="00636B95">
        <w:rPr>
          <w:rFonts w:ascii="Times New Roman" w:hAnsi="Times New Roman" w:cs="Times New Roman"/>
          <w:sz w:val="24"/>
          <w:szCs w:val="24"/>
        </w:rPr>
        <w:t xml:space="preserve">In history, the first turn to politics of neoliberal occurred amid a disaster that happened in the 1970s. Since then, there </w:t>
      </w:r>
      <w:r w:rsidR="009E5A5C">
        <w:rPr>
          <w:rFonts w:ascii="Times New Roman" w:hAnsi="Times New Roman" w:cs="Times New Roman"/>
          <w:sz w:val="24"/>
          <w:szCs w:val="24"/>
        </w:rPr>
        <w:t>have been</w:t>
      </w:r>
      <w:r w:rsidR="00636B95">
        <w:rPr>
          <w:rFonts w:ascii="Times New Roman" w:hAnsi="Times New Roman" w:cs="Times New Roman"/>
          <w:sz w:val="24"/>
          <w:szCs w:val="24"/>
        </w:rPr>
        <w:t xml:space="preserve"> several </w:t>
      </w:r>
      <w:r w:rsidR="009E5A5C">
        <w:rPr>
          <w:rFonts w:ascii="Times New Roman" w:hAnsi="Times New Roman" w:cs="Times New Roman"/>
          <w:sz w:val="24"/>
          <w:szCs w:val="24"/>
        </w:rPr>
        <w:t>crises</w:t>
      </w:r>
      <w:r w:rsidR="00636B95">
        <w:rPr>
          <w:rFonts w:ascii="Times New Roman" w:hAnsi="Times New Roman" w:cs="Times New Roman"/>
          <w:sz w:val="24"/>
          <w:szCs w:val="24"/>
        </w:rPr>
        <w:t xml:space="preserve"> that have happened, and through neoliberalism, one can have a better understanding of the historical crisis tendencies. </w:t>
      </w:r>
    </w:p>
    <w:p w:rsidR="00474521" w:rsidRDefault="00D4794E" w:rsidP="004745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support his argument on neoliberalism as a political project, David uses historical </w:t>
      </w:r>
      <w:r w:rsidR="00CD468B">
        <w:rPr>
          <w:rFonts w:ascii="Times New Roman" w:hAnsi="Times New Roman" w:cs="Times New Roman"/>
          <w:sz w:val="24"/>
          <w:szCs w:val="24"/>
        </w:rPr>
        <w:t xml:space="preserve">data of </w:t>
      </w:r>
      <w:r w:rsidR="00B41421">
        <w:rPr>
          <w:rFonts w:ascii="Times New Roman" w:hAnsi="Times New Roman" w:cs="Times New Roman"/>
          <w:sz w:val="24"/>
          <w:szCs w:val="24"/>
        </w:rPr>
        <w:t xml:space="preserve">the crisis. One of the crises that he explains is the debt crisis in Mexico, Brazil, and Ecuador which happened between 1982 to 1985. In 1987 and 1988, there were a crisis in the United States savings and loan institutions.  There was a full crisis in Sweden in 1990, and all the backs had to nationalize. </w:t>
      </w:r>
      <w:r>
        <w:rPr>
          <w:rFonts w:ascii="Times New Roman" w:hAnsi="Times New Roman" w:cs="Times New Roman"/>
          <w:sz w:val="24"/>
          <w:szCs w:val="24"/>
        </w:rPr>
        <w:t>David says that t</w:t>
      </w:r>
      <w:r w:rsidR="00806368">
        <w:rPr>
          <w:rFonts w:ascii="Times New Roman" w:hAnsi="Times New Roman" w:cs="Times New Roman"/>
          <w:sz w:val="24"/>
          <w:szCs w:val="24"/>
        </w:rPr>
        <w:t>hinking about neoliberalism helps understand these tendencies.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521" w:rsidRDefault="00D4794E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474521" w:rsidRPr="004F0F26" w:rsidRDefault="00D4794E" w:rsidP="004F0F2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Harvey, David, and 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Bjarke Skærlund Risager. "Neoliberalism Is A Political Project". </w:t>
      </w:r>
      <w:r w:rsidRPr="004F0F2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Jacobin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2016, </w:t>
      </w:r>
      <w:hyperlink r:id="rId7" w:history="1">
        <w:r w:rsidR="004F0F26" w:rsidRPr="004F0F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https://www.jacobinmag.com/2016/07/david-harvey-neoliberalism-capitalism-labor-crisis-resistance/</w:t>
        </w:r>
      </w:hyperlink>
      <w:r w:rsidR="004F0F26"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15 Apr 2020.</w:t>
      </w:r>
      <w:r w:rsidR="004F0F26"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06368" w:rsidRPr="009D0821" w:rsidRDefault="00806368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0821" w:rsidRPr="009D0821" w:rsidRDefault="009D0821" w:rsidP="009D082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D0821" w:rsidRPr="009D0821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94E" w:rsidRDefault="00D4794E">
      <w:pPr>
        <w:spacing w:after="0" w:line="240" w:lineRule="auto"/>
      </w:pPr>
      <w:r>
        <w:separator/>
      </w:r>
    </w:p>
  </w:endnote>
  <w:endnote w:type="continuationSeparator" w:id="0">
    <w:p w:rsidR="00D4794E" w:rsidRDefault="00D4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94E" w:rsidRDefault="00D4794E">
      <w:pPr>
        <w:spacing w:after="0" w:line="240" w:lineRule="auto"/>
      </w:pPr>
      <w:r>
        <w:separator/>
      </w:r>
    </w:p>
  </w:footnote>
  <w:footnote w:type="continuationSeparator" w:id="0">
    <w:p w:rsidR="00D4794E" w:rsidRDefault="00D47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68B" w:rsidRPr="009D0821" w:rsidRDefault="00D4794E" w:rsidP="0047452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D082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469355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D08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8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8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D08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468B" w:rsidRDefault="00CD46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21"/>
    <w:rsid w:val="00017FF4"/>
    <w:rsid w:val="000533F4"/>
    <w:rsid w:val="00106A76"/>
    <w:rsid w:val="004609FE"/>
    <w:rsid w:val="00474521"/>
    <w:rsid w:val="00496FBA"/>
    <w:rsid w:val="004F0F26"/>
    <w:rsid w:val="00636B95"/>
    <w:rsid w:val="00806368"/>
    <w:rsid w:val="008262F8"/>
    <w:rsid w:val="008F6A60"/>
    <w:rsid w:val="00917774"/>
    <w:rsid w:val="009D0821"/>
    <w:rsid w:val="009E5A5C"/>
    <w:rsid w:val="00A30360"/>
    <w:rsid w:val="00B41421"/>
    <w:rsid w:val="00B94133"/>
    <w:rsid w:val="00BA4F0E"/>
    <w:rsid w:val="00CD468B"/>
    <w:rsid w:val="00D4794E"/>
    <w:rsid w:val="00DC2223"/>
    <w:rsid w:val="00EE75B0"/>
    <w:rsid w:val="00FA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821"/>
  </w:style>
  <w:style w:type="paragraph" w:styleId="Footer">
    <w:name w:val="footer"/>
    <w:basedOn w:val="Normal"/>
    <w:link w:val="Foot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821"/>
  </w:style>
  <w:style w:type="paragraph" w:styleId="BalloonText">
    <w:name w:val="Balloon Text"/>
    <w:basedOn w:val="Normal"/>
    <w:link w:val="BalloonTextChar"/>
    <w:uiPriority w:val="99"/>
    <w:semiHidden/>
    <w:unhideWhenUsed/>
    <w:rsid w:val="009D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82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0F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821"/>
  </w:style>
  <w:style w:type="paragraph" w:styleId="Footer">
    <w:name w:val="footer"/>
    <w:basedOn w:val="Normal"/>
    <w:link w:val="Foot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821"/>
  </w:style>
  <w:style w:type="paragraph" w:styleId="BalloonText">
    <w:name w:val="Balloon Text"/>
    <w:basedOn w:val="Normal"/>
    <w:link w:val="BalloonTextChar"/>
    <w:uiPriority w:val="99"/>
    <w:semiHidden/>
    <w:unhideWhenUsed/>
    <w:rsid w:val="009D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82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0F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acobinmag.com/2016/07/david-harvey-neoliberalism-capitalism-labor-crisis-resistanc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2020-04-16T00:52:00Z</dcterms:created>
  <dcterms:modified xsi:type="dcterms:W3CDTF">2020-04-16T00:52:00Z</dcterms:modified>
</cp:coreProperties>
</file>