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C2" w:rsidRPr="005E044A" w:rsidRDefault="000F13C2" w:rsidP="005E044A">
      <w:pPr>
        <w:spacing w:after="0" w:line="480" w:lineRule="auto"/>
        <w:jc w:val="center"/>
        <w:rPr>
          <w:rFonts w:ascii="Times New Roman" w:hAnsi="Times New Roman" w:cs="Times New Roman"/>
          <w:sz w:val="24"/>
          <w:szCs w:val="24"/>
        </w:rPr>
      </w:pPr>
    </w:p>
    <w:p w:rsidR="000F13C2" w:rsidRPr="005E044A" w:rsidRDefault="000F13C2" w:rsidP="005E044A">
      <w:pPr>
        <w:spacing w:after="0" w:line="480" w:lineRule="auto"/>
        <w:jc w:val="center"/>
        <w:rPr>
          <w:rFonts w:ascii="Times New Roman" w:hAnsi="Times New Roman" w:cs="Times New Roman"/>
          <w:sz w:val="24"/>
          <w:szCs w:val="24"/>
        </w:rPr>
      </w:pPr>
    </w:p>
    <w:p w:rsidR="000F13C2" w:rsidRPr="005E044A" w:rsidRDefault="000F13C2" w:rsidP="005E044A">
      <w:pPr>
        <w:spacing w:after="0" w:line="480" w:lineRule="auto"/>
        <w:jc w:val="center"/>
        <w:rPr>
          <w:rFonts w:ascii="Times New Roman" w:hAnsi="Times New Roman" w:cs="Times New Roman"/>
          <w:sz w:val="24"/>
          <w:szCs w:val="24"/>
        </w:rPr>
      </w:pPr>
    </w:p>
    <w:p w:rsidR="000F13C2" w:rsidRDefault="000F13C2" w:rsidP="005E044A">
      <w:pPr>
        <w:spacing w:after="0" w:line="480" w:lineRule="auto"/>
        <w:jc w:val="center"/>
        <w:rPr>
          <w:rFonts w:ascii="Times New Roman" w:hAnsi="Times New Roman" w:cs="Times New Roman"/>
          <w:sz w:val="24"/>
          <w:szCs w:val="24"/>
        </w:rPr>
      </w:pPr>
    </w:p>
    <w:p w:rsidR="005E044A" w:rsidRDefault="005E044A" w:rsidP="005E044A">
      <w:pPr>
        <w:spacing w:after="0" w:line="480" w:lineRule="auto"/>
        <w:jc w:val="center"/>
        <w:rPr>
          <w:rFonts w:ascii="Times New Roman" w:hAnsi="Times New Roman" w:cs="Times New Roman"/>
          <w:sz w:val="24"/>
          <w:szCs w:val="24"/>
        </w:rPr>
      </w:pPr>
    </w:p>
    <w:p w:rsidR="005E044A" w:rsidRPr="005E044A" w:rsidRDefault="005E044A" w:rsidP="005E044A">
      <w:pPr>
        <w:spacing w:after="0" w:line="480" w:lineRule="auto"/>
        <w:jc w:val="center"/>
        <w:rPr>
          <w:rFonts w:ascii="Times New Roman" w:hAnsi="Times New Roman" w:cs="Times New Roman"/>
          <w:sz w:val="24"/>
          <w:szCs w:val="24"/>
        </w:rPr>
      </w:pPr>
    </w:p>
    <w:p w:rsidR="000F13C2" w:rsidRPr="005E044A" w:rsidRDefault="000F13C2" w:rsidP="005E044A">
      <w:pPr>
        <w:spacing w:after="0" w:line="480" w:lineRule="auto"/>
        <w:jc w:val="center"/>
        <w:rPr>
          <w:rFonts w:ascii="Times New Roman" w:hAnsi="Times New Roman" w:cs="Times New Roman"/>
          <w:sz w:val="24"/>
          <w:szCs w:val="24"/>
        </w:rPr>
      </w:pPr>
    </w:p>
    <w:p w:rsidR="002D1BE1" w:rsidRPr="005E044A" w:rsidRDefault="00046F3A" w:rsidP="005E044A">
      <w:pPr>
        <w:spacing w:after="0" w:line="480" w:lineRule="auto"/>
        <w:jc w:val="center"/>
        <w:rPr>
          <w:rFonts w:ascii="Times New Roman" w:hAnsi="Times New Roman" w:cs="Times New Roman"/>
          <w:sz w:val="24"/>
          <w:szCs w:val="24"/>
        </w:rPr>
      </w:pPr>
      <w:r w:rsidRPr="005E044A">
        <w:rPr>
          <w:rFonts w:ascii="Times New Roman" w:hAnsi="Times New Roman" w:cs="Times New Roman"/>
          <w:sz w:val="24"/>
          <w:szCs w:val="24"/>
        </w:rPr>
        <w:t>Netflix</w:t>
      </w:r>
    </w:p>
    <w:p w:rsidR="000F13C2" w:rsidRPr="005E044A" w:rsidRDefault="00046F3A" w:rsidP="005E044A">
      <w:pPr>
        <w:spacing w:after="0" w:line="480" w:lineRule="auto"/>
        <w:jc w:val="center"/>
        <w:rPr>
          <w:rFonts w:ascii="Times New Roman" w:hAnsi="Times New Roman" w:cs="Times New Roman"/>
          <w:sz w:val="24"/>
          <w:szCs w:val="24"/>
        </w:rPr>
      </w:pPr>
      <w:r w:rsidRPr="005E044A">
        <w:rPr>
          <w:rFonts w:ascii="Times New Roman" w:hAnsi="Times New Roman" w:cs="Times New Roman"/>
          <w:sz w:val="24"/>
          <w:szCs w:val="24"/>
        </w:rPr>
        <w:t>Student’s Name</w:t>
      </w:r>
    </w:p>
    <w:p w:rsidR="000F13C2" w:rsidRPr="005E044A" w:rsidRDefault="00046F3A" w:rsidP="005E044A">
      <w:pPr>
        <w:spacing w:after="0" w:line="480" w:lineRule="auto"/>
        <w:jc w:val="center"/>
        <w:rPr>
          <w:rFonts w:ascii="Times New Roman" w:hAnsi="Times New Roman" w:cs="Times New Roman"/>
          <w:sz w:val="24"/>
          <w:szCs w:val="24"/>
        </w:rPr>
      </w:pPr>
      <w:r w:rsidRPr="005E044A">
        <w:rPr>
          <w:rFonts w:ascii="Times New Roman" w:hAnsi="Times New Roman" w:cs="Times New Roman"/>
          <w:sz w:val="24"/>
          <w:szCs w:val="24"/>
        </w:rPr>
        <w:t>Institutional Affiliation</w:t>
      </w: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0F13C2" w:rsidRPr="005E044A" w:rsidRDefault="000F13C2" w:rsidP="005E044A">
      <w:pPr>
        <w:spacing w:after="0" w:line="480" w:lineRule="auto"/>
        <w:rPr>
          <w:rFonts w:ascii="Times New Roman" w:hAnsi="Times New Roman" w:cs="Times New Roman"/>
          <w:sz w:val="24"/>
          <w:szCs w:val="24"/>
        </w:rPr>
      </w:pPr>
    </w:p>
    <w:p w:rsidR="005E044A" w:rsidRDefault="005E044A">
      <w:pPr>
        <w:rPr>
          <w:rFonts w:ascii="Times New Roman" w:hAnsi="Times New Roman" w:cs="Times New Roman"/>
          <w:b/>
          <w:sz w:val="24"/>
          <w:szCs w:val="24"/>
        </w:rPr>
      </w:pPr>
      <w:r>
        <w:rPr>
          <w:rFonts w:ascii="Times New Roman" w:hAnsi="Times New Roman" w:cs="Times New Roman"/>
          <w:b/>
          <w:sz w:val="24"/>
          <w:szCs w:val="24"/>
        </w:rPr>
        <w:br w:type="page"/>
      </w:r>
    </w:p>
    <w:p w:rsidR="000F13C2" w:rsidRPr="005E044A" w:rsidRDefault="00046F3A" w:rsidP="005E044A">
      <w:pPr>
        <w:spacing w:after="0" w:line="480" w:lineRule="auto"/>
        <w:jc w:val="center"/>
        <w:rPr>
          <w:rFonts w:ascii="Times New Roman" w:hAnsi="Times New Roman" w:cs="Times New Roman"/>
          <w:b/>
          <w:sz w:val="24"/>
          <w:szCs w:val="24"/>
        </w:rPr>
      </w:pPr>
      <w:r w:rsidRPr="005E044A">
        <w:rPr>
          <w:rFonts w:ascii="Times New Roman" w:hAnsi="Times New Roman" w:cs="Times New Roman"/>
          <w:b/>
          <w:sz w:val="24"/>
          <w:szCs w:val="24"/>
        </w:rPr>
        <w:lastRenderedPageBreak/>
        <w:t>Netflix</w:t>
      </w:r>
    </w:p>
    <w:p w:rsidR="000F13C2" w:rsidRPr="005E044A" w:rsidRDefault="00046F3A" w:rsidP="005E044A">
      <w:pPr>
        <w:spacing w:after="0" w:line="480" w:lineRule="auto"/>
        <w:rPr>
          <w:rFonts w:ascii="Times New Roman" w:hAnsi="Times New Roman" w:cs="Times New Roman"/>
          <w:b/>
          <w:sz w:val="24"/>
          <w:szCs w:val="24"/>
        </w:rPr>
      </w:pPr>
      <w:r w:rsidRPr="005E044A">
        <w:rPr>
          <w:rFonts w:ascii="Times New Roman" w:hAnsi="Times New Roman" w:cs="Times New Roman"/>
          <w:b/>
          <w:sz w:val="24"/>
          <w:szCs w:val="24"/>
        </w:rPr>
        <w:t>The Competition Responds:</w:t>
      </w:r>
    </w:p>
    <w:p w:rsidR="00EA7E8B" w:rsidRPr="005E044A" w:rsidRDefault="00046F3A" w:rsidP="005E044A">
      <w:pPr>
        <w:spacing w:after="0" w:line="480" w:lineRule="auto"/>
        <w:ind w:firstLine="720"/>
        <w:jc w:val="both"/>
        <w:rPr>
          <w:rFonts w:ascii="Times New Roman" w:hAnsi="Times New Roman" w:cs="Times New Roman"/>
          <w:sz w:val="24"/>
          <w:szCs w:val="24"/>
        </w:rPr>
      </w:pPr>
      <w:bookmarkStart w:id="0" w:name="_GoBack"/>
      <w:bookmarkEnd w:id="0"/>
      <w:r w:rsidRPr="005E044A">
        <w:rPr>
          <w:rFonts w:ascii="Times New Roman" w:hAnsi="Times New Roman" w:cs="Times New Roman"/>
          <w:sz w:val="24"/>
          <w:szCs w:val="24"/>
        </w:rPr>
        <w:t>Netflix’s online rental market was not sustainable since</w:t>
      </w:r>
      <w:r w:rsidR="00D37CAA" w:rsidRPr="005E044A">
        <w:rPr>
          <w:rFonts w:ascii="Times New Roman" w:hAnsi="Times New Roman" w:cs="Times New Roman"/>
          <w:sz w:val="24"/>
          <w:szCs w:val="24"/>
        </w:rPr>
        <w:t xml:space="preserve"> it</w:t>
      </w:r>
      <w:r w:rsidRPr="005E044A">
        <w:rPr>
          <w:rFonts w:ascii="Times New Roman" w:hAnsi="Times New Roman" w:cs="Times New Roman"/>
          <w:sz w:val="24"/>
          <w:szCs w:val="24"/>
        </w:rPr>
        <w:t xml:space="preserve"> </w:t>
      </w:r>
      <w:r w:rsidR="00075B40" w:rsidRPr="005E044A">
        <w:rPr>
          <w:rFonts w:ascii="Times New Roman" w:hAnsi="Times New Roman" w:cs="Times New Roman"/>
          <w:sz w:val="24"/>
          <w:szCs w:val="24"/>
        </w:rPr>
        <w:t xml:space="preserve">had trade-offs of slow delivery services. </w:t>
      </w:r>
      <w:r w:rsidR="00CD41BA" w:rsidRPr="005E044A">
        <w:rPr>
          <w:rFonts w:ascii="Times New Roman" w:hAnsi="Times New Roman" w:cs="Times New Roman"/>
          <w:sz w:val="24"/>
          <w:szCs w:val="24"/>
        </w:rPr>
        <w:t>The company experienced shipping delays consequently frustrating their customers reducing their satisfaction with the platform. Besides, the company incurred losses due to the enormous amounts of money they used in advertising to attract new customers yet there was a probability that they would not be repeat renters. In this regard, their strategy of zero late-return fee</w:t>
      </w:r>
      <w:r w:rsidR="00BC1BE4" w:rsidRPr="005E044A">
        <w:rPr>
          <w:rFonts w:ascii="Times New Roman" w:hAnsi="Times New Roman" w:cs="Times New Roman"/>
          <w:sz w:val="24"/>
          <w:szCs w:val="24"/>
        </w:rPr>
        <w:t>s</w:t>
      </w:r>
      <w:r w:rsidR="00CD41BA" w:rsidRPr="005E044A">
        <w:rPr>
          <w:rFonts w:ascii="Times New Roman" w:hAnsi="Times New Roman" w:cs="Times New Roman"/>
          <w:sz w:val="24"/>
          <w:szCs w:val="24"/>
        </w:rPr>
        <w:t xml:space="preserve"> allowed unlimited rentals that increased demand for the favorite top new release that had limited stock</w:t>
      </w:r>
      <w:r w:rsidR="00BC1BE4" w:rsidRPr="005E044A">
        <w:rPr>
          <w:rFonts w:ascii="Times New Roman" w:hAnsi="Times New Roman" w:cs="Times New Roman"/>
          <w:sz w:val="24"/>
          <w:szCs w:val="24"/>
        </w:rPr>
        <w:t xml:space="preserve"> at the expense of less known movies creating demand gap.</w:t>
      </w:r>
    </w:p>
    <w:p w:rsidR="00BC1BE4"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Netflix tried and recovered </w:t>
      </w:r>
      <w:r w:rsidRPr="005E044A">
        <w:rPr>
          <w:rFonts w:ascii="Times New Roman" w:hAnsi="Times New Roman" w:cs="Times New Roman"/>
          <w:sz w:val="24"/>
          <w:szCs w:val="24"/>
        </w:rPr>
        <w:t>the</w:t>
      </w:r>
      <w:r w:rsidR="00D37CAA" w:rsidRPr="005E044A">
        <w:rPr>
          <w:rFonts w:ascii="Times New Roman" w:hAnsi="Times New Roman" w:cs="Times New Roman"/>
          <w:sz w:val="24"/>
          <w:szCs w:val="24"/>
        </w:rPr>
        <w:t>ir</w:t>
      </w:r>
      <w:r w:rsidRPr="005E044A">
        <w:rPr>
          <w:rFonts w:ascii="Times New Roman" w:hAnsi="Times New Roman" w:cs="Times New Roman"/>
          <w:sz w:val="24"/>
          <w:szCs w:val="24"/>
        </w:rPr>
        <w:t xml:space="preserve"> lost market share </w:t>
      </w:r>
      <w:r w:rsidR="000F79AE" w:rsidRPr="005E044A">
        <w:rPr>
          <w:rFonts w:ascii="Times New Roman" w:hAnsi="Times New Roman" w:cs="Times New Roman"/>
          <w:sz w:val="24"/>
          <w:szCs w:val="24"/>
        </w:rPr>
        <w:t xml:space="preserve">through the creation of a proprietary recommendation system </w:t>
      </w:r>
      <w:r w:rsidR="00EA652E" w:rsidRPr="005E044A">
        <w:rPr>
          <w:rFonts w:ascii="Times New Roman" w:hAnsi="Times New Roman" w:cs="Times New Roman"/>
          <w:sz w:val="24"/>
          <w:szCs w:val="24"/>
        </w:rPr>
        <w:t>in a bid to meet their customer's preferences. The method used an alg</w:t>
      </w:r>
      <w:r w:rsidR="00D37CAA" w:rsidRPr="005E044A">
        <w:rPr>
          <w:rFonts w:ascii="Times New Roman" w:hAnsi="Times New Roman" w:cs="Times New Roman"/>
          <w:sz w:val="24"/>
          <w:szCs w:val="24"/>
        </w:rPr>
        <w:t>orithm that enhanced the relevancy of their website and used personalization services that enabled customers to leave and return at their convenience.</w:t>
      </w:r>
      <w:r w:rsidR="00A13638" w:rsidRPr="005E044A">
        <w:rPr>
          <w:rFonts w:ascii="Times New Roman" w:hAnsi="Times New Roman" w:cs="Times New Roman"/>
          <w:sz w:val="24"/>
          <w:szCs w:val="24"/>
        </w:rPr>
        <w:t xml:space="preserve"> Also, the company </w:t>
      </w:r>
      <w:r w:rsidR="00197A9A" w:rsidRPr="005E044A">
        <w:rPr>
          <w:rFonts w:ascii="Times New Roman" w:hAnsi="Times New Roman" w:cs="Times New Roman"/>
          <w:sz w:val="24"/>
          <w:szCs w:val="24"/>
        </w:rPr>
        <w:t xml:space="preserve">ensured that they created new relationships with studios to provide substantial movie coverage and low their acquisition costs for its customers. Besides, they </w:t>
      </w:r>
      <w:r w:rsidR="003A44E5" w:rsidRPr="005E044A">
        <w:rPr>
          <w:rFonts w:ascii="Times New Roman" w:hAnsi="Times New Roman" w:cs="Times New Roman"/>
          <w:sz w:val="24"/>
          <w:szCs w:val="24"/>
        </w:rPr>
        <w:t xml:space="preserve">opened more distribution centers all over the country to ensure one-day deliveries </w:t>
      </w:r>
      <w:r w:rsidR="00B346D1" w:rsidRPr="005E044A">
        <w:rPr>
          <w:rFonts w:ascii="Times New Roman" w:hAnsi="Times New Roman" w:cs="Times New Roman"/>
          <w:sz w:val="24"/>
          <w:szCs w:val="24"/>
        </w:rPr>
        <w:t>of DVDs</w:t>
      </w:r>
      <w:r w:rsidR="003A44E5" w:rsidRPr="005E044A">
        <w:rPr>
          <w:rFonts w:ascii="Times New Roman" w:hAnsi="Times New Roman" w:cs="Times New Roman"/>
          <w:sz w:val="24"/>
          <w:szCs w:val="24"/>
        </w:rPr>
        <w:t xml:space="preserve"> to their customers.</w:t>
      </w:r>
    </w:p>
    <w:p w:rsidR="00D37CAA" w:rsidRPr="005E044A" w:rsidRDefault="005E044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 </w:t>
      </w:r>
      <w:r w:rsidR="00046F3A" w:rsidRPr="005E044A">
        <w:rPr>
          <w:rFonts w:ascii="Times New Roman" w:hAnsi="Times New Roman" w:cs="Times New Roman"/>
          <w:sz w:val="24"/>
          <w:szCs w:val="24"/>
        </w:rPr>
        <w:t>“Getting their first” was essential to the success of Netflix over their competition s</w:t>
      </w:r>
      <w:r w:rsidR="003A44E5" w:rsidRPr="005E044A">
        <w:rPr>
          <w:rFonts w:ascii="Times New Roman" w:hAnsi="Times New Roman" w:cs="Times New Roman"/>
          <w:sz w:val="24"/>
          <w:szCs w:val="24"/>
        </w:rPr>
        <w:t>ince it enabled the company to establish a marketing strategy that had not been used by its competitors. Their web-based movie-rental mode</w:t>
      </w:r>
      <w:r w:rsidR="00B346D1" w:rsidRPr="005E044A">
        <w:rPr>
          <w:rFonts w:ascii="Times New Roman" w:hAnsi="Times New Roman" w:cs="Times New Roman"/>
          <w:sz w:val="24"/>
          <w:szCs w:val="24"/>
        </w:rPr>
        <w:t xml:space="preserve">l enabled its clients to have a wide selection of movies to choose from; the provided a good user-interface that enabled the customers to use their search engine to select movies according to their actors, titles, directors, and genres. The usage of a web portal that offered a recommendation system that gave Netflix a technological advantage over its competitors such as Blockbusters relied on traditional shelves; therefore, establishing itself as a </w:t>
      </w:r>
      <w:r w:rsidR="00B346D1" w:rsidRPr="005E044A">
        <w:rPr>
          <w:rFonts w:ascii="Times New Roman" w:hAnsi="Times New Roman" w:cs="Times New Roman"/>
          <w:sz w:val="24"/>
          <w:szCs w:val="24"/>
        </w:rPr>
        <w:lastRenderedPageBreak/>
        <w:t>pioneer of online DVD rentals.</w:t>
      </w:r>
      <w:r w:rsidR="00CB3914" w:rsidRPr="005E044A">
        <w:rPr>
          <w:rFonts w:ascii="Times New Roman" w:hAnsi="Times New Roman" w:cs="Times New Roman"/>
          <w:sz w:val="24"/>
          <w:szCs w:val="24"/>
        </w:rPr>
        <w:t xml:space="preserve"> According to Hasting, it was a “land grab” mentality that utilized aggressive efforts to capture their market share</w:t>
      </w:r>
      <w:r w:rsidR="00FC3B57" w:rsidRPr="005E044A">
        <w:rPr>
          <w:rFonts w:ascii="Times New Roman" w:hAnsi="Times New Roman" w:cs="Times New Roman"/>
          <w:sz w:val="24"/>
          <w:szCs w:val="24"/>
        </w:rPr>
        <w:t xml:space="preserve"> (Shih, Kaufman, &amp; </w:t>
      </w:r>
      <w:proofErr w:type="spellStart"/>
      <w:r w:rsidR="00FC3B57" w:rsidRPr="005E044A">
        <w:rPr>
          <w:rFonts w:ascii="Times New Roman" w:hAnsi="Times New Roman" w:cs="Times New Roman"/>
          <w:sz w:val="24"/>
          <w:szCs w:val="24"/>
        </w:rPr>
        <w:t>Spinola</w:t>
      </w:r>
      <w:proofErr w:type="spellEnd"/>
      <w:r w:rsidR="00FC3B57" w:rsidRPr="005E044A">
        <w:rPr>
          <w:rFonts w:ascii="Times New Roman" w:hAnsi="Times New Roman" w:cs="Times New Roman"/>
          <w:sz w:val="24"/>
          <w:szCs w:val="24"/>
        </w:rPr>
        <w:t>, 2009, p. 10)</w:t>
      </w:r>
      <w:r w:rsidR="00CB3914" w:rsidRPr="005E044A">
        <w:rPr>
          <w:rFonts w:ascii="Times New Roman" w:hAnsi="Times New Roman" w:cs="Times New Roman"/>
          <w:sz w:val="24"/>
          <w:szCs w:val="24"/>
        </w:rPr>
        <w:t>.</w:t>
      </w:r>
    </w:p>
    <w:p w:rsidR="005A72FE"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 Netflix introduced no late fees option in 1999</w:t>
      </w:r>
      <w:r w:rsidR="002B7D75" w:rsidRPr="005E044A">
        <w:rPr>
          <w:rFonts w:ascii="Times New Roman" w:hAnsi="Times New Roman" w:cs="Times New Roman"/>
          <w:sz w:val="24"/>
          <w:szCs w:val="24"/>
        </w:rPr>
        <w:t xml:space="preserve"> that consequently </w:t>
      </w:r>
      <w:r w:rsidR="009B4EA9" w:rsidRPr="005E044A">
        <w:rPr>
          <w:rFonts w:ascii="Times New Roman" w:hAnsi="Times New Roman" w:cs="Times New Roman"/>
          <w:sz w:val="24"/>
          <w:szCs w:val="24"/>
        </w:rPr>
        <w:t>allowed</w:t>
      </w:r>
      <w:r w:rsidR="002B7D75" w:rsidRPr="005E044A">
        <w:rPr>
          <w:rFonts w:ascii="Times New Roman" w:hAnsi="Times New Roman" w:cs="Times New Roman"/>
          <w:sz w:val="24"/>
          <w:szCs w:val="24"/>
        </w:rPr>
        <w:t xml:space="preserve"> their clients to possess three movies at a particular time and exchanging them on a frequent basis. Netflix was able </w:t>
      </w:r>
      <w:r w:rsidR="00587529" w:rsidRPr="005E044A">
        <w:rPr>
          <w:rFonts w:ascii="Times New Roman" w:hAnsi="Times New Roman" w:cs="Times New Roman"/>
          <w:sz w:val="24"/>
          <w:szCs w:val="24"/>
        </w:rPr>
        <w:t>to attract a new pool of customers that used films as a means of their regular entertainment; therefore, increasing their profit margins.</w:t>
      </w:r>
    </w:p>
    <w:p w:rsidR="00175679" w:rsidRPr="005E044A" w:rsidRDefault="00CB3914"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I think </w:t>
      </w:r>
      <w:r w:rsidR="00046F3A" w:rsidRPr="005E044A">
        <w:rPr>
          <w:rFonts w:ascii="Times New Roman" w:hAnsi="Times New Roman" w:cs="Times New Roman"/>
          <w:sz w:val="24"/>
          <w:szCs w:val="24"/>
        </w:rPr>
        <w:t xml:space="preserve">Netflix’s competition </w:t>
      </w:r>
      <w:r w:rsidR="00B346D1" w:rsidRPr="005E044A">
        <w:rPr>
          <w:rFonts w:ascii="Times New Roman" w:hAnsi="Times New Roman" w:cs="Times New Roman"/>
          <w:sz w:val="24"/>
          <w:szCs w:val="24"/>
        </w:rPr>
        <w:t xml:space="preserve">ought to have transitioned to online rental services </w:t>
      </w:r>
      <w:r w:rsidRPr="005E044A">
        <w:rPr>
          <w:rFonts w:ascii="Times New Roman" w:hAnsi="Times New Roman" w:cs="Times New Roman"/>
          <w:sz w:val="24"/>
          <w:szCs w:val="24"/>
        </w:rPr>
        <w:t xml:space="preserve">during the formative </w:t>
      </w:r>
      <w:r w:rsidR="00B346D1" w:rsidRPr="005E044A">
        <w:rPr>
          <w:rFonts w:ascii="Times New Roman" w:hAnsi="Times New Roman" w:cs="Times New Roman"/>
          <w:sz w:val="24"/>
          <w:szCs w:val="24"/>
        </w:rPr>
        <w:t xml:space="preserve">since it was evident that it commanded a significant market niche. </w:t>
      </w:r>
      <w:r w:rsidRPr="005E044A">
        <w:rPr>
          <w:rFonts w:ascii="Times New Roman" w:hAnsi="Times New Roman" w:cs="Times New Roman"/>
          <w:sz w:val="24"/>
          <w:szCs w:val="24"/>
        </w:rPr>
        <w:t>Their reliance on the traditional DVD rental services gave Netflix an advantage on the market niche. They should have used rigorous advertising and offered incentives such as “no late fees” early enough to compete favorably. Their failures are depicted from Hastings remarks that he was glad that Blockbuster did not shift four years ago</w:t>
      </w:r>
      <w:r w:rsidR="00FC3B57" w:rsidRPr="005E044A">
        <w:rPr>
          <w:rFonts w:ascii="Times New Roman" w:hAnsi="Times New Roman" w:cs="Times New Roman"/>
          <w:sz w:val="24"/>
          <w:szCs w:val="24"/>
        </w:rPr>
        <w:t xml:space="preserve"> (Shih, Kaufman, &amp; </w:t>
      </w:r>
      <w:proofErr w:type="spellStart"/>
      <w:r w:rsidR="00FC3B57" w:rsidRPr="005E044A">
        <w:rPr>
          <w:rFonts w:ascii="Times New Roman" w:hAnsi="Times New Roman" w:cs="Times New Roman"/>
          <w:sz w:val="24"/>
          <w:szCs w:val="24"/>
        </w:rPr>
        <w:t>Spinola</w:t>
      </w:r>
      <w:proofErr w:type="spellEnd"/>
      <w:r w:rsidR="00FC3B57" w:rsidRPr="005E044A">
        <w:rPr>
          <w:rFonts w:ascii="Times New Roman" w:hAnsi="Times New Roman" w:cs="Times New Roman"/>
          <w:sz w:val="24"/>
          <w:szCs w:val="24"/>
        </w:rPr>
        <w:t>, 2009, p. 10)</w:t>
      </w:r>
      <w:r w:rsidRPr="005E044A">
        <w:rPr>
          <w:rFonts w:ascii="Times New Roman" w:hAnsi="Times New Roman" w:cs="Times New Roman"/>
          <w:sz w:val="24"/>
          <w:szCs w:val="24"/>
        </w:rPr>
        <w:t>.</w:t>
      </w:r>
    </w:p>
    <w:p w:rsidR="00CB3914" w:rsidRPr="005E044A" w:rsidRDefault="00046F3A" w:rsidP="005E044A">
      <w:pPr>
        <w:spacing w:after="0" w:line="480" w:lineRule="auto"/>
        <w:ind w:firstLine="720"/>
        <w:jc w:val="both"/>
        <w:rPr>
          <w:rFonts w:ascii="Times New Roman" w:hAnsi="Times New Roman" w:cs="Times New Roman"/>
          <w:b/>
          <w:sz w:val="24"/>
          <w:szCs w:val="24"/>
        </w:rPr>
      </w:pPr>
      <w:r w:rsidRPr="005E044A">
        <w:rPr>
          <w:rFonts w:ascii="Times New Roman" w:hAnsi="Times New Roman" w:cs="Times New Roman"/>
          <w:b/>
          <w:sz w:val="24"/>
          <w:szCs w:val="24"/>
        </w:rPr>
        <w:t>Online Video Alternatives</w:t>
      </w:r>
      <w:r w:rsidRPr="005E044A">
        <w:rPr>
          <w:rFonts w:ascii="Times New Roman" w:hAnsi="Times New Roman" w:cs="Times New Roman"/>
          <w:b/>
          <w:sz w:val="24"/>
          <w:szCs w:val="24"/>
        </w:rPr>
        <w:t>:</w:t>
      </w:r>
    </w:p>
    <w:p w:rsidR="009B4EA9"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It was essential for Netflix to incorporate all forms of internet video </w:t>
      </w:r>
      <w:r w:rsidR="00F7126A" w:rsidRPr="005E044A">
        <w:rPr>
          <w:rFonts w:ascii="Times New Roman" w:hAnsi="Times New Roman" w:cs="Times New Roman"/>
          <w:sz w:val="24"/>
          <w:szCs w:val="24"/>
        </w:rPr>
        <w:t xml:space="preserve">to enable their clients to download movies to their respective devices. </w:t>
      </w:r>
      <w:r w:rsidRPr="005E044A">
        <w:rPr>
          <w:rFonts w:ascii="Times New Roman" w:hAnsi="Times New Roman" w:cs="Times New Roman"/>
          <w:sz w:val="24"/>
          <w:szCs w:val="24"/>
        </w:rPr>
        <w:t>The technology would also allow their custome</w:t>
      </w:r>
      <w:r w:rsidRPr="005E044A">
        <w:rPr>
          <w:rFonts w:ascii="Times New Roman" w:hAnsi="Times New Roman" w:cs="Times New Roman"/>
          <w:sz w:val="24"/>
          <w:szCs w:val="24"/>
        </w:rPr>
        <w:t>rs to stream movies online and to access pay-per-view services. Besides, internet videos were relatively low-priced as compared to the delivery system that charged the customers for delivery services.</w:t>
      </w:r>
    </w:p>
    <w:p w:rsidR="00FC7819"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 An advertising-supported video </w:t>
      </w:r>
      <w:r w:rsidR="0054676F" w:rsidRPr="005E044A">
        <w:rPr>
          <w:rFonts w:ascii="Times New Roman" w:hAnsi="Times New Roman" w:cs="Times New Roman"/>
          <w:sz w:val="24"/>
          <w:szCs w:val="24"/>
        </w:rPr>
        <w:t xml:space="preserve">is used by tech companies such as YouTube to </w:t>
      </w:r>
      <w:r w:rsidRPr="005E044A">
        <w:rPr>
          <w:rFonts w:ascii="Times New Roman" w:hAnsi="Times New Roman" w:cs="Times New Roman"/>
          <w:sz w:val="24"/>
          <w:szCs w:val="24"/>
        </w:rPr>
        <w:t>offer</w:t>
      </w:r>
      <w:r w:rsidR="00745256" w:rsidRPr="005E044A">
        <w:rPr>
          <w:rFonts w:ascii="Times New Roman" w:hAnsi="Times New Roman" w:cs="Times New Roman"/>
          <w:sz w:val="24"/>
          <w:szCs w:val="24"/>
        </w:rPr>
        <w:t xml:space="preserve"> streaming services to their users without charging them while used advertisements strategically to the video on demand (</w:t>
      </w:r>
      <w:proofErr w:type="spellStart"/>
      <w:r w:rsidR="00745256" w:rsidRPr="005E044A">
        <w:rPr>
          <w:rFonts w:ascii="Times New Roman" w:hAnsi="Times New Roman" w:cs="Times New Roman"/>
          <w:sz w:val="24"/>
          <w:szCs w:val="24"/>
        </w:rPr>
        <w:t>Muvi</w:t>
      </w:r>
      <w:proofErr w:type="spellEnd"/>
      <w:r w:rsidR="00745256" w:rsidRPr="005E044A">
        <w:rPr>
          <w:rFonts w:ascii="Times New Roman" w:hAnsi="Times New Roman" w:cs="Times New Roman"/>
          <w:sz w:val="24"/>
          <w:szCs w:val="24"/>
        </w:rPr>
        <w:t>, n. d).</w:t>
      </w:r>
      <w:r w:rsidR="0054676F" w:rsidRPr="005E044A">
        <w:rPr>
          <w:rFonts w:ascii="Times New Roman" w:hAnsi="Times New Roman" w:cs="Times New Roman"/>
          <w:sz w:val="24"/>
          <w:szCs w:val="24"/>
        </w:rPr>
        <w:t xml:space="preserve"> The video is advantageous since it advertises brands that might appeal to potential customers increasing traffic to the website. The video accrues additional profit to the parent company from revenues from advertising companies. </w:t>
      </w:r>
      <w:r w:rsidR="00766090" w:rsidRPr="005E044A">
        <w:rPr>
          <w:rFonts w:ascii="Times New Roman" w:hAnsi="Times New Roman" w:cs="Times New Roman"/>
          <w:sz w:val="24"/>
          <w:szCs w:val="24"/>
        </w:rPr>
        <w:t xml:space="preserve">The ads are </w:t>
      </w:r>
      <w:r w:rsidR="00766090" w:rsidRPr="005E044A">
        <w:rPr>
          <w:rFonts w:ascii="Times New Roman" w:hAnsi="Times New Roman" w:cs="Times New Roman"/>
          <w:sz w:val="24"/>
          <w:szCs w:val="24"/>
        </w:rPr>
        <w:lastRenderedPageBreak/>
        <w:t xml:space="preserve">resourceful and provide information on various products. </w:t>
      </w:r>
      <w:r w:rsidR="0054676F" w:rsidRPr="005E044A">
        <w:rPr>
          <w:rFonts w:ascii="Times New Roman" w:hAnsi="Times New Roman" w:cs="Times New Roman"/>
          <w:sz w:val="24"/>
          <w:szCs w:val="24"/>
        </w:rPr>
        <w:t>It is disadvantageous since some ads are irritating to the viewers</w:t>
      </w:r>
      <w:r w:rsidR="00766090" w:rsidRPr="005E044A">
        <w:rPr>
          <w:rFonts w:ascii="Times New Roman" w:hAnsi="Times New Roman" w:cs="Times New Roman"/>
          <w:sz w:val="24"/>
          <w:szCs w:val="24"/>
        </w:rPr>
        <w:t xml:space="preserve">. </w:t>
      </w:r>
      <w:r w:rsidR="008F3EE0" w:rsidRPr="005E044A">
        <w:rPr>
          <w:rFonts w:ascii="Times New Roman" w:hAnsi="Times New Roman" w:cs="Times New Roman"/>
          <w:sz w:val="24"/>
          <w:szCs w:val="24"/>
        </w:rPr>
        <w:t>Most ads direct customers to their sites creating divided attention.</w:t>
      </w:r>
    </w:p>
    <w:p w:rsidR="008F3EE0"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Digital file ownership utilizes Internet of Things </w:t>
      </w:r>
      <w:r w:rsidR="006146B7" w:rsidRPr="005E044A">
        <w:rPr>
          <w:rFonts w:ascii="Times New Roman" w:hAnsi="Times New Roman" w:cs="Times New Roman"/>
          <w:sz w:val="24"/>
          <w:szCs w:val="24"/>
        </w:rPr>
        <w:t xml:space="preserve">to gives users </w:t>
      </w:r>
      <w:r w:rsidR="00D77E7E" w:rsidRPr="005E044A">
        <w:rPr>
          <w:rFonts w:ascii="Times New Roman" w:hAnsi="Times New Roman" w:cs="Times New Roman"/>
          <w:sz w:val="24"/>
          <w:szCs w:val="24"/>
        </w:rPr>
        <w:t xml:space="preserve">control and </w:t>
      </w:r>
      <w:r w:rsidR="006146B7" w:rsidRPr="005E044A">
        <w:rPr>
          <w:rFonts w:ascii="Times New Roman" w:hAnsi="Times New Roman" w:cs="Times New Roman"/>
          <w:sz w:val="24"/>
          <w:szCs w:val="24"/>
        </w:rPr>
        <w:t>access to videos stored using bits of data</w:t>
      </w:r>
      <w:r w:rsidR="00D77E7E" w:rsidRPr="005E044A">
        <w:rPr>
          <w:rFonts w:ascii="Times New Roman" w:hAnsi="Times New Roman" w:cs="Times New Roman"/>
          <w:sz w:val="24"/>
          <w:szCs w:val="24"/>
        </w:rPr>
        <w:t xml:space="preserve"> (</w:t>
      </w:r>
      <w:proofErr w:type="spellStart"/>
      <w:r w:rsidR="00D77E7E" w:rsidRPr="005E044A">
        <w:rPr>
          <w:rFonts w:ascii="Times New Roman" w:hAnsi="Times New Roman" w:cs="Times New Roman"/>
          <w:sz w:val="24"/>
          <w:szCs w:val="24"/>
        </w:rPr>
        <w:t>Kusper</w:t>
      </w:r>
      <w:proofErr w:type="spellEnd"/>
      <w:r w:rsidR="00D77E7E" w:rsidRPr="005E044A">
        <w:rPr>
          <w:rFonts w:ascii="Times New Roman" w:hAnsi="Times New Roman" w:cs="Times New Roman"/>
          <w:sz w:val="24"/>
          <w:szCs w:val="24"/>
        </w:rPr>
        <w:t>, 2014)</w:t>
      </w:r>
      <w:r w:rsidR="006146B7" w:rsidRPr="005E044A">
        <w:rPr>
          <w:rFonts w:ascii="Times New Roman" w:hAnsi="Times New Roman" w:cs="Times New Roman"/>
          <w:sz w:val="24"/>
          <w:szCs w:val="24"/>
        </w:rPr>
        <w:t>. It is advantageous since it ensures the security of the stored information. It also enables sharing of information stored</w:t>
      </w:r>
      <w:r w:rsidR="00D77E7E" w:rsidRPr="005E044A">
        <w:rPr>
          <w:rFonts w:ascii="Times New Roman" w:hAnsi="Times New Roman" w:cs="Times New Roman"/>
          <w:sz w:val="24"/>
          <w:szCs w:val="24"/>
        </w:rPr>
        <w:t>. It is disadvantageous since the owners must have rights to the product being owned. Besides, digitally accessed data is limited to individual devices such as mobile phones and personal computers.</w:t>
      </w:r>
    </w:p>
    <w:p w:rsidR="00D77E7E"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 xml:space="preserve"> Online video rental is a digital retail store that avails several movies, video game discs, and prerecorded TV shows on a rental basis and Pay TV is a television platform that enables access to sate</w:t>
      </w:r>
      <w:r w:rsidRPr="005E044A">
        <w:rPr>
          <w:rFonts w:ascii="Times New Roman" w:hAnsi="Times New Roman" w:cs="Times New Roman"/>
          <w:sz w:val="24"/>
          <w:szCs w:val="24"/>
        </w:rPr>
        <w:t>llite and cable services at a fee. Online video</w:t>
      </w:r>
      <w:r w:rsidR="001530BF" w:rsidRPr="005E044A">
        <w:rPr>
          <w:rFonts w:ascii="Times New Roman" w:hAnsi="Times New Roman" w:cs="Times New Roman"/>
          <w:sz w:val="24"/>
          <w:szCs w:val="24"/>
        </w:rPr>
        <w:t xml:space="preserve"> rental and Pay TV are advantageous since they </w:t>
      </w:r>
      <w:r w:rsidRPr="005E044A">
        <w:rPr>
          <w:rFonts w:ascii="Times New Roman" w:hAnsi="Times New Roman" w:cs="Times New Roman"/>
          <w:sz w:val="24"/>
          <w:szCs w:val="24"/>
        </w:rPr>
        <w:t xml:space="preserve">provide </w:t>
      </w:r>
      <w:r w:rsidR="001530BF" w:rsidRPr="005E044A">
        <w:rPr>
          <w:rFonts w:ascii="Times New Roman" w:hAnsi="Times New Roman" w:cs="Times New Roman"/>
          <w:sz w:val="24"/>
          <w:szCs w:val="24"/>
        </w:rPr>
        <w:t>diversified entertainment services (</w:t>
      </w:r>
      <w:proofErr w:type="spellStart"/>
      <w:r w:rsidR="001530BF" w:rsidRPr="005E044A">
        <w:rPr>
          <w:rFonts w:ascii="Times New Roman" w:hAnsi="Times New Roman" w:cs="Times New Roman"/>
          <w:sz w:val="24"/>
          <w:szCs w:val="24"/>
        </w:rPr>
        <w:t>Purboo</w:t>
      </w:r>
      <w:proofErr w:type="spellEnd"/>
      <w:r w:rsidR="001530BF" w:rsidRPr="005E044A">
        <w:rPr>
          <w:rFonts w:ascii="Times New Roman" w:hAnsi="Times New Roman" w:cs="Times New Roman"/>
          <w:sz w:val="24"/>
          <w:szCs w:val="24"/>
        </w:rPr>
        <w:t>, 2012). Also, they enable access to several satellite packages and movies. They are disadvantageous since they require specific devices and internet connection to access.</w:t>
      </w:r>
    </w:p>
    <w:p w:rsidR="001530BF" w:rsidRPr="005E044A" w:rsidRDefault="00046F3A" w:rsidP="005E044A">
      <w:pPr>
        <w:spacing w:after="0" w:line="480" w:lineRule="auto"/>
        <w:ind w:firstLine="720"/>
        <w:jc w:val="both"/>
        <w:rPr>
          <w:rFonts w:ascii="Times New Roman" w:hAnsi="Times New Roman" w:cs="Times New Roman"/>
          <w:sz w:val="24"/>
          <w:szCs w:val="24"/>
        </w:rPr>
      </w:pPr>
      <w:r w:rsidRPr="005E044A">
        <w:rPr>
          <w:rFonts w:ascii="Times New Roman" w:hAnsi="Times New Roman" w:cs="Times New Roman"/>
          <w:sz w:val="24"/>
          <w:szCs w:val="24"/>
        </w:rPr>
        <w:t>I prefer YouTube, Netflix, and HBO, since they offer comprehensive coverage of channels, movie series, and prerecorded videos for my entertainment purposes at the convenience of my mobile phone o</w:t>
      </w:r>
      <w:r w:rsidRPr="005E044A">
        <w:rPr>
          <w:rFonts w:ascii="Times New Roman" w:hAnsi="Times New Roman" w:cs="Times New Roman"/>
          <w:sz w:val="24"/>
          <w:szCs w:val="24"/>
        </w:rPr>
        <w:t xml:space="preserve">r personal computer. </w:t>
      </w:r>
    </w:p>
    <w:p w:rsidR="00BC1BE4" w:rsidRPr="005E044A" w:rsidRDefault="00BC1BE4" w:rsidP="005E044A">
      <w:pPr>
        <w:spacing w:after="0" w:line="480" w:lineRule="auto"/>
        <w:jc w:val="both"/>
        <w:rPr>
          <w:rFonts w:ascii="Times New Roman" w:hAnsi="Times New Roman" w:cs="Times New Roman"/>
          <w:sz w:val="24"/>
          <w:szCs w:val="24"/>
        </w:rPr>
      </w:pPr>
    </w:p>
    <w:p w:rsidR="005E044A" w:rsidRDefault="005E044A" w:rsidP="005E044A">
      <w:pPr>
        <w:jc w:val="both"/>
        <w:rPr>
          <w:rFonts w:ascii="Times New Roman" w:hAnsi="Times New Roman" w:cs="Times New Roman"/>
          <w:sz w:val="24"/>
          <w:szCs w:val="24"/>
        </w:rPr>
      </w:pPr>
      <w:r>
        <w:rPr>
          <w:rFonts w:ascii="Times New Roman" w:hAnsi="Times New Roman" w:cs="Times New Roman"/>
          <w:sz w:val="24"/>
          <w:szCs w:val="24"/>
        </w:rPr>
        <w:br w:type="page"/>
      </w:r>
    </w:p>
    <w:p w:rsidR="001354EA" w:rsidRPr="005E044A" w:rsidRDefault="00046F3A" w:rsidP="005E044A">
      <w:pPr>
        <w:spacing w:after="0" w:line="480" w:lineRule="auto"/>
        <w:jc w:val="center"/>
        <w:rPr>
          <w:rFonts w:ascii="Times New Roman" w:hAnsi="Times New Roman" w:cs="Times New Roman"/>
          <w:sz w:val="24"/>
          <w:szCs w:val="24"/>
        </w:rPr>
      </w:pPr>
      <w:r w:rsidRPr="005E044A">
        <w:rPr>
          <w:rFonts w:ascii="Times New Roman" w:hAnsi="Times New Roman" w:cs="Times New Roman"/>
          <w:sz w:val="24"/>
          <w:szCs w:val="24"/>
        </w:rPr>
        <w:lastRenderedPageBreak/>
        <w:t>References</w:t>
      </w:r>
    </w:p>
    <w:p w:rsidR="001354EA" w:rsidRPr="005E044A" w:rsidRDefault="00046F3A" w:rsidP="005E044A">
      <w:pPr>
        <w:spacing w:after="0" w:line="480" w:lineRule="auto"/>
        <w:rPr>
          <w:rFonts w:ascii="Times New Roman" w:hAnsi="Times New Roman" w:cs="Times New Roman"/>
          <w:sz w:val="24"/>
          <w:szCs w:val="24"/>
        </w:rPr>
      </w:pPr>
      <w:proofErr w:type="spellStart"/>
      <w:r w:rsidRPr="005E044A">
        <w:rPr>
          <w:rFonts w:ascii="Times New Roman" w:hAnsi="Times New Roman" w:cs="Times New Roman"/>
          <w:sz w:val="24"/>
          <w:szCs w:val="24"/>
        </w:rPr>
        <w:t>Kusper</w:t>
      </w:r>
      <w:proofErr w:type="spellEnd"/>
      <w:r w:rsidRPr="005E044A">
        <w:rPr>
          <w:rFonts w:ascii="Times New Roman" w:hAnsi="Times New Roman" w:cs="Times New Roman"/>
          <w:sz w:val="24"/>
          <w:szCs w:val="24"/>
        </w:rPr>
        <w:t xml:space="preserve">, G. (2014). Definition of digital ownership, digital data treasure, </w:t>
      </w:r>
      <w:proofErr w:type="spellStart"/>
      <w:r w:rsidRPr="005E044A">
        <w:rPr>
          <w:rFonts w:ascii="Times New Roman" w:hAnsi="Times New Roman" w:cs="Times New Roman"/>
          <w:sz w:val="24"/>
          <w:szCs w:val="24"/>
        </w:rPr>
        <w:t>informationbank</w:t>
      </w:r>
      <w:proofErr w:type="spellEnd"/>
      <w:r w:rsidRPr="005E044A">
        <w:rPr>
          <w:rFonts w:ascii="Times New Roman" w:hAnsi="Times New Roman" w:cs="Times New Roman"/>
          <w:sz w:val="24"/>
          <w:szCs w:val="24"/>
        </w:rPr>
        <w:t>, some</w:t>
      </w:r>
    </w:p>
    <w:p w:rsidR="001354EA" w:rsidRPr="005E044A" w:rsidRDefault="00046F3A" w:rsidP="005E044A">
      <w:pPr>
        <w:spacing w:after="0" w:line="480" w:lineRule="auto"/>
        <w:rPr>
          <w:rFonts w:ascii="Times New Roman" w:hAnsi="Times New Roman" w:cs="Times New Roman"/>
          <w:sz w:val="24"/>
          <w:szCs w:val="24"/>
        </w:rPr>
      </w:pPr>
      <w:r w:rsidRPr="005E044A">
        <w:rPr>
          <w:rFonts w:ascii="Times New Roman" w:hAnsi="Times New Roman" w:cs="Times New Roman"/>
          <w:sz w:val="24"/>
          <w:szCs w:val="24"/>
        </w:rPr>
        <w:tab/>
        <w:t>Use case and a business model. Research Gate. 101- 111.</w:t>
      </w:r>
    </w:p>
    <w:p w:rsidR="001354EA" w:rsidRPr="005E044A" w:rsidRDefault="00046F3A" w:rsidP="005E044A">
      <w:pPr>
        <w:spacing w:after="0" w:line="480" w:lineRule="auto"/>
        <w:rPr>
          <w:rFonts w:ascii="Times New Roman" w:hAnsi="Times New Roman" w:cs="Times New Roman"/>
          <w:sz w:val="24"/>
          <w:szCs w:val="24"/>
        </w:rPr>
      </w:pPr>
      <w:proofErr w:type="spellStart"/>
      <w:r w:rsidRPr="005E044A">
        <w:rPr>
          <w:rFonts w:ascii="Times New Roman" w:hAnsi="Times New Roman" w:cs="Times New Roman"/>
          <w:sz w:val="24"/>
          <w:szCs w:val="24"/>
        </w:rPr>
        <w:t>Muvi</w:t>
      </w:r>
      <w:proofErr w:type="spellEnd"/>
      <w:r w:rsidRPr="005E044A">
        <w:rPr>
          <w:rFonts w:ascii="Times New Roman" w:hAnsi="Times New Roman" w:cs="Times New Roman"/>
          <w:sz w:val="24"/>
          <w:szCs w:val="24"/>
        </w:rPr>
        <w:t>. (</w:t>
      </w:r>
      <w:proofErr w:type="gramStart"/>
      <w:r w:rsidRPr="005E044A">
        <w:rPr>
          <w:rFonts w:ascii="Times New Roman" w:hAnsi="Times New Roman" w:cs="Times New Roman"/>
          <w:sz w:val="24"/>
          <w:szCs w:val="24"/>
        </w:rPr>
        <w:t>n</w:t>
      </w:r>
      <w:proofErr w:type="gramEnd"/>
      <w:r w:rsidRPr="005E044A">
        <w:rPr>
          <w:rFonts w:ascii="Times New Roman" w:hAnsi="Times New Roman" w:cs="Times New Roman"/>
          <w:sz w:val="24"/>
          <w:szCs w:val="24"/>
        </w:rPr>
        <w:t xml:space="preserve">. d). Advertising supported Video on Demand (AVOD). Retrieved from </w:t>
      </w:r>
    </w:p>
    <w:p w:rsidR="001354EA" w:rsidRPr="005E044A" w:rsidRDefault="00046F3A" w:rsidP="005E044A">
      <w:pPr>
        <w:spacing w:after="0" w:line="480" w:lineRule="auto"/>
        <w:rPr>
          <w:rFonts w:ascii="Times New Roman" w:hAnsi="Times New Roman" w:cs="Times New Roman"/>
          <w:sz w:val="24"/>
          <w:szCs w:val="24"/>
        </w:rPr>
      </w:pPr>
      <w:r w:rsidRPr="005E044A">
        <w:rPr>
          <w:rFonts w:ascii="Times New Roman" w:hAnsi="Times New Roman" w:cs="Times New Roman"/>
          <w:sz w:val="24"/>
          <w:szCs w:val="24"/>
        </w:rPr>
        <w:tab/>
      </w:r>
      <w:r w:rsidRPr="005E044A">
        <w:rPr>
          <w:rFonts w:ascii="Times New Roman" w:hAnsi="Times New Roman" w:cs="Times New Roman"/>
          <w:sz w:val="24"/>
          <w:szCs w:val="24"/>
        </w:rPr>
        <w:t>https://www.muvi.com/wiki/advertising-supported-video-demand-avod.html</w:t>
      </w:r>
    </w:p>
    <w:p w:rsidR="001354EA" w:rsidRPr="005E044A" w:rsidRDefault="00046F3A" w:rsidP="005E044A">
      <w:pPr>
        <w:spacing w:after="0" w:line="480" w:lineRule="auto"/>
        <w:rPr>
          <w:rFonts w:ascii="Times New Roman" w:hAnsi="Times New Roman" w:cs="Times New Roman"/>
          <w:sz w:val="24"/>
          <w:szCs w:val="24"/>
        </w:rPr>
      </w:pPr>
      <w:proofErr w:type="spellStart"/>
      <w:r w:rsidRPr="005E044A">
        <w:rPr>
          <w:rFonts w:ascii="Times New Roman" w:hAnsi="Times New Roman" w:cs="Times New Roman"/>
          <w:sz w:val="24"/>
          <w:szCs w:val="24"/>
        </w:rPr>
        <w:t>Purboo</w:t>
      </w:r>
      <w:proofErr w:type="spellEnd"/>
      <w:r w:rsidRPr="005E044A">
        <w:rPr>
          <w:rFonts w:ascii="Times New Roman" w:hAnsi="Times New Roman" w:cs="Times New Roman"/>
          <w:sz w:val="24"/>
          <w:szCs w:val="24"/>
        </w:rPr>
        <w:t>, W. (2012). Why pay TV services have the edge in ‘TV everywhere’. Forbes. Retrieved</w:t>
      </w:r>
    </w:p>
    <w:p w:rsidR="001354EA" w:rsidRPr="005E044A" w:rsidRDefault="00046F3A" w:rsidP="005E044A">
      <w:pPr>
        <w:spacing w:after="0" w:line="480" w:lineRule="auto"/>
        <w:ind w:left="720"/>
        <w:rPr>
          <w:rFonts w:ascii="Times New Roman" w:hAnsi="Times New Roman" w:cs="Times New Roman"/>
          <w:sz w:val="24"/>
          <w:szCs w:val="24"/>
        </w:rPr>
      </w:pPr>
      <w:proofErr w:type="gramStart"/>
      <w:r w:rsidRPr="005E044A">
        <w:rPr>
          <w:rFonts w:ascii="Times New Roman" w:hAnsi="Times New Roman" w:cs="Times New Roman"/>
          <w:sz w:val="24"/>
          <w:szCs w:val="24"/>
        </w:rPr>
        <w:t>from</w:t>
      </w:r>
      <w:proofErr w:type="gramEnd"/>
      <w:r w:rsidRPr="005E044A">
        <w:rPr>
          <w:rFonts w:ascii="Times New Roman" w:hAnsi="Times New Roman" w:cs="Times New Roman"/>
          <w:sz w:val="24"/>
          <w:szCs w:val="24"/>
        </w:rPr>
        <w:t xml:space="preserve"> </w:t>
      </w:r>
      <w:r w:rsidRPr="005E044A">
        <w:rPr>
          <w:rFonts w:ascii="Times New Roman" w:hAnsi="Times New Roman" w:cs="Times New Roman"/>
          <w:sz w:val="24"/>
          <w:szCs w:val="24"/>
        </w:rPr>
        <w:t>h</w:t>
      </w:r>
      <w:hyperlink r:id="rId6" w:history="1">
        <w:r w:rsidRPr="005E044A">
          <w:rPr>
            <w:rStyle w:val="Hyperlink"/>
            <w:rFonts w:ascii="Times New Roman" w:hAnsi="Times New Roman" w:cs="Times New Roman"/>
            <w:sz w:val="24"/>
            <w:szCs w:val="24"/>
          </w:rPr>
          <w:t>ttps://www.forbes.com/sites/ciocentral/2012/06/20/why-pay-tv-services-have-the-e</w:t>
        </w:r>
      </w:hyperlink>
      <w:r w:rsidRPr="005E044A">
        <w:rPr>
          <w:rFonts w:ascii="Times New Roman" w:hAnsi="Times New Roman" w:cs="Times New Roman"/>
          <w:sz w:val="24"/>
          <w:szCs w:val="24"/>
        </w:rPr>
        <w:t>dge-in-tv-everywhere/#366531532c32</w:t>
      </w:r>
    </w:p>
    <w:p w:rsidR="001354EA" w:rsidRPr="005E044A" w:rsidRDefault="00046F3A" w:rsidP="005E044A">
      <w:pPr>
        <w:spacing w:after="0" w:line="480" w:lineRule="auto"/>
        <w:rPr>
          <w:rFonts w:ascii="Times New Roman" w:hAnsi="Times New Roman" w:cs="Times New Roman"/>
          <w:sz w:val="24"/>
          <w:szCs w:val="24"/>
        </w:rPr>
      </w:pPr>
      <w:r w:rsidRPr="005E044A">
        <w:rPr>
          <w:rFonts w:ascii="Times New Roman" w:hAnsi="Times New Roman" w:cs="Times New Roman"/>
          <w:sz w:val="24"/>
          <w:szCs w:val="24"/>
        </w:rPr>
        <w:t>Shih, W., Kaufman, S.</w:t>
      </w:r>
      <w:proofErr w:type="gramStart"/>
      <w:r w:rsidRPr="005E044A">
        <w:rPr>
          <w:rFonts w:ascii="Times New Roman" w:hAnsi="Times New Roman" w:cs="Times New Roman"/>
          <w:sz w:val="24"/>
          <w:szCs w:val="24"/>
        </w:rPr>
        <w:t>,&amp;</w:t>
      </w:r>
      <w:proofErr w:type="gramEnd"/>
      <w:r w:rsidRPr="005E044A">
        <w:rPr>
          <w:rFonts w:ascii="Times New Roman" w:hAnsi="Times New Roman" w:cs="Times New Roman"/>
          <w:sz w:val="24"/>
          <w:szCs w:val="24"/>
        </w:rPr>
        <w:t xml:space="preserve"> </w:t>
      </w:r>
      <w:proofErr w:type="spellStart"/>
      <w:r w:rsidRPr="005E044A">
        <w:rPr>
          <w:rFonts w:ascii="Times New Roman" w:hAnsi="Times New Roman" w:cs="Times New Roman"/>
          <w:sz w:val="24"/>
          <w:szCs w:val="24"/>
        </w:rPr>
        <w:t>Spinola</w:t>
      </w:r>
      <w:proofErr w:type="spellEnd"/>
      <w:r w:rsidRPr="005E044A">
        <w:rPr>
          <w:rFonts w:ascii="Times New Roman" w:hAnsi="Times New Roman" w:cs="Times New Roman"/>
          <w:sz w:val="24"/>
          <w:szCs w:val="24"/>
        </w:rPr>
        <w:t>, D. (2009). Ne</w:t>
      </w:r>
      <w:r w:rsidRPr="005E044A">
        <w:rPr>
          <w:rFonts w:ascii="Times New Roman" w:hAnsi="Times New Roman" w:cs="Times New Roman"/>
          <w:sz w:val="24"/>
          <w:szCs w:val="24"/>
        </w:rPr>
        <w:t>tflix. 1- 14.</w:t>
      </w:r>
    </w:p>
    <w:p w:rsidR="001354EA" w:rsidRPr="005E044A" w:rsidRDefault="001354EA" w:rsidP="005E044A">
      <w:pPr>
        <w:spacing w:after="0" w:line="480" w:lineRule="auto"/>
        <w:rPr>
          <w:rFonts w:ascii="Times New Roman" w:hAnsi="Times New Roman" w:cs="Times New Roman"/>
          <w:sz w:val="24"/>
          <w:szCs w:val="24"/>
        </w:rPr>
      </w:pPr>
    </w:p>
    <w:sectPr w:rsidR="001354EA" w:rsidRPr="005E044A" w:rsidSect="000F13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F3A" w:rsidRDefault="00046F3A">
      <w:pPr>
        <w:spacing w:after="0" w:line="240" w:lineRule="auto"/>
      </w:pPr>
      <w:r>
        <w:separator/>
      </w:r>
    </w:p>
  </w:endnote>
  <w:endnote w:type="continuationSeparator" w:id="0">
    <w:p w:rsidR="00046F3A" w:rsidRDefault="0004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F3A" w:rsidRDefault="00046F3A">
      <w:pPr>
        <w:spacing w:after="0" w:line="240" w:lineRule="auto"/>
      </w:pPr>
      <w:r>
        <w:separator/>
      </w:r>
    </w:p>
  </w:footnote>
  <w:footnote w:type="continuationSeparator" w:id="0">
    <w:p w:rsidR="00046F3A" w:rsidRDefault="00046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3C2" w:rsidRPr="000F13C2" w:rsidRDefault="00046F3A" w:rsidP="000F13C2">
    <w:pPr>
      <w:pStyle w:val="Header"/>
      <w:spacing w:line="480" w:lineRule="auto"/>
      <w:rPr>
        <w:rFonts w:ascii="Times New Roman" w:hAnsi="Times New Roman" w:cs="Times New Roman"/>
        <w:sz w:val="24"/>
        <w:szCs w:val="24"/>
      </w:rPr>
    </w:pPr>
    <w:r w:rsidRPr="000F13C2">
      <w:rPr>
        <w:rFonts w:ascii="Times New Roman" w:hAnsi="Times New Roman" w:cs="Times New Roman"/>
        <w:sz w:val="24"/>
        <w:szCs w:val="24"/>
      </w:rPr>
      <w:t>NETFLIX</w:t>
    </w:r>
    <w:r>
      <w:rPr>
        <w:rFonts w:ascii="Times New Roman" w:hAnsi="Times New Roman" w:cs="Times New Roman"/>
        <w:sz w:val="24"/>
        <w:szCs w:val="24"/>
      </w:rPr>
      <w:tab/>
    </w:r>
    <w:r>
      <w:rPr>
        <w:rFonts w:ascii="Times New Roman" w:hAnsi="Times New Roman" w:cs="Times New Roman"/>
        <w:sz w:val="24"/>
        <w:szCs w:val="24"/>
      </w:rPr>
      <w:tab/>
    </w:r>
    <w:r w:rsidRPr="000F13C2">
      <w:rPr>
        <w:rFonts w:ascii="Times New Roman" w:hAnsi="Times New Roman" w:cs="Times New Roman"/>
        <w:sz w:val="24"/>
        <w:szCs w:val="24"/>
      </w:rPr>
      <w:t xml:space="preserve"> </w:t>
    </w:r>
    <w:sdt>
      <w:sdtPr>
        <w:rPr>
          <w:rFonts w:ascii="Times New Roman" w:hAnsi="Times New Roman" w:cs="Times New Roman"/>
          <w:sz w:val="24"/>
          <w:szCs w:val="24"/>
        </w:rPr>
        <w:id w:val="144937413"/>
        <w:docPartObj>
          <w:docPartGallery w:val="Page Numbers (Top of Page)"/>
          <w:docPartUnique/>
        </w:docPartObj>
      </w:sdtPr>
      <w:sdtEndPr>
        <w:rPr>
          <w:noProof/>
        </w:rPr>
      </w:sdtEndPr>
      <w:sdtContent>
        <w:r w:rsidRPr="000F13C2">
          <w:rPr>
            <w:rFonts w:ascii="Times New Roman" w:hAnsi="Times New Roman" w:cs="Times New Roman"/>
            <w:sz w:val="24"/>
            <w:szCs w:val="24"/>
          </w:rPr>
          <w:fldChar w:fldCharType="begin"/>
        </w:r>
        <w:r w:rsidRPr="000F13C2">
          <w:rPr>
            <w:rFonts w:ascii="Times New Roman" w:hAnsi="Times New Roman" w:cs="Times New Roman"/>
            <w:sz w:val="24"/>
            <w:szCs w:val="24"/>
          </w:rPr>
          <w:instrText xml:space="preserve"> PAGE   \* MERGEFORMAT </w:instrText>
        </w:r>
        <w:r w:rsidRPr="000F13C2">
          <w:rPr>
            <w:rFonts w:ascii="Times New Roman" w:hAnsi="Times New Roman" w:cs="Times New Roman"/>
            <w:sz w:val="24"/>
            <w:szCs w:val="24"/>
          </w:rPr>
          <w:fldChar w:fldCharType="separate"/>
        </w:r>
        <w:r w:rsidR="00AB5398">
          <w:rPr>
            <w:rFonts w:ascii="Times New Roman" w:hAnsi="Times New Roman" w:cs="Times New Roman"/>
            <w:noProof/>
            <w:sz w:val="24"/>
            <w:szCs w:val="24"/>
          </w:rPr>
          <w:t>5</w:t>
        </w:r>
        <w:r w:rsidRPr="000F13C2">
          <w:rPr>
            <w:rFonts w:ascii="Times New Roman" w:hAnsi="Times New Roman" w:cs="Times New Roman"/>
            <w:noProof/>
            <w:sz w:val="24"/>
            <w:szCs w:val="24"/>
          </w:rPr>
          <w:fldChar w:fldCharType="end"/>
        </w:r>
      </w:sdtContent>
    </w:sdt>
  </w:p>
  <w:p w:rsidR="000F13C2" w:rsidRDefault="000F13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3C2" w:rsidRPr="000F13C2" w:rsidRDefault="00046F3A" w:rsidP="000F13C2">
    <w:pPr>
      <w:pStyle w:val="Header"/>
      <w:spacing w:line="480" w:lineRule="auto"/>
      <w:rPr>
        <w:rFonts w:ascii="Times New Roman" w:hAnsi="Times New Roman" w:cs="Times New Roman"/>
        <w:sz w:val="24"/>
        <w:szCs w:val="24"/>
      </w:rPr>
    </w:pPr>
    <w:r w:rsidRPr="000F13C2">
      <w:rPr>
        <w:rFonts w:ascii="Times New Roman" w:hAnsi="Times New Roman" w:cs="Times New Roman"/>
        <w:sz w:val="24"/>
        <w:szCs w:val="24"/>
      </w:rPr>
      <w:t xml:space="preserve">Running head: NETFLIX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76191103"/>
        <w:docPartObj>
          <w:docPartGallery w:val="Page Numbers (Top of Page)"/>
          <w:docPartUnique/>
        </w:docPartObj>
      </w:sdtPr>
      <w:sdtEndPr>
        <w:rPr>
          <w:noProof/>
        </w:rPr>
      </w:sdtEndPr>
      <w:sdtContent>
        <w:r w:rsidRPr="000F13C2">
          <w:rPr>
            <w:rFonts w:ascii="Times New Roman" w:hAnsi="Times New Roman" w:cs="Times New Roman"/>
            <w:sz w:val="24"/>
            <w:szCs w:val="24"/>
          </w:rPr>
          <w:fldChar w:fldCharType="begin"/>
        </w:r>
        <w:r w:rsidRPr="000F13C2">
          <w:rPr>
            <w:rFonts w:ascii="Times New Roman" w:hAnsi="Times New Roman" w:cs="Times New Roman"/>
            <w:sz w:val="24"/>
            <w:szCs w:val="24"/>
          </w:rPr>
          <w:instrText xml:space="preserve"> PAGE   \* MERGEFORMAT </w:instrText>
        </w:r>
        <w:r w:rsidRPr="000F13C2">
          <w:rPr>
            <w:rFonts w:ascii="Times New Roman" w:hAnsi="Times New Roman" w:cs="Times New Roman"/>
            <w:sz w:val="24"/>
            <w:szCs w:val="24"/>
          </w:rPr>
          <w:fldChar w:fldCharType="separate"/>
        </w:r>
        <w:r w:rsidR="00AB5398">
          <w:rPr>
            <w:rFonts w:ascii="Times New Roman" w:hAnsi="Times New Roman" w:cs="Times New Roman"/>
            <w:noProof/>
            <w:sz w:val="24"/>
            <w:szCs w:val="24"/>
          </w:rPr>
          <w:t>1</w:t>
        </w:r>
        <w:r w:rsidRPr="000F13C2">
          <w:rPr>
            <w:rFonts w:ascii="Times New Roman" w:hAnsi="Times New Roman" w:cs="Times New Roman"/>
            <w:noProof/>
            <w:sz w:val="24"/>
            <w:szCs w:val="24"/>
          </w:rPr>
          <w:fldChar w:fldCharType="end"/>
        </w:r>
      </w:sdtContent>
    </w:sdt>
  </w:p>
  <w:p w:rsidR="000F13C2" w:rsidRPr="000F13C2" w:rsidRDefault="000F13C2" w:rsidP="000F13C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3C2"/>
    <w:rsid w:val="00046F3A"/>
    <w:rsid w:val="00075B40"/>
    <w:rsid w:val="000C0CBB"/>
    <w:rsid w:val="000F13C2"/>
    <w:rsid w:val="000F79AE"/>
    <w:rsid w:val="001354EA"/>
    <w:rsid w:val="001530BF"/>
    <w:rsid w:val="00175679"/>
    <w:rsid w:val="00197A9A"/>
    <w:rsid w:val="002B7D75"/>
    <w:rsid w:val="002D1BE1"/>
    <w:rsid w:val="002E5A30"/>
    <w:rsid w:val="003A44E5"/>
    <w:rsid w:val="0054676F"/>
    <w:rsid w:val="005873AF"/>
    <w:rsid w:val="00587529"/>
    <w:rsid w:val="005A72FE"/>
    <w:rsid w:val="005E044A"/>
    <w:rsid w:val="006146B7"/>
    <w:rsid w:val="00745256"/>
    <w:rsid w:val="00766090"/>
    <w:rsid w:val="008F3EE0"/>
    <w:rsid w:val="009B4EA9"/>
    <w:rsid w:val="00A13638"/>
    <w:rsid w:val="00AB5398"/>
    <w:rsid w:val="00B302CC"/>
    <w:rsid w:val="00B346D1"/>
    <w:rsid w:val="00BC1BE4"/>
    <w:rsid w:val="00CB3914"/>
    <w:rsid w:val="00CD41BA"/>
    <w:rsid w:val="00D37CAA"/>
    <w:rsid w:val="00D77E7E"/>
    <w:rsid w:val="00EA652E"/>
    <w:rsid w:val="00EA7E8B"/>
    <w:rsid w:val="00F7126A"/>
    <w:rsid w:val="00FC3B57"/>
    <w:rsid w:val="00FC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BCA409-C728-4A22-BA32-1415B7FD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3C2"/>
  </w:style>
  <w:style w:type="paragraph" w:styleId="Footer">
    <w:name w:val="footer"/>
    <w:basedOn w:val="Normal"/>
    <w:link w:val="FooterChar"/>
    <w:uiPriority w:val="99"/>
    <w:unhideWhenUsed/>
    <w:rsid w:val="000F1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C2"/>
  </w:style>
  <w:style w:type="character" w:styleId="Hyperlink">
    <w:name w:val="Hyperlink"/>
    <w:basedOn w:val="DefaultParagraphFont"/>
    <w:uiPriority w:val="99"/>
    <w:unhideWhenUsed/>
    <w:rsid w:val="001354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forbes.com/sites/ciocentral/2012/06/20/why-pay-tv-services-have-the-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2019-01-21T12:06:00Z</dcterms:created>
  <dcterms:modified xsi:type="dcterms:W3CDTF">2019-01-21T12:06:00Z</dcterms:modified>
</cp:coreProperties>
</file>