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5E391" w14:textId="174886EC" w:rsidR="00855E35" w:rsidRPr="003652CC" w:rsidRDefault="00855E35" w:rsidP="003652CC">
      <w:pPr>
        <w:spacing w:after="0" w:line="480" w:lineRule="auto"/>
        <w:contextualSpacing/>
        <w:jc w:val="center"/>
        <w:rPr>
          <w:rFonts w:ascii="Times New Roman" w:eastAsia="Times New Roman" w:hAnsi="Times New Roman" w:cs="Times New Roman"/>
          <w:b/>
          <w:bCs/>
          <w:sz w:val="24"/>
          <w:szCs w:val="24"/>
        </w:rPr>
      </w:pPr>
      <w:bookmarkStart w:id="0" w:name="corelittest"/>
      <w:r w:rsidRPr="003652CC">
        <w:rPr>
          <w:rFonts w:ascii="Times New Roman" w:eastAsia="Times New Roman" w:hAnsi="Times New Roman" w:cs="Times New Roman"/>
          <w:b/>
          <w:bCs/>
          <w:sz w:val="24"/>
          <w:szCs w:val="24"/>
        </w:rPr>
        <w:t>Car Ditch Analogy</w:t>
      </w:r>
    </w:p>
    <w:p w14:paraId="546CB9F7" w14:textId="2F656E47" w:rsidR="003652CC" w:rsidRPr="003652CC" w:rsidRDefault="003652CC" w:rsidP="003652CC">
      <w:pPr>
        <w:pStyle w:val="ListParagraph"/>
        <w:numPr>
          <w:ilvl w:val="0"/>
          <w:numId w:val="2"/>
        </w:numPr>
        <w:spacing w:after="0" w:line="480" w:lineRule="auto"/>
        <w:rPr>
          <w:rFonts w:ascii="Times New Roman" w:eastAsia="Times New Roman" w:hAnsi="Times New Roman" w:cs="Times New Roman"/>
          <w:sz w:val="24"/>
          <w:szCs w:val="24"/>
        </w:rPr>
      </w:pPr>
      <w:r w:rsidRPr="003652CC">
        <w:rPr>
          <w:rFonts w:ascii="Times New Roman" w:eastAsia="Times New Roman" w:hAnsi="Times New Roman" w:cs="Times New Roman"/>
          <w:b/>
          <w:bCs/>
          <w:sz w:val="24"/>
          <w:szCs w:val="24"/>
        </w:rPr>
        <w:t>“Is the Obama car ditch analogy effective or ineffective campaigning, and why?</w:t>
      </w:r>
    </w:p>
    <w:p w14:paraId="46683FAE" w14:textId="22340BB5" w:rsidR="00126F35" w:rsidRDefault="00855E35" w:rsidP="003652CC">
      <w:pPr>
        <w:spacing w:after="0" w:line="480" w:lineRule="auto"/>
        <w:ind w:firstLine="720"/>
        <w:contextualSpacing/>
        <w:rPr>
          <w:rFonts w:ascii="Times New Roman" w:eastAsia="Times New Roman" w:hAnsi="Times New Roman" w:cs="Times New Roman"/>
          <w:sz w:val="24"/>
          <w:szCs w:val="24"/>
        </w:rPr>
      </w:pPr>
      <w:r w:rsidRPr="00855E35">
        <w:rPr>
          <w:rFonts w:ascii="Times New Roman" w:eastAsia="Times New Roman" w:hAnsi="Times New Roman" w:cs="Times New Roman"/>
          <w:sz w:val="24"/>
          <w:szCs w:val="24"/>
        </w:rPr>
        <w:t xml:space="preserve">The Obama’s </w:t>
      </w:r>
      <w:r>
        <w:rPr>
          <w:rFonts w:ascii="Times New Roman" w:eastAsia="Times New Roman" w:hAnsi="Times New Roman" w:cs="Times New Roman"/>
          <w:sz w:val="24"/>
          <w:szCs w:val="24"/>
        </w:rPr>
        <w:t>car ditch analogy is an effective campaign tool since from 1900s the republican led governments have witnessed a recession during the first term of the president. The recessions began with president Teddy Roosevelt and Obama’s predecessor George Bush also had to endure a recession.</w:t>
      </w:r>
      <w:r w:rsidR="00512085">
        <w:rPr>
          <w:rFonts w:ascii="Times New Roman" w:eastAsia="Times New Roman" w:hAnsi="Times New Roman" w:cs="Times New Roman"/>
          <w:sz w:val="24"/>
          <w:szCs w:val="24"/>
        </w:rPr>
        <w:t xml:space="preserve"> It is worth noting that four of these republican presidents had two recession in their regime and one had three recessions. </w:t>
      </w:r>
      <w:r>
        <w:rPr>
          <w:rFonts w:ascii="Times New Roman" w:eastAsia="Times New Roman" w:hAnsi="Times New Roman" w:cs="Times New Roman"/>
          <w:sz w:val="24"/>
          <w:szCs w:val="24"/>
        </w:rPr>
        <w:t xml:space="preserve">In contrast, the democrat presidents who follows such republican presidents spur the economic boom that rejuvenates the economy. </w:t>
      </w:r>
      <w:r w:rsidR="00512085">
        <w:rPr>
          <w:rFonts w:ascii="Times New Roman" w:eastAsia="Times New Roman" w:hAnsi="Times New Roman" w:cs="Times New Roman"/>
          <w:sz w:val="24"/>
          <w:szCs w:val="24"/>
        </w:rPr>
        <w:t>Moreover, the four out of the five presidents from the democratic party since 1945 endured no economic recessions in their first term. These statistics works in favor of president Obama when he uses the car ditch analogy</w:t>
      </w:r>
      <w:r w:rsidR="00634AEB">
        <w:rPr>
          <w:rFonts w:ascii="Times New Roman" w:eastAsia="Times New Roman" w:hAnsi="Times New Roman" w:cs="Times New Roman"/>
          <w:sz w:val="24"/>
          <w:szCs w:val="24"/>
        </w:rPr>
        <w:t>.</w:t>
      </w:r>
    </w:p>
    <w:p w14:paraId="41B1F1D9" w14:textId="70564F46" w:rsidR="003652CC" w:rsidRPr="003652CC" w:rsidRDefault="003652CC" w:rsidP="003652CC">
      <w:pPr>
        <w:pStyle w:val="ListParagraph"/>
        <w:numPr>
          <w:ilvl w:val="0"/>
          <w:numId w:val="2"/>
        </w:numPr>
        <w:spacing w:after="0" w:line="480" w:lineRule="auto"/>
        <w:rPr>
          <w:rFonts w:ascii="Times New Roman" w:eastAsia="Times New Roman" w:hAnsi="Times New Roman" w:cs="Times New Roman"/>
          <w:b/>
          <w:bCs/>
          <w:sz w:val="24"/>
          <w:szCs w:val="24"/>
        </w:rPr>
      </w:pPr>
      <w:r w:rsidRPr="003652CC">
        <w:rPr>
          <w:rFonts w:ascii="Times New Roman" w:eastAsia="Times New Roman" w:hAnsi="Times New Roman" w:cs="Times New Roman"/>
          <w:b/>
          <w:bCs/>
          <w:sz w:val="24"/>
          <w:szCs w:val="24"/>
        </w:rPr>
        <w:t>“How could a Republican presidential candidate counter attack using the analogy?</w:t>
      </w:r>
    </w:p>
    <w:p w14:paraId="33A38780" w14:textId="105682EF" w:rsidR="00634AEB" w:rsidRDefault="00634AEB" w:rsidP="003652CC">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634AEB">
        <w:rPr>
          <w:rFonts w:ascii="Times New Roman" w:eastAsia="Times New Roman" w:hAnsi="Times New Roman" w:cs="Times New Roman"/>
          <w:sz w:val="24"/>
          <w:szCs w:val="24"/>
        </w:rPr>
        <w:t xml:space="preserve"> Republican presidential candidate </w:t>
      </w:r>
      <w:r>
        <w:rPr>
          <w:rFonts w:ascii="Times New Roman" w:eastAsia="Times New Roman" w:hAnsi="Times New Roman" w:cs="Times New Roman"/>
          <w:sz w:val="24"/>
          <w:szCs w:val="24"/>
        </w:rPr>
        <w:t xml:space="preserve">could </w:t>
      </w:r>
      <w:r w:rsidRPr="00634AEB">
        <w:rPr>
          <w:rFonts w:ascii="Times New Roman" w:eastAsia="Times New Roman" w:hAnsi="Times New Roman" w:cs="Times New Roman"/>
          <w:sz w:val="24"/>
          <w:szCs w:val="24"/>
        </w:rPr>
        <w:t>counter attac</w:t>
      </w:r>
      <w:r>
        <w:rPr>
          <w:rFonts w:ascii="Times New Roman" w:eastAsia="Times New Roman" w:hAnsi="Times New Roman" w:cs="Times New Roman"/>
          <w:sz w:val="24"/>
          <w:szCs w:val="24"/>
        </w:rPr>
        <w:t>k this analogy by highlighting that not all Rep</w:t>
      </w:r>
      <w:r w:rsidR="00D51802">
        <w:rPr>
          <w:rFonts w:ascii="Times New Roman" w:eastAsia="Times New Roman" w:hAnsi="Times New Roman" w:cs="Times New Roman"/>
          <w:sz w:val="24"/>
          <w:szCs w:val="24"/>
        </w:rPr>
        <w:t>ub</w:t>
      </w:r>
      <w:r>
        <w:rPr>
          <w:rFonts w:ascii="Times New Roman" w:eastAsia="Times New Roman" w:hAnsi="Times New Roman" w:cs="Times New Roman"/>
          <w:sz w:val="24"/>
          <w:szCs w:val="24"/>
        </w:rPr>
        <w:t xml:space="preserve">lican </w:t>
      </w:r>
      <w:r w:rsidR="00D51802">
        <w:rPr>
          <w:rFonts w:ascii="Times New Roman" w:eastAsia="Times New Roman" w:hAnsi="Times New Roman" w:cs="Times New Roman"/>
          <w:sz w:val="24"/>
          <w:szCs w:val="24"/>
        </w:rPr>
        <w:t xml:space="preserve">presidents have been fiscally conservative. There are 10 </w:t>
      </w:r>
      <w:r w:rsidR="00D51802" w:rsidRPr="00634AEB">
        <w:rPr>
          <w:rFonts w:ascii="Times New Roman" w:eastAsia="Times New Roman" w:hAnsi="Times New Roman" w:cs="Times New Roman"/>
          <w:sz w:val="24"/>
          <w:szCs w:val="24"/>
        </w:rPr>
        <w:t xml:space="preserve">Republican presidents </w:t>
      </w:r>
      <w:r w:rsidR="00D51802">
        <w:rPr>
          <w:rFonts w:ascii="Times New Roman" w:eastAsia="Times New Roman" w:hAnsi="Times New Roman" w:cs="Times New Roman"/>
          <w:sz w:val="24"/>
          <w:szCs w:val="24"/>
        </w:rPr>
        <w:t>s</w:t>
      </w:r>
      <w:r w:rsidRPr="00634AEB">
        <w:rPr>
          <w:rFonts w:ascii="Times New Roman" w:eastAsia="Times New Roman" w:hAnsi="Times New Roman" w:cs="Times New Roman"/>
          <w:sz w:val="24"/>
          <w:szCs w:val="24"/>
        </w:rPr>
        <w:t>ince </w:t>
      </w:r>
      <w:r w:rsidR="00D51802">
        <w:rPr>
          <w:rFonts w:ascii="Times New Roman" w:eastAsia="Times New Roman" w:hAnsi="Times New Roman" w:cs="Times New Roman"/>
          <w:sz w:val="24"/>
          <w:szCs w:val="24"/>
        </w:rPr>
        <w:t xml:space="preserve">the first </w:t>
      </w:r>
      <w:r w:rsidRPr="00634AEB">
        <w:rPr>
          <w:rFonts w:ascii="Times New Roman" w:eastAsia="Times New Roman" w:hAnsi="Times New Roman" w:cs="Times New Roman"/>
          <w:sz w:val="24"/>
          <w:szCs w:val="24"/>
        </w:rPr>
        <w:t>World War</w:t>
      </w:r>
      <w:r w:rsidR="00D51802">
        <w:rPr>
          <w:rFonts w:ascii="Times New Roman" w:eastAsia="Times New Roman" w:hAnsi="Times New Roman" w:cs="Times New Roman"/>
          <w:sz w:val="24"/>
          <w:szCs w:val="24"/>
        </w:rPr>
        <w:t xml:space="preserve"> who did not follow fiscal</w:t>
      </w:r>
      <w:r w:rsidR="00D51802" w:rsidRPr="00634AEB">
        <w:rPr>
          <w:rFonts w:ascii="Times New Roman" w:eastAsia="Times New Roman" w:hAnsi="Times New Roman" w:cs="Times New Roman"/>
          <w:sz w:val="24"/>
          <w:szCs w:val="24"/>
        </w:rPr>
        <w:t xml:space="preserve"> stereotypical </w:t>
      </w:r>
      <w:hyperlink r:id="rId5" w:history="1">
        <w:r w:rsidR="00D51802" w:rsidRPr="00634AEB">
          <w:rPr>
            <w:rFonts w:ascii="Times New Roman" w:eastAsia="Times New Roman" w:hAnsi="Times New Roman" w:cs="Times New Roman"/>
            <w:sz w:val="24"/>
            <w:szCs w:val="24"/>
          </w:rPr>
          <w:t>Republican policies</w:t>
        </w:r>
      </w:hyperlink>
      <w:r w:rsidR="00D51802">
        <w:rPr>
          <w:rFonts w:ascii="Times New Roman" w:eastAsia="Times New Roman" w:hAnsi="Times New Roman" w:cs="Times New Roman"/>
          <w:sz w:val="24"/>
          <w:szCs w:val="24"/>
        </w:rPr>
        <w:t xml:space="preserve">. </w:t>
      </w:r>
      <w:r w:rsidRPr="00634AEB">
        <w:rPr>
          <w:rFonts w:ascii="Times New Roman" w:eastAsia="Times New Roman" w:hAnsi="Times New Roman" w:cs="Times New Roman"/>
          <w:sz w:val="24"/>
          <w:szCs w:val="24"/>
        </w:rPr>
        <w:t xml:space="preserve">These </w:t>
      </w:r>
      <w:r w:rsidR="00D51802" w:rsidRPr="00634AEB">
        <w:rPr>
          <w:rFonts w:ascii="Times New Roman" w:eastAsia="Times New Roman" w:hAnsi="Times New Roman" w:cs="Times New Roman"/>
          <w:sz w:val="24"/>
          <w:szCs w:val="24"/>
        </w:rPr>
        <w:t>stereotypical Republican policies</w:t>
      </w:r>
      <w:r w:rsidR="00D51802">
        <w:rPr>
          <w:rFonts w:ascii="Times New Roman" w:eastAsia="Times New Roman" w:hAnsi="Times New Roman" w:cs="Times New Roman"/>
          <w:sz w:val="24"/>
          <w:szCs w:val="24"/>
        </w:rPr>
        <w:t xml:space="preserve"> </w:t>
      </w:r>
      <w:r w:rsidRPr="00634AEB">
        <w:rPr>
          <w:rFonts w:ascii="Times New Roman" w:eastAsia="Times New Roman" w:hAnsi="Times New Roman" w:cs="Times New Roman"/>
          <w:sz w:val="24"/>
          <w:szCs w:val="24"/>
        </w:rPr>
        <w:t>include</w:t>
      </w:r>
      <w:r w:rsidR="00D51802">
        <w:rPr>
          <w:rFonts w:ascii="Times New Roman" w:eastAsia="Times New Roman" w:hAnsi="Times New Roman" w:cs="Times New Roman"/>
          <w:sz w:val="24"/>
          <w:szCs w:val="24"/>
        </w:rPr>
        <w:t xml:space="preserve">; </w:t>
      </w:r>
      <w:r w:rsidR="00D51802" w:rsidRPr="00634AEB">
        <w:rPr>
          <w:rFonts w:ascii="Times New Roman" w:eastAsia="Times New Roman" w:hAnsi="Times New Roman" w:cs="Times New Roman"/>
          <w:sz w:val="24"/>
          <w:szCs w:val="24"/>
        </w:rPr>
        <w:t>spending cuts except for defense</w:t>
      </w:r>
      <w:r w:rsidR="00D51802">
        <w:rPr>
          <w:rFonts w:ascii="Times New Roman" w:eastAsia="Times New Roman" w:hAnsi="Times New Roman" w:cs="Times New Roman"/>
          <w:sz w:val="24"/>
          <w:szCs w:val="24"/>
        </w:rPr>
        <w:t>,</w:t>
      </w:r>
      <w:r w:rsidRPr="00634AEB">
        <w:rPr>
          <w:rFonts w:ascii="Times New Roman" w:eastAsia="Times New Roman" w:hAnsi="Times New Roman" w:cs="Times New Roman"/>
          <w:sz w:val="24"/>
          <w:szCs w:val="24"/>
        </w:rPr>
        <w:t xml:space="preserve"> tax cuts, </w:t>
      </w:r>
      <w:r w:rsidR="00D51802" w:rsidRPr="00634AEB">
        <w:rPr>
          <w:rFonts w:ascii="Times New Roman" w:eastAsia="Times New Roman" w:hAnsi="Times New Roman" w:cs="Times New Roman"/>
          <w:sz w:val="24"/>
          <w:szCs w:val="24"/>
        </w:rPr>
        <w:t>a balanced budget</w:t>
      </w:r>
      <w:r w:rsidR="00D51802">
        <w:rPr>
          <w:rFonts w:ascii="Times New Roman" w:eastAsia="Times New Roman" w:hAnsi="Times New Roman" w:cs="Times New Roman"/>
          <w:sz w:val="24"/>
          <w:szCs w:val="24"/>
        </w:rPr>
        <w:t xml:space="preserve"> and</w:t>
      </w:r>
      <w:r w:rsidR="00D51802" w:rsidRPr="00634AEB">
        <w:rPr>
          <w:rFonts w:ascii="Times New Roman" w:eastAsia="Times New Roman" w:hAnsi="Times New Roman" w:cs="Times New Roman"/>
          <w:sz w:val="24"/>
          <w:szCs w:val="24"/>
        </w:rPr>
        <w:t xml:space="preserve"> </w:t>
      </w:r>
      <w:r w:rsidRPr="00634AEB">
        <w:rPr>
          <w:rFonts w:ascii="Times New Roman" w:eastAsia="Times New Roman" w:hAnsi="Times New Roman" w:cs="Times New Roman"/>
          <w:sz w:val="24"/>
          <w:szCs w:val="24"/>
        </w:rPr>
        <w:t xml:space="preserve">debt </w:t>
      </w:r>
      <w:r w:rsidR="00D51802">
        <w:rPr>
          <w:rFonts w:ascii="Times New Roman" w:eastAsia="Times New Roman" w:hAnsi="Times New Roman" w:cs="Times New Roman"/>
          <w:sz w:val="24"/>
          <w:szCs w:val="24"/>
        </w:rPr>
        <w:t>inflation.</w:t>
      </w:r>
      <w:r w:rsidRPr="00634AEB">
        <w:rPr>
          <w:rFonts w:ascii="Times New Roman" w:eastAsia="Times New Roman" w:hAnsi="Times New Roman" w:cs="Times New Roman"/>
          <w:sz w:val="24"/>
          <w:szCs w:val="24"/>
        </w:rPr>
        <w:t xml:space="preserve"> Instead</w:t>
      </w:r>
      <w:r w:rsidR="00D51802">
        <w:rPr>
          <w:rFonts w:ascii="Times New Roman" w:eastAsia="Times New Roman" w:hAnsi="Times New Roman" w:cs="Times New Roman"/>
          <w:sz w:val="24"/>
          <w:szCs w:val="24"/>
        </w:rPr>
        <w:t>,</w:t>
      </w:r>
      <w:r w:rsidRPr="00634AEB">
        <w:rPr>
          <w:rFonts w:ascii="Times New Roman" w:eastAsia="Times New Roman" w:hAnsi="Times New Roman" w:cs="Times New Roman"/>
          <w:sz w:val="24"/>
          <w:szCs w:val="24"/>
        </w:rPr>
        <w:t xml:space="preserve"> these</w:t>
      </w:r>
      <w:r w:rsidR="00D51802">
        <w:rPr>
          <w:rFonts w:ascii="Times New Roman" w:eastAsia="Times New Roman" w:hAnsi="Times New Roman" w:cs="Times New Roman"/>
          <w:sz w:val="24"/>
          <w:szCs w:val="24"/>
        </w:rPr>
        <w:t xml:space="preserve"> Republican</w:t>
      </w:r>
      <w:r w:rsidRPr="00634AEB">
        <w:rPr>
          <w:rFonts w:ascii="Times New Roman" w:eastAsia="Times New Roman" w:hAnsi="Times New Roman" w:cs="Times New Roman"/>
          <w:sz w:val="24"/>
          <w:szCs w:val="24"/>
        </w:rPr>
        <w:t xml:space="preserve"> presidents </w:t>
      </w:r>
      <w:r w:rsidR="00D51802">
        <w:rPr>
          <w:rFonts w:ascii="Times New Roman" w:eastAsia="Times New Roman" w:hAnsi="Times New Roman" w:cs="Times New Roman"/>
          <w:sz w:val="24"/>
          <w:szCs w:val="24"/>
        </w:rPr>
        <w:t>enforced</w:t>
      </w:r>
      <w:r w:rsidRPr="00634AEB">
        <w:rPr>
          <w:rFonts w:ascii="Times New Roman" w:eastAsia="Times New Roman" w:hAnsi="Times New Roman" w:cs="Times New Roman"/>
          <w:sz w:val="24"/>
          <w:szCs w:val="24"/>
        </w:rPr>
        <w:t> expansionary fiscal polic</w:t>
      </w:r>
      <w:r w:rsidR="00D51802">
        <w:rPr>
          <w:rFonts w:ascii="Times New Roman" w:eastAsia="Times New Roman" w:hAnsi="Times New Roman" w:cs="Times New Roman"/>
          <w:sz w:val="24"/>
          <w:szCs w:val="24"/>
        </w:rPr>
        <w:t>ies that</w:t>
      </w:r>
      <w:r w:rsidRPr="00634AEB">
        <w:rPr>
          <w:rFonts w:ascii="Times New Roman" w:eastAsia="Times New Roman" w:hAnsi="Times New Roman" w:cs="Times New Roman"/>
          <w:sz w:val="24"/>
          <w:szCs w:val="24"/>
        </w:rPr>
        <w:t xml:space="preserve"> pull</w:t>
      </w:r>
      <w:r w:rsidR="00D51802">
        <w:rPr>
          <w:rFonts w:ascii="Times New Roman" w:eastAsia="Times New Roman" w:hAnsi="Times New Roman" w:cs="Times New Roman"/>
          <w:sz w:val="24"/>
          <w:szCs w:val="24"/>
        </w:rPr>
        <w:t>ed</w:t>
      </w:r>
      <w:r w:rsidRPr="00634AEB">
        <w:rPr>
          <w:rFonts w:ascii="Times New Roman" w:eastAsia="Times New Roman" w:hAnsi="Times New Roman" w:cs="Times New Roman"/>
          <w:sz w:val="24"/>
          <w:szCs w:val="24"/>
        </w:rPr>
        <w:t xml:space="preserve"> the country </w:t>
      </w:r>
      <w:r w:rsidR="00D51802">
        <w:rPr>
          <w:rFonts w:ascii="Times New Roman" w:eastAsia="Times New Roman" w:hAnsi="Times New Roman" w:cs="Times New Roman"/>
          <w:sz w:val="24"/>
          <w:szCs w:val="24"/>
        </w:rPr>
        <w:t>far from</w:t>
      </w:r>
      <w:r w:rsidRPr="00634AEB">
        <w:rPr>
          <w:rFonts w:ascii="Times New Roman" w:eastAsia="Times New Roman" w:hAnsi="Times New Roman" w:cs="Times New Roman"/>
          <w:sz w:val="24"/>
          <w:szCs w:val="24"/>
        </w:rPr>
        <w:t> recessions. </w:t>
      </w:r>
      <w:bookmarkEnd w:id="0"/>
      <w:r w:rsidR="00526F09">
        <w:rPr>
          <w:rFonts w:ascii="Times New Roman" w:eastAsia="Times New Roman" w:hAnsi="Times New Roman" w:cs="Times New Roman"/>
          <w:sz w:val="24"/>
          <w:szCs w:val="24"/>
        </w:rPr>
        <w:t>These facts about the Republican presidents from the past are thus prime talk points for a Republican presidential candidates seeking to counter attack Obama’s claims.</w:t>
      </w:r>
      <w:bookmarkStart w:id="1" w:name="_GoBack"/>
      <w:bookmarkEnd w:id="1"/>
      <w:r w:rsidR="00526F09">
        <w:rPr>
          <w:rFonts w:ascii="Times New Roman" w:eastAsia="Times New Roman" w:hAnsi="Times New Roman" w:cs="Times New Roman"/>
          <w:sz w:val="24"/>
          <w:szCs w:val="24"/>
        </w:rPr>
        <w:t xml:space="preserve"> </w:t>
      </w:r>
    </w:p>
    <w:sectPr w:rsidR="00634A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704425"/>
    <w:multiLevelType w:val="multilevel"/>
    <w:tmpl w:val="14D0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316EC"/>
    <w:multiLevelType w:val="hybridMultilevel"/>
    <w:tmpl w:val="094E5F9C"/>
    <w:lvl w:ilvl="0" w:tplc="576C4F4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A66"/>
    <w:rsid w:val="00126F35"/>
    <w:rsid w:val="003652CC"/>
    <w:rsid w:val="003B287E"/>
    <w:rsid w:val="00512085"/>
    <w:rsid w:val="00526F09"/>
    <w:rsid w:val="005D7F25"/>
    <w:rsid w:val="00634AEB"/>
    <w:rsid w:val="00841A66"/>
    <w:rsid w:val="00855E35"/>
    <w:rsid w:val="00976D7D"/>
    <w:rsid w:val="00A676AF"/>
    <w:rsid w:val="00AA4F06"/>
    <w:rsid w:val="00BA5A51"/>
    <w:rsid w:val="00CD633A"/>
    <w:rsid w:val="00D51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F4EC"/>
  <w15:docId w15:val="{C68B5103-D3F3-46EC-94A1-C57DE434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55E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1A6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1A66"/>
    <w:rPr>
      <w:color w:val="0000FF"/>
      <w:u w:val="single"/>
    </w:rPr>
  </w:style>
  <w:style w:type="character" w:customStyle="1" w:styleId="Heading1Char">
    <w:name w:val="Heading 1 Char"/>
    <w:basedOn w:val="DefaultParagraphFont"/>
    <w:link w:val="Heading1"/>
    <w:uiPriority w:val="9"/>
    <w:rsid w:val="00855E35"/>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634AEB"/>
    <w:rPr>
      <w:b/>
      <w:bCs/>
    </w:rPr>
  </w:style>
  <w:style w:type="paragraph" w:styleId="ListParagraph">
    <w:name w:val="List Paragraph"/>
    <w:basedOn w:val="Normal"/>
    <w:uiPriority w:val="34"/>
    <w:qFormat/>
    <w:rsid w:val="003652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9166158">
      <w:bodyDiv w:val="1"/>
      <w:marLeft w:val="0"/>
      <w:marRight w:val="0"/>
      <w:marTop w:val="0"/>
      <w:marBottom w:val="0"/>
      <w:divBdr>
        <w:top w:val="none" w:sz="0" w:space="0" w:color="auto"/>
        <w:left w:val="none" w:sz="0" w:space="0" w:color="auto"/>
        <w:bottom w:val="none" w:sz="0" w:space="0" w:color="auto"/>
        <w:right w:val="none" w:sz="0" w:space="0" w:color="auto"/>
      </w:divBdr>
    </w:div>
    <w:div w:id="118097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balance.com/do-republican-economic-policies-work-41291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Citrus College</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Christensen, Dan</dc:creator>
  <cp:lastModifiedBy>Zack</cp:lastModifiedBy>
  <cp:revision>8</cp:revision>
  <dcterms:created xsi:type="dcterms:W3CDTF">2015-03-12T01:49:00Z</dcterms:created>
  <dcterms:modified xsi:type="dcterms:W3CDTF">2020-03-28T12:17:00Z</dcterms:modified>
</cp:coreProperties>
</file>