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2C1B" w:rsidRPr="00602C1B" w:rsidRDefault="00602C1B" w:rsidP="00602C1B">
      <w:pPr>
        <w:spacing w:after="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rPr>
        <w:br/>
        <w:t>Robin Holcomb</w:t>
      </w:r>
    </w:p>
    <w:p w:rsidR="00602C1B" w:rsidRPr="00602C1B" w:rsidRDefault="00602C1B" w:rsidP="00602C1B">
      <w:pPr>
        <w:spacing w:after="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color w:val="565A5C"/>
          <w:sz w:val="24"/>
          <w:szCs w:val="24"/>
        </w:rPr>
        <w:t>Course Menu</w:t>
      </w:r>
    </w:p>
    <w:p w:rsidR="00602C1B" w:rsidRPr="00602C1B" w:rsidRDefault="00602C1B" w:rsidP="00602C1B">
      <w:pPr>
        <w:spacing w:after="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color w:val="565A5C"/>
          <w:sz w:val="24"/>
          <w:szCs w:val="24"/>
        </w:rPr>
        <w:t>Tools</w:t>
      </w:r>
    </w:p>
    <w:p w:rsidR="00602C1B" w:rsidRPr="00602C1B" w:rsidRDefault="00602C1B" w:rsidP="00602C1B">
      <w:pPr>
        <w:spacing w:after="0" w:line="240" w:lineRule="auto"/>
        <w:ind w:firstLine="0"/>
        <w:rPr>
          <w:rFonts w:ascii="Times New Roman" w:eastAsia="Times New Roman" w:hAnsi="Times New Roman" w:cs="Times New Roman"/>
          <w:sz w:val="24"/>
          <w:szCs w:val="24"/>
        </w:rPr>
      </w:pPr>
      <w:hyperlink r:id="rId5" w:history="1">
        <w:proofErr w:type="spellStart"/>
        <w:r w:rsidRPr="00602C1B">
          <w:rPr>
            <w:rFonts w:ascii="Times New Roman" w:eastAsia="Times New Roman" w:hAnsi="Times New Roman" w:cs="Times New Roman"/>
            <w:color w:val="565A5C"/>
            <w:sz w:val="24"/>
            <w:szCs w:val="24"/>
            <w:u w:val="single"/>
          </w:rPr>
          <w:t>mySNHU</w:t>
        </w:r>
        <w:proofErr w:type="spellEnd"/>
      </w:hyperlink>
    </w:p>
    <w:p w:rsidR="00602C1B" w:rsidRPr="00602C1B" w:rsidRDefault="00602C1B" w:rsidP="00602C1B">
      <w:pPr>
        <w:spacing w:after="0" w:line="240" w:lineRule="auto"/>
        <w:ind w:firstLine="0"/>
        <w:rPr>
          <w:rFonts w:ascii="Times New Roman" w:eastAsia="Times New Roman" w:hAnsi="Times New Roman" w:cs="Times New Roman"/>
          <w:sz w:val="24"/>
          <w:szCs w:val="24"/>
        </w:rPr>
      </w:pPr>
      <w:hyperlink r:id="rId6" w:history="1">
        <w:r w:rsidRPr="00602C1B">
          <w:rPr>
            <w:rFonts w:ascii="Times New Roman" w:eastAsia="Times New Roman" w:hAnsi="Times New Roman" w:cs="Times New Roman"/>
            <w:color w:val="565A5C"/>
            <w:sz w:val="24"/>
            <w:szCs w:val="24"/>
            <w:u w:val="single"/>
          </w:rPr>
          <w:t>Online Student Services</w:t>
        </w:r>
      </w:hyperlink>
    </w:p>
    <w:p w:rsidR="00602C1B" w:rsidRPr="00602C1B" w:rsidRDefault="00602C1B" w:rsidP="00602C1B">
      <w:pPr>
        <w:spacing w:after="0" w:line="240" w:lineRule="auto"/>
        <w:ind w:firstLine="0"/>
        <w:rPr>
          <w:rFonts w:ascii="Times New Roman" w:eastAsia="Times New Roman" w:hAnsi="Times New Roman" w:cs="Times New Roman"/>
          <w:sz w:val="24"/>
          <w:szCs w:val="24"/>
        </w:rPr>
      </w:pPr>
      <w:hyperlink r:id="rId7" w:history="1">
        <w:r w:rsidRPr="00602C1B">
          <w:rPr>
            <w:rFonts w:ascii="Times New Roman" w:eastAsia="Times New Roman" w:hAnsi="Times New Roman" w:cs="Times New Roman"/>
            <w:color w:val="565A5C"/>
            <w:sz w:val="24"/>
            <w:szCs w:val="24"/>
            <w:u w:val="single"/>
          </w:rPr>
          <w:t>Shapiro Library</w:t>
        </w:r>
      </w:hyperlink>
    </w:p>
    <w:p w:rsidR="00602C1B" w:rsidRPr="00602C1B" w:rsidRDefault="00602C1B" w:rsidP="00602C1B">
      <w:pPr>
        <w:spacing w:after="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color w:val="565A5C"/>
          <w:sz w:val="24"/>
          <w:szCs w:val="24"/>
        </w:rPr>
        <w:t>Help</w:t>
      </w:r>
    </w:p>
    <w:p w:rsidR="00602C1B" w:rsidRPr="00602C1B" w:rsidRDefault="00602C1B" w:rsidP="00602C1B">
      <w:pPr>
        <w:spacing w:after="0" w:line="240" w:lineRule="auto"/>
        <w:ind w:firstLine="0"/>
        <w:outlineLvl w:val="0"/>
        <w:rPr>
          <w:rFonts w:ascii="Lucida Sans Unicode" w:eastAsia="Times New Roman" w:hAnsi="Lucida Sans Unicode" w:cs="Lucida Sans Unicode"/>
          <w:color w:val="565A5C"/>
          <w:spacing w:val="3"/>
          <w:kern w:val="36"/>
          <w:sz w:val="29"/>
          <w:szCs w:val="29"/>
        </w:rPr>
      </w:pPr>
      <w:r w:rsidRPr="00602C1B">
        <w:rPr>
          <w:rFonts w:ascii="Lucida Sans Unicode" w:eastAsia="Times New Roman" w:hAnsi="Lucida Sans Unicode" w:cs="Lucida Sans Unicode"/>
          <w:color w:val="565A5C"/>
          <w:spacing w:val="3"/>
          <w:kern w:val="36"/>
          <w:sz w:val="29"/>
          <w:szCs w:val="29"/>
        </w:rPr>
        <w:t>Announcements</w:t>
      </w:r>
    </w:p>
    <w:p w:rsidR="00602C1B" w:rsidRPr="00602C1B" w:rsidRDefault="00602C1B" w:rsidP="00602C1B">
      <w:pPr>
        <w:numPr>
          <w:ilvl w:val="0"/>
          <w:numId w:val="1"/>
        </w:numPr>
        <w:spacing w:before="100" w:beforeAutospacing="1" w:after="100" w:afterAutospacing="1" w:line="240" w:lineRule="auto"/>
        <w:ind w:left="0"/>
        <w:rPr>
          <w:rFonts w:ascii="Lucida Sans Unicode" w:eastAsia="Times New Roman" w:hAnsi="Lucida Sans Unicode" w:cs="Lucida Sans Unicode"/>
          <w:color w:val="565A5C"/>
          <w:spacing w:val="3"/>
          <w:sz w:val="29"/>
          <w:szCs w:val="29"/>
        </w:rPr>
      </w:pPr>
      <w:r w:rsidRPr="00602C1B">
        <w:rPr>
          <w:rFonts w:ascii="Lucida Sans Unicode" w:eastAsia="Times New Roman" w:hAnsi="Lucida Sans Unicode" w:cs="Lucida Sans Unicode"/>
          <w:color w:val="565A5C"/>
          <w:spacing w:val="3"/>
          <w:sz w:val="29"/>
          <w:szCs w:val="29"/>
        </w:rPr>
        <w:t>RSS</w:t>
      </w:r>
    </w:p>
    <w:p w:rsidR="00602C1B" w:rsidRPr="00602C1B" w:rsidRDefault="00602C1B" w:rsidP="00602C1B">
      <w:pPr>
        <w:numPr>
          <w:ilvl w:val="0"/>
          <w:numId w:val="1"/>
        </w:numPr>
        <w:spacing w:before="100" w:beforeAutospacing="1" w:after="100" w:afterAutospacing="1" w:line="240" w:lineRule="auto"/>
        <w:ind w:left="0"/>
        <w:rPr>
          <w:rFonts w:ascii="Lucida Sans Unicode" w:eastAsia="Times New Roman" w:hAnsi="Lucida Sans Unicode" w:cs="Lucida Sans Unicode"/>
          <w:color w:val="565A5C"/>
          <w:spacing w:val="3"/>
          <w:sz w:val="29"/>
          <w:szCs w:val="29"/>
        </w:rPr>
      </w:pPr>
      <w:r w:rsidRPr="00602C1B">
        <w:rPr>
          <w:rFonts w:ascii="Lucida Sans Unicode" w:eastAsia="Times New Roman" w:hAnsi="Lucida Sans Unicode" w:cs="Lucida Sans Unicode"/>
          <w:color w:val="565A5C"/>
          <w:spacing w:val="3"/>
          <w:sz w:val="29"/>
          <w:szCs w:val="29"/>
        </w:rPr>
        <w:t>Notifications</w:t>
      </w:r>
    </w:p>
    <w:p w:rsidR="00602C1B" w:rsidRPr="00602C1B" w:rsidRDefault="00602C1B" w:rsidP="00602C1B">
      <w:pPr>
        <w:pBdr>
          <w:bottom w:val="single" w:sz="6" w:space="1" w:color="auto"/>
        </w:pBdr>
        <w:spacing w:after="0" w:line="240" w:lineRule="auto"/>
        <w:ind w:firstLine="0"/>
        <w:jc w:val="center"/>
        <w:rPr>
          <w:rFonts w:ascii="Arial" w:eastAsia="Times New Roman" w:hAnsi="Arial" w:cs="Arial"/>
          <w:vanish/>
          <w:sz w:val="16"/>
          <w:szCs w:val="16"/>
        </w:rPr>
      </w:pPr>
      <w:r w:rsidRPr="00602C1B">
        <w:rPr>
          <w:rFonts w:ascii="Arial" w:eastAsia="Times New Roman" w:hAnsi="Arial" w:cs="Arial"/>
          <w:vanish/>
          <w:sz w:val="16"/>
          <w:szCs w:val="16"/>
        </w:rPr>
        <w:t>Top of Form</w:t>
      </w:r>
    </w:p>
    <w:tbl>
      <w:tblPr>
        <w:tblW w:w="17544" w:type="dxa"/>
        <w:tblCellMar>
          <w:top w:w="15" w:type="dxa"/>
          <w:left w:w="15" w:type="dxa"/>
          <w:bottom w:w="15" w:type="dxa"/>
          <w:right w:w="15" w:type="dxa"/>
        </w:tblCellMar>
        <w:tblLook w:val="04A0" w:firstRow="1" w:lastRow="0" w:firstColumn="1" w:lastColumn="0" w:noHBand="0" w:noVBand="1"/>
      </w:tblPr>
      <w:tblGrid>
        <w:gridCol w:w="17544"/>
      </w:tblGrid>
      <w:tr w:rsidR="00602C1B" w:rsidRPr="00602C1B" w:rsidTr="00602C1B">
        <w:tc>
          <w:tcPr>
            <w:tcW w:w="0" w:type="auto"/>
            <w:vAlign w:val="center"/>
            <w:hideMark/>
          </w:tcPr>
          <w:tbl>
            <w:tblPr>
              <w:tblW w:w="17508" w:type="dxa"/>
              <w:tblCellMar>
                <w:top w:w="15" w:type="dxa"/>
                <w:left w:w="15" w:type="dxa"/>
                <w:bottom w:w="15" w:type="dxa"/>
                <w:right w:w="15" w:type="dxa"/>
              </w:tblCellMar>
              <w:tblLook w:val="04A0" w:firstRow="1" w:lastRow="0" w:firstColumn="1" w:lastColumn="0" w:noHBand="0" w:noVBand="1"/>
            </w:tblPr>
            <w:tblGrid>
              <w:gridCol w:w="17508"/>
            </w:tblGrid>
            <w:tr w:rsidR="00602C1B" w:rsidRPr="00602C1B">
              <w:tc>
                <w:tcPr>
                  <w:tcW w:w="0" w:type="auto"/>
                  <w:noWrap/>
                  <w:vAlign w:val="center"/>
                  <w:hideMark/>
                </w:tcPr>
                <w:tbl>
                  <w:tblPr>
                    <w:tblW w:w="0" w:type="auto"/>
                    <w:tblCellMar>
                      <w:top w:w="24" w:type="dxa"/>
                      <w:left w:w="24" w:type="dxa"/>
                      <w:bottom w:w="24" w:type="dxa"/>
                      <w:right w:w="24" w:type="dxa"/>
                    </w:tblCellMar>
                    <w:tblLook w:val="04A0" w:firstRow="1" w:lastRow="0" w:firstColumn="1" w:lastColumn="0" w:noHBand="0" w:noVBand="1"/>
                  </w:tblPr>
                  <w:tblGrid>
                    <w:gridCol w:w="1563"/>
                    <w:gridCol w:w="2128"/>
                  </w:tblGrid>
                  <w:tr w:rsidR="00602C1B" w:rsidRPr="00602C1B">
                    <w:tc>
                      <w:tcPr>
                        <w:tcW w:w="0" w:type="auto"/>
                        <w:vAlign w:val="center"/>
                        <w:hideMark/>
                      </w:tcPr>
                      <w:p w:rsidR="00602C1B" w:rsidRPr="00602C1B" w:rsidRDefault="00602C1B" w:rsidP="00602C1B">
                        <w:pPr>
                          <w:spacing w:after="150" w:line="240" w:lineRule="auto"/>
                          <w:ind w:firstLine="0"/>
                          <w:divId w:val="1891991544"/>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in;height:18pt" o:ole="">
                              <v:imagedata r:id="rId8" o:title=""/>
                            </v:shape>
                            <w:control r:id="rId9" w:name="DefaultOcxName" w:shapeid="_x0000_i1042"/>
                          </w:object>
                        </w:r>
                      </w:p>
                    </w:tc>
                    <w:tc>
                      <w:tcPr>
                        <w:tcW w:w="0" w:type="auto"/>
                        <w:noWrap/>
                        <w:vAlign w:val="center"/>
                        <w:hideMark/>
                      </w:tcPr>
                      <w:p w:rsidR="00602C1B" w:rsidRPr="00602C1B" w:rsidRDefault="00602C1B" w:rsidP="00602C1B">
                        <w:pPr>
                          <w:spacing w:after="150" w:line="240" w:lineRule="auto"/>
                          <w:ind w:firstLine="0"/>
                          <w:rPr>
                            <w:rFonts w:ascii="Times New Roman" w:eastAsia="Times New Roman" w:hAnsi="Times New Roman" w:cs="Times New Roman"/>
                            <w:sz w:val="24"/>
                            <w:szCs w:val="24"/>
                          </w:rPr>
                        </w:pPr>
                        <w:hyperlink r:id="rId10" w:history="1">
                          <w:r w:rsidRPr="00602C1B">
                            <w:rPr>
                              <w:rFonts w:ascii="Times New Roman" w:eastAsia="Times New Roman" w:hAnsi="Times New Roman" w:cs="Times New Roman"/>
                              <w:color w:val="006FBF"/>
                              <w:sz w:val="24"/>
                              <w:szCs w:val="24"/>
                              <w:u w:val="single"/>
                            </w:rPr>
                            <w:t>Show Search Options</w:t>
                          </w:r>
                        </w:hyperlink>
                      </w:p>
                    </w:tc>
                  </w:tr>
                </w:tbl>
                <w:p w:rsidR="00602C1B" w:rsidRPr="00602C1B" w:rsidRDefault="00602C1B" w:rsidP="00602C1B">
                  <w:pPr>
                    <w:spacing w:after="0" w:line="240" w:lineRule="auto"/>
                    <w:ind w:firstLine="0"/>
                    <w:rPr>
                      <w:rFonts w:ascii="Times New Roman" w:eastAsia="Times New Roman" w:hAnsi="Times New Roman" w:cs="Times New Roman"/>
                      <w:sz w:val="24"/>
                      <w:szCs w:val="24"/>
                    </w:rPr>
                  </w:pPr>
                </w:p>
              </w:tc>
            </w:tr>
          </w:tbl>
          <w:p w:rsidR="00602C1B" w:rsidRPr="00602C1B" w:rsidRDefault="00602C1B" w:rsidP="00602C1B">
            <w:pPr>
              <w:spacing w:after="0" w:line="240" w:lineRule="auto"/>
              <w:ind w:firstLine="0"/>
              <w:rPr>
                <w:rFonts w:ascii="Times New Roman" w:eastAsia="Times New Roman" w:hAnsi="Times New Roman" w:cs="Times New Roman"/>
                <w:sz w:val="24"/>
                <w:szCs w:val="24"/>
              </w:rPr>
            </w:pPr>
          </w:p>
        </w:tc>
      </w:tr>
    </w:tbl>
    <w:p w:rsidR="00602C1B" w:rsidRPr="00602C1B" w:rsidRDefault="00602C1B" w:rsidP="00602C1B">
      <w:pPr>
        <w:spacing w:after="0" w:line="240" w:lineRule="auto"/>
        <w:ind w:firstLine="0"/>
        <w:rPr>
          <w:rFonts w:ascii="Lucida Sans Unicode" w:eastAsia="Times New Roman" w:hAnsi="Lucida Sans Unicode" w:cs="Lucida Sans Unicode"/>
          <w:vanish/>
          <w:color w:val="565A5C"/>
          <w:spacing w:val="3"/>
          <w:sz w:val="29"/>
          <w:szCs w:val="29"/>
        </w:rPr>
      </w:pPr>
    </w:p>
    <w:tbl>
      <w:tblPr>
        <w:tblW w:w="0" w:type="auto"/>
        <w:tblCellSpacing w:w="15" w:type="dxa"/>
        <w:tblCellMar>
          <w:top w:w="15" w:type="dxa"/>
          <w:left w:w="15" w:type="dxa"/>
          <w:bottom w:w="15" w:type="dxa"/>
          <w:right w:w="15" w:type="dxa"/>
        </w:tblCellMar>
        <w:tblLook w:val="04A0" w:firstRow="1" w:lastRow="0" w:firstColumn="1" w:lastColumn="0" w:noHBand="0" w:noVBand="1"/>
        <w:tblDescription w:val="List of announcements"/>
      </w:tblPr>
      <w:tblGrid>
        <w:gridCol w:w="10847"/>
        <w:gridCol w:w="3553"/>
      </w:tblGrid>
      <w:tr w:rsidR="00602C1B" w:rsidRPr="00602C1B" w:rsidTr="00602C1B">
        <w:trPr>
          <w:tblCellSpacing w:w="15" w:type="dxa"/>
        </w:trPr>
        <w:tc>
          <w:tcPr>
            <w:tcW w:w="0" w:type="auto"/>
            <w:noWrap/>
            <w:vAlign w:val="center"/>
            <w:hideMark/>
          </w:tcPr>
          <w:p w:rsidR="00602C1B" w:rsidRPr="00602C1B" w:rsidRDefault="00602C1B" w:rsidP="00602C1B">
            <w:pPr>
              <w:spacing w:after="0" w:line="240" w:lineRule="auto"/>
              <w:ind w:firstLine="0"/>
              <w:rPr>
                <w:rFonts w:ascii="inherit" w:eastAsia="Times New Roman" w:hAnsi="inherit" w:cs="Times New Roman"/>
                <w:b/>
                <w:bCs/>
                <w:sz w:val="24"/>
                <w:szCs w:val="24"/>
              </w:rPr>
            </w:pPr>
            <w:r w:rsidRPr="00602C1B">
              <w:rPr>
                <w:rFonts w:ascii="inherit" w:eastAsia="Times New Roman" w:hAnsi="inherit" w:cs="Times New Roman"/>
                <w:b/>
                <w:bCs/>
                <w:sz w:val="24"/>
                <w:szCs w:val="24"/>
              </w:rPr>
              <w:t>Title</w:t>
            </w:r>
          </w:p>
        </w:tc>
        <w:tc>
          <w:tcPr>
            <w:tcW w:w="0" w:type="auto"/>
            <w:noWrap/>
            <w:vAlign w:val="center"/>
            <w:hideMark/>
          </w:tcPr>
          <w:p w:rsidR="00602C1B" w:rsidRPr="00602C1B" w:rsidRDefault="00602C1B" w:rsidP="00602C1B">
            <w:pPr>
              <w:spacing w:after="0" w:line="240" w:lineRule="auto"/>
              <w:ind w:firstLine="0"/>
              <w:jc w:val="center"/>
              <w:rPr>
                <w:rFonts w:ascii="inherit" w:eastAsia="Times New Roman" w:hAnsi="inherit" w:cs="Times New Roman"/>
                <w:b/>
                <w:bCs/>
                <w:sz w:val="24"/>
                <w:szCs w:val="24"/>
              </w:rPr>
            </w:pPr>
            <w:r w:rsidRPr="00602C1B">
              <w:rPr>
                <w:rFonts w:ascii="inherit" w:eastAsia="Times New Roman" w:hAnsi="inherit" w:cs="Times New Roman"/>
                <w:b/>
                <w:bCs/>
                <w:sz w:val="24"/>
                <w:szCs w:val="24"/>
              </w:rPr>
              <w:t>Start Date</w:t>
            </w:r>
          </w:p>
        </w:tc>
      </w:tr>
      <w:tr w:rsidR="00602C1B" w:rsidRPr="00602C1B" w:rsidTr="00602C1B">
        <w:trPr>
          <w:tblCellSpacing w:w="15" w:type="dxa"/>
        </w:trPr>
        <w:tc>
          <w:tcPr>
            <w:tcW w:w="0" w:type="auto"/>
            <w:vAlign w:val="center"/>
            <w:hideMark/>
          </w:tcPr>
          <w:p w:rsidR="00602C1B" w:rsidRPr="00602C1B" w:rsidRDefault="00602C1B" w:rsidP="00602C1B">
            <w:pPr>
              <w:spacing w:after="0" w:line="240" w:lineRule="auto"/>
              <w:ind w:firstLine="0"/>
              <w:rPr>
                <w:rFonts w:ascii="Times New Roman" w:eastAsia="Times New Roman" w:hAnsi="Times New Roman" w:cs="Times New Roman"/>
                <w:b/>
                <w:bCs/>
                <w:sz w:val="24"/>
                <w:szCs w:val="24"/>
              </w:rPr>
            </w:pPr>
            <w:hyperlink r:id="rId11" w:history="1">
              <w:r w:rsidRPr="00602C1B">
                <w:rPr>
                  <w:rFonts w:ascii="Times New Roman" w:eastAsia="Times New Roman" w:hAnsi="Times New Roman" w:cs="Times New Roman"/>
                  <w:b/>
                  <w:bCs/>
                  <w:color w:val="006FBF"/>
                  <w:sz w:val="24"/>
                  <w:szCs w:val="24"/>
                </w:rPr>
                <w:t>Impact of Your Decisions</w:t>
              </w:r>
            </w:hyperlink>
          </w:p>
        </w:tc>
        <w:tc>
          <w:tcPr>
            <w:tcW w:w="0" w:type="auto"/>
            <w:noWrap/>
            <w:vAlign w:val="center"/>
            <w:hideMark/>
          </w:tcPr>
          <w:p w:rsidR="00602C1B" w:rsidRPr="00602C1B" w:rsidRDefault="00602C1B" w:rsidP="00602C1B">
            <w:pPr>
              <w:spacing w:after="0" w:line="240" w:lineRule="auto"/>
              <w:ind w:firstLine="0"/>
              <w:jc w:val="center"/>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rPr>
              <w:t>May 13, 2019 10:44 PM</w:t>
            </w:r>
          </w:p>
        </w:tc>
      </w:tr>
      <w:tr w:rsidR="00602C1B" w:rsidRPr="00602C1B" w:rsidTr="00602C1B">
        <w:trPr>
          <w:tblCellSpacing w:w="15" w:type="dxa"/>
        </w:trPr>
        <w:tc>
          <w:tcPr>
            <w:tcW w:w="0" w:type="auto"/>
            <w:gridSpan w:val="2"/>
            <w:vAlign w:val="center"/>
            <w:hideMark/>
          </w:tcPr>
          <w:p w:rsidR="00602C1B" w:rsidRPr="00602C1B" w:rsidRDefault="00602C1B" w:rsidP="00602C1B">
            <w:pPr>
              <w:spacing w:after="24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rPr>
              <w:t>Class,</w:t>
            </w:r>
          </w:p>
          <w:p w:rsidR="00602C1B" w:rsidRPr="00602C1B" w:rsidRDefault="00602C1B" w:rsidP="00602C1B">
            <w:pPr>
              <w:spacing w:before="120" w:after="24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rPr>
              <w:t xml:space="preserve">I mentioned in my biography that my wife and I used to own a flower shop in our town. One of reasons we do not own it anymore is because my wife realized that she is much more of a doer than a leader. Organizations need both and her self-awareness has led her to become a florist at another flower shop, where is much </w:t>
            </w:r>
            <w:proofErr w:type="gramStart"/>
            <w:r w:rsidRPr="00602C1B">
              <w:rPr>
                <w:rFonts w:ascii="Times New Roman" w:eastAsia="Times New Roman" w:hAnsi="Times New Roman" w:cs="Times New Roman"/>
                <w:sz w:val="24"/>
                <w:szCs w:val="24"/>
              </w:rPr>
              <w:t>more happy</w:t>
            </w:r>
            <w:proofErr w:type="gramEnd"/>
            <w:r w:rsidRPr="00602C1B">
              <w:rPr>
                <w:rFonts w:ascii="Times New Roman" w:eastAsia="Times New Roman" w:hAnsi="Times New Roman" w:cs="Times New Roman"/>
                <w:sz w:val="24"/>
                <w:szCs w:val="24"/>
              </w:rPr>
              <w:t>.</w:t>
            </w:r>
          </w:p>
          <w:p w:rsidR="00602C1B" w:rsidRPr="00602C1B" w:rsidRDefault="00602C1B" w:rsidP="00602C1B">
            <w:pPr>
              <w:spacing w:before="120" w:after="24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rPr>
              <w:t>Another reason why we do not own the flower shop anymore is because financial decisions that we made in the first year of owning the business set us far behind in the business and it was too hard to climb out of that hole. We ended up taking a loss when we sold the business because of these decisions that we made.</w:t>
            </w:r>
          </w:p>
          <w:p w:rsidR="00602C1B" w:rsidRPr="00602C1B" w:rsidRDefault="00602C1B" w:rsidP="00602C1B">
            <w:pPr>
              <w:spacing w:before="120" w:after="24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rPr>
              <w:t>In our example we were running a business with just over $200,000 in annual sales. In your case with the simulation, you will be the CEO of a business with tens of millions of dollars in sales. The decisions that you make in these first few years are critical for the success of your business. You will not bankrupt your business in the first year, but you can make decisions that will take you years to recover from. Make sure you make every decision with intention and based on research and critical thought.</w:t>
            </w:r>
          </w:p>
          <w:p w:rsidR="00602C1B" w:rsidRPr="00602C1B" w:rsidRDefault="00602C1B" w:rsidP="00602C1B">
            <w:pPr>
              <w:spacing w:before="120" w:after="24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rPr>
              <w:t>Each time I teach this course I have a few students who tell me that they wish they had slowed down and put more thought into their decisions in the earlier rounds. You still have that chance.</w:t>
            </w:r>
          </w:p>
          <w:p w:rsidR="00602C1B" w:rsidRPr="00602C1B" w:rsidRDefault="00602C1B" w:rsidP="00602C1B">
            <w:pPr>
              <w:spacing w:before="120" w:after="24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rPr>
              <w:t>Thomas Kook</w:t>
            </w:r>
          </w:p>
        </w:tc>
      </w:tr>
      <w:tr w:rsidR="00602C1B" w:rsidRPr="00602C1B" w:rsidTr="00602C1B">
        <w:trPr>
          <w:tblCellSpacing w:w="15" w:type="dxa"/>
        </w:trPr>
        <w:tc>
          <w:tcPr>
            <w:tcW w:w="0" w:type="auto"/>
            <w:vAlign w:val="center"/>
            <w:hideMark/>
          </w:tcPr>
          <w:p w:rsidR="00602C1B" w:rsidRPr="00602C1B" w:rsidRDefault="00602C1B" w:rsidP="00602C1B">
            <w:pPr>
              <w:spacing w:after="0" w:line="240" w:lineRule="auto"/>
              <w:ind w:firstLine="0"/>
              <w:rPr>
                <w:rFonts w:ascii="Times New Roman" w:eastAsia="Times New Roman" w:hAnsi="Times New Roman" w:cs="Times New Roman"/>
                <w:b/>
                <w:bCs/>
                <w:sz w:val="24"/>
                <w:szCs w:val="24"/>
              </w:rPr>
            </w:pPr>
            <w:hyperlink r:id="rId12" w:history="1">
              <w:r w:rsidRPr="00602C1B">
                <w:rPr>
                  <w:rFonts w:ascii="Times New Roman" w:eastAsia="Times New Roman" w:hAnsi="Times New Roman" w:cs="Times New Roman"/>
                  <w:b/>
                  <w:bCs/>
                  <w:color w:val="006FBF"/>
                  <w:sz w:val="24"/>
                  <w:szCs w:val="24"/>
                </w:rPr>
                <w:t>Please Read on Day 1!</w:t>
              </w:r>
            </w:hyperlink>
          </w:p>
        </w:tc>
        <w:tc>
          <w:tcPr>
            <w:tcW w:w="0" w:type="auto"/>
            <w:noWrap/>
            <w:vAlign w:val="center"/>
            <w:hideMark/>
          </w:tcPr>
          <w:p w:rsidR="00602C1B" w:rsidRPr="00602C1B" w:rsidRDefault="00602C1B" w:rsidP="00602C1B">
            <w:pPr>
              <w:spacing w:after="0" w:line="240" w:lineRule="auto"/>
              <w:ind w:firstLine="0"/>
              <w:jc w:val="center"/>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rPr>
              <w:t>May 5, 2019 12:00 PM</w:t>
            </w:r>
          </w:p>
        </w:tc>
      </w:tr>
      <w:tr w:rsidR="00602C1B" w:rsidRPr="00602C1B" w:rsidTr="00602C1B">
        <w:trPr>
          <w:tblCellSpacing w:w="15" w:type="dxa"/>
        </w:trPr>
        <w:tc>
          <w:tcPr>
            <w:tcW w:w="0" w:type="auto"/>
            <w:gridSpan w:val="2"/>
            <w:vAlign w:val="center"/>
            <w:hideMark/>
          </w:tcPr>
          <w:p w:rsidR="00602C1B" w:rsidRPr="00602C1B" w:rsidRDefault="00602C1B" w:rsidP="00602C1B">
            <w:pPr>
              <w:shd w:val="clear" w:color="auto" w:fill="FFFFFF"/>
              <w:spacing w:after="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shd w:val="clear" w:color="auto" w:fill="FFFFFF"/>
              </w:rPr>
              <w:t>You may be wondering, how is a Capstone Course different from my other courses you have taken at SNHU? </w:t>
            </w:r>
            <w:r w:rsidRPr="00602C1B">
              <w:rPr>
                <w:rFonts w:ascii="Times New Roman" w:eastAsia="Times New Roman" w:hAnsi="Times New Roman" w:cs="Times New Roman"/>
                <w:color w:val="444444"/>
                <w:sz w:val="24"/>
                <w:szCs w:val="24"/>
                <w:shd w:val="clear" w:color="auto" w:fill="FFFFFF"/>
              </w:rPr>
              <w:t>A Capstone Course is a culminating experience that comes at the end of a degree program. The aim of this capstone experience is for you to synthesize and integrate your knowledge, abilities, and skills that you have developed throughout your SNHU journey. In other words, this course is where you get to be a scholar-practitioner and practice what you have learned at SNHU. No different from the simulation work experience of those pilots who fly the airplanes you get on; nor the surgeon you have operating on you.  Talents and skills are always validated and enhanced through simulation work.  One of the key attributes of those pilots and surgeons and others, like you now, is they find the learning exciting, a joy, and a desire to 'get your hands dirty' into the work.  However, what they carry into the simulation before they even begin is their attitude, which is positive - - so check your attitude and see if it is what you want to portray.</w:t>
            </w:r>
          </w:p>
          <w:p w:rsidR="00602C1B" w:rsidRPr="00602C1B" w:rsidRDefault="00602C1B" w:rsidP="00602C1B">
            <w:pPr>
              <w:spacing w:after="6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rPr>
              <w:t> </w:t>
            </w:r>
          </w:p>
          <w:p w:rsidR="00602C1B" w:rsidRPr="00602C1B" w:rsidRDefault="00602C1B" w:rsidP="00602C1B">
            <w:pPr>
              <w:shd w:val="clear" w:color="auto" w:fill="FFFFFF"/>
              <w:spacing w:after="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i/>
                <w:iCs/>
                <w:sz w:val="24"/>
                <w:szCs w:val="24"/>
                <w:u w:val="single"/>
                <w:shd w:val="clear" w:color="auto" w:fill="FFFFFF"/>
              </w:rPr>
              <w:t>Here are some very important tips for this week's module:</w:t>
            </w:r>
          </w:p>
          <w:p w:rsidR="00602C1B" w:rsidRPr="00602C1B" w:rsidRDefault="00602C1B" w:rsidP="00602C1B">
            <w:pPr>
              <w:spacing w:after="6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rPr>
              <w:t> </w:t>
            </w:r>
          </w:p>
          <w:p w:rsidR="00602C1B" w:rsidRPr="00602C1B" w:rsidRDefault="00602C1B" w:rsidP="00602C1B">
            <w:pPr>
              <w:shd w:val="clear" w:color="auto" w:fill="FFFFFF"/>
              <w:spacing w:after="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shd w:val="clear" w:color="auto" w:fill="FFFFFF"/>
              </w:rPr>
              <w:t> </w:t>
            </w:r>
          </w:p>
          <w:p w:rsidR="00602C1B" w:rsidRPr="00602C1B" w:rsidRDefault="00602C1B" w:rsidP="00602C1B">
            <w:pPr>
              <w:spacing w:after="6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rPr>
              <w:t> </w:t>
            </w:r>
            <w:r w:rsidRPr="00602C1B">
              <w:rPr>
                <w:rFonts w:ascii="Times New Roman" w:eastAsia="Times New Roman" w:hAnsi="Times New Roman" w:cs="Times New Roman"/>
                <w:b/>
                <w:bCs/>
                <w:color w:val="FF0000"/>
                <w:sz w:val="24"/>
                <w:szCs w:val="24"/>
              </w:rPr>
              <w:t xml:space="preserve">The name of your </w:t>
            </w:r>
            <w:proofErr w:type="spellStart"/>
            <w:r w:rsidRPr="00602C1B">
              <w:rPr>
                <w:rFonts w:ascii="Times New Roman" w:eastAsia="Times New Roman" w:hAnsi="Times New Roman" w:cs="Times New Roman"/>
                <w:b/>
                <w:bCs/>
                <w:color w:val="FF0000"/>
                <w:sz w:val="24"/>
                <w:szCs w:val="24"/>
              </w:rPr>
              <w:t>Capsim</w:t>
            </w:r>
            <w:proofErr w:type="spellEnd"/>
            <w:r w:rsidRPr="00602C1B">
              <w:rPr>
                <w:rFonts w:ascii="Times New Roman" w:eastAsia="Times New Roman" w:hAnsi="Times New Roman" w:cs="Times New Roman"/>
                <w:b/>
                <w:bCs/>
                <w:color w:val="FF0000"/>
                <w:sz w:val="24"/>
                <w:szCs w:val="24"/>
              </w:rPr>
              <w:t xml:space="preserve"> company is YOUR LAST NAME. </w:t>
            </w:r>
          </w:p>
          <w:p w:rsidR="00602C1B" w:rsidRPr="00602C1B" w:rsidRDefault="00602C1B" w:rsidP="00602C1B">
            <w:pPr>
              <w:shd w:val="clear" w:color="auto" w:fill="FFFFFF"/>
              <w:spacing w:after="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color w:val="444444"/>
                <w:sz w:val="24"/>
                <w:szCs w:val="24"/>
                <w:shd w:val="clear" w:color="auto" w:fill="FFFFFF"/>
              </w:rPr>
              <w:t> </w:t>
            </w:r>
            <w:r w:rsidRPr="00602C1B">
              <w:rPr>
                <w:rFonts w:ascii="Times New Roman" w:eastAsia="Times New Roman" w:hAnsi="Times New Roman" w:cs="Times New Roman"/>
                <w:sz w:val="24"/>
                <w:szCs w:val="24"/>
                <w:shd w:val="clear" w:color="auto" w:fill="FFFFFF"/>
              </w:rPr>
              <w:t> </w:t>
            </w:r>
          </w:p>
          <w:p w:rsidR="00602C1B" w:rsidRPr="00602C1B" w:rsidRDefault="00602C1B" w:rsidP="00602C1B">
            <w:pPr>
              <w:shd w:val="clear" w:color="auto" w:fill="FFFFFF"/>
              <w:spacing w:after="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b/>
                <w:bCs/>
                <w:sz w:val="24"/>
                <w:szCs w:val="24"/>
                <w:shd w:val="clear" w:color="auto" w:fill="FFFFFF"/>
              </w:rPr>
              <w:t>Module 1 Instructions for Jump Starting this Course</w:t>
            </w:r>
          </w:p>
          <w:p w:rsidR="00602C1B" w:rsidRPr="00602C1B" w:rsidRDefault="00602C1B" w:rsidP="00602C1B">
            <w:pPr>
              <w:shd w:val="clear" w:color="auto" w:fill="FFFFFF"/>
              <w:spacing w:after="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shd w:val="clear" w:color="auto" w:fill="FFFFFF"/>
              </w:rPr>
              <w:t> </w:t>
            </w:r>
          </w:p>
          <w:p w:rsidR="00602C1B" w:rsidRPr="00602C1B" w:rsidRDefault="00602C1B" w:rsidP="00602C1B">
            <w:pPr>
              <w:spacing w:after="6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rPr>
              <w:t> </w:t>
            </w:r>
            <w:r w:rsidRPr="00602C1B">
              <w:rPr>
                <w:rFonts w:ascii="Times New Roman" w:eastAsia="Times New Roman" w:hAnsi="Times New Roman" w:cs="Times New Roman"/>
                <w:b/>
                <w:bCs/>
                <w:sz w:val="24"/>
                <w:szCs w:val="24"/>
              </w:rPr>
              <w:t>#1</w:t>
            </w:r>
            <w:r w:rsidRPr="00602C1B">
              <w:rPr>
                <w:rFonts w:ascii="Times New Roman" w:eastAsia="Times New Roman" w:hAnsi="Times New Roman" w:cs="Times New Roman"/>
                <w:sz w:val="24"/>
                <w:szCs w:val="24"/>
              </w:rPr>
              <w:t xml:space="preserve"> First, you do not have to buy a textbook for this course. Yeah!!  All you need to purchase is the </w:t>
            </w:r>
            <w:proofErr w:type="spellStart"/>
            <w:r w:rsidRPr="00602C1B">
              <w:rPr>
                <w:rFonts w:ascii="Times New Roman" w:eastAsia="Times New Roman" w:hAnsi="Times New Roman" w:cs="Times New Roman"/>
                <w:sz w:val="24"/>
                <w:szCs w:val="24"/>
              </w:rPr>
              <w:t>Capsim</w:t>
            </w:r>
            <w:proofErr w:type="spellEnd"/>
            <w:r w:rsidRPr="00602C1B">
              <w:rPr>
                <w:rFonts w:ascii="Times New Roman" w:eastAsia="Times New Roman" w:hAnsi="Times New Roman" w:cs="Times New Roman"/>
                <w:sz w:val="24"/>
                <w:szCs w:val="24"/>
              </w:rPr>
              <w:t xml:space="preserve"> Foundation simulation.</w:t>
            </w:r>
          </w:p>
          <w:p w:rsidR="00602C1B" w:rsidRPr="00602C1B" w:rsidRDefault="00602C1B" w:rsidP="00602C1B">
            <w:pPr>
              <w:spacing w:after="6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rPr>
              <w:t> </w:t>
            </w:r>
          </w:p>
          <w:p w:rsidR="00602C1B" w:rsidRPr="00602C1B" w:rsidRDefault="00602C1B" w:rsidP="00602C1B">
            <w:pPr>
              <w:shd w:val="clear" w:color="auto" w:fill="FFFFFF"/>
              <w:spacing w:after="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color w:val="444444"/>
                <w:sz w:val="24"/>
                <w:szCs w:val="24"/>
                <w:shd w:val="clear" w:color="auto" w:fill="FFFFFF"/>
              </w:rPr>
              <w:t> </w:t>
            </w:r>
            <w:r w:rsidRPr="00602C1B">
              <w:rPr>
                <w:rFonts w:ascii="Times New Roman" w:eastAsia="Times New Roman" w:hAnsi="Times New Roman" w:cs="Times New Roman"/>
                <w:b/>
                <w:bCs/>
                <w:sz w:val="24"/>
                <w:szCs w:val="24"/>
                <w:shd w:val="clear" w:color="auto" w:fill="FFFFFF"/>
              </w:rPr>
              <w:t>#2</w:t>
            </w:r>
            <w:r w:rsidRPr="00602C1B">
              <w:rPr>
                <w:rFonts w:ascii="Times New Roman" w:eastAsia="Times New Roman" w:hAnsi="Times New Roman" w:cs="Times New Roman"/>
                <w:sz w:val="24"/>
                <w:szCs w:val="24"/>
                <w:shd w:val="clear" w:color="auto" w:fill="FFFFFF"/>
              </w:rPr>
              <w:t> Read every bit of information provided to you.  Every student that has completed this course says, "I wish I would have read all the announcements and all of the information provided". There are five help and practice aids in Module 1:</w:t>
            </w:r>
          </w:p>
          <w:p w:rsidR="00602C1B" w:rsidRPr="00602C1B" w:rsidRDefault="00602C1B" w:rsidP="00602C1B">
            <w:pPr>
              <w:spacing w:after="6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rPr>
              <w:t> </w:t>
            </w:r>
          </w:p>
          <w:p w:rsidR="00602C1B" w:rsidRPr="00602C1B" w:rsidRDefault="00602C1B" w:rsidP="00602C1B">
            <w:pPr>
              <w:spacing w:after="0" w:line="240" w:lineRule="auto"/>
              <w:ind w:hanging="360"/>
              <w:rPr>
                <w:rFonts w:ascii="Times New Roman" w:eastAsia="Times New Roman" w:hAnsi="Times New Roman" w:cs="Times New Roman"/>
                <w:sz w:val="24"/>
                <w:szCs w:val="24"/>
              </w:rPr>
            </w:pPr>
            <w:r w:rsidRPr="00602C1B">
              <w:rPr>
                <w:rFonts w:ascii="Symbol" w:eastAsia="Times New Roman" w:hAnsi="Symbol" w:cs="Calibri"/>
                <w:sz w:val="20"/>
                <w:szCs w:val="20"/>
              </w:rPr>
              <w:t></w:t>
            </w:r>
            <w:r w:rsidRPr="00602C1B">
              <w:rPr>
                <w:rFonts w:ascii="Times New Roman" w:eastAsia="Times New Roman" w:hAnsi="Times New Roman" w:cs="Times New Roman"/>
                <w:sz w:val="14"/>
                <w:szCs w:val="14"/>
              </w:rPr>
              <w:t>        </w:t>
            </w:r>
            <w:r w:rsidRPr="00602C1B">
              <w:rPr>
                <w:rFonts w:ascii="Calibri" w:eastAsia="Times New Roman" w:hAnsi="Calibri" w:cs="Calibri"/>
              </w:rPr>
              <w:t> </w:t>
            </w:r>
            <w:r w:rsidRPr="00602C1B">
              <w:rPr>
                <w:rFonts w:ascii="Times New Roman" w:eastAsia="Times New Roman" w:hAnsi="Times New Roman" w:cs="Times New Roman"/>
                <w:sz w:val="24"/>
                <w:szCs w:val="24"/>
                <w:shd w:val="clear" w:color="auto" w:fill="FFFFFF"/>
              </w:rPr>
              <w:t>1-2 Top Five Questions</w:t>
            </w:r>
          </w:p>
          <w:p w:rsidR="00602C1B" w:rsidRPr="00602C1B" w:rsidRDefault="00602C1B" w:rsidP="00602C1B">
            <w:pPr>
              <w:spacing w:after="0" w:line="240" w:lineRule="auto"/>
              <w:ind w:hanging="360"/>
              <w:rPr>
                <w:rFonts w:ascii="Times New Roman" w:eastAsia="Times New Roman" w:hAnsi="Times New Roman" w:cs="Times New Roman"/>
                <w:sz w:val="24"/>
                <w:szCs w:val="24"/>
              </w:rPr>
            </w:pPr>
            <w:r w:rsidRPr="00602C1B">
              <w:rPr>
                <w:rFonts w:ascii="Symbol" w:eastAsia="Times New Roman" w:hAnsi="Symbol" w:cs="Calibri"/>
                <w:sz w:val="20"/>
                <w:szCs w:val="20"/>
              </w:rPr>
              <w:t></w:t>
            </w:r>
            <w:r w:rsidRPr="00602C1B">
              <w:rPr>
                <w:rFonts w:ascii="Times New Roman" w:eastAsia="Times New Roman" w:hAnsi="Times New Roman" w:cs="Times New Roman"/>
                <w:sz w:val="14"/>
                <w:szCs w:val="14"/>
              </w:rPr>
              <w:t>        </w:t>
            </w:r>
            <w:r w:rsidRPr="00602C1B">
              <w:rPr>
                <w:rFonts w:ascii="Calibri" w:eastAsia="Times New Roman" w:hAnsi="Calibri" w:cs="Calibri"/>
              </w:rPr>
              <w:t> </w:t>
            </w:r>
            <w:r w:rsidRPr="00602C1B">
              <w:rPr>
                <w:rFonts w:ascii="Times New Roman" w:eastAsia="Times New Roman" w:hAnsi="Times New Roman" w:cs="Times New Roman"/>
                <w:sz w:val="24"/>
                <w:szCs w:val="24"/>
                <w:shd w:val="clear" w:color="auto" w:fill="FFFFFF"/>
              </w:rPr>
              <w:t>1-3 Interactive Roll Over</w:t>
            </w:r>
          </w:p>
          <w:p w:rsidR="00602C1B" w:rsidRPr="00602C1B" w:rsidRDefault="00602C1B" w:rsidP="00602C1B">
            <w:pPr>
              <w:spacing w:after="0" w:line="240" w:lineRule="auto"/>
              <w:ind w:hanging="360"/>
              <w:rPr>
                <w:rFonts w:ascii="Times New Roman" w:eastAsia="Times New Roman" w:hAnsi="Times New Roman" w:cs="Times New Roman"/>
                <w:sz w:val="24"/>
                <w:szCs w:val="24"/>
              </w:rPr>
            </w:pPr>
            <w:r w:rsidRPr="00602C1B">
              <w:rPr>
                <w:rFonts w:ascii="Symbol" w:eastAsia="Times New Roman" w:hAnsi="Symbol" w:cs="Calibri"/>
                <w:sz w:val="20"/>
                <w:szCs w:val="20"/>
              </w:rPr>
              <w:t></w:t>
            </w:r>
            <w:r w:rsidRPr="00602C1B">
              <w:rPr>
                <w:rFonts w:ascii="Times New Roman" w:eastAsia="Times New Roman" w:hAnsi="Times New Roman" w:cs="Times New Roman"/>
                <w:sz w:val="14"/>
                <w:szCs w:val="14"/>
              </w:rPr>
              <w:t>        </w:t>
            </w:r>
            <w:r w:rsidRPr="00602C1B">
              <w:rPr>
                <w:rFonts w:ascii="Calibri" w:eastAsia="Times New Roman" w:hAnsi="Calibri" w:cs="Calibri"/>
              </w:rPr>
              <w:t> </w:t>
            </w:r>
            <w:r w:rsidRPr="00602C1B">
              <w:rPr>
                <w:rFonts w:ascii="Times New Roman" w:eastAsia="Times New Roman" w:hAnsi="Times New Roman" w:cs="Times New Roman"/>
                <w:sz w:val="24"/>
                <w:szCs w:val="24"/>
                <w:shd w:val="clear" w:color="auto" w:fill="FFFFFF"/>
              </w:rPr>
              <w:t>1-6 Practice Rounds 1 &amp; 2</w:t>
            </w:r>
          </w:p>
          <w:p w:rsidR="00602C1B" w:rsidRPr="00602C1B" w:rsidRDefault="00602C1B" w:rsidP="00602C1B">
            <w:pPr>
              <w:spacing w:after="0" w:line="240" w:lineRule="auto"/>
              <w:ind w:hanging="360"/>
              <w:rPr>
                <w:rFonts w:ascii="Times New Roman" w:eastAsia="Times New Roman" w:hAnsi="Times New Roman" w:cs="Times New Roman"/>
                <w:sz w:val="24"/>
                <w:szCs w:val="24"/>
              </w:rPr>
            </w:pPr>
            <w:r w:rsidRPr="00602C1B">
              <w:rPr>
                <w:rFonts w:ascii="Symbol" w:eastAsia="Times New Roman" w:hAnsi="Symbol" w:cs="Calibri"/>
                <w:sz w:val="20"/>
                <w:szCs w:val="20"/>
              </w:rPr>
              <w:t></w:t>
            </w:r>
            <w:r w:rsidRPr="00602C1B">
              <w:rPr>
                <w:rFonts w:ascii="Times New Roman" w:eastAsia="Times New Roman" w:hAnsi="Times New Roman" w:cs="Times New Roman"/>
                <w:sz w:val="14"/>
                <w:szCs w:val="14"/>
              </w:rPr>
              <w:t>        </w:t>
            </w:r>
            <w:r w:rsidRPr="00602C1B">
              <w:rPr>
                <w:rFonts w:ascii="Calibri" w:eastAsia="Times New Roman" w:hAnsi="Calibri" w:cs="Calibri"/>
              </w:rPr>
              <w:t> </w:t>
            </w:r>
            <w:r w:rsidRPr="00602C1B">
              <w:rPr>
                <w:rFonts w:ascii="Times New Roman" w:eastAsia="Times New Roman" w:hAnsi="Times New Roman" w:cs="Times New Roman"/>
                <w:sz w:val="24"/>
                <w:szCs w:val="24"/>
                <w:shd w:val="clear" w:color="auto" w:fill="FFFFFF"/>
              </w:rPr>
              <w:t>Team Member Guide (located in Module 1 Resources);</w:t>
            </w:r>
          </w:p>
          <w:p w:rsidR="00602C1B" w:rsidRPr="00602C1B" w:rsidRDefault="00602C1B" w:rsidP="00602C1B">
            <w:pPr>
              <w:spacing w:after="0" w:line="240" w:lineRule="auto"/>
              <w:ind w:hanging="360"/>
              <w:rPr>
                <w:rFonts w:ascii="Times New Roman" w:eastAsia="Times New Roman" w:hAnsi="Times New Roman" w:cs="Times New Roman"/>
                <w:sz w:val="24"/>
                <w:szCs w:val="24"/>
              </w:rPr>
            </w:pPr>
            <w:r w:rsidRPr="00602C1B">
              <w:rPr>
                <w:rFonts w:ascii="Symbol" w:eastAsia="Times New Roman" w:hAnsi="Symbol" w:cs="Calibri"/>
                <w:sz w:val="20"/>
                <w:szCs w:val="20"/>
              </w:rPr>
              <w:t></w:t>
            </w:r>
            <w:r w:rsidRPr="00602C1B">
              <w:rPr>
                <w:rFonts w:ascii="Times New Roman" w:eastAsia="Times New Roman" w:hAnsi="Times New Roman" w:cs="Times New Roman"/>
                <w:sz w:val="14"/>
                <w:szCs w:val="14"/>
              </w:rPr>
              <w:t>        </w:t>
            </w:r>
            <w:r w:rsidRPr="00602C1B">
              <w:rPr>
                <w:rFonts w:ascii="Calibri" w:eastAsia="Times New Roman" w:hAnsi="Calibri" w:cs="Calibri"/>
              </w:rPr>
              <w:t> </w:t>
            </w:r>
            <w:r w:rsidRPr="00602C1B">
              <w:rPr>
                <w:rFonts w:ascii="Times New Roman" w:eastAsia="Times New Roman" w:hAnsi="Times New Roman" w:cs="Times New Roman"/>
                <w:sz w:val="24"/>
                <w:szCs w:val="24"/>
                <w:shd w:val="clear" w:color="auto" w:fill="FFFFFF"/>
              </w:rPr>
              <w:t xml:space="preserve">Industry Conditions Report (located in </w:t>
            </w:r>
            <w:proofErr w:type="spellStart"/>
            <w:r w:rsidRPr="00602C1B">
              <w:rPr>
                <w:rFonts w:ascii="Times New Roman" w:eastAsia="Times New Roman" w:hAnsi="Times New Roman" w:cs="Times New Roman"/>
                <w:sz w:val="24"/>
                <w:szCs w:val="24"/>
                <w:shd w:val="clear" w:color="auto" w:fill="FFFFFF"/>
              </w:rPr>
              <w:t>Capsim</w:t>
            </w:r>
            <w:proofErr w:type="spellEnd"/>
            <w:r w:rsidRPr="00602C1B">
              <w:rPr>
                <w:rFonts w:ascii="Times New Roman" w:eastAsia="Times New Roman" w:hAnsi="Times New Roman" w:cs="Times New Roman"/>
                <w:sz w:val="24"/>
                <w:szCs w:val="24"/>
                <w:shd w:val="clear" w:color="auto" w:fill="FFFFFF"/>
              </w:rPr>
              <w:t>).</w:t>
            </w:r>
          </w:p>
          <w:p w:rsidR="00602C1B" w:rsidRPr="00602C1B" w:rsidRDefault="00602C1B" w:rsidP="00602C1B">
            <w:pPr>
              <w:spacing w:after="6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rPr>
              <w:t> </w:t>
            </w:r>
          </w:p>
          <w:p w:rsidR="00602C1B" w:rsidRPr="00602C1B" w:rsidRDefault="00602C1B" w:rsidP="00602C1B">
            <w:pPr>
              <w:shd w:val="clear" w:color="auto" w:fill="FFFFFF"/>
              <w:spacing w:after="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shd w:val="clear" w:color="auto" w:fill="FFFFFF"/>
              </w:rPr>
              <w:t xml:space="preserve">Have fun reviewing these aids to learn how </w:t>
            </w:r>
            <w:proofErr w:type="spellStart"/>
            <w:r w:rsidRPr="00602C1B">
              <w:rPr>
                <w:rFonts w:ascii="Times New Roman" w:eastAsia="Times New Roman" w:hAnsi="Times New Roman" w:cs="Times New Roman"/>
                <w:sz w:val="24"/>
                <w:szCs w:val="24"/>
                <w:shd w:val="clear" w:color="auto" w:fill="FFFFFF"/>
              </w:rPr>
              <w:t>Capsim</w:t>
            </w:r>
            <w:proofErr w:type="spellEnd"/>
            <w:r w:rsidRPr="00602C1B">
              <w:rPr>
                <w:rFonts w:ascii="Times New Roman" w:eastAsia="Times New Roman" w:hAnsi="Times New Roman" w:cs="Times New Roman"/>
                <w:sz w:val="24"/>
                <w:szCs w:val="24"/>
                <w:shd w:val="clear" w:color="auto" w:fill="FFFFFF"/>
              </w:rPr>
              <w:t xml:space="preserve"> works and how this learning experience will be engaging and very interactive. These help aids are a time saver!</w:t>
            </w:r>
          </w:p>
          <w:p w:rsidR="00602C1B" w:rsidRPr="00602C1B" w:rsidRDefault="00602C1B" w:rsidP="00602C1B">
            <w:pPr>
              <w:spacing w:after="6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rPr>
              <w:t> </w:t>
            </w:r>
          </w:p>
          <w:p w:rsidR="00602C1B" w:rsidRPr="00602C1B" w:rsidRDefault="00602C1B" w:rsidP="00602C1B">
            <w:pPr>
              <w:shd w:val="clear" w:color="auto" w:fill="FFFFFF"/>
              <w:spacing w:after="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color w:val="444444"/>
                <w:sz w:val="24"/>
                <w:szCs w:val="24"/>
                <w:shd w:val="clear" w:color="auto" w:fill="FFFFFF"/>
              </w:rPr>
              <w:t> </w:t>
            </w:r>
          </w:p>
          <w:p w:rsidR="00602C1B" w:rsidRPr="00602C1B" w:rsidRDefault="00602C1B" w:rsidP="00602C1B">
            <w:pPr>
              <w:shd w:val="clear" w:color="auto" w:fill="FFFFFF"/>
              <w:spacing w:after="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b/>
                <w:bCs/>
                <w:sz w:val="24"/>
                <w:szCs w:val="24"/>
                <w:shd w:val="clear" w:color="auto" w:fill="FFFFFF"/>
              </w:rPr>
              <w:t>#3</w:t>
            </w:r>
            <w:r w:rsidRPr="00602C1B">
              <w:rPr>
                <w:rFonts w:ascii="Times New Roman" w:eastAsia="Times New Roman" w:hAnsi="Times New Roman" w:cs="Times New Roman"/>
                <w:sz w:val="24"/>
                <w:szCs w:val="24"/>
                <w:shd w:val="clear" w:color="auto" w:fill="FFFFFF"/>
              </w:rPr>
              <w:t> The are three graded assignments this week. </w:t>
            </w:r>
            <w:r w:rsidRPr="00602C1B">
              <w:rPr>
                <w:rFonts w:ascii="Times New Roman" w:eastAsia="Times New Roman" w:hAnsi="Times New Roman" w:cs="Times New Roman"/>
                <w:b/>
                <w:bCs/>
                <w:sz w:val="24"/>
                <w:szCs w:val="24"/>
                <w:shd w:val="clear" w:color="auto" w:fill="FFFFFF"/>
              </w:rPr>
              <w:t>You must complete the following assignments by Sunday, Midnight, EST to receive full credit (first week):</w:t>
            </w:r>
          </w:p>
          <w:p w:rsidR="00602C1B" w:rsidRPr="00602C1B" w:rsidRDefault="00602C1B" w:rsidP="00602C1B">
            <w:pPr>
              <w:spacing w:after="6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rPr>
              <w:t> </w:t>
            </w:r>
          </w:p>
          <w:p w:rsidR="00602C1B" w:rsidRPr="00602C1B" w:rsidRDefault="00602C1B" w:rsidP="00602C1B">
            <w:pPr>
              <w:spacing w:after="0" w:line="240" w:lineRule="auto"/>
              <w:ind w:hanging="360"/>
              <w:rPr>
                <w:rFonts w:ascii="Times New Roman" w:eastAsia="Times New Roman" w:hAnsi="Times New Roman" w:cs="Times New Roman"/>
                <w:sz w:val="24"/>
                <w:szCs w:val="24"/>
              </w:rPr>
            </w:pPr>
            <w:r w:rsidRPr="00602C1B">
              <w:rPr>
                <w:rFonts w:ascii="Symbol" w:eastAsia="Times New Roman" w:hAnsi="Symbol" w:cs="Calibri"/>
                <w:sz w:val="20"/>
                <w:szCs w:val="20"/>
              </w:rPr>
              <w:t></w:t>
            </w:r>
            <w:r w:rsidRPr="00602C1B">
              <w:rPr>
                <w:rFonts w:ascii="Times New Roman" w:eastAsia="Times New Roman" w:hAnsi="Times New Roman" w:cs="Times New Roman"/>
                <w:sz w:val="14"/>
                <w:szCs w:val="14"/>
              </w:rPr>
              <w:t>        </w:t>
            </w:r>
            <w:r w:rsidRPr="00602C1B">
              <w:rPr>
                <w:rFonts w:ascii="Calibri" w:eastAsia="Times New Roman" w:hAnsi="Calibri" w:cs="Calibri"/>
              </w:rPr>
              <w:t> </w:t>
            </w:r>
            <w:r w:rsidRPr="00602C1B">
              <w:rPr>
                <w:rFonts w:ascii="Times New Roman" w:eastAsia="Times New Roman" w:hAnsi="Times New Roman" w:cs="Times New Roman"/>
                <w:sz w:val="24"/>
                <w:szCs w:val="24"/>
                <w:shd w:val="clear" w:color="auto" w:fill="FFFFFF"/>
              </w:rPr>
              <w:t>1-1 Discussion Board (your initial post and responses to at least two of your fellow CEOs)</w:t>
            </w:r>
          </w:p>
          <w:p w:rsidR="00602C1B" w:rsidRPr="00602C1B" w:rsidRDefault="00602C1B" w:rsidP="00602C1B">
            <w:pPr>
              <w:spacing w:after="0" w:line="240" w:lineRule="auto"/>
              <w:ind w:hanging="360"/>
              <w:rPr>
                <w:rFonts w:ascii="Times New Roman" w:eastAsia="Times New Roman" w:hAnsi="Times New Roman" w:cs="Times New Roman"/>
                <w:sz w:val="24"/>
                <w:szCs w:val="24"/>
              </w:rPr>
            </w:pPr>
            <w:r w:rsidRPr="00602C1B">
              <w:rPr>
                <w:rFonts w:ascii="Symbol" w:eastAsia="Times New Roman" w:hAnsi="Symbol" w:cs="Calibri"/>
                <w:sz w:val="20"/>
                <w:szCs w:val="20"/>
              </w:rPr>
              <w:lastRenderedPageBreak/>
              <w:t></w:t>
            </w:r>
            <w:r w:rsidRPr="00602C1B">
              <w:rPr>
                <w:rFonts w:ascii="Times New Roman" w:eastAsia="Times New Roman" w:hAnsi="Times New Roman" w:cs="Times New Roman"/>
                <w:sz w:val="14"/>
                <w:szCs w:val="14"/>
              </w:rPr>
              <w:t>        </w:t>
            </w:r>
            <w:r w:rsidRPr="00602C1B">
              <w:rPr>
                <w:rFonts w:ascii="Calibri" w:eastAsia="Times New Roman" w:hAnsi="Calibri" w:cs="Calibri"/>
              </w:rPr>
              <w:t> </w:t>
            </w:r>
            <w:r w:rsidRPr="00602C1B">
              <w:rPr>
                <w:rFonts w:ascii="Times New Roman" w:eastAsia="Times New Roman" w:hAnsi="Times New Roman" w:cs="Times New Roman"/>
                <w:sz w:val="24"/>
                <w:szCs w:val="24"/>
                <w:shd w:val="clear" w:color="auto" w:fill="FFFFFF"/>
              </w:rPr>
              <w:t>1-4 Introductory Lesson Video &amp; Quiz</w:t>
            </w:r>
          </w:p>
          <w:p w:rsidR="00602C1B" w:rsidRPr="00602C1B" w:rsidRDefault="00602C1B" w:rsidP="00602C1B">
            <w:pPr>
              <w:spacing w:after="0" w:line="240" w:lineRule="auto"/>
              <w:ind w:hanging="360"/>
              <w:rPr>
                <w:rFonts w:ascii="Times New Roman" w:eastAsia="Times New Roman" w:hAnsi="Times New Roman" w:cs="Times New Roman"/>
                <w:sz w:val="24"/>
                <w:szCs w:val="24"/>
              </w:rPr>
            </w:pPr>
            <w:r w:rsidRPr="00602C1B">
              <w:rPr>
                <w:rFonts w:ascii="Symbol" w:eastAsia="Times New Roman" w:hAnsi="Symbol" w:cs="Calibri"/>
                <w:sz w:val="20"/>
                <w:szCs w:val="20"/>
              </w:rPr>
              <w:t></w:t>
            </w:r>
            <w:r w:rsidRPr="00602C1B">
              <w:rPr>
                <w:rFonts w:ascii="Times New Roman" w:eastAsia="Times New Roman" w:hAnsi="Times New Roman" w:cs="Times New Roman"/>
                <w:sz w:val="14"/>
                <w:szCs w:val="14"/>
              </w:rPr>
              <w:t>        </w:t>
            </w:r>
            <w:r w:rsidRPr="00602C1B">
              <w:rPr>
                <w:rFonts w:ascii="Calibri" w:eastAsia="Times New Roman" w:hAnsi="Calibri" w:cs="Calibri"/>
              </w:rPr>
              <w:t> </w:t>
            </w:r>
            <w:r w:rsidRPr="00602C1B">
              <w:rPr>
                <w:rFonts w:ascii="Times New Roman" w:eastAsia="Times New Roman" w:hAnsi="Times New Roman" w:cs="Times New Roman"/>
                <w:sz w:val="24"/>
                <w:szCs w:val="24"/>
                <w:shd w:val="clear" w:color="auto" w:fill="FFFFFF"/>
              </w:rPr>
              <w:t>1-5 Rehearsal Tutorial &amp; Quiz</w:t>
            </w:r>
          </w:p>
          <w:p w:rsidR="00602C1B" w:rsidRPr="00602C1B" w:rsidRDefault="00602C1B" w:rsidP="00602C1B">
            <w:pPr>
              <w:spacing w:after="6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rPr>
              <w:t> </w:t>
            </w:r>
          </w:p>
          <w:p w:rsidR="00602C1B" w:rsidRPr="00602C1B" w:rsidRDefault="00602C1B" w:rsidP="00602C1B">
            <w:pPr>
              <w:shd w:val="clear" w:color="auto" w:fill="FFFFFF"/>
              <w:spacing w:after="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shd w:val="clear" w:color="auto" w:fill="FFFFFF"/>
              </w:rPr>
              <w:t xml:space="preserve">The 1-4 and 1-5 assignments </w:t>
            </w:r>
            <w:proofErr w:type="gramStart"/>
            <w:r w:rsidRPr="00602C1B">
              <w:rPr>
                <w:rFonts w:ascii="Times New Roman" w:eastAsia="Times New Roman" w:hAnsi="Times New Roman" w:cs="Times New Roman"/>
                <w:sz w:val="24"/>
                <w:szCs w:val="24"/>
                <w:shd w:val="clear" w:color="auto" w:fill="FFFFFF"/>
              </w:rPr>
              <w:t>are located in</w:t>
            </w:r>
            <w:proofErr w:type="gramEnd"/>
            <w:r w:rsidRPr="00602C1B">
              <w:rPr>
                <w:rFonts w:ascii="Times New Roman" w:eastAsia="Times New Roman" w:hAnsi="Times New Roman" w:cs="Times New Roman"/>
                <w:sz w:val="24"/>
                <w:szCs w:val="24"/>
                <w:shd w:val="clear" w:color="auto" w:fill="FFFFFF"/>
              </w:rPr>
              <w:t xml:space="preserve"> </w:t>
            </w:r>
            <w:proofErr w:type="spellStart"/>
            <w:r w:rsidRPr="00602C1B">
              <w:rPr>
                <w:rFonts w:ascii="Times New Roman" w:eastAsia="Times New Roman" w:hAnsi="Times New Roman" w:cs="Times New Roman"/>
                <w:sz w:val="24"/>
                <w:szCs w:val="24"/>
                <w:shd w:val="clear" w:color="auto" w:fill="FFFFFF"/>
              </w:rPr>
              <w:t>Capsim</w:t>
            </w:r>
            <w:proofErr w:type="spellEnd"/>
            <w:r w:rsidRPr="00602C1B">
              <w:rPr>
                <w:rFonts w:ascii="Times New Roman" w:eastAsia="Times New Roman" w:hAnsi="Times New Roman" w:cs="Times New Roman"/>
                <w:sz w:val="24"/>
                <w:szCs w:val="24"/>
                <w:shd w:val="clear" w:color="auto" w:fill="FFFFFF"/>
              </w:rPr>
              <w:t>. The goal of these assignments is to experience how the simulation works before you start your company. Take your time to understand each component of the learning simulation.</w:t>
            </w:r>
          </w:p>
          <w:p w:rsidR="00602C1B" w:rsidRPr="00602C1B" w:rsidRDefault="00602C1B" w:rsidP="00602C1B">
            <w:pPr>
              <w:spacing w:after="6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rPr>
              <w:t> </w:t>
            </w:r>
            <w:r w:rsidRPr="00602C1B">
              <w:rPr>
                <w:rFonts w:ascii="Times New Roman" w:eastAsia="Times New Roman" w:hAnsi="Times New Roman" w:cs="Times New Roman"/>
                <w:color w:val="444444"/>
                <w:sz w:val="24"/>
                <w:szCs w:val="24"/>
                <w:shd w:val="clear" w:color="auto" w:fill="FFFFFF"/>
              </w:rPr>
              <w:t> </w:t>
            </w:r>
          </w:p>
          <w:p w:rsidR="00602C1B" w:rsidRPr="00602C1B" w:rsidRDefault="00602C1B" w:rsidP="00602C1B">
            <w:pPr>
              <w:shd w:val="clear" w:color="auto" w:fill="FFFFFF"/>
              <w:spacing w:after="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b/>
                <w:bCs/>
                <w:sz w:val="24"/>
                <w:szCs w:val="24"/>
                <w:shd w:val="clear" w:color="auto" w:fill="FFFFFF"/>
              </w:rPr>
              <w:t>Important:</w:t>
            </w:r>
            <w:r w:rsidRPr="00602C1B">
              <w:rPr>
                <w:rFonts w:ascii="Times New Roman" w:eastAsia="Times New Roman" w:hAnsi="Times New Roman" w:cs="Times New Roman"/>
                <w:sz w:val="24"/>
                <w:szCs w:val="24"/>
                <w:shd w:val="clear" w:color="auto" w:fill="FFFFFF"/>
              </w:rPr>
              <w:t xml:space="preserve"> For all </w:t>
            </w:r>
            <w:proofErr w:type="spellStart"/>
            <w:r w:rsidRPr="00602C1B">
              <w:rPr>
                <w:rFonts w:ascii="Times New Roman" w:eastAsia="Times New Roman" w:hAnsi="Times New Roman" w:cs="Times New Roman"/>
                <w:sz w:val="24"/>
                <w:szCs w:val="24"/>
                <w:shd w:val="clear" w:color="auto" w:fill="FFFFFF"/>
              </w:rPr>
              <w:t>Capsim</w:t>
            </w:r>
            <w:proofErr w:type="spellEnd"/>
            <w:r w:rsidRPr="00602C1B">
              <w:rPr>
                <w:rFonts w:ascii="Times New Roman" w:eastAsia="Times New Roman" w:hAnsi="Times New Roman" w:cs="Times New Roman"/>
                <w:sz w:val="24"/>
                <w:szCs w:val="24"/>
                <w:shd w:val="clear" w:color="auto" w:fill="FFFFFF"/>
              </w:rPr>
              <w:t xml:space="preserve"> assignments throughout the course you will not be able to see your assignment completion in the Brightspace grading area. I will be manually putting in your grade as you complete </w:t>
            </w:r>
            <w:proofErr w:type="spellStart"/>
            <w:r w:rsidRPr="00602C1B">
              <w:rPr>
                <w:rFonts w:ascii="Times New Roman" w:eastAsia="Times New Roman" w:hAnsi="Times New Roman" w:cs="Times New Roman"/>
                <w:sz w:val="24"/>
                <w:szCs w:val="24"/>
                <w:shd w:val="clear" w:color="auto" w:fill="FFFFFF"/>
              </w:rPr>
              <w:t>Capsim</w:t>
            </w:r>
            <w:proofErr w:type="spellEnd"/>
            <w:r w:rsidRPr="00602C1B">
              <w:rPr>
                <w:rFonts w:ascii="Times New Roman" w:eastAsia="Times New Roman" w:hAnsi="Times New Roman" w:cs="Times New Roman"/>
                <w:sz w:val="24"/>
                <w:szCs w:val="24"/>
                <w:shd w:val="clear" w:color="auto" w:fill="FFFFFF"/>
              </w:rPr>
              <w:t xml:space="preserve"> assignments.</w:t>
            </w:r>
          </w:p>
          <w:p w:rsidR="00602C1B" w:rsidRPr="00602C1B" w:rsidRDefault="00602C1B" w:rsidP="00602C1B">
            <w:pPr>
              <w:shd w:val="clear" w:color="auto" w:fill="FFFFFF"/>
              <w:spacing w:after="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color w:val="000000"/>
                <w:sz w:val="24"/>
                <w:szCs w:val="24"/>
                <w:shd w:val="clear" w:color="auto" w:fill="FFFFFF"/>
              </w:rPr>
              <w:t>I will not be sending most of my announcements to your email, so be sure you check the announcements in the classroom on a regular basis.</w:t>
            </w:r>
          </w:p>
          <w:p w:rsidR="00602C1B" w:rsidRPr="00602C1B" w:rsidRDefault="00602C1B" w:rsidP="00602C1B">
            <w:pPr>
              <w:spacing w:after="0" w:line="240" w:lineRule="auto"/>
              <w:ind w:firstLine="0"/>
              <w:rPr>
                <w:rFonts w:ascii="Times New Roman" w:eastAsia="Times New Roman" w:hAnsi="Times New Roman" w:cs="Times New Roman"/>
                <w:sz w:val="24"/>
                <w:szCs w:val="24"/>
              </w:rPr>
            </w:pPr>
            <w:r w:rsidRPr="00602C1B">
              <w:rPr>
                <w:rFonts w:ascii="Arial" w:eastAsia="Times New Roman" w:hAnsi="Arial" w:cs="Arial"/>
                <w:sz w:val="24"/>
                <w:szCs w:val="24"/>
              </w:rPr>
              <w:t> </w:t>
            </w:r>
          </w:p>
          <w:p w:rsidR="00602C1B" w:rsidRPr="00602C1B" w:rsidRDefault="00602C1B" w:rsidP="00602C1B">
            <w:pPr>
              <w:spacing w:after="60" w:line="240" w:lineRule="auto"/>
              <w:ind w:firstLine="0"/>
              <w:rPr>
                <w:rFonts w:ascii="Times New Roman" w:eastAsia="Times New Roman" w:hAnsi="Times New Roman" w:cs="Times New Roman"/>
                <w:sz w:val="24"/>
                <w:szCs w:val="24"/>
              </w:rPr>
            </w:pPr>
            <w:r w:rsidRPr="00602C1B">
              <w:rPr>
                <w:rFonts w:ascii="Arial" w:eastAsia="Times New Roman" w:hAnsi="Arial" w:cs="Arial"/>
                <w:sz w:val="24"/>
                <w:szCs w:val="24"/>
              </w:rPr>
              <w:t> </w:t>
            </w:r>
          </w:p>
          <w:p w:rsidR="00602C1B" w:rsidRPr="00602C1B" w:rsidRDefault="00602C1B" w:rsidP="00602C1B">
            <w:pPr>
              <w:spacing w:after="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rPr>
              <w:t>Thomas Kook</w:t>
            </w:r>
          </w:p>
        </w:tc>
      </w:tr>
      <w:tr w:rsidR="00602C1B" w:rsidRPr="00602C1B" w:rsidTr="00602C1B">
        <w:trPr>
          <w:tblCellSpacing w:w="15" w:type="dxa"/>
        </w:trPr>
        <w:tc>
          <w:tcPr>
            <w:tcW w:w="0" w:type="auto"/>
            <w:vAlign w:val="center"/>
            <w:hideMark/>
          </w:tcPr>
          <w:p w:rsidR="00602C1B" w:rsidRPr="00602C1B" w:rsidRDefault="00602C1B" w:rsidP="00602C1B">
            <w:pPr>
              <w:spacing w:after="0" w:line="240" w:lineRule="auto"/>
              <w:ind w:firstLine="0"/>
              <w:rPr>
                <w:rFonts w:ascii="Times New Roman" w:eastAsia="Times New Roman" w:hAnsi="Times New Roman" w:cs="Times New Roman"/>
                <w:b/>
                <w:bCs/>
                <w:sz w:val="24"/>
                <w:szCs w:val="24"/>
              </w:rPr>
            </w:pPr>
            <w:hyperlink r:id="rId13" w:history="1">
              <w:r w:rsidRPr="00602C1B">
                <w:rPr>
                  <w:rFonts w:ascii="Times New Roman" w:eastAsia="Times New Roman" w:hAnsi="Times New Roman" w:cs="Times New Roman"/>
                  <w:b/>
                  <w:bCs/>
                  <w:color w:val="006FBF"/>
                  <w:sz w:val="24"/>
                  <w:szCs w:val="24"/>
                </w:rPr>
                <w:t xml:space="preserve">Hello CEOs and Welcome to OL 421! --- Critical Information </w:t>
              </w:r>
              <w:proofErr w:type="gramStart"/>
              <w:r w:rsidRPr="00602C1B">
                <w:rPr>
                  <w:rFonts w:ascii="Times New Roman" w:eastAsia="Times New Roman" w:hAnsi="Times New Roman" w:cs="Times New Roman"/>
                  <w:b/>
                  <w:bCs/>
                  <w:color w:val="006FBF"/>
                  <w:sz w:val="24"/>
                  <w:szCs w:val="24"/>
                </w:rPr>
                <w:t>On</w:t>
              </w:r>
              <w:proofErr w:type="gramEnd"/>
              <w:r w:rsidRPr="00602C1B">
                <w:rPr>
                  <w:rFonts w:ascii="Times New Roman" w:eastAsia="Times New Roman" w:hAnsi="Times New Roman" w:cs="Times New Roman"/>
                  <w:b/>
                  <w:bCs/>
                  <w:color w:val="006FBF"/>
                  <w:sz w:val="24"/>
                  <w:szCs w:val="24"/>
                </w:rPr>
                <w:t xml:space="preserve"> How To Successfully Complete the Course</w:t>
              </w:r>
            </w:hyperlink>
          </w:p>
        </w:tc>
        <w:tc>
          <w:tcPr>
            <w:tcW w:w="0" w:type="auto"/>
            <w:noWrap/>
            <w:vAlign w:val="center"/>
            <w:hideMark/>
          </w:tcPr>
          <w:p w:rsidR="00602C1B" w:rsidRPr="00602C1B" w:rsidRDefault="00602C1B" w:rsidP="00602C1B">
            <w:pPr>
              <w:spacing w:after="0" w:line="240" w:lineRule="auto"/>
              <w:ind w:firstLine="0"/>
              <w:jc w:val="center"/>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rPr>
              <w:t>Apr 20, 2019 11:01 AM</w:t>
            </w:r>
          </w:p>
        </w:tc>
      </w:tr>
      <w:tr w:rsidR="00602C1B" w:rsidRPr="00602C1B" w:rsidTr="00602C1B">
        <w:trPr>
          <w:tblCellSpacing w:w="15" w:type="dxa"/>
        </w:trPr>
        <w:tc>
          <w:tcPr>
            <w:tcW w:w="0" w:type="auto"/>
            <w:gridSpan w:val="2"/>
            <w:vAlign w:val="center"/>
            <w:hideMark/>
          </w:tcPr>
          <w:p w:rsidR="00602C1B" w:rsidRPr="00602C1B" w:rsidRDefault="00602C1B" w:rsidP="00602C1B">
            <w:pPr>
              <w:shd w:val="clear" w:color="auto" w:fill="FFFFFF"/>
              <w:spacing w:after="0" w:line="240" w:lineRule="auto"/>
              <w:ind w:firstLine="0"/>
              <w:rPr>
                <w:rFonts w:ascii="Arial" w:eastAsia="Times New Roman" w:hAnsi="Arial" w:cs="Arial"/>
                <w:color w:val="444444"/>
                <w:sz w:val="24"/>
                <w:szCs w:val="24"/>
              </w:rPr>
            </w:pPr>
            <w:r w:rsidRPr="00602C1B">
              <w:rPr>
                <w:rFonts w:ascii="Helvetica" w:eastAsia="Times New Roman" w:hAnsi="Helvetica" w:cs="Helvetica"/>
                <w:b/>
                <w:bCs/>
                <w:i/>
                <w:iCs/>
                <w:color w:val="000000"/>
                <w:sz w:val="36"/>
                <w:szCs w:val="36"/>
                <w:bdr w:val="none" w:sz="0" w:space="0" w:color="auto" w:frame="1"/>
              </w:rPr>
              <w:t>Hello CEOs and Welcome to OL 421!</w:t>
            </w:r>
          </w:p>
          <w:p w:rsidR="00602C1B" w:rsidRPr="00602C1B" w:rsidRDefault="00602C1B" w:rsidP="00602C1B">
            <w:pPr>
              <w:shd w:val="clear" w:color="auto" w:fill="FFFFFF"/>
              <w:spacing w:after="0" w:line="240" w:lineRule="auto"/>
              <w:ind w:firstLine="0"/>
              <w:rPr>
                <w:rFonts w:ascii="Arial" w:eastAsia="Times New Roman" w:hAnsi="Arial" w:cs="Arial"/>
                <w:color w:val="444444"/>
                <w:sz w:val="24"/>
                <w:szCs w:val="24"/>
              </w:rPr>
            </w:pPr>
            <w:r w:rsidRPr="00602C1B">
              <w:rPr>
                <w:rFonts w:ascii="inherit" w:eastAsia="Times New Roman" w:hAnsi="inherit" w:cs="Helvetica"/>
                <w:b/>
                <w:bCs/>
                <w:i/>
                <w:iCs/>
                <w:color w:val="000000"/>
                <w:sz w:val="20"/>
                <w:szCs w:val="20"/>
                <w:bdr w:val="none" w:sz="0" w:space="0" w:color="auto" w:frame="1"/>
              </w:rPr>
              <w:t> </w:t>
            </w:r>
          </w:p>
          <w:p w:rsidR="00602C1B" w:rsidRPr="00602C1B" w:rsidRDefault="00602C1B" w:rsidP="00602C1B">
            <w:pPr>
              <w:shd w:val="clear" w:color="auto" w:fill="FFFFFF"/>
              <w:spacing w:after="0" w:line="240" w:lineRule="auto"/>
              <w:ind w:firstLine="0"/>
              <w:rPr>
                <w:rFonts w:ascii="Arial" w:eastAsia="Times New Roman" w:hAnsi="Arial" w:cs="Arial"/>
                <w:color w:val="444444"/>
                <w:sz w:val="24"/>
                <w:szCs w:val="24"/>
              </w:rPr>
            </w:pPr>
            <w:r w:rsidRPr="00602C1B">
              <w:rPr>
                <w:rFonts w:ascii="Helvetica" w:eastAsia="Times New Roman" w:hAnsi="Helvetica" w:cs="Helvetica"/>
                <w:b/>
                <w:bCs/>
                <w:i/>
                <w:iCs/>
                <w:color w:val="000000"/>
                <w:sz w:val="24"/>
                <w:szCs w:val="24"/>
                <w:bdr w:val="none" w:sz="0" w:space="0" w:color="auto" w:frame="1"/>
              </w:rPr>
              <w:t> </w:t>
            </w:r>
          </w:p>
          <w:p w:rsidR="00602C1B" w:rsidRPr="00602C1B" w:rsidRDefault="00602C1B" w:rsidP="00602C1B">
            <w:pPr>
              <w:shd w:val="clear" w:color="auto" w:fill="FFFFFF"/>
              <w:spacing w:after="0" w:line="240" w:lineRule="auto"/>
              <w:ind w:firstLine="0"/>
              <w:rPr>
                <w:rFonts w:ascii="Arial" w:eastAsia="Times New Roman" w:hAnsi="Arial" w:cs="Arial"/>
                <w:color w:val="444444"/>
                <w:sz w:val="24"/>
                <w:szCs w:val="24"/>
              </w:rPr>
            </w:pPr>
            <w:r w:rsidRPr="00602C1B">
              <w:rPr>
                <w:rFonts w:ascii="Helvetica" w:eastAsia="Times New Roman" w:hAnsi="Helvetica" w:cs="Helvetica"/>
                <w:color w:val="000000"/>
                <w:sz w:val="24"/>
                <w:szCs w:val="24"/>
                <w:bdr w:val="none" w:sz="0" w:space="0" w:color="auto" w:frame="1"/>
              </w:rPr>
              <w:t>First and foremost, the capstone course is unlike any other course you have experienced at SNHU.</w:t>
            </w:r>
          </w:p>
          <w:p w:rsidR="00602C1B" w:rsidRPr="00602C1B" w:rsidRDefault="00602C1B" w:rsidP="00602C1B">
            <w:pPr>
              <w:shd w:val="clear" w:color="auto" w:fill="FFFFFF"/>
              <w:spacing w:after="0" w:line="240" w:lineRule="auto"/>
              <w:ind w:firstLine="0"/>
              <w:rPr>
                <w:rFonts w:ascii="Arial" w:eastAsia="Times New Roman" w:hAnsi="Arial" w:cs="Arial"/>
                <w:color w:val="444444"/>
                <w:sz w:val="24"/>
                <w:szCs w:val="24"/>
              </w:rPr>
            </w:pPr>
            <w:r w:rsidRPr="00602C1B">
              <w:rPr>
                <w:rFonts w:ascii="Helvetica" w:eastAsia="Times New Roman" w:hAnsi="Helvetica" w:cs="Helvetica"/>
                <w:color w:val="000000"/>
                <w:sz w:val="24"/>
                <w:szCs w:val="24"/>
                <w:bdr w:val="none" w:sz="0" w:space="0" w:color="auto" w:frame="1"/>
              </w:rPr>
              <w:t> </w:t>
            </w:r>
          </w:p>
          <w:p w:rsidR="00602C1B" w:rsidRPr="00602C1B" w:rsidRDefault="00602C1B" w:rsidP="00602C1B">
            <w:pPr>
              <w:shd w:val="clear" w:color="auto" w:fill="FFFFFF"/>
              <w:spacing w:after="0" w:line="240" w:lineRule="auto"/>
              <w:ind w:firstLine="0"/>
              <w:rPr>
                <w:rFonts w:ascii="Arial" w:eastAsia="Times New Roman" w:hAnsi="Arial" w:cs="Arial"/>
                <w:color w:val="444444"/>
                <w:sz w:val="24"/>
                <w:szCs w:val="24"/>
              </w:rPr>
            </w:pPr>
            <w:r w:rsidRPr="00602C1B">
              <w:rPr>
                <w:rFonts w:ascii="Helvetica" w:eastAsia="Times New Roman" w:hAnsi="Helvetica" w:cs="Helvetica"/>
                <w:b/>
                <w:bCs/>
                <w:i/>
                <w:iCs/>
                <w:color w:val="FF6600"/>
                <w:sz w:val="24"/>
                <w:szCs w:val="24"/>
                <w:u w:val="single"/>
                <w:bdr w:val="none" w:sz="0" w:space="0" w:color="auto" w:frame="1"/>
              </w:rPr>
              <w:t>Here are my top 5 suggestions on how to successfully complete the business simulation and OL 421.</w:t>
            </w:r>
          </w:p>
          <w:p w:rsidR="00602C1B" w:rsidRPr="00602C1B" w:rsidRDefault="00602C1B" w:rsidP="00602C1B">
            <w:pPr>
              <w:shd w:val="clear" w:color="auto" w:fill="FFFFFF"/>
              <w:spacing w:after="0" w:line="240" w:lineRule="auto"/>
              <w:ind w:firstLine="0"/>
              <w:rPr>
                <w:rFonts w:ascii="Arial" w:eastAsia="Times New Roman" w:hAnsi="Arial" w:cs="Arial"/>
                <w:color w:val="444444"/>
                <w:sz w:val="24"/>
                <w:szCs w:val="24"/>
              </w:rPr>
            </w:pPr>
            <w:r w:rsidRPr="00602C1B">
              <w:rPr>
                <w:rFonts w:ascii="Helvetica" w:eastAsia="Times New Roman" w:hAnsi="Helvetica" w:cs="Helvetica"/>
                <w:color w:val="000000"/>
                <w:sz w:val="24"/>
                <w:szCs w:val="24"/>
                <w:bdr w:val="none" w:sz="0" w:space="0" w:color="auto" w:frame="1"/>
              </w:rPr>
              <w:t> </w:t>
            </w:r>
          </w:p>
          <w:p w:rsidR="00602C1B" w:rsidRPr="00602C1B" w:rsidRDefault="00602C1B" w:rsidP="00602C1B">
            <w:pPr>
              <w:numPr>
                <w:ilvl w:val="0"/>
                <w:numId w:val="2"/>
              </w:numPr>
              <w:shd w:val="clear" w:color="auto" w:fill="FFFFFF"/>
              <w:spacing w:after="0" w:line="240" w:lineRule="auto"/>
              <w:rPr>
                <w:rFonts w:ascii="inherit" w:eastAsia="Times New Roman" w:hAnsi="inherit" w:cs="Arial"/>
                <w:color w:val="444444"/>
                <w:sz w:val="20"/>
                <w:szCs w:val="20"/>
              </w:rPr>
            </w:pPr>
            <w:r w:rsidRPr="00602C1B">
              <w:rPr>
                <w:rFonts w:ascii="Helvetica" w:eastAsia="Times New Roman" w:hAnsi="Helvetica" w:cs="Helvetica"/>
                <w:b/>
                <w:bCs/>
                <w:color w:val="000000"/>
                <w:sz w:val="20"/>
                <w:szCs w:val="20"/>
                <w:bdr w:val="none" w:sz="0" w:space="0" w:color="auto" w:frame="1"/>
              </w:rPr>
              <w:t>Click on the Course Information link in your Brightspace course and then click on the “CAPSIM Information” folder. Read all the documents in the folder as soon as possible before beginning the course.</w:t>
            </w:r>
          </w:p>
          <w:p w:rsidR="00602C1B" w:rsidRPr="00602C1B" w:rsidRDefault="00602C1B" w:rsidP="00602C1B">
            <w:pPr>
              <w:numPr>
                <w:ilvl w:val="0"/>
                <w:numId w:val="2"/>
              </w:numPr>
              <w:shd w:val="clear" w:color="auto" w:fill="FFFFFF"/>
              <w:spacing w:after="0" w:line="240" w:lineRule="auto"/>
              <w:rPr>
                <w:rFonts w:ascii="inherit" w:eastAsia="Times New Roman" w:hAnsi="inherit" w:cs="Arial"/>
                <w:color w:val="444444"/>
                <w:sz w:val="20"/>
                <w:szCs w:val="20"/>
              </w:rPr>
            </w:pPr>
            <w:r w:rsidRPr="00602C1B">
              <w:rPr>
                <w:rFonts w:ascii="Helvetica" w:eastAsia="Times New Roman" w:hAnsi="Helvetica" w:cs="Helvetica"/>
                <w:b/>
                <w:bCs/>
                <w:color w:val="000000"/>
                <w:sz w:val="20"/>
                <w:szCs w:val="20"/>
                <w:bdr w:val="none" w:sz="0" w:space="0" w:color="auto" w:frame="1"/>
              </w:rPr>
              <w:t>Repeat step 1. Thoroughly reading all the documents and understanding the simulation will eliminate confusion, frustration, and wasted time.</w:t>
            </w:r>
          </w:p>
          <w:p w:rsidR="00602C1B" w:rsidRPr="00602C1B" w:rsidRDefault="00602C1B" w:rsidP="00602C1B">
            <w:pPr>
              <w:numPr>
                <w:ilvl w:val="0"/>
                <w:numId w:val="2"/>
              </w:numPr>
              <w:shd w:val="clear" w:color="auto" w:fill="FFFFFF"/>
              <w:spacing w:after="0" w:line="240" w:lineRule="auto"/>
              <w:rPr>
                <w:rFonts w:ascii="inherit" w:eastAsia="Times New Roman" w:hAnsi="inherit" w:cs="Arial"/>
                <w:color w:val="444444"/>
                <w:sz w:val="20"/>
                <w:szCs w:val="20"/>
              </w:rPr>
            </w:pPr>
            <w:r w:rsidRPr="00602C1B">
              <w:rPr>
                <w:rFonts w:ascii="inherit" w:eastAsia="Times New Roman" w:hAnsi="inherit" w:cs="Helvetica"/>
                <w:b/>
                <w:bCs/>
                <w:i/>
                <w:iCs/>
                <w:color w:val="0000FF"/>
                <w:sz w:val="20"/>
                <w:szCs w:val="20"/>
                <w:bdr w:val="none" w:sz="0" w:space="0" w:color="auto" w:frame="1"/>
              </w:rPr>
              <w:t>When you need help with the simulation contact CAPSIM.  Call 877-477-8787 for the CAPSIM main office number. If you would like to speak to a someone to receive guidance you need to call them during the hours of 9 a.m. until 9 p.m., Eastern, Monday - Friday.  </w:t>
            </w:r>
            <w:r w:rsidRPr="00602C1B">
              <w:rPr>
                <w:rFonts w:ascii="Helvetica" w:eastAsia="Times New Roman" w:hAnsi="Helvetica" w:cs="Helvetica"/>
                <w:b/>
                <w:bCs/>
                <w:i/>
                <w:iCs/>
                <w:color w:val="0000FF"/>
                <w:sz w:val="20"/>
                <w:szCs w:val="20"/>
                <w:bdr w:val="none" w:sz="0" w:space="0" w:color="auto" w:frame="1"/>
              </w:rPr>
              <w:t xml:space="preserve">Email support is available any time and over the weekend. The </w:t>
            </w:r>
            <w:proofErr w:type="spellStart"/>
            <w:r w:rsidRPr="00602C1B">
              <w:rPr>
                <w:rFonts w:ascii="Helvetica" w:eastAsia="Times New Roman" w:hAnsi="Helvetica" w:cs="Helvetica"/>
                <w:b/>
                <w:bCs/>
                <w:i/>
                <w:iCs/>
                <w:color w:val="0000FF"/>
                <w:sz w:val="20"/>
                <w:szCs w:val="20"/>
                <w:bdr w:val="none" w:sz="0" w:space="0" w:color="auto" w:frame="1"/>
              </w:rPr>
              <w:t>Capsim</w:t>
            </w:r>
            <w:proofErr w:type="spellEnd"/>
            <w:r w:rsidRPr="00602C1B">
              <w:rPr>
                <w:rFonts w:ascii="Helvetica" w:eastAsia="Times New Roman" w:hAnsi="Helvetica" w:cs="Helvetica"/>
                <w:b/>
                <w:bCs/>
                <w:i/>
                <w:iCs/>
                <w:color w:val="0000FF"/>
                <w:sz w:val="20"/>
                <w:szCs w:val="20"/>
                <w:bdr w:val="none" w:sz="0" w:space="0" w:color="auto" w:frame="1"/>
              </w:rPr>
              <w:t xml:space="preserve"> email address is: </w:t>
            </w:r>
            <w:hyperlink r:id="rId14" w:tgtFrame="_blank" w:history="1">
              <w:r w:rsidRPr="00602C1B">
                <w:rPr>
                  <w:rFonts w:ascii="inherit" w:eastAsia="Times New Roman" w:hAnsi="inherit" w:cs="Helvetica"/>
                  <w:b/>
                  <w:bCs/>
                  <w:i/>
                  <w:iCs/>
                  <w:color w:val="000000"/>
                  <w:sz w:val="20"/>
                  <w:szCs w:val="20"/>
                  <w:u w:val="single"/>
                  <w:bdr w:val="none" w:sz="0" w:space="0" w:color="auto" w:frame="1"/>
                </w:rPr>
                <w:t>support@capsim.com</w:t>
              </w:r>
            </w:hyperlink>
          </w:p>
          <w:p w:rsidR="00602C1B" w:rsidRPr="00602C1B" w:rsidRDefault="00602C1B" w:rsidP="00602C1B">
            <w:pPr>
              <w:numPr>
                <w:ilvl w:val="0"/>
                <w:numId w:val="2"/>
              </w:numPr>
              <w:shd w:val="clear" w:color="auto" w:fill="FFFFFF"/>
              <w:spacing w:after="0" w:line="240" w:lineRule="auto"/>
              <w:rPr>
                <w:rFonts w:ascii="inherit" w:eastAsia="Times New Roman" w:hAnsi="inherit" w:cs="Arial"/>
                <w:color w:val="444444"/>
                <w:sz w:val="20"/>
                <w:szCs w:val="20"/>
              </w:rPr>
            </w:pPr>
            <w:r w:rsidRPr="00602C1B">
              <w:rPr>
                <w:rFonts w:ascii="Helvetica" w:eastAsia="Times New Roman" w:hAnsi="Helvetica" w:cs="Helvetica"/>
                <w:b/>
                <w:bCs/>
                <w:color w:val="000000"/>
                <w:sz w:val="20"/>
                <w:szCs w:val="20"/>
                <w:bdr w:val="none" w:sz="0" w:space="0" w:color="auto" w:frame="1"/>
              </w:rPr>
              <w:t>Use the discussion boards to help solve your problems by conferring with your fellow CEOs.</w:t>
            </w:r>
          </w:p>
          <w:p w:rsidR="00602C1B" w:rsidRPr="00602C1B" w:rsidRDefault="00602C1B" w:rsidP="00602C1B">
            <w:pPr>
              <w:numPr>
                <w:ilvl w:val="0"/>
                <w:numId w:val="2"/>
              </w:numPr>
              <w:shd w:val="clear" w:color="auto" w:fill="FFFFFF"/>
              <w:spacing w:after="0" w:line="240" w:lineRule="auto"/>
              <w:rPr>
                <w:rFonts w:ascii="inherit" w:eastAsia="Times New Roman" w:hAnsi="inherit" w:cs="Arial"/>
                <w:color w:val="444444"/>
                <w:sz w:val="20"/>
                <w:szCs w:val="20"/>
              </w:rPr>
            </w:pPr>
            <w:r w:rsidRPr="00602C1B">
              <w:rPr>
                <w:rFonts w:ascii="Helvetica" w:eastAsia="Times New Roman" w:hAnsi="Helvetica" w:cs="Helvetica"/>
                <w:b/>
                <w:bCs/>
                <w:color w:val="000000"/>
                <w:sz w:val="20"/>
                <w:szCs w:val="20"/>
                <w:bdr w:val="none" w:sz="0" w:space="0" w:color="auto" w:frame="1"/>
              </w:rPr>
              <w:t>This course is about thinking and problem-solving. It is not about who makes the most money.</w:t>
            </w:r>
          </w:p>
          <w:p w:rsidR="00602C1B" w:rsidRPr="00602C1B" w:rsidRDefault="00602C1B" w:rsidP="00602C1B">
            <w:pPr>
              <w:shd w:val="clear" w:color="auto" w:fill="FFFFFF"/>
              <w:spacing w:after="0" w:line="240" w:lineRule="auto"/>
              <w:ind w:firstLine="0"/>
              <w:rPr>
                <w:rFonts w:ascii="Arial" w:eastAsia="Times New Roman" w:hAnsi="Arial" w:cs="Arial"/>
                <w:color w:val="444444"/>
                <w:sz w:val="24"/>
                <w:szCs w:val="24"/>
              </w:rPr>
            </w:pPr>
            <w:r w:rsidRPr="00602C1B">
              <w:rPr>
                <w:rFonts w:ascii="Helvetica" w:eastAsia="Times New Roman" w:hAnsi="Helvetica" w:cs="Helvetica"/>
                <w:i/>
                <w:iCs/>
                <w:color w:val="000000"/>
                <w:sz w:val="24"/>
                <w:szCs w:val="24"/>
                <w:bdr w:val="none" w:sz="0" w:space="0" w:color="auto" w:frame="1"/>
              </w:rPr>
              <w:t> </w:t>
            </w:r>
          </w:p>
          <w:p w:rsidR="00602C1B" w:rsidRPr="00602C1B" w:rsidRDefault="00602C1B" w:rsidP="00602C1B">
            <w:pPr>
              <w:shd w:val="clear" w:color="auto" w:fill="FFFFFF"/>
              <w:spacing w:after="0" w:line="240" w:lineRule="auto"/>
              <w:ind w:firstLine="0"/>
              <w:rPr>
                <w:rFonts w:ascii="Arial" w:eastAsia="Times New Roman" w:hAnsi="Arial" w:cs="Arial"/>
                <w:color w:val="444444"/>
                <w:sz w:val="24"/>
                <w:szCs w:val="24"/>
              </w:rPr>
            </w:pPr>
            <w:r w:rsidRPr="00602C1B">
              <w:rPr>
                <w:rFonts w:ascii="Helvetica" w:eastAsia="Times New Roman" w:hAnsi="Helvetica" w:cs="Helvetica"/>
                <w:color w:val="000000"/>
                <w:sz w:val="24"/>
                <w:szCs w:val="24"/>
                <w:bdr w:val="none" w:sz="0" w:space="0" w:color="auto" w:frame="1"/>
              </w:rPr>
              <w:t>Best regards,</w:t>
            </w:r>
          </w:p>
          <w:p w:rsidR="00602C1B" w:rsidRPr="00602C1B" w:rsidRDefault="00602C1B" w:rsidP="00602C1B">
            <w:pPr>
              <w:shd w:val="clear" w:color="auto" w:fill="FFFFFF"/>
              <w:spacing w:after="0" w:line="240" w:lineRule="auto"/>
              <w:ind w:firstLine="0"/>
              <w:rPr>
                <w:rFonts w:ascii="Arial" w:eastAsia="Times New Roman" w:hAnsi="Arial" w:cs="Arial"/>
                <w:color w:val="444444"/>
                <w:sz w:val="24"/>
                <w:szCs w:val="24"/>
              </w:rPr>
            </w:pPr>
            <w:r w:rsidRPr="00602C1B">
              <w:rPr>
                <w:rFonts w:ascii="Helvetica" w:eastAsia="Times New Roman" w:hAnsi="Helvetica" w:cs="Helvetica"/>
                <w:color w:val="000000"/>
                <w:sz w:val="24"/>
                <w:szCs w:val="24"/>
                <w:bdr w:val="none" w:sz="0" w:space="0" w:color="auto" w:frame="1"/>
              </w:rPr>
              <w:t> </w:t>
            </w:r>
          </w:p>
          <w:p w:rsidR="00602C1B" w:rsidRPr="00602C1B" w:rsidRDefault="00602C1B" w:rsidP="00602C1B">
            <w:pPr>
              <w:shd w:val="clear" w:color="auto" w:fill="FFFFFF"/>
              <w:spacing w:after="0" w:line="240" w:lineRule="auto"/>
              <w:ind w:firstLine="0"/>
              <w:rPr>
                <w:rFonts w:ascii="Arial" w:eastAsia="Times New Roman" w:hAnsi="Arial" w:cs="Arial"/>
                <w:color w:val="444444"/>
                <w:sz w:val="24"/>
                <w:szCs w:val="24"/>
              </w:rPr>
            </w:pPr>
            <w:r w:rsidRPr="00602C1B">
              <w:rPr>
                <w:rFonts w:ascii="Helvetica" w:eastAsia="Times New Roman" w:hAnsi="Helvetica" w:cs="Helvetica"/>
                <w:color w:val="000000"/>
                <w:sz w:val="24"/>
                <w:szCs w:val="24"/>
                <w:bdr w:val="none" w:sz="0" w:space="0" w:color="auto" w:frame="1"/>
              </w:rPr>
              <w:t>Thomas Kook</w:t>
            </w:r>
            <w:r w:rsidRPr="00602C1B">
              <w:rPr>
                <w:rFonts w:ascii="Helvetica" w:eastAsia="Times New Roman" w:hAnsi="Helvetica" w:cs="Helvetica"/>
                <w:color w:val="000000"/>
                <w:sz w:val="24"/>
                <w:szCs w:val="24"/>
                <w:bdr w:val="none" w:sz="0" w:space="0" w:color="auto" w:frame="1"/>
              </w:rPr>
              <w:br/>
            </w:r>
          </w:p>
          <w:p w:rsidR="00602C1B" w:rsidRPr="00602C1B" w:rsidRDefault="00602C1B" w:rsidP="00602C1B">
            <w:pPr>
              <w:shd w:val="clear" w:color="auto" w:fill="FFFFFF"/>
              <w:spacing w:after="0" w:line="240" w:lineRule="auto"/>
              <w:ind w:firstLine="0"/>
              <w:rPr>
                <w:rFonts w:ascii="Arial" w:eastAsia="Times New Roman" w:hAnsi="Arial" w:cs="Arial"/>
                <w:color w:val="444444"/>
                <w:sz w:val="24"/>
                <w:szCs w:val="24"/>
              </w:rPr>
            </w:pPr>
            <w:r w:rsidRPr="00602C1B">
              <w:rPr>
                <w:rFonts w:ascii="Helvetica" w:eastAsia="Times New Roman" w:hAnsi="Helvetica" w:cs="Helvetica"/>
                <w:color w:val="000000"/>
                <w:sz w:val="24"/>
                <w:szCs w:val="24"/>
                <w:bdr w:val="none" w:sz="0" w:space="0" w:color="auto" w:frame="1"/>
              </w:rPr>
              <w:t> </w:t>
            </w:r>
          </w:p>
          <w:p w:rsidR="00602C1B" w:rsidRPr="00602C1B" w:rsidRDefault="00602C1B" w:rsidP="00602C1B">
            <w:pPr>
              <w:shd w:val="clear" w:color="auto" w:fill="FFFFFF"/>
              <w:spacing w:after="0" w:line="240" w:lineRule="auto"/>
              <w:ind w:firstLine="0"/>
              <w:rPr>
                <w:rFonts w:ascii="Arial" w:eastAsia="Times New Roman" w:hAnsi="Arial" w:cs="Arial"/>
                <w:color w:val="444444"/>
                <w:sz w:val="24"/>
                <w:szCs w:val="24"/>
              </w:rPr>
            </w:pPr>
            <w:r w:rsidRPr="00602C1B">
              <w:rPr>
                <w:rFonts w:ascii="Helvetica" w:eastAsia="Times New Roman" w:hAnsi="Helvetica" w:cs="Helvetica"/>
                <w:color w:val="000000"/>
                <w:sz w:val="24"/>
                <w:szCs w:val="24"/>
                <w:bdr w:val="none" w:sz="0" w:space="0" w:color="auto" w:frame="1"/>
              </w:rPr>
              <w:t> +++++++++++++++++++++++++++++++++++++++++++++</w:t>
            </w:r>
          </w:p>
          <w:p w:rsidR="00602C1B" w:rsidRPr="00602C1B" w:rsidRDefault="00602C1B" w:rsidP="00602C1B">
            <w:pPr>
              <w:shd w:val="clear" w:color="auto" w:fill="FFFFFF"/>
              <w:spacing w:after="0" w:line="240" w:lineRule="auto"/>
              <w:ind w:firstLine="0"/>
              <w:rPr>
                <w:rFonts w:ascii="Arial" w:eastAsia="Times New Roman" w:hAnsi="Arial" w:cs="Arial"/>
                <w:color w:val="444444"/>
                <w:sz w:val="24"/>
                <w:szCs w:val="24"/>
              </w:rPr>
            </w:pPr>
            <w:r w:rsidRPr="00602C1B">
              <w:rPr>
                <w:rFonts w:ascii="Helvetica" w:eastAsia="Times New Roman" w:hAnsi="Helvetica" w:cs="Helvetica"/>
                <w:color w:val="000000"/>
                <w:sz w:val="24"/>
                <w:szCs w:val="24"/>
                <w:bdr w:val="none" w:sz="0" w:space="0" w:color="auto" w:frame="1"/>
              </w:rPr>
              <w:t> </w:t>
            </w:r>
          </w:p>
          <w:p w:rsidR="00602C1B" w:rsidRPr="00602C1B" w:rsidRDefault="00602C1B" w:rsidP="00602C1B">
            <w:pPr>
              <w:shd w:val="clear" w:color="auto" w:fill="FFFFFF"/>
              <w:spacing w:after="0" w:line="240" w:lineRule="auto"/>
              <w:ind w:firstLine="0"/>
              <w:rPr>
                <w:rFonts w:ascii="Arial" w:eastAsia="Times New Roman" w:hAnsi="Arial" w:cs="Arial"/>
                <w:color w:val="444444"/>
                <w:sz w:val="24"/>
                <w:szCs w:val="24"/>
              </w:rPr>
            </w:pPr>
            <w:r w:rsidRPr="00602C1B">
              <w:rPr>
                <w:rFonts w:ascii="Helvetica" w:eastAsia="Times New Roman" w:hAnsi="Helvetica" w:cs="Helvetica"/>
                <w:b/>
                <w:bCs/>
                <w:i/>
                <w:iCs/>
                <w:color w:val="000000"/>
                <w:sz w:val="24"/>
                <w:szCs w:val="24"/>
                <w:bdr w:val="none" w:sz="0" w:space="0" w:color="auto" w:frame="1"/>
              </w:rPr>
              <w:t>A few FAQs:</w:t>
            </w:r>
          </w:p>
          <w:p w:rsidR="00602C1B" w:rsidRPr="00602C1B" w:rsidRDefault="00602C1B" w:rsidP="00602C1B">
            <w:pPr>
              <w:numPr>
                <w:ilvl w:val="0"/>
                <w:numId w:val="3"/>
              </w:numPr>
              <w:shd w:val="clear" w:color="auto" w:fill="FFFFFF"/>
              <w:spacing w:after="0" w:line="240" w:lineRule="auto"/>
              <w:rPr>
                <w:rFonts w:ascii="inherit" w:eastAsia="Times New Roman" w:hAnsi="inherit" w:cs="Arial"/>
                <w:color w:val="444444"/>
                <w:sz w:val="20"/>
                <w:szCs w:val="20"/>
              </w:rPr>
            </w:pPr>
            <w:r w:rsidRPr="00602C1B">
              <w:rPr>
                <w:rFonts w:ascii="Helvetica" w:eastAsia="Times New Roman" w:hAnsi="Helvetica" w:cs="Helvetica"/>
                <w:b/>
                <w:bCs/>
                <w:color w:val="000000"/>
                <w:sz w:val="24"/>
                <w:szCs w:val="24"/>
                <w:bdr w:val="none" w:sz="0" w:space="0" w:color="auto" w:frame="1"/>
              </w:rPr>
              <w:lastRenderedPageBreak/>
              <w:t xml:space="preserve">Why do my activities in </w:t>
            </w:r>
            <w:proofErr w:type="spellStart"/>
            <w:r w:rsidRPr="00602C1B">
              <w:rPr>
                <w:rFonts w:ascii="Helvetica" w:eastAsia="Times New Roman" w:hAnsi="Helvetica" w:cs="Helvetica"/>
                <w:b/>
                <w:bCs/>
                <w:color w:val="000000"/>
                <w:sz w:val="24"/>
                <w:szCs w:val="24"/>
                <w:bdr w:val="none" w:sz="0" w:space="0" w:color="auto" w:frame="1"/>
              </w:rPr>
              <w:t>Capsim</w:t>
            </w:r>
            <w:proofErr w:type="spellEnd"/>
            <w:r w:rsidRPr="00602C1B">
              <w:rPr>
                <w:rFonts w:ascii="Helvetica" w:eastAsia="Times New Roman" w:hAnsi="Helvetica" w:cs="Helvetica"/>
                <w:b/>
                <w:bCs/>
                <w:color w:val="000000"/>
                <w:sz w:val="24"/>
                <w:szCs w:val="24"/>
                <w:bdr w:val="none" w:sz="0" w:space="0" w:color="auto" w:frame="1"/>
              </w:rPr>
              <w:t xml:space="preserve"> show incomplete when I completed them?</w:t>
            </w:r>
          </w:p>
          <w:p w:rsidR="00602C1B" w:rsidRPr="00602C1B" w:rsidRDefault="00602C1B" w:rsidP="00602C1B">
            <w:pPr>
              <w:shd w:val="clear" w:color="auto" w:fill="FFFFFF"/>
              <w:spacing w:after="0" w:line="240" w:lineRule="auto"/>
              <w:ind w:firstLine="0"/>
              <w:rPr>
                <w:rFonts w:ascii="Arial" w:eastAsia="Times New Roman" w:hAnsi="Arial" w:cs="Arial"/>
                <w:color w:val="444444"/>
                <w:sz w:val="24"/>
                <w:szCs w:val="24"/>
              </w:rPr>
            </w:pPr>
            <w:r w:rsidRPr="00602C1B">
              <w:rPr>
                <w:rFonts w:ascii="Helvetica" w:eastAsia="Times New Roman" w:hAnsi="Helvetica" w:cs="Helvetica"/>
                <w:color w:val="000000"/>
                <w:sz w:val="24"/>
                <w:szCs w:val="24"/>
                <w:bdr w:val="none" w:sz="0" w:space="0" w:color="auto" w:frame="1"/>
              </w:rPr>
              <w:t> </w:t>
            </w:r>
          </w:p>
          <w:p w:rsidR="00602C1B" w:rsidRPr="00602C1B" w:rsidRDefault="00602C1B" w:rsidP="00602C1B">
            <w:pPr>
              <w:shd w:val="clear" w:color="auto" w:fill="FFFFFF"/>
              <w:spacing w:after="0" w:line="240" w:lineRule="auto"/>
              <w:ind w:left="1440" w:firstLine="0"/>
              <w:rPr>
                <w:rFonts w:ascii="Arial" w:eastAsia="Times New Roman" w:hAnsi="Arial" w:cs="Arial"/>
                <w:color w:val="444444"/>
                <w:sz w:val="24"/>
                <w:szCs w:val="24"/>
              </w:rPr>
            </w:pPr>
            <w:proofErr w:type="gramStart"/>
            <w:r w:rsidRPr="00602C1B">
              <w:rPr>
                <w:rFonts w:ascii="Helvetica" w:eastAsia="Times New Roman" w:hAnsi="Helvetica" w:cs="Helvetica"/>
                <w:color w:val="000000"/>
                <w:sz w:val="24"/>
                <w:szCs w:val="24"/>
                <w:bdr w:val="none" w:sz="0" w:space="0" w:color="auto" w:frame="1"/>
              </w:rPr>
              <w:t>In order for</w:t>
            </w:r>
            <w:proofErr w:type="gramEnd"/>
            <w:r w:rsidRPr="00602C1B">
              <w:rPr>
                <w:rFonts w:ascii="Helvetica" w:eastAsia="Times New Roman" w:hAnsi="Helvetica" w:cs="Helvetica"/>
                <w:color w:val="000000"/>
                <w:sz w:val="24"/>
                <w:szCs w:val="24"/>
                <w:bdr w:val="none" w:sz="0" w:space="0" w:color="auto" w:frame="1"/>
              </w:rPr>
              <w:t xml:space="preserve"> the rehearsal tutorial to show as completed you need to:</w:t>
            </w:r>
            <w:r w:rsidRPr="00602C1B">
              <w:rPr>
                <w:rFonts w:ascii="Helvetica" w:eastAsia="Times New Roman" w:hAnsi="Helvetica" w:cs="Helvetica"/>
                <w:color w:val="000000"/>
                <w:sz w:val="24"/>
                <w:szCs w:val="24"/>
                <w:bdr w:val="none" w:sz="0" w:space="0" w:color="auto" w:frame="1"/>
              </w:rPr>
              <w:br/>
              <w:t>a) Go through the rehearsal script – follow along and make decisions. </w:t>
            </w:r>
            <w:r w:rsidRPr="00602C1B">
              <w:rPr>
                <w:rFonts w:ascii="Helvetica" w:eastAsia="Times New Roman" w:hAnsi="Helvetica" w:cs="Helvetica"/>
                <w:color w:val="000000"/>
                <w:sz w:val="24"/>
                <w:szCs w:val="24"/>
                <w:bdr w:val="none" w:sz="0" w:space="0" w:color="auto" w:frame="1"/>
              </w:rPr>
              <w:br/>
              <w:t>b)  Save those decisions by going to “File” &gt; “Update Decisions”.</w:t>
            </w:r>
            <w:r w:rsidRPr="00602C1B">
              <w:rPr>
                <w:rFonts w:ascii="Helvetica" w:eastAsia="Times New Roman" w:hAnsi="Helvetica" w:cs="Helvetica"/>
                <w:color w:val="000000"/>
                <w:sz w:val="24"/>
                <w:szCs w:val="24"/>
                <w:bdr w:val="none" w:sz="0" w:space="0" w:color="auto" w:frame="1"/>
              </w:rPr>
              <w:br/>
              <w:t>c) Next, complete the rehearsal quiz.  (There is a link to the quiz on the rehearsal menu bar).</w:t>
            </w:r>
            <w:r w:rsidRPr="00602C1B">
              <w:rPr>
                <w:rFonts w:ascii="Helvetica" w:eastAsia="Times New Roman" w:hAnsi="Helvetica" w:cs="Helvetica"/>
                <w:color w:val="000000"/>
                <w:sz w:val="24"/>
                <w:szCs w:val="24"/>
                <w:bdr w:val="none" w:sz="0" w:space="0" w:color="auto" w:frame="1"/>
              </w:rPr>
              <w:br/>
              <w:t>d) Process the round. (The “Process” button is in between “Quiz” and “File” on the rehearsal menu bar).</w:t>
            </w:r>
            <w:r w:rsidRPr="00602C1B">
              <w:rPr>
                <w:rFonts w:ascii="Helvetica" w:eastAsia="Times New Roman" w:hAnsi="Helvetica" w:cs="Helvetica"/>
                <w:color w:val="000000"/>
                <w:sz w:val="24"/>
                <w:szCs w:val="24"/>
                <w:bdr w:val="none" w:sz="0" w:space="0" w:color="auto" w:frame="1"/>
              </w:rPr>
              <w:br/>
              <w:t> </w:t>
            </w:r>
            <w:r w:rsidRPr="00602C1B">
              <w:rPr>
                <w:rFonts w:ascii="Helvetica" w:eastAsia="Times New Roman" w:hAnsi="Helvetica" w:cs="Helvetica"/>
                <w:color w:val="000000"/>
                <w:sz w:val="24"/>
                <w:szCs w:val="24"/>
                <w:bdr w:val="none" w:sz="0" w:space="0" w:color="auto" w:frame="1"/>
              </w:rPr>
              <w:br/>
              <w:t>Students often forget to do item (d) which is why they are still showing as incomplete on their dashboard. </w:t>
            </w:r>
            <w:r w:rsidRPr="00602C1B">
              <w:rPr>
                <w:rFonts w:ascii="Helvetica" w:eastAsia="Times New Roman" w:hAnsi="Helvetica" w:cs="Helvetica"/>
                <w:color w:val="000000"/>
                <w:sz w:val="24"/>
                <w:szCs w:val="24"/>
                <w:bdr w:val="none" w:sz="0" w:space="0" w:color="auto" w:frame="1"/>
                <w:shd w:val="clear" w:color="auto" w:fill="FFFF00"/>
              </w:rPr>
              <w:t xml:space="preserve">Your </w:t>
            </w:r>
            <w:proofErr w:type="spellStart"/>
            <w:r w:rsidRPr="00602C1B">
              <w:rPr>
                <w:rFonts w:ascii="Helvetica" w:eastAsia="Times New Roman" w:hAnsi="Helvetica" w:cs="Helvetica"/>
                <w:color w:val="000000"/>
                <w:sz w:val="24"/>
                <w:szCs w:val="24"/>
                <w:bdr w:val="none" w:sz="0" w:space="0" w:color="auto" w:frame="1"/>
                <w:shd w:val="clear" w:color="auto" w:fill="FFFF00"/>
              </w:rPr>
              <w:t>Capsim</w:t>
            </w:r>
            <w:proofErr w:type="spellEnd"/>
            <w:r w:rsidRPr="00602C1B">
              <w:rPr>
                <w:rFonts w:ascii="Helvetica" w:eastAsia="Times New Roman" w:hAnsi="Helvetica" w:cs="Helvetica"/>
                <w:color w:val="000000"/>
                <w:sz w:val="24"/>
                <w:szCs w:val="24"/>
                <w:bdr w:val="none" w:sz="0" w:space="0" w:color="auto" w:frame="1"/>
                <w:shd w:val="clear" w:color="auto" w:fill="FFFF00"/>
              </w:rPr>
              <w:t xml:space="preserve"> dashboard will show what assignments need to be completed.</w:t>
            </w:r>
          </w:p>
          <w:p w:rsidR="00602C1B" w:rsidRPr="00602C1B" w:rsidRDefault="00602C1B" w:rsidP="00602C1B">
            <w:pPr>
              <w:numPr>
                <w:ilvl w:val="0"/>
                <w:numId w:val="4"/>
              </w:numPr>
              <w:shd w:val="clear" w:color="auto" w:fill="FFFFFF"/>
              <w:spacing w:after="0" w:line="240" w:lineRule="auto"/>
              <w:rPr>
                <w:rFonts w:ascii="inherit" w:eastAsia="Times New Roman" w:hAnsi="inherit" w:cs="Arial"/>
                <w:color w:val="444444"/>
                <w:sz w:val="20"/>
                <w:szCs w:val="20"/>
              </w:rPr>
            </w:pPr>
            <w:r w:rsidRPr="00602C1B">
              <w:rPr>
                <w:rFonts w:ascii="Helvetica" w:eastAsia="Times New Roman" w:hAnsi="Helvetica" w:cs="Helvetica"/>
                <w:b/>
                <w:bCs/>
                <w:color w:val="000000"/>
                <w:sz w:val="24"/>
                <w:szCs w:val="24"/>
                <w:bdr w:val="none" w:sz="0" w:space="0" w:color="auto" w:frame="1"/>
              </w:rPr>
              <w:t>How do I know if my answers are correct in the practice rounds?</w:t>
            </w:r>
          </w:p>
          <w:p w:rsidR="00602C1B" w:rsidRPr="00602C1B" w:rsidRDefault="00602C1B" w:rsidP="00602C1B">
            <w:pPr>
              <w:shd w:val="clear" w:color="auto" w:fill="FFFFFF"/>
              <w:spacing w:after="0" w:line="240" w:lineRule="auto"/>
              <w:ind w:firstLine="0"/>
              <w:rPr>
                <w:rFonts w:ascii="Arial" w:eastAsia="Times New Roman" w:hAnsi="Arial" w:cs="Arial"/>
                <w:color w:val="444444"/>
                <w:sz w:val="24"/>
                <w:szCs w:val="24"/>
              </w:rPr>
            </w:pPr>
            <w:r w:rsidRPr="00602C1B">
              <w:rPr>
                <w:rFonts w:ascii="Helvetica" w:eastAsia="Times New Roman" w:hAnsi="Helvetica" w:cs="Helvetica"/>
                <w:color w:val="000000"/>
                <w:sz w:val="24"/>
                <w:szCs w:val="24"/>
                <w:bdr w:val="none" w:sz="0" w:space="0" w:color="auto" w:frame="1"/>
              </w:rPr>
              <w:t> </w:t>
            </w:r>
          </w:p>
          <w:p w:rsidR="00602C1B" w:rsidRPr="00602C1B" w:rsidRDefault="00602C1B" w:rsidP="00602C1B">
            <w:pPr>
              <w:shd w:val="clear" w:color="auto" w:fill="FFFFFF"/>
              <w:spacing w:after="0" w:line="240" w:lineRule="auto"/>
              <w:ind w:left="1440" w:firstLine="0"/>
              <w:rPr>
                <w:rFonts w:ascii="Arial" w:eastAsia="Times New Roman" w:hAnsi="Arial" w:cs="Arial"/>
                <w:color w:val="444444"/>
                <w:sz w:val="24"/>
                <w:szCs w:val="24"/>
              </w:rPr>
            </w:pPr>
            <w:r w:rsidRPr="00602C1B">
              <w:rPr>
                <w:rFonts w:ascii="Helvetica" w:eastAsia="Times New Roman" w:hAnsi="Helvetica" w:cs="Helvetica"/>
                <w:color w:val="000000"/>
                <w:sz w:val="24"/>
                <w:szCs w:val="24"/>
                <w:bdr w:val="none" w:sz="0" w:space="0" w:color="auto" w:frame="1"/>
              </w:rPr>
              <w:t>There are several “Debrief Reports” available to students after a round has processed (Reports &gt; Debrief Reports).  Example:  The Round Analysis or the Balanced Scorecard.  Please review the debrief reports after the round has processed to perform a “self-debrief” for areas to try and improve moving forward. Students that have completed this course say if they had it to do over they would carefully read each page of the FastTrack report to ensure they make effective, strategic decisions.</w:t>
            </w:r>
          </w:p>
          <w:p w:rsidR="00602C1B" w:rsidRPr="00602C1B" w:rsidRDefault="00602C1B" w:rsidP="00602C1B">
            <w:pPr>
              <w:shd w:val="clear" w:color="auto" w:fill="FFFFFF"/>
              <w:spacing w:after="0" w:line="240" w:lineRule="auto"/>
              <w:ind w:left="1440" w:firstLine="0"/>
              <w:rPr>
                <w:rFonts w:ascii="Arial" w:eastAsia="Times New Roman" w:hAnsi="Arial" w:cs="Arial"/>
                <w:color w:val="444444"/>
                <w:sz w:val="24"/>
                <w:szCs w:val="24"/>
              </w:rPr>
            </w:pPr>
            <w:r w:rsidRPr="00602C1B">
              <w:rPr>
                <w:rFonts w:ascii="Helvetica" w:eastAsia="Times New Roman" w:hAnsi="Helvetica" w:cs="Helvetica"/>
                <w:color w:val="000000"/>
                <w:sz w:val="24"/>
                <w:szCs w:val="24"/>
                <w:bdr w:val="none" w:sz="0" w:space="0" w:color="auto" w:frame="1"/>
              </w:rPr>
              <w:t> </w:t>
            </w:r>
          </w:p>
          <w:p w:rsidR="00602C1B" w:rsidRPr="00602C1B" w:rsidRDefault="00602C1B" w:rsidP="00602C1B">
            <w:pPr>
              <w:shd w:val="clear" w:color="auto" w:fill="FFFFFF"/>
              <w:spacing w:after="0" w:line="240" w:lineRule="auto"/>
              <w:ind w:left="1440" w:firstLine="0"/>
              <w:rPr>
                <w:rFonts w:ascii="Arial" w:eastAsia="Times New Roman" w:hAnsi="Arial" w:cs="Arial"/>
                <w:color w:val="444444"/>
                <w:sz w:val="24"/>
                <w:szCs w:val="24"/>
              </w:rPr>
            </w:pPr>
            <w:r w:rsidRPr="00602C1B">
              <w:rPr>
                <w:rFonts w:ascii="Helvetica" w:eastAsia="Times New Roman" w:hAnsi="Helvetica" w:cs="Helvetica"/>
                <w:b/>
                <w:bCs/>
                <w:color w:val="000000"/>
                <w:sz w:val="24"/>
                <w:szCs w:val="24"/>
                <w:bdr w:val="none" w:sz="0" w:space="0" w:color="auto" w:frame="1"/>
              </w:rPr>
              <w:t>IMPORTANT:</w:t>
            </w:r>
            <w:r w:rsidRPr="00602C1B">
              <w:rPr>
                <w:rFonts w:ascii="Helvetica" w:eastAsia="Times New Roman" w:hAnsi="Helvetica" w:cs="Helvetica"/>
                <w:color w:val="000000"/>
                <w:sz w:val="24"/>
                <w:szCs w:val="24"/>
                <w:bdr w:val="none" w:sz="0" w:space="0" w:color="auto" w:frame="1"/>
              </w:rPr>
              <w:t> Be sure to save and print your debrief reports so you may access them throughout the course. This is very similar t</w:t>
            </w:r>
            <w:bookmarkStart w:id="0" w:name="_GoBack"/>
            <w:bookmarkEnd w:id="0"/>
            <w:r w:rsidRPr="00602C1B">
              <w:rPr>
                <w:rFonts w:ascii="Helvetica" w:eastAsia="Times New Roman" w:hAnsi="Helvetica" w:cs="Helvetica"/>
                <w:color w:val="000000"/>
                <w:sz w:val="24"/>
                <w:szCs w:val="24"/>
                <w:bdr w:val="none" w:sz="0" w:space="0" w:color="auto" w:frame="1"/>
              </w:rPr>
              <w:t xml:space="preserve">o a CEO needing his or her financial/annual reports </w:t>
            </w:r>
            <w:proofErr w:type="gramStart"/>
            <w:r w:rsidRPr="00602C1B">
              <w:rPr>
                <w:rFonts w:ascii="Helvetica" w:eastAsia="Times New Roman" w:hAnsi="Helvetica" w:cs="Helvetica"/>
                <w:color w:val="000000"/>
                <w:sz w:val="24"/>
                <w:szCs w:val="24"/>
                <w:bdr w:val="none" w:sz="0" w:space="0" w:color="auto" w:frame="1"/>
              </w:rPr>
              <w:t>in order to</w:t>
            </w:r>
            <w:proofErr w:type="gramEnd"/>
            <w:r w:rsidRPr="00602C1B">
              <w:rPr>
                <w:rFonts w:ascii="Helvetica" w:eastAsia="Times New Roman" w:hAnsi="Helvetica" w:cs="Helvetica"/>
                <w:color w:val="000000"/>
                <w:sz w:val="24"/>
                <w:szCs w:val="24"/>
                <w:bdr w:val="none" w:sz="0" w:space="0" w:color="auto" w:frame="1"/>
              </w:rPr>
              <w:t xml:space="preserve"> make decisions.</w:t>
            </w:r>
          </w:p>
          <w:p w:rsidR="00602C1B" w:rsidRPr="00602C1B" w:rsidRDefault="00602C1B" w:rsidP="00602C1B">
            <w:pPr>
              <w:shd w:val="clear" w:color="auto" w:fill="FFFFFF"/>
              <w:spacing w:after="0" w:line="240" w:lineRule="auto"/>
              <w:ind w:firstLine="0"/>
              <w:rPr>
                <w:rFonts w:ascii="Arial" w:eastAsia="Times New Roman" w:hAnsi="Arial" w:cs="Arial"/>
                <w:color w:val="444444"/>
                <w:sz w:val="24"/>
                <w:szCs w:val="24"/>
              </w:rPr>
            </w:pPr>
            <w:r w:rsidRPr="00602C1B">
              <w:rPr>
                <w:rFonts w:ascii="Helvetica" w:eastAsia="Times New Roman" w:hAnsi="Helvetica" w:cs="Helvetica"/>
                <w:color w:val="000000"/>
                <w:sz w:val="24"/>
                <w:szCs w:val="24"/>
                <w:bdr w:val="none" w:sz="0" w:space="0" w:color="auto" w:frame="1"/>
              </w:rPr>
              <w:t> </w:t>
            </w:r>
          </w:p>
          <w:p w:rsidR="00602C1B" w:rsidRPr="00602C1B" w:rsidRDefault="00602C1B" w:rsidP="00602C1B">
            <w:pPr>
              <w:numPr>
                <w:ilvl w:val="0"/>
                <w:numId w:val="5"/>
              </w:numPr>
              <w:shd w:val="clear" w:color="auto" w:fill="FFFFFF"/>
              <w:spacing w:after="0" w:line="240" w:lineRule="auto"/>
              <w:rPr>
                <w:rFonts w:ascii="inherit" w:eastAsia="Times New Roman" w:hAnsi="inherit" w:cs="Arial"/>
                <w:color w:val="444444"/>
                <w:sz w:val="20"/>
                <w:szCs w:val="20"/>
              </w:rPr>
            </w:pPr>
            <w:r w:rsidRPr="00602C1B">
              <w:rPr>
                <w:rFonts w:ascii="Helvetica" w:eastAsia="Times New Roman" w:hAnsi="Helvetica" w:cs="Helvetica"/>
                <w:b/>
                <w:bCs/>
                <w:color w:val="000000"/>
                <w:sz w:val="24"/>
                <w:szCs w:val="24"/>
                <w:bdr w:val="none" w:sz="0" w:space="0" w:color="auto" w:frame="1"/>
              </w:rPr>
              <w:t xml:space="preserve"> What is the </w:t>
            </w:r>
            <w:proofErr w:type="spellStart"/>
            <w:r w:rsidRPr="00602C1B">
              <w:rPr>
                <w:rFonts w:ascii="Helvetica" w:eastAsia="Times New Roman" w:hAnsi="Helvetica" w:cs="Helvetica"/>
                <w:b/>
                <w:bCs/>
                <w:color w:val="000000"/>
                <w:sz w:val="24"/>
                <w:szCs w:val="24"/>
                <w:bdr w:val="none" w:sz="0" w:space="0" w:color="auto" w:frame="1"/>
              </w:rPr>
              <w:t>Capsim</w:t>
            </w:r>
            <w:proofErr w:type="spellEnd"/>
            <w:r w:rsidRPr="00602C1B">
              <w:rPr>
                <w:rFonts w:ascii="Helvetica" w:eastAsia="Times New Roman" w:hAnsi="Helvetica" w:cs="Helvetica"/>
                <w:b/>
                <w:bCs/>
                <w:color w:val="000000"/>
                <w:sz w:val="24"/>
                <w:szCs w:val="24"/>
                <w:bdr w:val="none" w:sz="0" w:space="0" w:color="auto" w:frame="1"/>
              </w:rPr>
              <w:t xml:space="preserve"> phone # for students to call to receive guidance?</w:t>
            </w:r>
          </w:p>
          <w:p w:rsidR="00602C1B" w:rsidRPr="00602C1B" w:rsidRDefault="00602C1B" w:rsidP="00602C1B">
            <w:pPr>
              <w:shd w:val="clear" w:color="auto" w:fill="FFFFFF"/>
              <w:spacing w:after="0" w:line="240" w:lineRule="auto"/>
              <w:ind w:firstLine="0"/>
              <w:rPr>
                <w:rFonts w:ascii="Arial" w:eastAsia="Times New Roman" w:hAnsi="Arial" w:cs="Arial"/>
                <w:color w:val="444444"/>
                <w:sz w:val="24"/>
                <w:szCs w:val="24"/>
              </w:rPr>
            </w:pPr>
            <w:r w:rsidRPr="00602C1B">
              <w:rPr>
                <w:rFonts w:ascii="Helvetica" w:eastAsia="Times New Roman" w:hAnsi="Helvetica" w:cs="Helvetica"/>
                <w:color w:val="000000"/>
                <w:sz w:val="24"/>
                <w:szCs w:val="24"/>
                <w:bdr w:val="none" w:sz="0" w:space="0" w:color="auto" w:frame="1"/>
              </w:rPr>
              <w:t> </w:t>
            </w:r>
          </w:p>
          <w:p w:rsidR="00602C1B" w:rsidRPr="00602C1B" w:rsidRDefault="00602C1B" w:rsidP="00602C1B">
            <w:pPr>
              <w:shd w:val="clear" w:color="auto" w:fill="FFFFFF"/>
              <w:spacing w:after="0" w:line="240" w:lineRule="auto"/>
              <w:ind w:left="1440" w:firstLine="0"/>
              <w:rPr>
                <w:rFonts w:ascii="Arial" w:eastAsia="Times New Roman" w:hAnsi="Arial" w:cs="Arial"/>
                <w:color w:val="444444"/>
                <w:sz w:val="24"/>
                <w:szCs w:val="24"/>
              </w:rPr>
            </w:pPr>
            <w:r w:rsidRPr="00602C1B">
              <w:rPr>
                <w:rFonts w:ascii="Helvetica" w:eastAsia="Times New Roman" w:hAnsi="Helvetica" w:cs="Helvetica"/>
                <w:color w:val="000000"/>
                <w:sz w:val="24"/>
                <w:szCs w:val="24"/>
                <w:bdr w:val="none" w:sz="0" w:space="0" w:color="auto" w:frame="1"/>
              </w:rPr>
              <w:t xml:space="preserve">If you need assistance in understanding how the learning simulation works you are encouraged to contact </w:t>
            </w:r>
            <w:proofErr w:type="spellStart"/>
            <w:r w:rsidRPr="00602C1B">
              <w:rPr>
                <w:rFonts w:ascii="Helvetica" w:eastAsia="Times New Roman" w:hAnsi="Helvetica" w:cs="Helvetica"/>
                <w:color w:val="000000"/>
                <w:sz w:val="24"/>
                <w:szCs w:val="24"/>
                <w:bdr w:val="none" w:sz="0" w:space="0" w:color="auto" w:frame="1"/>
              </w:rPr>
              <w:t>Capsim</w:t>
            </w:r>
            <w:proofErr w:type="spellEnd"/>
            <w:r w:rsidRPr="00602C1B">
              <w:rPr>
                <w:rFonts w:ascii="Helvetica" w:eastAsia="Times New Roman" w:hAnsi="Helvetica" w:cs="Helvetica"/>
                <w:color w:val="000000"/>
                <w:sz w:val="24"/>
                <w:szCs w:val="24"/>
                <w:bdr w:val="none" w:sz="0" w:space="0" w:color="auto" w:frame="1"/>
              </w:rPr>
              <w:t xml:space="preserve"> as they offer excellent tutoring on the learning simulation. Students that have completed this course always say, "I wish I would have called </w:t>
            </w:r>
            <w:proofErr w:type="spellStart"/>
            <w:r w:rsidRPr="00602C1B">
              <w:rPr>
                <w:rFonts w:ascii="Helvetica" w:eastAsia="Times New Roman" w:hAnsi="Helvetica" w:cs="Helvetica"/>
                <w:color w:val="000000"/>
                <w:sz w:val="24"/>
                <w:szCs w:val="24"/>
                <w:bdr w:val="none" w:sz="0" w:space="0" w:color="auto" w:frame="1"/>
              </w:rPr>
              <w:t>Capsim</w:t>
            </w:r>
            <w:proofErr w:type="spellEnd"/>
            <w:r w:rsidRPr="00602C1B">
              <w:rPr>
                <w:rFonts w:ascii="Helvetica" w:eastAsia="Times New Roman" w:hAnsi="Helvetica" w:cs="Helvetica"/>
                <w:color w:val="000000"/>
                <w:sz w:val="24"/>
                <w:szCs w:val="24"/>
                <w:bdr w:val="none" w:sz="0" w:space="0" w:color="auto" w:frame="1"/>
              </w:rPr>
              <w:t xml:space="preserve"> sooner to have them help me".</w:t>
            </w:r>
          </w:p>
          <w:p w:rsidR="00602C1B" w:rsidRPr="00602C1B" w:rsidRDefault="00602C1B" w:rsidP="00602C1B">
            <w:pPr>
              <w:shd w:val="clear" w:color="auto" w:fill="FFFFFF"/>
              <w:spacing w:after="0" w:line="240" w:lineRule="auto"/>
              <w:ind w:left="1440" w:firstLine="0"/>
              <w:rPr>
                <w:rFonts w:ascii="Arial" w:eastAsia="Times New Roman" w:hAnsi="Arial" w:cs="Arial"/>
                <w:color w:val="444444"/>
                <w:sz w:val="24"/>
                <w:szCs w:val="24"/>
              </w:rPr>
            </w:pPr>
            <w:r w:rsidRPr="00602C1B">
              <w:rPr>
                <w:rFonts w:ascii="Helvetica" w:eastAsia="Times New Roman" w:hAnsi="Helvetica" w:cs="Helvetica"/>
                <w:color w:val="000000"/>
                <w:sz w:val="24"/>
                <w:szCs w:val="24"/>
                <w:bdr w:val="none" w:sz="0" w:space="0" w:color="auto" w:frame="1"/>
              </w:rPr>
              <w:t> </w:t>
            </w:r>
          </w:p>
          <w:p w:rsidR="00602C1B" w:rsidRPr="00602C1B" w:rsidRDefault="00602C1B" w:rsidP="00602C1B">
            <w:pPr>
              <w:shd w:val="clear" w:color="auto" w:fill="FFFFFF"/>
              <w:spacing w:after="0" w:line="240" w:lineRule="auto"/>
              <w:ind w:left="1440" w:firstLine="0"/>
              <w:rPr>
                <w:rFonts w:ascii="Arial" w:eastAsia="Times New Roman" w:hAnsi="Arial" w:cs="Arial"/>
                <w:color w:val="444444"/>
                <w:sz w:val="24"/>
                <w:szCs w:val="24"/>
              </w:rPr>
            </w:pPr>
            <w:r w:rsidRPr="00602C1B">
              <w:rPr>
                <w:rFonts w:ascii="Helvetica" w:eastAsia="Times New Roman" w:hAnsi="Helvetica" w:cs="Helvetica"/>
                <w:b/>
                <w:bCs/>
                <w:i/>
                <w:iCs/>
                <w:color w:val="FF0000"/>
                <w:sz w:val="24"/>
                <w:szCs w:val="24"/>
                <w:bdr w:val="none" w:sz="0" w:space="0" w:color="auto" w:frame="1"/>
              </w:rPr>
              <w:t xml:space="preserve">Call 877-477-8787 for the </w:t>
            </w:r>
            <w:proofErr w:type="spellStart"/>
            <w:r w:rsidRPr="00602C1B">
              <w:rPr>
                <w:rFonts w:ascii="Helvetica" w:eastAsia="Times New Roman" w:hAnsi="Helvetica" w:cs="Helvetica"/>
                <w:b/>
                <w:bCs/>
                <w:i/>
                <w:iCs/>
                <w:color w:val="FF0000"/>
                <w:sz w:val="24"/>
                <w:szCs w:val="24"/>
                <w:bdr w:val="none" w:sz="0" w:space="0" w:color="auto" w:frame="1"/>
              </w:rPr>
              <w:t>Capsim</w:t>
            </w:r>
            <w:proofErr w:type="spellEnd"/>
            <w:r w:rsidRPr="00602C1B">
              <w:rPr>
                <w:rFonts w:ascii="Helvetica" w:eastAsia="Times New Roman" w:hAnsi="Helvetica" w:cs="Helvetica"/>
                <w:b/>
                <w:bCs/>
                <w:i/>
                <w:iCs/>
                <w:color w:val="FF0000"/>
                <w:sz w:val="24"/>
                <w:szCs w:val="24"/>
                <w:bdr w:val="none" w:sz="0" w:space="0" w:color="auto" w:frame="1"/>
              </w:rPr>
              <w:t xml:space="preserve"> main office number. If you would like to speak to a someone to receive guidance you need to call them during the hours of 9 a.m. until 9 p.m., Eastern, Monday - Friday. </w:t>
            </w:r>
          </w:p>
          <w:p w:rsidR="00602C1B" w:rsidRPr="00602C1B" w:rsidRDefault="00602C1B" w:rsidP="00602C1B">
            <w:pPr>
              <w:shd w:val="clear" w:color="auto" w:fill="FFFFFF"/>
              <w:spacing w:after="0" w:line="240" w:lineRule="auto"/>
              <w:ind w:left="1440" w:firstLine="0"/>
              <w:rPr>
                <w:rFonts w:ascii="Arial" w:eastAsia="Times New Roman" w:hAnsi="Arial" w:cs="Arial"/>
                <w:color w:val="444444"/>
                <w:sz w:val="24"/>
                <w:szCs w:val="24"/>
              </w:rPr>
            </w:pPr>
            <w:r w:rsidRPr="00602C1B">
              <w:rPr>
                <w:rFonts w:ascii="Helvetica" w:eastAsia="Times New Roman" w:hAnsi="Helvetica" w:cs="Helvetica"/>
                <w:color w:val="000000"/>
                <w:sz w:val="24"/>
                <w:szCs w:val="24"/>
                <w:bdr w:val="none" w:sz="0" w:space="0" w:color="auto" w:frame="1"/>
              </w:rPr>
              <w:t> </w:t>
            </w:r>
          </w:p>
          <w:p w:rsidR="00602C1B" w:rsidRPr="00602C1B" w:rsidRDefault="00602C1B" w:rsidP="00602C1B">
            <w:pPr>
              <w:shd w:val="clear" w:color="auto" w:fill="FFFFFF"/>
              <w:spacing w:after="0" w:line="240" w:lineRule="auto"/>
              <w:ind w:left="1440" w:firstLine="0"/>
              <w:rPr>
                <w:rFonts w:ascii="Arial" w:eastAsia="Times New Roman" w:hAnsi="Arial" w:cs="Arial"/>
                <w:color w:val="444444"/>
                <w:sz w:val="24"/>
                <w:szCs w:val="24"/>
              </w:rPr>
            </w:pPr>
            <w:r w:rsidRPr="00602C1B">
              <w:rPr>
                <w:rFonts w:ascii="Helvetica" w:eastAsia="Times New Roman" w:hAnsi="Helvetica" w:cs="Helvetica"/>
                <w:b/>
                <w:bCs/>
                <w:color w:val="FF0000"/>
                <w:sz w:val="24"/>
                <w:szCs w:val="24"/>
                <w:bdr w:val="none" w:sz="0" w:space="0" w:color="auto" w:frame="1"/>
              </w:rPr>
              <w:t xml:space="preserve">Email support is available any time and over the weekend. The </w:t>
            </w:r>
            <w:proofErr w:type="spellStart"/>
            <w:r w:rsidRPr="00602C1B">
              <w:rPr>
                <w:rFonts w:ascii="Helvetica" w:eastAsia="Times New Roman" w:hAnsi="Helvetica" w:cs="Helvetica"/>
                <w:b/>
                <w:bCs/>
                <w:color w:val="FF0000"/>
                <w:sz w:val="24"/>
                <w:szCs w:val="24"/>
                <w:bdr w:val="none" w:sz="0" w:space="0" w:color="auto" w:frame="1"/>
              </w:rPr>
              <w:t>Capsim</w:t>
            </w:r>
            <w:proofErr w:type="spellEnd"/>
            <w:r w:rsidRPr="00602C1B">
              <w:rPr>
                <w:rFonts w:ascii="Helvetica" w:eastAsia="Times New Roman" w:hAnsi="Helvetica" w:cs="Helvetica"/>
                <w:b/>
                <w:bCs/>
                <w:color w:val="FF0000"/>
                <w:sz w:val="24"/>
                <w:szCs w:val="24"/>
                <w:bdr w:val="none" w:sz="0" w:space="0" w:color="auto" w:frame="1"/>
              </w:rPr>
              <w:t xml:space="preserve"> email address is: </w:t>
            </w:r>
            <w:hyperlink r:id="rId15" w:tgtFrame="_blank" w:history="1">
              <w:r w:rsidRPr="00602C1B">
                <w:rPr>
                  <w:rFonts w:ascii="inherit" w:eastAsia="Times New Roman" w:hAnsi="inherit" w:cs="Helvetica"/>
                  <w:b/>
                  <w:bCs/>
                  <w:color w:val="FF0000"/>
                  <w:sz w:val="28"/>
                  <w:szCs w:val="28"/>
                  <w:u w:val="single"/>
                  <w:bdr w:val="none" w:sz="0" w:space="0" w:color="auto" w:frame="1"/>
                </w:rPr>
                <w:t>support@capsim.com</w:t>
              </w:r>
            </w:hyperlink>
          </w:p>
          <w:p w:rsidR="00602C1B" w:rsidRPr="00602C1B" w:rsidRDefault="00602C1B" w:rsidP="00602C1B">
            <w:pPr>
              <w:shd w:val="clear" w:color="auto" w:fill="FFFFFF"/>
              <w:spacing w:after="0" w:line="240" w:lineRule="auto"/>
              <w:ind w:firstLine="0"/>
              <w:rPr>
                <w:rFonts w:ascii="Arial" w:eastAsia="Times New Roman" w:hAnsi="Arial" w:cs="Arial"/>
                <w:color w:val="444444"/>
                <w:sz w:val="24"/>
                <w:szCs w:val="24"/>
              </w:rPr>
            </w:pPr>
            <w:r w:rsidRPr="00602C1B">
              <w:rPr>
                <w:rFonts w:ascii="Helvetica" w:eastAsia="Times New Roman" w:hAnsi="Helvetica" w:cs="Helvetica"/>
                <w:color w:val="000000"/>
                <w:sz w:val="24"/>
                <w:szCs w:val="24"/>
                <w:bdr w:val="none" w:sz="0" w:space="0" w:color="auto" w:frame="1"/>
              </w:rPr>
              <w:t> </w:t>
            </w:r>
          </w:p>
          <w:p w:rsidR="00602C1B" w:rsidRPr="00602C1B" w:rsidRDefault="00602C1B" w:rsidP="00602C1B">
            <w:pPr>
              <w:shd w:val="clear" w:color="auto" w:fill="FFFFFF"/>
              <w:spacing w:after="0" w:line="240" w:lineRule="auto"/>
              <w:ind w:firstLine="0"/>
              <w:rPr>
                <w:rFonts w:ascii="Arial" w:eastAsia="Times New Roman" w:hAnsi="Arial" w:cs="Arial"/>
                <w:color w:val="444444"/>
                <w:sz w:val="24"/>
                <w:szCs w:val="24"/>
              </w:rPr>
            </w:pPr>
            <w:r w:rsidRPr="00602C1B">
              <w:rPr>
                <w:rFonts w:ascii="Helvetica" w:eastAsia="Times New Roman" w:hAnsi="Helvetica" w:cs="Helvetica"/>
                <w:b/>
                <w:bCs/>
                <w:i/>
                <w:iCs/>
                <w:color w:val="000000"/>
                <w:sz w:val="24"/>
                <w:szCs w:val="24"/>
                <w:bdr w:val="none" w:sz="0" w:space="0" w:color="auto" w:frame="1"/>
              </w:rPr>
              <w:t>Here is some helpful information for you: </w:t>
            </w:r>
          </w:p>
          <w:p w:rsidR="00602C1B" w:rsidRPr="00602C1B" w:rsidRDefault="00602C1B" w:rsidP="00602C1B">
            <w:pPr>
              <w:shd w:val="clear" w:color="auto" w:fill="FFFFFF"/>
              <w:spacing w:after="0" w:line="240" w:lineRule="auto"/>
              <w:ind w:firstLine="0"/>
              <w:rPr>
                <w:rFonts w:ascii="Arial" w:eastAsia="Times New Roman" w:hAnsi="Arial" w:cs="Arial"/>
                <w:color w:val="444444"/>
                <w:sz w:val="24"/>
                <w:szCs w:val="24"/>
              </w:rPr>
            </w:pPr>
            <w:r w:rsidRPr="00602C1B">
              <w:rPr>
                <w:rFonts w:ascii="Helvetica" w:eastAsia="Times New Roman" w:hAnsi="Helvetica" w:cs="Helvetica"/>
                <w:color w:val="000000"/>
                <w:sz w:val="24"/>
                <w:szCs w:val="24"/>
                <w:bdr w:val="none" w:sz="0" w:space="0" w:color="auto" w:frame="1"/>
              </w:rPr>
              <w:t> </w:t>
            </w:r>
          </w:p>
          <w:p w:rsidR="00602C1B" w:rsidRPr="00602C1B" w:rsidRDefault="00602C1B" w:rsidP="00602C1B">
            <w:pPr>
              <w:shd w:val="clear" w:color="auto" w:fill="FFFFFF"/>
              <w:spacing w:after="0" w:line="240" w:lineRule="auto"/>
              <w:ind w:firstLine="0"/>
              <w:rPr>
                <w:rFonts w:ascii="Arial" w:eastAsia="Times New Roman" w:hAnsi="Arial" w:cs="Arial"/>
                <w:color w:val="444444"/>
                <w:sz w:val="24"/>
                <w:szCs w:val="24"/>
              </w:rPr>
            </w:pPr>
            <w:r w:rsidRPr="00602C1B">
              <w:rPr>
                <w:rFonts w:ascii="Helvetica" w:eastAsia="Times New Roman" w:hAnsi="Helvetica" w:cs="Helvetica"/>
                <w:b/>
                <w:bCs/>
                <w:color w:val="0000FF"/>
                <w:sz w:val="24"/>
                <w:szCs w:val="24"/>
                <w:bdr w:val="none" w:sz="0" w:space="0" w:color="auto" w:frame="1"/>
              </w:rPr>
              <w:t xml:space="preserve">Q:  What are the rules of the </w:t>
            </w:r>
            <w:proofErr w:type="spellStart"/>
            <w:r w:rsidRPr="00602C1B">
              <w:rPr>
                <w:rFonts w:ascii="Helvetica" w:eastAsia="Times New Roman" w:hAnsi="Helvetica" w:cs="Helvetica"/>
                <w:b/>
                <w:bCs/>
                <w:color w:val="0000FF"/>
                <w:sz w:val="24"/>
                <w:szCs w:val="24"/>
                <w:bdr w:val="none" w:sz="0" w:space="0" w:color="auto" w:frame="1"/>
              </w:rPr>
              <w:t>Capsim</w:t>
            </w:r>
            <w:proofErr w:type="spellEnd"/>
            <w:r w:rsidRPr="00602C1B">
              <w:rPr>
                <w:rFonts w:ascii="Helvetica" w:eastAsia="Times New Roman" w:hAnsi="Helvetica" w:cs="Helvetica"/>
                <w:b/>
                <w:bCs/>
                <w:color w:val="0000FF"/>
                <w:sz w:val="24"/>
                <w:szCs w:val="24"/>
                <w:bdr w:val="none" w:sz="0" w:space="0" w:color="auto" w:frame="1"/>
              </w:rPr>
              <w:t xml:space="preserve"> simulation experience?</w:t>
            </w:r>
            <w:r w:rsidRPr="00602C1B">
              <w:rPr>
                <w:rFonts w:ascii="Helvetica" w:eastAsia="Times New Roman" w:hAnsi="Helvetica" w:cs="Helvetica"/>
                <w:color w:val="0000FF"/>
                <w:sz w:val="24"/>
                <w:szCs w:val="24"/>
                <w:bdr w:val="none" w:sz="0" w:space="0" w:color="auto" w:frame="1"/>
              </w:rPr>
              <w:br/>
            </w:r>
            <w:r w:rsidRPr="00602C1B">
              <w:rPr>
                <w:rFonts w:ascii="Helvetica" w:eastAsia="Times New Roman" w:hAnsi="Helvetica" w:cs="Helvetica"/>
                <w:color w:val="000000"/>
                <w:sz w:val="24"/>
                <w:szCs w:val="24"/>
                <w:bdr w:val="none" w:sz="0" w:space="0" w:color="auto" w:frame="1"/>
              </w:rPr>
              <w:br/>
              <w:t xml:space="preserve">    A:  The rules of the game are spelled out in the team member guide (also known as the PDF guide), in the industry conditions </w:t>
            </w:r>
            <w:r w:rsidRPr="00602C1B">
              <w:rPr>
                <w:rFonts w:ascii="Helvetica" w:eastAsia="Times New Roman" w:hAnsi="Helvetica" w:cs="Helvetica"/>
                <w:color w:val="000000"/>
                <w:sz w:val="24"/>
                <w:szCs w:val="24"/>
                <w:bdr w:val="none" w:sz="0" w:space="0" w:color="auto" w:frame="1"/>
              </w:rPr>
              <w:lastRenderedPageBreak/>
              <w:t>report, and in the pop-ups that are built into the spreadsheet.  In general, there is a pop-up that explains what this decision does next to each decision-making area in the spreadsheet.  Example:  If you click on "Promo Budget" or "Sales Budget" on the marketing decisions page then you can see the formula that is used to calculate awareness (promo budget) or accessibility (sales budget) in the explanation that pops up.</w:t>
            </w:r>
            <w:r w:rsidRPr="00602C1B">
              <w:rPr>
                <w:rFonts w:ascii="Helvetica" w:eastAsia="Times New Roman" w:hAnsi="Helvetica" w:cs="Helvetica"/>
                <w:color w:val="000000"/>
                <w:sz w:val="24"/>
                <w:szCs w:val="24"/>
                <w:bdr w:val="none" w:sz="0" w:space="0" w:color="auto" w:frame="1"/>
              </w:rPr>
              <w:br/>
            </w:r>
            <w:r w:rsidRPr="00602C1B">
              <w:rPr>
                <w:rFonts w:ascii="Helvetica" w:eastAsia="Times New Roman" w:hAnsi="Helvetica" w:cs="Helvetica"/>
                <w:color w:val="000000"/>
                <w:sz w:val="24"/>
                <w:szCs w:val="24"/>
                <w:bdr w:val="none" w:sz="0" w:space="0" w:color="auto" w:frame="1"/>
              </w:rPr>
              <w:br/>
            </w:r>
            <w:r w:rsidRPr="00602C1B">
              <w:rPr>
                <w:rFonts w:ascii="Helvetica" w:eastAsia="Times New Roman" w:hAnsi="Helvetica" w:cs="Helvetica"/>
                <w:b/>
                <w:bCs/>
                <w:color w:val="0000FF"/>
                <w:sz w:val="24"/>
                <w:szCs w:val="24"/>
                <w:bdr w:val="none" w:sz="0" w:space="0" w:color="auto" w:frame="1"/>
              </w:rPr>
              <w:t>Q:  Which strategy of the six should I really being playing?</w:t>
            </w:r>
            <w:r w:rsidRPr="00602C1B">
              <w:rPr>
                <w:rFonts w:ascii="Helvetica" w:eastAsia="Times New Roman" w:hAnsi="Helvetica" w:cs="Helvetica"/>
                <w:color w:val="0000FF"/>
                <w:sz w:val="24"/>
                <w:szCs w:val="24"/>
                <w:bdr w:val="none" w:sz="0" w:space="0" w:color="auto" w:frame="1"/>
              </w:rPr>
              <w:br/>
            </w:r>
            <w:r w:rsidRPr="00602C1B">
              <w:rPr>
                <w:rFonts w:ascii="Helvetica" w:eastAsia="Times New Roman" w:hAnsi="Helvetica" w:cs="Helvetica"/>
                <w:color w:val="000000"/>
                <w:sz w:val="24"/>
                <w:szCs w:val="24"/>
                <w:bdr w:val="none" w:sz="0" w:space="0" w:color="auto" w:frame="1"/>
              </w:rPr>
              <w:br/>
              <w:t xml:space="preserve">    A:  Any of the six basic strategies can be run effectively but it is OK to put your own twist on whatever strategy you are running.  There are thousands of ways to run your company in this simulation   FYI - I would say the life cycle strategies are the most difficult to run effectively since it is more difficult to project your sales from year to year when your product is never </w:t>
            </w:r>
            <w:proofErr w:type="gramStart"/>
            <w:r w:rsidRPr="00602C1B">
              <w:rPr>
                <w:rFonts w:ascii="Helvetica" w:eastAsia="Times New Roman" w:hAnsi="Helvetica" w:cs="Helvetica"/>
                <w:color w:val="000000"/>
                <w:sz w:val="24"/>
                <w:szCs w:val="24"/>
                <w:bdr w:val="none" w:sz="0" w:space="0" w:color="auto" w:frame="1"/>
              </w:rPr>
              <w:t>similar to</w:t>
            </w:r>
            <w:proofErr w:type="gramEnd"/>
            <w:r w:rsidRPr="00602C1B">
              <w:rPr>
                <w:rFonts w:ascii="Helvetica" w:eastAsia="Times New Roman" w:hAnsi="Helvetica" w:cs="Helvetica"/>
                <w:color w:val="000000"/>
                <w:sz w:val="24"/>
                <w:szCs w:val="24"/>
                <w:bdr w:val="none" w:sz="0" w:space="0" w:color="auto" w:frame="1"/>
              </w:rPr>
              <w:t xml:space="preserve"> how it was the year before.  This strategy sounds </w:t>
            </w:r>
            <w:proofErr w:type="gramStart"/>
            <w:r w:rsidRPr="00602C1B">
              <w:rPr>
                <w:rFonts w:ascii="Helvetica" w:eastAsia="Times New Roman" w:hAnsi="Helvetica" w:cs="Helvetica"/>
                <w:color w:val="000000"/>
                <w:sz w:val="24"/>
                <w:szCs w:val="24"/>
                <w:bdr w:val="none" w:sz="0" w:space="0" w:color="auto" w:frame="1"/>
              </w:rPr>
              <w:t>really nice</w:t>
            </w:r>
            <w:proofErr w:type="gramEnd"/>
            <w:r w:rsidRPr="00602C1B">
              <w:rPr>
                <w:rFonts w:ascii="Helvetica" w:eastAsia="Times New Roman" w:hAnsi="Helvetica" w:cs="Helvetica"/>
                <w:color w:val="000000"/>
                <w:sz w:val="24"/>
                <w:szCs w:val="24"/>
                <w:bdr w:val="none" w:sz="0" w:space="0" w:color="auto" w:frame="1"/>
              </w:rPr>
              <w:t xml:space="preserve"> on paper (great margins, minimal R&amp;D spending) but I've seen more students struggle to run this strategy effectively than any other.</w:t>
            </w:r>
            <w:r w:rsidRPr="00602C1B">
              <w:rPr>
                <w:rFonts w:ascii="Helvetica" w:eastAsia="Times New Roman" w:hAnsi="Helvetica" w:cs="Helvetica"/>
                <w:color w:val="000000"/>
                <w:sz w:val="24"/>
                <w:szCs w:val="24"/>
                <w:bdr w:val="none" w:sz="0" w:space="0" w:color="auto" w:frame="1"/>
              </w:rPr>
              <w:br/>
            </w:r>
            <w:r w:rsidRPr="00602C1B">
              <w:rPr>
                <w:rFonts w:ascii="Helvetica" w:eastAsia="Times New Roman" w:hAnsi="Helvetica" w:cs="Helvetica"/>
                <w:color w:val="000000"/>
                <w:sz w:val="24"/>
                <w:szCs w:val="24"/>
                <w:bdr w:val="none" w:sz="0" w:space="0" w:color="auto" w:frame="1"/>
              </w:rPr>
              <w:br/>
            </w:r>
            <w:r w:rsidRPr="00602C1B">
              <w:rPr>
                <w:rFonts w:ascii="Helvetica" w:eastAsia="Times New Roman" w:hAnsi="Helvetica" w:cs="Helvetica"/>
                <w:b/>
                <w:bCs/>
                <w:color w:val="0000FF"/>
                <w:sz w:val="24"/>
                <w:szCs w:val="24"/>
                <w:bdr w:val="none" w:sz="0" w:space="0" w:color="auto" w:frame="1"/>
              </w:rPr>
              <w:t>Q:  I don't know much about business financials, how do I catch up on my lack of knowledge (I am a leadership fanatic not an accountant.)?   </w:t>
            </w:r>
            <w:r w:rsidRPr="00602C1B">
              <w:rPr>
                <w:rFonts w:ascii="Helvetica" w:eastAsia="Times New Roman" w:hAnsi="Helvetica" w:cs="Helvetica"/>
                <w:b/>
                <w:bCs/>
                <w:color w:val="0000FF"/>
                <w:sz w:val="24"/>
                <w:szCs w:val="24"/>
                <w:bdr w:val="none" w:sz="0" w:space="0" w:color="auto" w:frame="1"/>
              </w:rPr>
              <w:br/>
            </w:r>
            <w:r w:rsidRPr="00602C1B">
              <w:rPr>
                <w:rFonts w:ascii="Helvetica" w:eastAsia="Times New Roman" w:hAnsi="Helvetica" w:cs="Helvetica"/>
                <w:color w:val="000000"/>
                <w:sz w:val="24"/>
                <w:szCs w:val="24"/>
                <w:bdr w:val="none" w:sz="0" w:space="0" w:color="auto" w:frame="1"/>
              </w:rPr>
              <w:br/>
              <w:t xml:space="preserve">    A:  Help &amp; Support &gt; Online Guide &gt; Search for whatever criteria you are looking for more info.  The online guide is like the Foundation textbook.  If it is in the learning </w:t>
            </w:r>
            <w:proofErr w:type="gramStart"/>
            <w:r w:rsidRPr="00602C1B">
              <w:rPr>
                <w:rFonts w:ascii="Helvetica" w:eastAsia="Times New Roman" w:hAnsi="Helvetica" w:cs="Helvetica"/>
                <w:color w:val="000000"/>
                <w:sz w:val="24"/>
                <w:szCs w:val="24"/>
                <w:bdr w:val="none" w:sz="0" w:space="0" w:color="auto" w:frame="1"/>
              </w:rPr>
              <w:t>simulation</w:t>
            </w:r>
            <w:proofErr w:type="gramEnd"/>
            <w:r w:rsidRPr="00602C1B">
              <w:rPr>
                <w:rFonts w:ascii="Helvetica" w:eastAsia="Times New Roman" w:hAnsi="Helvetica" w:cs="Helvetica"/>
                <w:color w:val="000000"/>
                <w:sz w:val="24"/>
                <w:szCs w:val="24"/>
                <w:bdr w:val="none" w:sz="0" w:space="0" w:color="auto" w:frame="1"/>
              </w:rPr>
              <w:t xml:space="preserve"> then it is in the online guide. </w:t>
            </w:r>
            <w:r w:rsidRPr="00602C1B">
              <w:rPr>
                <w:rFonts w:ascii="Helvetica" w:eastAsia="Times New Roman" w:hAnsi="Helvetica" w:cs="Helvetica"/>
                <w:color w:val="000000"/>
                <w:sz w:val="24"/>
                <w:szCs w:val="24"/>
                <w:bdr w:val="none" w:sz="0" w:space="0" w:color="auto" w:frame="1"/>
              </w:rPr>
              <w:br/>
            </w:r>
            <w:r w:rsidRPr="00602C1B">
              <w:rPr>
                <w:rFonts w:ascii="Helvetica" w:eastAsia="Times New Roman" w:hAnsi="Helvetica" w:cs="Helvetica"/>
                <w:color w:val="000000"/>
                <w:sz w:val="24"/>
                <w:szCs w:val="24"/>
                <w:bdr w:val="none" w:sz="0" w:space="0" w:color="auto" w:frame="1"/>
              </w:rPr>
              <w:br/>
            </w:r>
            <w:r w:rsidRPr="00602C1B">
              <w:rPr>
                <w:rFonts w:ascii="Helvetica" w:eastAsia="Times New Roman" w:hAnsi="Helvetica" w:cs="Helvetica"/>
                <w:b/>
                <w:bCs/>
                <w:color w:val="0000FF"/>
                <w:sz w:val="24"/>
                <w:szCs w:val="24"/>
                <w:bdr w:val="none" w:sz="0" w:space="0" w:color="auto" w:frame="1"/>
              </w:rPr>
              <w:t xml:space="preserve">Q:  How do I retain </w:t>
            </w:r>
            <w:proofErr w:type="gramStart"/>
            <w:r w:rsidRPr="00602C1B">
              <w:rPr>
                <w:rFonts w:ascii="Helvetica" w:eastAsia="Times New Roman" w:hAnsi="Helvetica" w:cs="Helvetica"/>
                <w:b/>
                <w:bCs/>
                <w:color w:val="0000FF"/>
                <w:sz w:val="24"/>
                <w:szCs w:val="24"/>
                <w:bdr w:val="none" w:sz="0" w:space="0" w:color="auto" w:frame="1"/>
              </w:rPr>
              <w:t>all of</w:t>
            </w:r>
            <w:proofErr w:type="gramEnd"/>
            <w:r w:rsidRPr="00602C1B">
              <w:rPr>
                <w:rFonts w:ascii="Helvetica" w:eastAsia="Times New Roman" w:hAnsi="Helvetica" w:cs="Helvetica"/>
                <w:b/>
                <w:bCs/>
                <w:color w:val="0000FF"/>
                <w:sz w:val="24"/>
                <w:szCs w:val="24"/>
                <w:bdr w:val="none" w:sz="0" w:space="0" w:color="auto" w:frame="1"/>
              </w:rPr>
              <w:t xml:space="preserve"> this information to make the right decisions?</w:t>
            </w:r>
            <w:r w:rsidRPr="00602C1B">
              <w:rPr>
                <w:rFonts w:ascii="Helvetica" w:eastAsia="Times New Roman" w:hAnsi="Helvetica" w:cs="Helvetica"/>
                <w:b/>
                <w:bCs/>
                <w:color w:val="0000FF"/>
                <w:sz w:val="24"/>
                <w:szCs w:val="24"/>
                <w:bdr w:val="none" w:sz="0" w:space="0" w:color="auto" w:frame="1"/>
              </w:rPr>
              <w:br/>
            </w:r>
            <w:r w:rsidRPr="00602C1B">
              <w:rPr>
                <w:rFonts w:ascii="Helvetica" w:eastAsia="Times New Roman" w:hAnsi="Helvetica" w:cs="Helvetica"/>
                <w:color w:val="000000"/>
                <w:sz w:val="24"/>
                <w:szCs w:val="24"/>
                <w:bdr w:val="none" w:sz="0" w:space="0" w:color="auto" w:frame="1"/>
              </w:rPr>
              <w:br/>
              <w:t xml:space="preserve">    A:  The first thing to remember is that the right decisions depends on the strategy you are trying to execute.  </w:t>
            </w:r>
            <w:proofErr w:type="gramStart"/>
            <w:r w:rsidRPr="00602C1B">
              <w:rPr>
                <w:rFonts w:ascii="Helvetica" w:eastAsia="Times New Roman" w:hAnsi="Helvetica" w:cs="Helvetica"/>
                <w:color w:val="000000"/>
                <w:sz w:val="24"/>
                <w:szCs w:val="24"/>
                <w:bdr w:val="none" w:sz="0" w:space="0" w:color="auto" w:frame="1"/>
              </w:rPr>
              <w:t>That being said, for</w:t>
            </w:r>
            <w:proofErr w:type="gramEnd"/>
            <w:r w:rsidRPr="00602C1B">
              <w:rPr>
                <w:rFonts w:ascii="Helvetica" w:eastAsia="Times New Roman" w:hAnsi="Helvetica" w:cs="Helvetica"/>
                <w:color w:val="000000"/>
                <w:sz w:val="24"/>
                <w:szCs w:val="24"/>
                <w:bdr w:val="none" w:sz="0" w:space="0" w:color="auto" w:frame="1"/>
              </w:rPr>
              <w:t xml:space="preserve"> all strategies everything starts with a good product design in R&amp;D.  Even if everyone knows about your product (100% awareness) and everyone is able to find your product (100% accessibility), if the design stinks then it will be difficult to capture an above average market share with the product.</w:t>
            </w:r>
            <w:r w:rsidRPr="00602C1B">
              <w:rPr>
                <w:rFonts w:ascii="Helvetica" w:eastAsia="Times New Roman" w:hAnsi="Helvetica" w:cs="Helvetica"/>
                <w:color w:val="000000"/>
                <w:sz w:val="24"/>
                <w:szCs w:val="24"/>
                <w:bdr w:val="none" w:sz="0" w:space="0" w:color="auto" w:frame="1"/>
              </w:rPr>
              <w:br/>
            </w:r>
            <w:r w:rsidRPr="00602C1B">
              <w:rPr>
                <w:rFonts w:ascii="Helvetica" w:eastAsia="Times New Roman" w:hAnsi="Helvetica" w:cs="Helvetica"/>
                <w:color w:val="000000"/>
                <w:sz w:val="24"/>
                <w:szCs w:val="24"/>
                <w:bdr w:val="none" w:sz="0" w:space="0" w:color="auto" w:frame="1"/>
              </w:rPr>
              <w:br/>
            </w:r>
            <w:r w:rsidRPr="00602C1B">
              <w:rPr>
                <w:rFonts w:ascii="Helvetica" w:eastAsia="Times New Roman" w:hAnsi="Helvetica" w:cs="Helvetica"/>
                <w:b/>
                <w:bCs/>
                <w:color w:val="0000FF"/>
                <w:sz w:val="24"/>
                <w:szCs w:val="24"/>
                <w:bdr w:val="none" w:sz="0" w:space="0" w:color="auto" w:frame="1"/>
              </w:rPr>
              <w:t> Q:  To summarize, what is most important for having success in the learning simulation so I can effectively run my company?</w:t>
            </w:r>
            <w:r w:rsidRPr="00602C1B">
              <w:rPr>
                <w:rFonts w:ascii="Helvetica" w:eastAsia="Times New Roman" w:hAnsi="Helvetica" w:cs="Helvetica"/>
                <w:b/>
                <w:bCs/>
                <w:color w:val="0000FF"/>
                <w:sz w:val="24"/>
                <w:szCs w:val="24"/>
                <w:bdr w:val="none" w:sz="0" w:space="0" w:color="auto" w:frame="1"/>
              </w:rPr>
              <w:br/>
            </w:r>
            <w:r w:rsidRPr="00602C1B">
              <w:rPr>
                <w:rFonts w:ascii="Helvetica" w:eastAsia="Times New Roman" w:hAnsi="Helvetica" w:cs="Helvetica"/>
                <w:b/>
                <w:bCs/>
                <w:color w:val="0000FF"/>
                <w:sz w:val="24"/>
                <w:szCs w:val="24"/>
                <w:bdr w:val="none" w:sz="0" w:space="0" w:color="auto" w:frame="1"/>
              </w:rPr>
              <w:br/>
            </w:r>
            <w:r w:rsidRPr="00602C1B">
              <w:rPr>
                <w:rFonts w:ascii="Helvetica" w:eastAsia="Times New Roman" w:hAnsi="Helvetica" w:cs="Helvetica"/>
                <w:color w:val="000000"/>
                <w:sz w:val="24"/>
                <w:szCs w:val="24"/>
                <w:bdr w:val="none" w:sz="0" w:space="0" w:color="auto" w:frame="1"/>
              </w:rPr>
              <w:t>     A:  1) Make sure your designs are appealing.  The customer buying criteria are provided for each market segment on pages 5 &amp; 6 of your reports (the Foundation FastTrack).</w:t>
            </w:r>
            <w:r w:rsidRPr="00602C1B">
              <w:rPr>
                <w:rFonts w:ascii="Helvetica" w:eastAsia="Times New Roman" w:hAnsi="Helvetica" w:cs="Helvetica"/>
                <w:color w:val="000000"/>
                <w:sz w:val="24"/>
                <w:szCs w:val="24"/>
                <w:bdr w:val="none" w:sz="0" w:space="0" w:color="auto" w:frame="1"/>
              </w:rPr>
              <w:br/>
            </w:r>
            <w:r w:rsidRPr="00602C1B">
              <w:rPr>
                <w:rFonts w:ascii="Helvetica" w:eastAsia="Times New Roman" w:hAnsi="Helvetica" w:cs="Helvetica"/>
                <w:color w:val="000000"/>
                <w:sz w:val="24"/>
                <w:szCs w:val="24"/>
                <w:bdr w:val="none" w:sz="0" w:space="0" w:color="auto" w:frame="1"/>
              </w:rPr>
              <w:br/>
              <w:t>    2) Make sure that your contribution margins are healthy.  Ideally, all products have a 30% or higher contribution margin.  This should ensure that there is enough money left over for the company to cover any period costs, pay taxes, etc. and still make a profit when it is all said and done. </w:t>
            </w:r>
            <w:r w:rsidRPr="00602C1B">
              <w:rPr>
                <w:rFonts w:ascii="Helvetica" w:eastAsia="Times New Roman" w:hAnsi="Helvetica" w:cs="Helvetica"/>
                <w:color w:val="000000"/>
                <w:sz w:val="24"/>
                <w:szCs w:val="24"/>
                <w:bdr w:val="none" w:sz="0" w:space="0" w:color="auto" w:frame="1"/>
              </w:rPr>
              <w:br/>
              <w:t> </w:t>
            </w:r>
            <w:r w:rsidRPr="00602C1B">
              <w:rPr>
                <w:rFonts w:ascii="Helvetica" w:eastAsia="Times New Roman" w:hAnsi="Helvetica" w:cs="Helvetica"/>
                <w:color w:val="000000"/>
                <w:sz w:val="24"/>
                <w:szCs w:val="24"/>
                <w:bdr w:val="none" w:sz="0" w:space="0" w:color="auto" w:frame="1"/>
              </w:rPr>
              <w:br/>
              <w:t>    3) 80% or higher awareness and accessibility.  Note:  It will take some time to get your accessibility up above 80%.  You get more bang for your buck from the promotion budget (awareness).</w:t>
            </w:r>
            <w:r w:rsidRPr="00602C1B">
              <w:rPr>
                <w:rFonts w:ascii="Helvetica" w:eastAsia="Times New Roman" w:hAnsi="Helvetica" w:cs="Helvetica"/>
                <w:color w:val="000000"/>
                <w:sz w:val="24"/>
                <w:szCs w:val="24"/>
                <w:bdr w:val="none" w:sz="0" w:space="0" w:color="auto" w:frame="1"/>
              </w:rPr>
              <w:br/>
            </w:r>
            <w:r w:rsidRPr="00602C1B">
              <w:rPr>
                <w:rFonts w:ascii="Helvetica" w:eastAsia="Times New Roman" w:hAnsi="Helvetica" w:cs="Helvetica"/>
                <w:color w:val="000000"/>
                <w:sz w:val="24"/>
                <w:szCs w:val="24"/>
                <w:bdr w:val="none" w:sz="0" w:space="0" w:color="auto" w:frame="1"/>
              </w:rPr>
              <w:lastRenderedPageBreak/>
              <w:br/>
              <w:t>    4) Try to forecast your sales as accurately as possible.  You want to avoid stock outs and excess inventory (which has carrying costs) whenever possible.  </w:t>
            </w:r>
            <w:r w:rsidRPr="00602C1B">
              <w:rPr>
                <w:rFonts w:ascii="Helvetica" w:eastAsia="Times New Roman" w:hAnsi="Helvetica" w:cs="Helvetica"/>
                <w:color w:val="000000"/>
                <w:sz w:val="24"/>
                <w:szCs w:val="24"/>
                <w:bdr w:val="none" w:sz="0" w:space="0" w:color="auto" w:frame="1"/>
              </w:rPr>
              <w:br/>
            </w:r>
            <w:r w:rsidRPr="00602C1B">
              <w:rPr>
                <w:rFonts w:ascii="Helvetica" w:eastAsia="Times New Roman" w:hAnsi="Helvetica" w:cs="Helvetica"/>
                <w:color w:val="000000"/>
                <w:sz w:val="24"/>
                <w:szCs w:val="24"/>
                <w:bdr w:val="none" w:sz="0" w:space="0" w:color="auto" w:frame="1"/>
              </w:rPr>
              <w:br/>
              <w:t xml:space="preserve">    5) Invest in plant improvements that you will use </w:t>
            </w:r>
            <w:proofErr w:type="gramStart"/>
            <w:r w:rsidRPr="00602C1B">
              <w:rPr>
                <w:rFonts w:ascii="Helvetica" w:eastAsia="Times New Roman" w:hAnsi="Helvetica" w:cs="Helvetica"/>
                <w:color w:val="000000"/>
                <w:sz w:val="24"/>
                <w:szCs w:val="24"/>
                <w:bdr w:val="none" w:sz="0" w:space="0" w:color="auto" w:frame="1"/>
              </w:rPr>
              <w:t>and also</w:t>
            </w:r>
            <w:proofErr w:type="gramEnd"/>
            <w:r w:rsidRPr="00602C1B">
              <w:rPr>
                <w:rFonts w:ascii="Helvetica" w:eastAsia="Times New Roman" w:hAnsi="Helvetica" w:cs="Helvetica"/>
                <w:color w:val="000000"/>
                <w:sz w:val="24"/>
                <w:szCs w:val="24"/>
                <w:bdr w:val="none" w:sz="0" w:space="0" w:color="auto" w:frame="1"/>
              </w:rPr>
              <w:t xml:space="preserve"> invent new products.</w:t>
            </w:r>
            <w:r w:rsidRPr="00602C1B">
              <w:rPr>
                <w:rFonts w:ascii="Helvetica" w:eastAsia="Times New Roman" w:hAnsi="Helvetica" w:cs="Helvetica"/>
                <w:color w:val="000000"/>
                <w:sz w:val="24"/>
                <w:szCs w:val="24"/>
                <w:bdr w:val="none" w:sz="0" w:space="0" w:color="auto" w:frame="1"/>
              </w:rPr>
              <w:br/>
            </w:r>
            <w:r w:rsidRPr="00602C1B">
              <w:rPr>
                <w:rFonts w:ascii="Helvetica" w:eastAsia="Times New Roman" w:hAnsi="Helvetica" w:cs="Helvetica"/>
                <w:color w:val="000000"/>
                <w:sz w:val="24"/>
                <w:szCs w:val="24"/>
                <w:bdr w:val="none" w:sz="0" w:space="0" w:color="auto" w:frame="1"/>
              </w:rPr>
              <w:br/>
              <w:t>    6) Fund your plant improvements in Finance.  Financing your plant improvements is always cheaper than taking an emergency loan.  </w:t>
            </w:r>
            <w:r w:rsidRPr="00602C1B">
              <w:rPr>
                <w:rFonts w:ascii="Helvetica" w:eastAsia="Times New Roman" w:hAnsi="Helvetica" w:cs="Helvetica"/>
                <w:color w:val="000000"/>
                <w:sz w:val="24"/>
                <w:szCs w:val="24"/>
                <w:bdr w:val="none" w:sz="0" w:space="0" w:color="auto" w:frame="1"/>
              </w:rPr>
              <w:br/>
            </w:r>
            <w:r w:rsidRPr="00602C1B">
              <w:rPr>
                <w:rFonts w:ascii="Helvetica" w:eastAsia="Times New Roman" w:hAnsi="Helvetica" w:cs="Helvetica"/>
                <w:color w:val="000000"/>
                <w:sz w:val="24"/>
                <w:szCs w:val="24"/>
                <w:bdr w:val="none" w:sz="0" w:space="0" w:color="auto" w:frame="1"/>
              </w:rPr>
              <w:br/>
            </w:r>
            <w:r w:rsidRPr="00602C1B">
              <w:rPr>
                <w:rFonts w:ascii="Helvetica" w:eastAsia="Times New Roman" w:hAnsi="Helvetica" w:cs="Helvetica"/>
                <w:b/>
                <w:bCs/>
                <w:color w:val="0000FF"/>
                <w:sz w:val="24"/>
                <w:szCs w:val="24"/>
                <w:bdr w:val="none" w:sz="0" w:space="0" w:color="auto" w:frame="1"/>
              </w:rPr>
              <w:t>Q:  What is the goal of this game in this course?</w:t>
            </w:r>
            <w:r w:rsidRPr="00602C1B">
              <w:rPr>
                <w:rFonts w:ascii="Helvetica" w:eastAsia="Times New Roman" w:hAnsi="Helvetica" w:cs="Helvetica"/>
                <w:b/>
                <w:bCs/>
                <w:color w:val="0000FF"/>
                <w:sz w:val="24"/>
                <w:szCs w:val="24"/>
                <w:bdr w:val="none" w:sz="0" w:space="0" w:color="auto" w:frame="1"/>
              </w:rPr>
              <w:br/>
            </w:r>
            <w:r w:rsidRPr="00602C1B">
              <w:rPr>
                <w:rFonts w:ascii="Helvetica" w:eastAsia="Times New Roman" w:hAnsi="Helvetica" w:cs="Helvetica"/>
                <w:b/>
                <w:bCs/>
                <w:color w:val="0000FF"/>
                <w:sz w:val="24"/>
                <w:szCs w:val="24"/>
                <w:bdr w:val="none" w:sz="0" w:space="0" w:color="auto" w:frame="1"/>
              </w:rPr>
              <w:br/>
            </w:r>
            <w:r w:rsidRPr="00602C1B">
              <w:rPr>
                <w:rFonts w:ascii="Helvetica" w:eastAsia="Times New Roman" w:hAnsi="Helvetica" w:cs="Helvetica"/>
                <w:color w:val="000000"/>
                <w:sz w:val="24"/>
                <w:szCs w:val="24"/>
                <w:bdr w:val="none" w:sz="0" w:space="0" w:color="auto" w:frame="1"/>
              </w:rPr>
              <w:t xml:space="preserve">    A:  The main emphasis of the simulation is on strategy and team building.  </w:t>
            </w:r>
            <w:proofErr w:type="gramStart"/>
            <w:r w:rsidRPr="00602C1B">
              <w:rPr>
                <w:rFonts w:ascii="Helvetica" w:eastAsia="Times New Roman" w:hAnsi="Helvetica" w:cs="Helvetica"/>
                <w:color w:val="000000"/>
                <w:sz w:val="24"/>
                <w:szCs w:val="24"/>
                <w:bdr w:val="none" w:sz="0" w:space="0" w:color="auto" w:frame="1"/>
              </w:rPr>
              <w:t>That being said, the</w:t>
            </w:r>
            <w:proofErr w:type="gramEnd"/>
            <w:r w:rsidRPr="00602C1B">
              <w:rPr>
                <w:rFonts w:ascii="Helvetica" w:eastAsia="Times New Roman" w:hAnsi="Helvetica" w:cs="Helvetica"/>
                <w:color w:val="000000"/>
                <w:sz w:val="24"/>
                <w:szCs w:val="24"/>
                <w:bdr w:val="none" w:sz="0" w:space="0" w:color="auto" w:frame="1"/>
              </w:rPr>
              <w:t xml:space="preserve"> simulation is a learning tool for areas like accounting, leadership, R&amp;D, marketing, HR, finance, TQM, and communication.</w:t>
            </w:r>
            <w:r w:rsidRPr="00602C1B">
              <w:rPr>
                <w:rFonts w:ascii="Helvetica" w:eastAsia="Times New Roman" w:hAnsi="Helvetica" w:cs="Helvetica"/>
                <w:color w:val="000000"/>
                <w:sz w:val="24"/>
                <w:szCs w:val="24"/>
                <w:bdr w:val="none" w:sz="0" w:space="0" w:color="auto" w:frame="1"/>
              </w:rPr>
              <w:br/>
            </w:r>
            <w:r w:rsidRPr="00602C1B">
              <w:rPr>
                <w:rFonts w:ascii="Helvetica" w:eastAsia="Times New Roman" w:hAnsi="Helvetica" w:cs="Helvetica"/>
                <w:color w:val="000000"/>
                <w:sz w:val="24"/>
                <w:szCs w:val="24"/>
                <w:bdr w:val="none" w:sz="0" w:space="0" w:color="auto" w:frame="1"/>
              </w:rPr>
              <w:br/>
            </w:r>
            <w:r w:rsidRPr="00602C1B">
              <w:rPr>
                <w:rFonts w:ascii="Helvetica" w:eastAsia="Times New Roman" w:hAnsi="Helvetica" w:cs="Helvetica"/>
                <w:b/>
                <w:bCs/>
                <w:color w:val="0000FF"/>
                <w:sz w:val="24"/>
                <w:szCs w:val="24"/>
                <w:bdr w:val="none" w:sz="0" w:space="0" w:color="auto" w:frame="1"/>
              </w:rPr>
              <w:t>Q:  How much time is this game going to take to learn?</w:t>
            </w:r>
            <w:r w:rsidRPr="00602C1B">
              <w:rPr>
                <w:rFonts w:ascii="Helvetica" w:eastAsia="Times New Roman" w:hAnsi="Helvetica" w:cs="Helvetica"/>
                <w:color w:val="000000"/>
                <w:sz w:val="24"/>
                <w:szCs w:val="24"/>
                <w:bdr w:val="none" w:sz="0" w:space="0" w:color="auto" w:frame="1"/>
              </w:rPr>
              <w:br/>
            </w:r>
            <w:r w:rsidRPr="00602C1B">
              <w:rPr>
                <w:rFonts w:ascii="Helvetica" w:eastAsia="Times New Roman" w:hAnsi="Helvetica" w:cs="Helvetica"/>
                <w:color w:val="000000"/>
                <w:sz w:val="24"/>
                <w:szCs w:val="24"/>
                <w:bdr w:val="none" w:sz="0" w:space="0" w:color="auto" w:frame="1"/>
              </w:rPr>
              <w:br/>
              <w:t xml:space="preserve">    A:  In general, each subsequent round requires less time than the one before it.  It might take two or three hours for you to finish making your decisions for round </w:t>
            </w:r>
            <w:proofErr w:type="gramStart"/>
            <w:r w:rsidRPr="00602C1B">
              <w:rPr>
                <w:rFonts w:ascii="Helvetica" w:eastAsia="Times New Roman" w:hAnsi="Helvetica" w:cs="Helvetica"/>
                <w:color w:val="000000"/>
                <w:sz w:val="24"/>
                <w:szCs w:val="24"/>
                <w:bdr w:val="none" w:sz="0" w:space="0" w:color="auto" w:frame="1"/>
              </w:rPr>
              <w:t>one</w:t>
            </w:r>
            <w:proofErr w:type="gramEnd"/>
            <w:r w:rsidRPr="00602C1B">
              <w:rPr>
                <w:rFonts w:ascii="Helvetica" w:eastAsia="Times New Roman" w:hAnsi="Helvetica" w:cs="Helvetica"/>
                <w:color w:val="000000"/>
                <w:sz w:val="24"/>
                <w:szCs w:val="24"/>
                <w:bdr w:val="none" w:sz="0" w:space="0" w:color="auto" w:frame="1"/>
              </w:rPr>
              <w:t xml:space="preserve"> but you might only need 30-60 minutes to make your decisions by round 4 or 5.  I always recommend providing ample time up front so you do not feel overwhelmed.</w:t>
            </w:r>
          </w:p>
        </w:tc>
      </w:tr>
      <w:tr w:rsidR="00602C1B" w:rsidRPr="00602C1B" w:rsidTr="00602C1B">
        <w:trPr>
          <w:tblCellSpacing w:w="15" w:type="dxa"/>
        </w:trPr>
        <w:tc>
          <w:tcPr>
            <w:tcW w:w="0" w:type="auto"/>
            <w:vAlign w:val="center"/>
            <w:hideMark/>
          </w:tcPr>
          <w:p w:rsidR="00602C1B" w:rsidRPr="00602C1B" w:rsidRDefault="00602C1B" w:rsidP="00602C1B">
            <w:pPr>
              <w:spacing w:after="0" w:line="240" w:lineRule="auto"/>
              <w:ind w:firstLine="0"/>
              <w:rPr>
                <w:rFonts w:ascii="Times New Roman" w:eastAsia="Times New Roman" w:hAnsi="Times New Roman" w:cs="Times New Roman"/>
                <w:b/>
                <w:bCs/>
                <w:sz w:val="24"/>
                <w:szCs w:val="24"/>
              </w:rPr>
            </w:pPr>
            <w:hyperlink r:id="rId16" w:history="1">
              <w:r w:rsidRPr="00602C1B">
                <w:rPr>
                  <w:rFonts w:ascii="Times New Roman" w:eastAsia="Times New Roman" w:hAnsi="Times New Roman" w:cs="Times New Roman"/>
                  <w:b/>
                  <w:bCs/>
                  <w:color w:val="006FBF"/>
                  <w:sz w:val="24"/>
                  <w:szCs w:val="24"/>
                </w:rPr>
                <w:t>Participation Guidelines</w:t>
              </w:r>
            </w:hyperlink>
          </w:p>
        </w:tc>
        <w:tc>
          <w:tcPr>
            <w:tcW w:w="0" w:type="auto"/>
            <w:noWrap/>
            <w:vAlign w:val="center"/>
            <w:hideMark/>
          </w:tcPr>
          <w:p w:rsidR="00602C1B" w:rsidRPr="00602C1B" w:rsidRDefault="00602C1B" w:rsidP="00602C1B">
            <w:pPr>
              <w:spacing w:after="0" w:line="240" w:lineRule="auto"/>
              <w:ind w:firstLine="0"/>
              <w:jc w:val="center"/>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rPr>
              <w:t>Mar 11, 2019 9:22 AM</w:t>
            </w:r>
          </w:p>
        </w:tc>
      </w:tr>
      <w:tr w:rsidR="00602C1B" w:rsidRPr="00602C1B" w:rsidTr="00602C1B">
        <w:trPr>
          <w:tblCellSpacing w:w="15" w:type="dxa"/>
        </w:trPr>
        <w:tc>
          <w:tcPr>
            <w:tcW w:w="0" w:type="auto"/>
            <w:gridSpan w:val="2"/>
            <w:vAlign w:val="center"/>
            <w:hideMark/>
          </w:tcPr>
          <w:tbl>
            <w:tblPr>
              <w:tblW w:w="16908" w:type="dxa"/>
              <w:shd w:val="clear" w:color="auto" w:fill="FCB832"/>
              <w:tblCellMar>
                <w:top w:w="15" w:type="dxa"/>
                <w:left w:w="15" w:type="dxa"/>
                <w:bottom w:w="15" w:type="dxa"/>
                <w:right w:w="15" w:type="dxa"/>
              </w:tblCellMar>
              <w:tblLook w:val="04A0" w:firstRow="1" w:lastRow="0" w:firstColumn="1" w:lastColumn="0" w:noHBand="0" w:noVBand="1"/>
            </w:tblPr>
            <w:tblGrid>
              <w:gridCol w:w="16908"/>
            </w:tblGrid>
            <w:tr w:rsidR="00602C1B" w:rsidRPr="00602C1B">
              <w:tc>
                <w:tcPr>
                  <w:tcW w:w="0" w:type="auto"/>
                  <w:shd w:val="clear" w:color="auto" w:fill="FCB832"/>
                  <w:vAlign w:val="center"/>
                  <w:hideMark/>
                </w:tcPr>
                <w:p w:rsidR="00602C1B" w:rsidRPr="00602C1B" w:rsidRDefault="00602C1B" w:rsidP="00602C1B">
                  <w:pPr>
                    <w:spacing w:before="120" w:after="240" w:line="240" w:lineRule="auto"/>
                    <w:ind w:firstLine="0"/>
                    <w:jc w:val="center"/>
                    <w:rPr>
                      <w:rFonts w:ascii="Times New Roman" w:eastAsia="Times New Roman" w:hAnsi="Times New Roman" w:cs="Times New Roman"/>
                      <w:sz w:val="24"/>
                      <w:szCs w:val="24"/>
                    </w:rPr>
                  </w:pPr>
                  <w:r w:rsidRPr="00602C1B">
                    <w:rPr>
                      <w:rFonts w:ascii="Times New Roman" w:eastAsia="Times New Roman" w:hAnsi="Times New Roman" w:cs="Times New Roman"/>
                      <w:noProof/>
                      <w:sz w:val="24"/>
                      <w:szCs w:val="24"/>
                    </w:rPr>
                    <w:drawing>
                      <wp:inline distT="0" distB="0" distL="0" distR="0">
                        <wp:extent cx="792480" cy="792480"/>
                        <wp:effectExtent l="0" t="0" r="0" b="0"/>
                        <wp:docPr id="1" name="Picture 1" descr="https://learn.snhu.edu/d2l/lor/viewer/viewFile.d2lfile/6606/667/option17.png?d2l_body_type=3&amp;ou=6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earn.snhu.edu/d2l/lor/viewer/viewFile.d2lfile/6606/667/option17.png?d2l_body_type=3&amp;ou=660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92480" cy="792480"/>
                                </a:xfrm>
                                <a:prstGeom prst="rect">
                                  <a:avLst/>
                                </a:prstGeom>
                                <a:noFill/>
                                <a:ln>
                                  <a:noFill/>
                                </a:ln>
                              </pic:spPr>
                            </pic:pic>
                          </a:graphicData>
                        </a:graphic>
                      </wp:inline>
                    </w:drawing>
                  </w:r>
                </w:p>
                <w:p w:rsidR="00602C1B" w:rsidRPr="00602C1B" w:rsidRDefault="00602C1B" w:rsidP="00602C1B">
                  <w:pPr>
                    <w:spacing w:after="0" w:line="240" w:lineRule="auto"/>
                    <w:ind w:firstLine="0"/>
                    <w:jc w:val="center"/>
                    <w:rPr>
                      <w:rFonts w:ascii="Times New Roman" w:eastAsia="Times New Roman" w:hAnsi="Times New Roman" w:cs="Times New Roman"/>
                      <w:sz w:val="24"/>
                      <w:szCs w:val="24"/>
                    </w:rPr>
                  </w:pPr>
                </w:p>
                <w:p w:rsidR="00602C1B" w:rsidRPr="00602C1B" w:rsidRDefault="00602C1B" w:rsidP="00602C1B">
                  <w:pPr>
                    <w:spacing w:before="120" w:after="240" w:line="240" w:lineRule="auto"/>
                    <w:ind w:firstLine="0"/>
                    <w:jc w:val="center"/>
                    <w:rPr>
                      <w:rFonts w:ascii="Times New Roman" w:eastAsia="Times New Roman" w:hAnsi="Times New Roman" w:cs="Times New Roman"/>
                      <w:sz w:val="24"/>
                      <w:szCs w:val="24"/>
                    </w:rPr>
                  </w:pPr>
                  <w:r w:rsidRPr="00602C1B">
                    <w:rPr>
                      <w:rFonts w:ascii="Times New Roman" w:eastAsia="Times New Roman" w:hAnsi="Times New Roman" w:cs="Times New Roman"/>
                      <w:b/>
                      <w:bCs/>
                      <w:color w:val="14336B"/>
                      <w:sz w:val="72"/>
                      <w:szCs w:val="72"/>
                    </w:rPr>
                    <w:t>Participation Guidelines</w:t>
                  </w:r>
                </w:p>
              </w:tc>
            </w:tr>
          </w:tbl>
          <w:p w:rsidR="00602C1B" w:rsidRPr="00602C1B" w:rsidRDefault="00602C1B" w:rsidP="00602C1B">
            <w:pPr>
              <w:spacing w:after="0" w:line="240" w:lineRule="auto"/>
              <w:ind w:firstLine="0"/>
              <w:rPr>
                <w:rFonts w:ascii="Times New Roman" w:eastAsia="Times New Roman" w:hAnsi="Times New Roman" w:cs="Times New Roman"/>
                <w:vanish/>
                <w:sz w:val="24"/>
                <w:szCs w:val="24"/>
              </w:rPr>
            </w:pPr>
          </w:p>
          <w:tbl>
            <w:tblPr>
              <w:tblW w:w="16884" w:type="dxa"/>
              <w:tblCellMar>
                <w:top w:w="120" w:type="dxa"/>
                <w:left w:w="120" w:type="dxa"/>
                <w:bottom w:w="120" w:type="dxa"/>
                <w:right w:w="120" w:type="dxa"/>
              </w:tblCellMar>
              <w:tblLook w:val="04A0" w:firstRow="1" w:lastRow="0" w:firstColumn="1" w:lastColumn="0" w:noHBand="0" w:noVBand="1"/>
            </w:tblPr>
            <w:tblGrid>
              <w:gridCol w:w="16884"/>
            </w:tblGrid>
            <w:tr w:rsidR="00602C1B" w:rsidRPr="00602C1B">
              <w:tc>
                <w:tcPr>
                  <w:tcW w:w="0" w:type="auto"/>
                  <w:vAlign w:val="center"/>
                  <w:hideMark/>
                </w:tcPr>
                <w:p w:rsidR="00602C1B" w:rsidRPr="00602C1B" w:rsidRDefault="00602C1B" w:rsidP="00602C1B">
                  <w:pPr>
                    <w:spacing w:before="120" w:after="24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rPr>
                    <w:t>Dear Students,</w:t>
                  </w:r>
                  <w:r w:rsidRPr="00602C1B">
                    <w:rPr>
                      <w:rFonts w:ascii="Times New Roman" w:eastAsia="Times New Roman" w:hAnsi="Times New Roman" w:cs="Times New Roman"/>
                      <w:sz w:val="24"/>
                      <w:szCs w:val="24"/>
                    </w:rPr>
                    <w:br/>
                  </w:r>
                  <w:r w:rsidRPr="00602C1B">
                    <w:rPr>
                      <w:rFonts w:ascii="Times New Roman" w:eastAsia="Times New Roman" w:hAnsi="Times New Roman" w:cs="Times New Roman"/>
                      <w:sz w:val="24"/>
                      <w:szCs w:val="24"/>
                    </w:rPr>
                    <w:br/>
                    <w:t xml:space="preserve">Welcome to your course! As you may have noticed, SNHU gives students access to their course before the start date of the term. You </w:t>
                  </w:r>
                  <w:proofErr w:type="gramStart"/>
                  <w:r w:rsidRPr="00602C1B">
                    <w:rPr>
                      <w:rFonts w:ascii="Times New Roman" w:eastAsia="Times New Roman" w:hAnsi="Times New Roman" w:cs="Times New Roman"/>
                      <w:sz w:val="24"/>
                      <w:szCs w:val="24"/>
                    </w:rPr>
                    <w:t>are able to</w:t>
                  </w:r>
                  <w:proofErr w:type="gramEnd"/>
                  <w:r w:rsidRPr="00602C1B">
                    <w:rPr>
                      <w:rFonts w:ascii="Times New Roman" w:eastAsia="Times New Roman" w:hAnsi="Times New Roman" w:cs="Times New Roman"/>
                      <w:sz w:val="24"/>
                      <w:szCs w:val="24"/>
                    </w:rPr>
                    <w:t xml:space="preserve"> view the course content and familiarize yourself with the discussion boards, milestones, projects, and other assignments during this time.</w:t>
                  </w:r>
                </w:p>
                <w:p w:rsidR="00602C1B" w:rsidRPr="00602C1B" w:rsidRDefault="00602C1B" w:rsidP="00602C1B">
                  <w:pPr>
                    <w:spacing w:before="120" w:after="240" w:line="240" w:lineRule="auto"/>
                    <w:ind w:firstLine="0"/>
                    <w:rPr>
                      <w:rFonts w:ascii="Times New Roman" w:eastAsia="Times New Roman" w:hAnsi="Times New Roman" w:cs="Times New Roman"/>
                      <w:sz w:val="24"/>
                      <w:szCs w:val="24"/>
                    </w:rPr>
                  </w:pPr>
                  <w:r w:rsidRPr="00602C1B">
                    <w:rPr>
                      <w:rFonts w:ascii="Times New Roman" w:eastAsia="Times New Roman" w:hAnsi="Times New Roman" w:cs="Times New Roman"/>
                      <w:sz w:val="24"/>
                      <w:szCs w:val="24"/>
                    </w:rPr>
                    <w:lastRenderedPageBreak/>
                    <w:t>You may view the course, but </w:t>
                  </w:r>
                  <w:r w:rsidRPr="00602C1B">
                    <w:rPr>
                      <w:rFonts w:ascii="Times New Roman" w:eastAsia="Times New Roman" w:hAnsi="Times New Roman" w:cs="Times New Roman"/>
                      <w:b/>
                      <w:bCs/>
                      <w:sz w:val="24"/>
                      <w:szCs w:val="24"/>
                    </w:rPr>
                    <w:t>you cannot participate in the course until the official start of the term.</w:t>
                  </w:r>
                  <w:r w:rsidRPr="00602C1B">
                    <w:rPr>
                      <w:rFonts w:ascii="Times New Roman" w:eastAsia="Times New Roman" w:hAnsi="Times New Roman" w:cs="Times New Roman"/>
                      <w:sz w:val="24"/>
                      <w:szCs w:val="24"/>
                    </w:rPr>
                    <w:t xml:space="preserve"> This means you cannot contribute in the discussion board or submit an assignment before that time. Once the term starts, you may participate in </w:t>
                  </w:r>
                  <w:proofErr w:type="gramStart"/>
                  <w:r w:rsidRPr="00602C1B">
                    <w:rPr>
                      <w:rFonts w:ascii="Times New Roman" w:eastAsia="Times New Roman" w:hAnsi="Times New Roman" w:cs="Times New Roman"/>
                      <w:sz w:val="24"/>
                      <w:szCs w:val="24"/>
                    </w:rPr>
                    <w:t>all of</w:t>
                  </w:r>
                  <w:proofErr w:type="gramEnd"/>
                  <w:r w:rsidRPr="00602C1B">
                    <w:rPr>
                      <w:rFonts w:ascii="Times New Roman" w:eastAsia="Times New Roman" w:hAnsi="Times New Roman" w:cs="Times New Roman"/>
                      <w:sz w:val="24"/>
                      <w:szCs w:val="24"/>
                    </w:rPr>
                    <w:t xml:space="preserve"> the discussion boards and assignments as required. </w:t>
                  </w:r>
                  <w:r w:rsidRPr="00602C1B">
                    <w:rPr>
                      <w:rFonts w:ascii="Times New Roman" w:eastAsia="Times New Roman" w:hAnsi="Times New Roman" w:cs="Times New Roman"/>
                      <w:sz w:val="24"/>
                      <w:szCs w:val="24"/>
                    </w:rPr>
                    <w:br/>
                  </w:r>
                  <w:r w:rsidRPr="00602C1B">
                    <w:rPr>
                      <w:rFonts w:ascii="Times New Roman" w:eastAsia="Times New Roman" w:hAnsi="Times New Roman" w:cs="Times New Roman"/>
                      <w:sz w:val="24"/>
                      <w:szCs w:val="24"/>
                    </w:rPr>
                    <w:br/>
                    <w:t>Thank you.</w:t>
                  </w:r>
                </w:p>
              </w:tc>
            </w:tr>
          </w:tbl>
          <w:p w:rsidR="00602C1B" w:rsidRPr="00602C1B" w:rsidRDefault="00602C1B" w:rsidP="00602C1B">
            <w:pPr>
              <w:spacing w:after="0" w:line="240" w:lineRule="auto"/>
              <w:ind w:firstLine="0"/>
              <w:rPr>
                <w:rFonts w:ascii="Times New Roman" w:eastAsia="Times New Roman" w:hAnsi="Times New Roman" w:cs="Times New Roman"/>
                <w:sz w:val="24"/>
                <w:szCs w:val="24"/>
              </w:rPr>
            </w:pPr>
          </w:p>
        </w:tc>
      </w:tr>
    </w:tbl>
    <w:p w:rsidR="00602C1B" w:rsidRPr="00602C1B" w:rsidRDefault="00602C1B" w:rsidP="00602C1B">
      <w:pPr>
        <w:pBdr>
          <w:top w:val="single" w:sz="6" w:space="1" w:color="auto"/>
        </w:pBdr>
        <w:spacing w:after="0" w:line="240" w:lineRule="auto"/>
        <w:ind w:firstLine="0"/>
        <w:jc w:val="center"/>
        <w:rPr>
          <w:rFonts w:ascii="Arial" w:eastAsia="Times New Roman" w:hAnsi="Arial" w:cs="Arial"/>
          <w:vanish/>
          <w:sz w:val="16"/>
          <w:szCs w:val="16"/>
        </w:rPr>
      </w:pPr>
      <w:r w:rsidRPr="00602C1B">
        <w:rPr>
          <w:rFonts w:ascii="Arial" w:eastAsia="Times New Roman" w:hAnsi="Arial" w:cs="Arial"/>
          <w:vanish/>
          <w:sz w:val="16"/>
          <w:szCs w:val="16"/>
        </w:rPr>
        <w:lastRenderedPageBreak/>
        <w:t>Bottom of Form</w:t>
      </w:r>
    </w:p>
    <w:p w:rsidR="00417D82" w:rsidRDefault="00417D82"/>
    <w:sectPr w:rsidR="00417D82" w:rsidSect="00602C1B">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F59E6"/>
    <w:multiLevelType w:val="multilevel"/>
    <w:tmpl w:val="208AB5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A828D7"/>
    <w:multiLevelType w:val="multilevel"/>
    <w:tmpl w:val="D6C8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FB5728"/>
    <w:multiLevelType w:val="multilevel"/>
    <w:tmpl w:val="AC6E6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5EC226B"/>
    <w:multiLevelType w:val="multilevel"/>
    <w:tmpl w:val="5862FC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8B7577F"/>
    <w:multiLevelType w:val="multilevel"/>
    <w:tmpl w:val="D2408C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C1B"/>
    <w:rsid w:val="00417D82"/>
    <w:rsid w:val="00602C1B"/>
    <w:rsid w:val="00E45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523159-5803-4A19-9671-7DB67FAFF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76" w:lineRule="auto"/>
    </w:pPr>
  </w:style>
  <w:style w:type="paragraph" w:styleId="Heading1">
    <w:name w:val="heading 1"/>
    <w:basedOn w:val="Normal"/>
    <w:link w:val="Heading1Char"/>
    <w:uiPriority w:val="9"/>
    <w:qFormat/>
    <w:rsid w:val="00602C1B"/>
    <w:pPr>
      <w:spacing w:before="100" w:beforeAutospacing="1" w:after="100" w:afterAutospacing="1" w:line="240" w:lineRule="auto"/>
      <w:ind w:firstLine="0"/>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2C1B"/>
    <w:rPr>
      <w:rFonts w:ascii="Times New Roman" w:eastAsia="Times New Roman" w:hAnsi="Times New Roman" w:cs="Times New Roman"/>
      <w:b/>
      <w:bCs/>
      <w:kern w:val="36"/>
      <w:sz w:val="48"/>
      <w:szCs w:val="48"/>
    </w:rPr>
  </w:style>
  <w:style w:type="character" w:customStyle="1" w:styleId="d2l-navigation-s-personal-menu-text">
    <w:name w:val="d2l-navigation-s-personal-menu-text"/>
    <w:basedOn w:val="DefaultParagraphFont"/>
    <w:rsid w:val="00602C1B"/>
  </w:style>
  <w:style w:type="character" w:customStyle="1" w:styleId="d2l-navigation-s-group-text">
    <w:name w:val="d2l-navigation-s-group-text"/>
    <w:basedOn w:val="DefaultParagraphFont"/>
    <w:rsid w:val="00602C1B"/>
  </w:style>
  <w:style w:type="character" w:styleId="Hyperlink">
    <w:name w:val="Hyperlink"/>
    <w:basedOn w:val="DefaultParagraphFont"/>
    <w:uiPriority w:val="99"/>
    <w:semiHidden/>
    <w:unhideWhenUsed/>
    <w:rsid w:val="00602C1B"/>
    <w:rPr>
      <w:color w:val="0000FF"/>
      <w:u w:val="single"/>
    </w:rPr>
  </w:style>
  <w:style w:type="character" w:customStyle="1" w:styleId="vui-heading-1">
    <w:name w:val="vui-heading-1"/>
    <w:basedOn w:val="DefaultParagraphFont"/>
    <w:rsid w:val="00602C1B"/>
  </w:style>
  <w:style w:type="paragraph" w:customStyle="1" w:styleId="d2l-action-buttons-item">
    <w:name w:val="d2l-action-buttons-item"/>
    <w:basedOn w:val="Normal"/>
    <w:rsid w:val="00602C1B"/>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02C1B"/>
    <w:pPr>
      <w:pBdr>
        <w:bottom w:val="single" w:sz="6" w:space="1" w:color="auto"/>
      </w:pBdr>
      <w:spacing w:after="0" w:line="240" w:lineRule="auto"/>
      <w:ind w:firstLine="0"/>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02C1B"/>
    <w:rPr>
      <w:rFonts w:ascii="Arial" w:eastAsia="Times New Roman" w:hAnsi="Arial" w:cs="Arial"/>
      <w:vanish/>
      <w:sz w:val="16"/>
      <w:szCs w:val="16"/>
    </w:rPr>
  </w:style>
  <w:style w:type="character" w:styleId="Strong">
    <w:name w:val="Strong"/>
    <w:basedOn w:val="DefaultParagraphFont"/>
    <w:uiPriority w:val="22"/>
    <w:qFormat/>
    <w:rsid w:val="00602C1B"/>
    <w:rPr>
      <w:b/>
      <w:bCs/>
    </w:rPr>
  </w:style>
  <w:style w:type="paragraph" w:styleId="NormalWeb">
    <w:name w:val="Normal (Web)"/>
    <w:basedOn w:val="Normal"/>
    <w:uiPriority w:val="99"/>
    <w:semiHidden/>
    <w:unhideWhenUsed/>
    <w:rsid w:val="00602C1B"/>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602C1B"/>
    <w:rPr>
      <w:i/>
      <w:iCs/>
    </w:rPr>
  </w:style>
  <w:style w:type="paragraph" w:styleId="z-BottomofForm">
    <w:name w:val="HTML Bottom of Form"/>
    <w:basedOn w:val="Normal"/>
    <w:next w:val="Normal"/>
    <w:link w:val="z-BottomofFormChar"/>
    <w:hidden/>
    <w:uiPriority w:val="99"/>
    <w:semiHidden/>
    <w:unhideWhenUsed/>
    <w:rsid w:val="00602C1B"/>
    <w:pPr>
      <w:pBdr>
        <w:top w:val="single" w:sz="6" w:space="1" w:color="auto"/>
      </w:pBdr>
      <w:spacing w:after="0" w:line="240" w:lineRule="auto"/>
      <w:ind w:firstLine="0"/>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02C1B"/>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2600418">
      <w:bodyDiv w:val="1"/>
      <w:marLeft w:val="0"/>
      <w:marRight w:val="0"/>
      <w:marTop w:val="0"/>
      <w:marBottom w:val="0"/>
      <w:divBdr>
        <w:top w:val="none" w:sz="0" w:space="0" w:color="auto"/>
        <w:left w:val="none" w:sz="0" w:space="0" w:color="auto"/>
        <w:bottom w:val="none" w:sz="0" w:space="0" w:color="auto"/>
        <w:right w:val="none" w:sz="0" w:space="0" w:color="auto"/>
      </w:divBdr>
      <w:divsChild>
        <w:div w:id="1620719627">
          <w:marLeft w:val="0"/>
          <w:marRight w:val="0"/>
          <w:marTop w:val="0"/>
          <w:marBottom w:val="0"/>
          <w:divBdr>
            <w:top w:val="none" w:sz="0" w:space="0" w:color="auto"/>
            <w:left w:val="none" w:sz="0" w:space="0" w:color="auto"/>
            <w:bottom w:val="none" w:sz="0" w:space="0" w:color="auto"/>
            <w:right w:val="none" w:sz="0" w:space="0" w:color="auto"/>
          </w:divBdr>
          <w:divsChild>
            <w:div w:id="1115440999">
              <w:marLeft w:val="0"/>
              <w:marRight w:val="0"/>
              <w:marTop w:val="0"/>
              <w:marBottom w:val="0"/>
              <w:divBdr>
                <w:top w:val="none" w:sz="0" w:space="0" w:color="auto"/>
                <w:left w:val="none" w:sz="0" w:space="0" w:color="auto"/>
                <w:bottom w:val="none" w:sz="0" w:space="0" w:color="auto"/>
                <w:right w:val="none" w:sz="0" w:space="0" w:color="auto"/>
              </w:divBdr>
              <w:divsChild>
                <w:div w:id="2143040674">
                  <w:marLeft w:val="0"/>
                  <w:marRight w:val="0"/>
                  <w:marTop w:val="0"/>
                  <w:marBottom w:val="0"/>
                  <w:divBdr>
                    <w:top w:val="none" w:sz="0" w:space="0" w:color="auto"/>
                    <w:left w:val="none" w:sz="0" w:space="0" w:color="auto"/>
                    <w:bottom w:val="none" w:sz="0" w:space="0" w:color="auto"/>
                    <w:right w:val="none" w:sz="0" w:space="0" w:color="auto"/>
                  </w:divBdr>
                  <w:divsChild>
                    <w:div w:id="1004626153">
                      <w:marLeft w:val="0"/>
                      <w:marRight w:val="0"/>
                      <w:marTop w:val="0"/>
                      <w:marBottom w:val="0"/>
                      <w:divBdr>
                        <w:top w:val="none" w:sz="0" w:space="0" w:color="auto"/>
                        <w:left w:val="none" w:sz="0" w:space="0" w:color="auto"/>
                        <w:bottom w:val="none" w:sz="0" w:space="0" w:color="auto"/>
                        <w:right w:val="none" w:sz="0" w:space="0" w:color="auto"/>
                      </w:divBdr>
                      <w:divsChild>
                        <w:div w:id="169118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363140">
          <w:marLeft w:val="0"/>
          <w:marRight w:val="0"/>
          <w:marTop w:val="0"/>
          <w:marBottom w:val="0"/>
          <w:divBdr>
            <w:top w:val="none" w:sz="0" w:space="0" w:color="auto"/>
            <w:left w:val="none" w:sz="0" w:space="0" w:color="auto"/>
            <w:bottom w:val="none" w:sz="0" w:space="0" w:color="auto"/>
            <w:right w:val="none" w:sz="0" w:space="0" w:color="auto"/>
          </w:divBdr>
          <w:divsChild>
            <w:div w:id="1401488547">
              <w:marLeft w:val="0"/>
              <w:marRight w:val="0"/>
              <w:marTop w:val="0"/>
              <w:marBottom w:val="0"/>
              <w:divBdr>
                <w:top w:val="none" w:sz="0" w:space="0" w:color="auto"/>
                <w:left w:val="none" w:sz="0" w:space="0" w:color="auto"/>
                <w:bottom w:val="none" w:sz="0" w:space="0" w:color="auto"/>
                <w:right w:val="none" w:sz="0" w:space="0" w:color="auto"/>
              </w:divBdr>
              <w:divsChild>
                <w:div w:id="696198042">
                  <w:marLeft w:val="0"/>
                  <w:marRight w:val="0"/>
                  <w:marTop w:val="0"/>
                  <w:marBottom w:val="0"/>
                  <w:divBdr>
                    <w:top w:val="none" w:sz="0" w:space="0" w:color="auto"/>
                    <w:left w:val="none" w:sz="0" w:space="0" w:color="auto"/>
                    <w:bottom w:val="none" w:sz="0" w:space="0" w:color="auto"/>
                    <w:right w:val="none" w:sz="0" w:space="0" w:color="auto"/>
                  </w:divBdr>
                  <w:divsChild>
                    <w:div w:id="1367949434">
                      <w:marLeft w:val="0"/>
                      <w:marRight w:val="0"/>
                      <w:marTop w:val="0"/>
                      <w:marBottom w:val="0"/>
                      <w:divBdr>
                        <w:top w:val="none" w:sz="0" w:space="0" w:color="auto"/>
                        <w:left w:val="none" w:sz="0" w:space="0" w:color="auto"/>
                        <w:bottom w:val="none" w:sz="0" w:space="0" w:color="auto"/>
                        <w:right w:val="none" w:sz="0" w:space="0" w:color="auto"/>
                      </w:divBdr>
                      <w:divsChild>
                        <w:div w:id="535700017">
                          <w:marLeft w:val="0"/>
                          <w:marRight w:val="300"/>
                          <w:marTop w:val="0"/>
                          <w:marBottom w:val="0"/>
                          <w:divBdr>
                            <w:top w:val="none" w:sz="0" w:space="0" w:color="auto"/>
                            <w:left w:val="none" w:sz="0" w:space="0" w:color="auto"/>
                            <w:bottom w:val="none" w:sz="0" w:space="0" w:color="auto"/>
                            <w:right w:val="none" w:sz="0" w:space="0" w:color="auto"/>
                          </w:divBdr>
                        </w:div>
                        <w:div w:id="970013427">
                          <w:marLeft w:val="0"/>
                          <w:marRight w:val="300"/>
                          <w:marTop w:val="0"/>
                          <w:marBottom w:val="0"/>
                          <w:divBdr>
                            <w:top w:val="none" w:sz="0" w:space="0" w:color="auto"/>
                            <w:left w:val="none" w:sz="0" w:space="0" w:color="auto"/>
                            <w:bottom w:val="none" w:sz="0" w:space="0" w:color="auto"/>
                            <w:right w:val="none" w:sz="0" w:space="0" w:color="auto"/>
                          </w:divBdr>
                        </w:div>
                        <w:div w:id="561597679">
                          <w:marLeft w:val="0"/>
                          <w:marRight w:val="300"/>
                          <w:marTop w:val="0"/>
                          <w:marBottom w:val="0"/>
                          <w:divBdr>
                            <w:top w:val="none" w:sz="0" w:space="0" w:color="auto"/>
                            <w:left w:val="none" w:sz="0" w:space="0" w:color="auto"/>
                            <w:bottom w:val="none" w:sz="0" w:space="0" w:color="auto"/>
                            <w:right w:val="none" w:sz="0" w:space="0" w:color="auto"/>
                          </w:divBdr>
                        </w:div>
                        <w:div w:id="197471650">
                          <w:marLeft w:val="0"/>
                          <w:marRight w:val="300"/>
                          <w:marTop w:val="0"/>
                          <w:marBottom w:val="0"/>
                          <w:divBdr>
                            <w:top w:val="none" w:sz="0" w:space="0" w:color="auto"/>
                            <w:left w:val="none" w:sz="0" w:space="0" w:color="auto"/>
                            <w:bottom w:val="none" w:sz="0" w:space="0" w:color="auto"/>
                            <w:right w:val="none" w:sz="0" w:space="0" w:color="auto"/>
                          </w:divBdr>
                        </w:div>
                        <w:div w:id="772625622">
                          <w:marLeft w:val="0"/>
                          <w:marRight w:val="300"/>
                          <w:marTop w:val="0"/>
                          <w:marBottom w:val="0"/>
                          <w:divBdr>
                            <w:top w:val="none" w:sz="0" w:space="0" w:color="auto"/>
                            <w:left w:val="none" w:sz="0" w:space="0" w:color="auto"/>
                            <w:bottom w:val="none" w:sz="0" w:space="0" w:color="auto"/>
                            <w:right w:val="none" w:sz="0" w:space="0" w:color="auto"/>
                          </w:divBdr>
                        </w:div>
                        <w:div w:id="121739881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695164">
          <w:marLeft w:val="0"/>
          <w:marRight w:val="0"/>
          <w:marTop w:val="0"/>
          <w:marBottom w:val="0"/>
          <w:divBdr>
            <w:top w:val="none" w:sz="0" w:space="0" w:color="auto"/>
            <w:left w:val="none" w:sz="0" w:space="0" w:color="auto"/>
            <w:bottom w:val="none" w:sz="0" w:space="0" w:color="auto"/>
            <w:right w:val="none" w:sz="0" w:space="0" w:color="auto"/>
          </w:divBdr>
          <w:divsChild>
            <w:div w:id="733548265">
              <w:marLeft w:val="0"/>
              <w:marRight w:val="0"/>
              <w:marTop w:val="0"/>
              <w:marBottom w:val="0"/>
              <w:divBdr>
                <w:top w:val="none" w:sz="0" w:space="0" w:color="auto"/>
                <w:left w:val="none" w:sz="0" w:space="0" w:color="auto"/>
                <w:bottom w:val="none" w:sz="0" w:space="0" w:color="auto"/>
                <w:right w:val="none" w:sz="0" w:space="0" w:color="auto"/>
              </w:divBdr>
              <w:divsChild>
                <w:div w:id="393088318">
                  <w:marLeft w:val="0"/>
                  <w:marRight w:val="0"/>
                  <w:marTop w:val="0"/>
                  <w:marBottom w:val="0"/>
                  <w:divBdr>
                    <w:top w:val="none" w:sz="0" w:space="0" w:color="auto"/>
                    <w:left w:val="none" w:sz="0" w:space="0" w:color="auto"/>
                    <w:bottom w:val="none" w:sz="0" w:space="0" w:color="auto"/>
                    <w:right w:val="none" w:sz="0" w:space="0" w:color="auto"/>
                  </w:divBdr>
                  <w:divsChild>
                    <w:div w:id="1863399945">
                      <w:marLeft w:val="0"/>
                      <w:marRight w:val="0"/>
                      <w:marTop w:val="0"/>
                      <w:marBottom w:val="0"/>
                      <w:divBdr>
                        <w:top w:val="none" w:sz="0" w:space="0" w:color="auto"/>
                        <w:left w:val="none" w:sz="0" w:space="0" w:color="auto"/>
                        <w:bottom w:val="none" w:sz="0" w:space="0" w:color="auto"/>
                        <w:right w:val="none" w:sz="0" w:space="0" w:color="auto"/>
                      </w:divBdr>
                      <w:divsChild>
                        <w:div w:id="157916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781579">
                  <w:marLeft w:val="0"/>
                  <w:marRight w:val="0"/>
                  <w:marTop w:val="0"/>
                  <w:marBottom w:val="0"/>
                  <w:divBdr>
                    <w:top w:val="none" w:sz="0" w:space="0" w:color="auto"/>
                    <w:left w:val="none" w:sz="0" w:space="0" w:color="auto"/>
                    <w:bottom w:val="none" w:sz="0" w:space="0" w:color="auto"/>
                    <w:right w:val="none" w:sz="0" w:space="0" w:color="auto"/>
                  </w:divBdr>
                  <w:divsChild>
                    <w:div w:id="484787497">
                      <w:marLeft w:val="0"/>
                      <w:marRight w:val="0"/>
                      <w:marTop w:val="0"/>
                      <w:marBottom w:val="0"/>
                      <w:divBdr>
                        <w:top w:val="none" w:sz="0" w:space="0" w:color="auto"/>
                        <w:left w:val="none" w:sz="0" w:space="0" w:color="auto"/>
                        <w:bottom w:val="none" w:sz="0" w:space="0" w:color="auto"/>
                        <w:right w:val="none" w:sz="0" w:space="0" w:color="auto"/>
                      </w:divBdr>
                      <w:divsChild>
                        <w:div w:id="948664723">
                          <w:marLeft w:val="0"/>
                          <w:marRight w:val="0"/>
                          <w:marTop w:val="0"/>
                          <w:marBottom w:val="0"/>
                          <w:divBdr>
                            <w:top w:val="none" w:sz="0" w:space="0" w:color="auto"/>
                            <w:left w:val="none" w:sz="0" w:space="0" w:color="auto"/>
                            <w:bottom w:val="none" w:sz="0" w:space="0" w:color="auto"/>
                            <w:right w:val="none" w:sz="0" w:space="0" w:color="auto"/>
                          </w:divBdr>
                          <w:divsChild>
                            <w:div w:id="813565792">
                              <w:marLeft w:val="0"/>
                              <w:marRight w:val="0"/>
                              <w:marTop w:val="0"/>
                              <w:marBottom w:val="0"/>
                              <w:divBdr>
                                <w:top w:val="none" w:sz="0" w:space="0" w:color="auto"/>
                                <w:left w:val="none" w:sz="0" w:space="0" w:color="auto"/>
                                <w:bottom w:val="none" w:sz="0" w:space="0" w:color="auto"/>
                                <w:right w:val="none" w:sz="0" w:space="0" w:color="auto"/>
                              </w:divBdr>
                            </w:div>
                            <w:div w:id="955137924">
                              <w:marLeft w:val="0"/>
                              <w:marRight w:val="0"/>
                              <w:marTop w:val="0"/>
                              <w:marBottom w:val="0"/>
                              <w:divBdr>
                                <w:top w:val="none" w:sz="0" w:space="0" w:color="auto"/>
                                <w:left w:val="none" w:sz="0" w:space="0" w:color="auto"/>
                                <w:bottom w:val="none" w:sz="0" w:space="0" w:color="auto"/>
                                <w:right w:val="none" w:sz="0" w:space="0" w:color="auto"/>
                              </w:divBdr>
                              <w:divsChild>
                                <w:div w:id="317151947">
                                  <w:marLeft w:val="0"/>
                                  <w:marRight w:val="0"/>
                                  <w:marTop w:val="0"/>
                                  <w:marBottom w:val="0"/>
                                  <w:divBdr>
                                    <w:top w:val="none" w:sz="0" w:space="0" w:color="auto"/>
                                    <w:left w:val="none" w:sz="0" w:space="0" w:color="auto"/>
                                    <w:bottom w:val="none" w:sz="0" w:space="0" w:color="auto"/>
                                    <w:right w:val="none" w:sz="0" w:space="0" w:color="auto"/>
                                  </w:divBdr>
                                  <w:divsChild>
                                    <w:div w:id="1932201041">
                                      <w:marLeft w:val="0"/>
                                      <w:marRight w:val="75"/>
                                      <w:marTop w:val="0"/>
                                      <w:marBottom w:val="0"/>
                                      <w:divBdr>
                                        <w:top w:val="none" w:sz="0" w:space="0" w:color="auto"/>
                                        <w:left w:val="none" w:sz="0" w:space="0" w:color="auto"/>
                                        <w:bottom w:val="none" w:sz="0" w:space="0" w:color="auto"/>
                                        <w:right w:val="none" w:sz="0" w:space="0" w:color="auto"/>
                                      </w:divBdr>
                                      <w:divsChild>
                                        <w:div w:id="1891991544">
                                          <w:marLeft w:val="0"/>
                                          <w:marRight w:val="0"/>
                                          <w:marTop w:val="0"/>
                                          <w:marBottom w:val="0"/>
                                          <w:divBdr>
                                            <w:top w:val="none" w:sz="0" w:space="0" w:color="auto"/>
                                            <w:left w:val="none" w:sz="0" w:space="0" w:color="auto"/>
                                            <w:bottom w:val="none" w:sz="0" w:space="0" w:color="auto"/>
                                            <w:right w:val="none" w:sz="0" w:space="0" w:color="auto"/>
                                          </w:divBdr>
                                        </w:div>
                                      </w:divsChild>
                                    </w:div>
                                    <w:div w:id="754861448">
                                      <w:marLeft w:val="0"/>
                                      <w:marRight w:val="0"/>
                                      <w:marTop w:val="0"/>
                                      <w:marBottom w:val="0"/>
                                      <w:divBdr>
                                        <w:top w:val="none" w:sz="0" w:space="0" w:color="auto"/>
                                        <w:left w:val="none" w:sz="0" w:space="0" w:color="auto"/>
                                        <w:bottom w:val="none" w:sz="0" w:space="0" w:color="auto"/>
                                        <w:right w:val="none" w:sz="0" w:space="0" w:color="auto"/>
                                      </w:divBdr>
                                      <w:divsChild>
                                        <w:div w:id="817956969">
                                          <w:marLeft w:val="0"/>
                                          <w:marRight w:val="0"/>
                                          <w:marTop w:val="0"/>
                                          <w:marBottom w:val="0"/>
                                          <w:divBdr>
                                            <w:top w:val="none" w:sz="0" w:space="0" w:color="auto"/>
                                            <w:left w:val="none" w:sz="0" w:space="0" w:color="auto"/>
                                            <w:bottom w:val="none" w:sz="0" w:space="0" w:color="auto"/>
                                            <w:right w:val="none" w:sz="0" w:space="0" w:color="auto"/>
                                          </w:divBdr>
                                          <w:divsChild>
                                            <w:div w:id="1931691451">
                                              <w:marLeft w:val="0"/>
                                              <w:marRight w:val="0"/>
                                              <w:marTop w:val="0"/>
                                              <w:marBottom w:val="0"/>
                                              <w:divBdr>
                                                <w:top w:val="none" w:sz="0" w:space="0" w:color="auto"/>
                                                <w:left w:val="none" w:sz="0" w:space="0" w:color="auto"/>
                                                <w:bottom w:val="none" w:sz="0" w:space="0" w:color="auto"/>
                                                <w:right w:val="none" w:sz="0" w:space="0" w:color="auto"/>
                                              </w:divBdr>
                                              <w:divsChild>
                                                <w:div w:id="708185321">
                                                  <w:marLeft w:val="0"/>
                                                  <w:marRight w:val="0"/>
                                                  <w:marTop w:val="216"/>
                                                  <w:marBottom w:val="0"/>
                                                  <w:divBdr>
                                                    <w:top w:val="none" w:sz="0" w:space="0" w:color="auto"/>
                                                    <w:left w:val="none" w:sz="0" w:space="0" w:color="auto"/>
                                                    <w:bottom w:val="none" w:sz="0" w:space="0" w:color="auto"/>
                                                    <w:right w:val="none" w:sz="0" w:space="0" w:color="auto"/>
                                                  </w:divBdr>
                                                </w:div>
                                                <w:div w:id="368455094">
                                                  <w:marLeft w:val="0"/>
                                                  <w:marRight w:val="0"/>
                                                  <w:marTop w:val="216"/>
                                                  <w:marBottom w:val="0"/>
                                                  <w:divBdr>
                                                    <w:top w:val="none" w:sz="0" w:space="0" w:color="auto"/>
                                                    <w:left w:val="none" w:sz="0" w:space="0" w:color="auto"/>
                                                    <w:bottom w:val="none" w:sz="0" w:space="0" w:color="auto"/>
                                                    <w:right w:val="none" w:sz="0" w:space="0" w:color="auto"/>
                                                  </w:divBdr>
                                                  <w:divsChild>
                                                    <w:div w:id="1134327490">
                                                      <w:marLeft w:val="0"/>
                                                      <w:marRight w:val="0"/>
                                                      <w:marTop w:val="0"/>
                                                      <w:marBottom w:val="0"/>
                                                      <w:divBdr>
                                                        <w:top w:val="none" w:sz="0" w:space="0" w:color="auto"/>
                                                        <w:left w:val="none" w:sz="0" w:space="0" w:color="auto"/>
                                                        <w:bottom w:val="none" w:sz="0" w:space="0" w:color="auto"/>
                                                        <w:right w:val="none" w:sz="0" w:space="0" w:color="auto"/>
                                                      </w:divBdr>
                                                    </w:div>
                                                    <w:div w:id="664750944">
                                                      <w:marLeft w:val="0"/>
                                                      <w:marRight w:val="0"/>
                                                      <w:marTop w:val="0"/>
                                                      <w:marBottom w:val="60"/>
                                                      <w:divBdr>
                                                        <w:top w:val="none" w:sz="0" w:space="0" w:color="auto"/>
                                                        <w:left w:val="none" w:sz="0" w:space="0" w:color="auto"/>
                                                        <w:bottom w:val="none" w:sz="0" w:space="0" w:color="auto"/>
                                                        <w:right w:val="none" w:sz="0" w:space="0" w:color="auto"/>
                                                      </w:divBdr>
                                                    </w:div>
                                                    <w:div w:id="957570310">
                                                      <w:marLeft w:val="0"/>
                                                      <w:marRight w:val="0"/>
                                                      <w:marTop w:val="0"/>
                                                      <w:marBottom w:val="0"/>
                                                      <w:divBdr>
                                                        <w:top w:val="none" w:sz="0" w:space="0" w:color="auto"/>
                                                        <w:left w:val="none" w:sz="0" w:space="0" w:color="auto"/>
                                                        <w:bottom w:val="none" w:sz="0" w:space="0" w:color="auto"/>
                                                        <w:right w:val="none" w:sz="0" w:space="0" w:color="auto"/>
                                                      </w:divBdr>
                                                    </w:div>
                                                    <w:div w:id="1712881362">
                                                      <w:marLeft w:val="0"/>
                                                      <w:marRight w:val="0"/>
                                                      <w:marTop w:val="0"/>
                                                      <w:marBottom w:val="60"/>
                                                      <w:divBdr>
                                                        <w:top w:val="none" w:sz="0" w:space="0" w:color="auto"/>
                                                        <w:left w:val="none" w:sz="0" w:space="0" w:color="auto"/>
                                                        <w:bottom w:val="none" w:sz="0" w:space="0" w:color="auto"/>
                                                        <w:right w:val="none" w:sz="0" w:space="0" w:color="auto"/>
                                                      </w:divBdr>
                                                    </w:div>
                                                    <w:div w:id="1959946506">
                                                      <w:marLeft w:val="0"/>
                                                      <w:marRight w:val="0"/>
                                                      <w:marTop w:val="0"/>
                                                      <w:marBottom w:val="0"/>
                                                      <w:divBdr>
                                                        <w:top w:val="none" w:sz="0" w:space="0" w:color="auto"/>
                                                        <w:left w:val="none" w:sz="0" w:space="0" w:color="auto"/>
                                                        <w:bottom w:val="none" w:sz="0" w:space="0" w:color="auto"/>
                                                        <w:right w:val="none" w:sz="0" w:space="0" w:color="auto"/>
                                                      </w:divBdr>
                                                    </w:div>
                                                    <w:div w:id="1149126206">
                                                      <w:marLeft w:val="0"/>
                                                      <w:marRight w:val="0"/>
                                                      <w:marTop w:val="0"/>
                                                      <w:marBottom w:val="60"/>
                                                      <w:divBdr>
                                                        <w:top w:val="none" w:sz="0" w:space="0" w:color="auto"/>
                                                        <w:left w:val="none" w:sz="0" w:space="0" w:color="auto"/>
                                                        <w:bottom w:val="none" w:sz="0" w:space="0" w:color="auto"/>
                                                        <w:right w:val="none" w:sz="0" w:space="0" w:color="auto"/>
                                                      </w:divBdr>
                                                    </w:div>
                                                    <w:div w:id="1691028953">
                                                      <w:marLeft w:val="0"/>
                                                      <w:marRight w:val="0"/>
                                                      <w:marTop w:val="0"/>
                                                      <w:marBottom w:val="0"/>
                                                      <w:divBdr>
                                                        <w:top w:val="none" w:sz="0" w:space="0" w:color="auto"/>
                                                        <w:left w:val="none" w:sz="0" w:space="0" w:color="auto"/>
                                                        <w:bottom w:val="none" w:sz="0" w:space="0" w:color="auto"/>
                                                        <w:right w:val="none" w:sz="0" w:space="0" w:color="auto"/>
                                                      </w:divBdr>
                                                    </w:div>
                                                    <w:div w:id="1091387136">
                                                      <w:marLeft w:val="0"/>
                                                      <w:marRight w:val="0"/>
                                                      <w:marTop w:val="0"/>
                                                      <w:marBottom w:val="0"/>
                                                      <w:divBdr>
                                                        <w:top w:val="none" w:sz="0" w:space="0" w:color="auto"/>
                                                        <w:left w:val="none" w:sz="0" w:space="0" w:color="auto"/>
                                                        <w:bottom w:val="none" w:sz="0" w:space="0" w:color="auto"/>
                                                        <w:right w:val="none" w:sz="0" w:space="0" w:color="auto"/>
                                                      </w:divBdr>
                                                    </w:div>
                                                    <w:div w:id="2114930727">
                                                      <w:marLeft w:val="0"/>
                                                      <w:marRight w:val="0"/>
                                                      <w:marTop w:val="0"/>
                                                      <w:marBottom w:val="0"/>
                                                      <w:divBdr>
                                                        <w:top w:val="none" w:sz="0" w:space="0" w:color="auto"/>
                                                        <w:left w:val="none" w:sz="0" w:space="0" w:color="auto"/>
                                                        <w:bottom w:val="none" w:sz="0" w:space="0" w:color="auto"/>
                                                        <w:right w:val="none" w:sz="0" w:space="0" w:color="auto"/>
                                                      </w:divBdr>
                                                    </w:div>
                                                    <w:div w:id="538250842">
                                                      <w:marLeft w:val="0"/>
                                                      <w:marRight w:val="0"/>
                                                      <w:marTop w:val="0"/>
                                                      <w:marBottom w:val="60"/>
                                                      <w:divBdr>
                                                        <w:top w:val="none" w:sz="0" w:space="0" w:color="auto"/>
                                                        <w:left w:val="none" w:sz="0" w:space="0" w:color="auto"/>
                                                        <w:bottom w:val="none" w:sz="0" w:space="0" w:color="auto"/>
                                                        <w:right w:val="none" w:sz="0" w:space="0" w:color="auto"/>
                                                      </w:divBdr>
                                                    </w:div>
                                                    <w:div w:id="248737299">
                                                      <w:marLeft w:val="0"/>
                                                      <w:marRight w:val="0"/>
                                                      <w:marTop w:val="0"/>
                                                      <w:marBottom w:val="60"/>
                                                      <w:divBdr>
                                                        <w:top w:val="none" w:sz="0" w:space="0" w:color="auto"/>
                                                        <w:left w:val="none" w:sz="0" w:space="0" w:color="auto"/>
                                                        <w:bottom w:val="none" w:sz="0" w:space="0" w:color="auto"/>
                                                        <w:right w:val="none" w:sz="0" w:space="0" w:color="auto"/>
                                                      </w:divBdr>
                                                    </w:div>
                                                    <w:div w:id="2083478158">
                                                      <w:marLeft w:val="0"/>
                                                      <w:marRight w:val="0"/>
                                                      <w:marTop w:val="0"/>
                                                      <w:marBottom w:val="0"/>
                                                      <w:divBdr>
                                                        <w:top w:val="none" w:sz="0" w:space="0" w:color="auto"/>
                                                        <w:left w:val="none" w:sz="0" w:space="0" w:color="auto"/>
                                                        <w:bottom w:val="none" w:sz="0" w:space="0" w:color="auto"/>
                                                        <w:right w:val="none" w:sz="0" w:space="0" w:color="auto"/>
                                                      </w:divBdr>
                                                    </w:div>
                                                    <w:div w:id="715590862">
                                                      <w:marLeft w:val="0"/>
                                                      <w:marRight w:val="0"/>
                                                      <w:marTop w:val="0"/>
                                                      <w:marBottom w:val="60"/>
                                                      <w:divBdr>
                                                        <w:top w:val="none" w:sz="0" w:space="0" w:color="auto"/>
                                                        <w:left w:val="none" w:sz="0" w:space="0" w:color="auto"/>
                                                        <w:bottom w:val="none" w:sz="0" w:space="0" w:color="auto"/>
                                                        <w:right w:val="none" w:sz="0" w:space="0" w:color="auto"/>
                                                      </w:divBdr>
                                                    </w:div>
                                                    <w:div w:id="1476142270">
                                                      <w:marLeft w:val="0"/>
                                                      <w:marRight w:val="0"/>
                                                      <w:marTop w:val="0"/>
                                                      <w:marBottom w:val="0"/>
                                                      <w:divBdr>
                                                        <w:top w:val="none" w:sz="0" w:space="0" w:color="auto"/>
                                                        <w:left w:val="none" w:sz="0" w:space="0" w:color="auto"/>
                                                        <w:bottom w:val="none" w:sz="0" w:space="0" w:color="auto"/>
                                                        <w:right w:val="none" w:sz="0" w:space="0" w:color="auto"/>
                                                      </w:divBdr>
                                                    </w:div>
                                                    <w:div w:id="390622045">
                                                      <w:marLeft w:val="0"/>
                                                      <w:marRight w:val="0"/>
                                                      <w:marTop w:val="0"/>
                                                      <w:marBottom w:val="0"/>
                                                      <w:divBdr>
                                                        <w:top w:val="none" w:sz="0" w:space="0" w:color="auto"/>
                                                        <w:left w:val="none" w:sz="0" w:space="0" w:color="auto"/>
                                                        <w:bottom w:val="none" w:sz="0" w:space="0" w:color="auto"/>
                                                        <w:right w:val="none" w:sz="0" w:space="0" w:color="auto"/>
                                                      </w:divBdr>
                                                    </w:div>
                                                    <w:div w:id="1920407006">
                                                      <w:marLeft w:val="0"/>
                                                      <w:marRight w:val="0"/>
                                                      <w:marTop w:val="0"/>
                                                      <w:marBottom w:val="0"/>
                                                      <w:divBdr>
                                                        <w:top w:val="none" w:sz="0" w:space="0" w:color="auto"/>
                                                        <w:left w:val="none" w:sz="0" w:space="0" w:color="auto"/>
                                                        <w:bottom w:val="none" w:sz="0" w:space="0" w:color="auto"/>
                                                        <w:right w:val="none" w:sz="0" w:space="0" w:color="auto"/>
                                                      </w:divBdr>
                                                    </w:div>
                                                    <w:div w:id="1810853858">
                                                      <w:marLeft w:val="0"/>
                                                      <w:marRight w:val="0"/>
                                                      <w:marTop w:val="0"/>
                                                      <w:marBottom w:val="0"/>
                                                      <w:divBdr>
                                                        <w:top w:val="none" w:sz="0" w:space="0" w:color="auto"/>
                                                        <w:left w:val="none" w:sz="0" w:space="0" w:color="auto"/>
                                                        <w:bottom w:val="none" w:sz="0" w:space="0" w:color="auto"/>
                                                        <w:right w:val="none" w:sz="0" w:space="0" w:color="auto"/>
                                                      </w:divBdr>
                                                    </w:div>
                                                    <w:div w:id="1656569116">
                                                      <w:marLeft w:val="0"/>
                                                      <w:marRight w:val="0"/>
                                                      <w:marTop w:val="0"/>
                                                      <w:marBottom w:val="0"/>
                                                      <w:divBdr>
                                                        <w:top w:val="none" w:sz="0" w:space="0" w:color="auto"/>
                                                        <w:left w:val="none" w:sz="0" w:space="0" w:color="auto"/>
                                                        <w:bottom w:val="none" w:sz="0" w:space="0" w:color="auto"/>
                                                        <w:right w:val="none" w:sz="0" w:space="0" w:color="auto"/>
                                                      </w:divBdr>
                                                    </w:div>
                                                    <w:div w:id="1665358373">
                                                      <w:marLeft w:val="0"/>
                                                      <w:marRight w:val="0"/>
                                                      <w:marTop w:val="0"/>
                                                      <w:marBottom w:val="60"/>
                                                      <w:divBdr>
                                                        <w:top w:val="none" w:sz="0" w:space="0" w:color="auto"/>
                                                        <w:left w:val="none" w:sz="0" w:space="0" w:color="auto"/>
                                                        <w:bottom w:val="none" w:sz="0" w:space="0" w:color="auto"/>
                                                        <w:right w:val="none" w:sz="0" w:space="0" w:color="auto"/>
                                                      </w:divBdr>
                                                    </w:div>
                                                    <w:div w:id="1446533234">
                                                      <w:marLeft w:val="0"/>
                                                      <w:marRight w:val="0"/>
                                                      <w:marTop w:val="0"/>
                                                      <w:marBottom w:val="0"/>
                                                      <w:divBdr>
                                                        <w:top w:val="none" w:sz="0" w:space="0" w:color="auto"/>
                                                        <w:left w:val="none" w:sz="0" w:space="0" w:color="auto"/>
                                                        <w:bottom w:val="none" w:sz="0" w:space="0" w:color="auto"/>
                                                        <w:right w:val="none" w:sz="0" w:space="0" w:color="auto"/>
                                                      </w:divBdr>
                                                    </w:div>
                                                    <w:div w:id="550264332">
                                                      <w:marLeft w:val="0"/>
                                                      <w:marRight w:val="0"/>
                                                      <w:marTop w:val="0"/>
                                                      <w:marBottom w:val="60"/>
                                                      <w:divBdr>
                                                        <w:top w:val="none" w:sz="0" w:space="0" w:color="auto"/>
                                                        <w:left w:val="none" w:sz="0" w:space="0" w:color="auto"/>
                                                        <w:bottom w:val="none" w:sz="0" w:space="0" w:color="auto"/>
                                                        <w:right w:val="none" w:sz="0" w:space="0" w:color="auto"/>
                                                      </w:divBdr>
                                                    </w:div>
                                                    <w:div w:id="615526176">
                                                      <w:marLeft w:val="0"/>
                                                      <w:marRight w:val="0"/>
                                                      <w:marTop w:val="0"/>
                                                      <w:marBottom w:val="0"/>
                                                      <w:divBdr>
                                                        <w:top w:val="none" w:sz="0" w:space="0" w:color="auto"/>
                                                        <w:left w:val="none" w:sz="0" w:space="0" w:color="auto"/>
                                                        <w:bottom w:val="none" w:sz="0" w:space="0" w:color="auto"/>
                                                        <w:right w:val="none" w:sz="0" w:space="0" w:color="auto"/>
                                                      </w:divBdr>
                                                    </w:div>
                                                    <w:div w:id="110056583">
                                                      <w:marLeft w:val="0"/>
                                                      <w:marRight w:val="0"/>
                                                      <w:marTop w:val="0"/>
                                                      <w:marBottom w:val="0"/>
                                                      <w:divBdr>
                                                        <w:top w:val="none" w:sz="0" w:space="0" w:color="auto"/>
                                                        <w:left w:val="none" w:sz="0" w:space="0" w:color="auto"/>
                                                        <w:bottom w:val="none" w:sz="0" w:space="0" w:color="auto"/>
                                                        <w:right w:val="none" w:sz="0" w:space="0" w:color="auto"/>
                                                      </w:divBdr>
                                                    </w:div>
                                                    <w:div w:id="1560938349">
                                                      <w:marLeft w:val="0"/>
                                                      <w:marRight w:val="0"/>
                                                      <w:marTop w:val="0"/>
                                                      <w:marBottom w:val="60"/>
                                                      <w:divBdr>
                                                        <w:top w:val="none" w:sz="0" w:space="0" w:color="auto"/>
                                                        <w:left w:val="none" w:sz="0" w:space="0" w:color="auto"/>
                                                        <w:bottom w:val="none" w:sz="0" w:space="0" w:color="auto"/>
                                                        <w:right w:val="none" w:sz="0" w:space="0" w:color="auto"/>
                                                      </w:divBdr>
                                                    </w:div>
                                                    <w:div w:id="1739328512">
                                                      <w:marLeft w:val="0"/>
                                                      <w:marRight w:val="0"/>
                                                      <w:marTop w:val="0"/>
                                                      <w:marBottom w:val="0"/>
                                                      <w:divBdr>
                                                        <w:top w:val="none" w:sz="0" w:space="0" w:color="auto"/>
                                                        <w:left w:val="none" w:sz="0" w:space="0" w:color="auto"/>
                                                        <w:bottom w:val="none" w:sz="0" w:space="0" w:color="auto"/>
                                                        <w:right w:val="none" w:sz="0" w:space="0" w:color="auto"/>
                                                      </w:divBdr>
                                                    </w:div>
                                                    <w:div w:id="1432631028">
                                                      <w:marLeft w:val="0"/>
                                                      <w:marRight w:val="0"/>
                                                      <w:marTop w:val="0"/>
                                                      <w:marBottom w:val="0"/>
                                                      <w:divBdr>
                                                        <w:top w:val="none" w:sz="0" w:space="0" w:color="auto"/>
                                                        <w:left w:val="none" w:sz="0" w:space="0" w:color="auto"/>
                                                        <w:bottom w:val="none" w:sz="0" w:space="0" w:color="auto"/>
                                                        <w:right w:val="none" w:sz="0" w:space="0" w:color="auto"/>
                                                      </w:divBdr>
                                                    </w:div>
                                                    <w:div w:id="1284075361">
                                                      <w:marLeft w:val="0"/>
                                                      <w:marRight w:val="0"/>
                                                      <w:marTop w:val="0"/>
                                                      <w:marBottom w:val="0"/>
                                                      <w:divBdr>
                                                        <w:top w:val="none" w:sz="0" w:space="0" w:color="auto"/>
                                                        <w:left w:val="none" w:sz="0" w:space="0" w:color="auto"/>
                                                        <w:bottom w:val="none" w:sz="0" w:space="0" w:color="auto"/>
                                                        <w:right w:val="none" w:sz="0" w:space="0" w:color="auto"/>
                                                      </w:divBdr>
                                                    </w:div>
                                                    <w:div w:id="2019690420">
                                                      <w:marLeft w:val="0"/>
                                                      <w:marRight w:val="0"/>
                                                      <w:marTop w:val="0"/>
                                                      <w:marBottom w:val="60"/>
                                                      <w:divBdr>
                                                        <w:top w:val="none" w:sz="0" w:space="0" w:color="auto"/>
                                                        <w:left w:val="none" w:sz="0" w:space="0" w:color="auto"/>
                                                        <w:bottom w:val="none" w:sz="0" w:space="0" w:color="auto"/>
                                                        <w:right w:val="none" w:sz="0" w:space="0" w:color="auto"/>
                                                      </w:divBdr>
                                                    </w:div>
                                                    <w:div w:id="232931098">
                                                      <w:marLeft w:val="0"/>
                                                      <w:marRight w:val="0"/>
                                                      <w:marTop w:val="0"/>
                                                      <w:marBottom w:val="0"/>
                                                      <w:divBdr>
                                                        <w:top w:val="none" w:sz="0" w:space="0" w:color="auto"/>
                                                        <w:left w:val="none" w:sz="0" w:space="0" w:color="auto"/>
                                                        <w:bottom w:val="none" w:sz="0" w:space="0" w:color="auto"/>
                                                        <w:right w:val="none" w:sz="0" w:space="0" w:color="auto"/>
                                                      </w:divBdr>
                                                    </w:div>
                                                    <w:div w:id="1591503299">
                                                      <w:marLeft w:val="0"/>
                                                      <w:marRight w:val="0"/>
                                                      <w:marTop w:val="0"/>
                                                      <w:marBottom w:val="60"/>
                                                      <w:divBdr>
                                                        <w:top w:val="none" w:sz="0" w:space="0" w:color="auto"/>
                                                        <w:left w:val="none" w:sz="0" w:space="0" w:color="auto"/>
                                                        <w:bottom w:val="none" w:sz="0" w:space="0" w:color="auto"/>
                                                        <w:right w:val="none" w:sz="0" w:space="0" w:color="auto"/>
                                                      </w:divBdr>
                                                    </w:div>
                                                    <w:div w:id="153759272">
                                                      <w:marLeft w:val="0"/>
                                                      <w:marRight w:val="0"/>
                                                      <w:marTop w:val="0"/>
                                                      <w:marBottom w:val="0"/>
                                                      <w:divBdr>
                                                        <w:top w:val="none" w:sz="0" w:space="0" w:color="auto"/>
                                                        <w:left w:val="none" w:sz="0" w:space="0" w:color="auto"/>
                                                        <w:bottom w:val="none" w:sz="0" w:space="0" w:color="auto"/>
                                                        <w:right w:val="none" w:sz="0" w:space="0" w:color="auto"/>
                                                      </w:divBdr>
                                                    </w:div>
                                                    <w:div w:id="1327589041">
                                                      <w:marLeft w:val="0"/>
                                                      <w:marRight w:val="0"/>
                                                      <w:marTop w:val="0"/>
                                                      <w:marBottom w:val="0"/>
                                                      <w:divBdr>
                                                        <w:top w:val="none" w:sz="0" w:space="0" w:color="auto"/>
                                                        <w:left w:val="none" w:sz="0" w:space="0" w:color="auto"/>
                                                        <w:bottom w:val="none" w:sz="0" w:space="0" w:color="auto"/>
                                                        <w:right w:val="none" w:sz="0" w:space="0" w:color="auto"/>
                                                      </w:divBdr>
                                                    </w:div>
                                                    <w:div w:id="691029571">
                                                      <w:marLeft w:val="0"/>
                                                      <w:marRight w:val="0"/>
                                                      <w:marTop w:val="0"/>
                                                      <w:marBottom w:val="0"/>
                                                      <w:divBdr>
                                                        <w:top w:val="none" w:sz="0" w:space="0" w:color="auto"/>
                                                        <w:left w:val="none" w:sz="0" w:space="0" w:color="auto"/>
                                                        <w:bottom w:val="none" w:sz="0" w:space="0" w:color="auto"/>
                                                        <w:right w:val="none" w:sz="0" w:space="0" w:color="auto"/>
                                                      </w:divBdr>
                                                    </w:div>
                                                    <w:div w:id="195891246">
                                                      <w:marLeft w:val="0"/>
                                                      <w:marRight w:val="0"/>
                                                      <w:marTop w:val="0"/>
                                                      <w:marBottom w:val="60"/>
                                                      <w:divBdr>
                                                        <w:top w:val="none" w:sz="0" w:space="0" w:color="auto"/>
                                                        <w:left w:val="none" w:sz="0" w:space="0" w:color="auto"/>
                                                        <w:bottom w:val="none" w:sz="0" w:space="0" w:color="auto"/>
                                                        <w:right w:val="none" w:sz="0" w:space="0" w:color="auto"/>
                                                      </w:divBdr>
                                                    </w:div>
                                                    <w:div w:id="878739172">
                                                      <w:marLeft w:val="0"/>
                                                      <w:marRight w:val="0"/>
                                                      <w:marTop w:val="0"/>
                                                      <w:marBottom w:val="0"/>
                                                      <w:divBdr>
                                                        <w:top w:val="none" w:sz="0" w:space="0" w:color="auto"/>
                                                        <w:left w:val="none" w:sz="0" w:space="0" w:color="auto"/>
                                                        <w:bottom w:val="none" w:sz="0" w:space="0" w:color="auto"/>
                                                        <w:right w:val="none" w:sz="0" w:space="0" w:color="auto"/>
                                                      </w:divBdr>
                                                    </w:div>
                                                  </w:divsChild>
                                                </w:div>
                                                <w:div w:id="546646107">
                                                  <w:marLeft w:val="0"/>
                                                  <w:marRight w:val="0"/>
                                                  <w:marTop w:val="216"/>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learn.snhu.edu/d2l/le/news/201855/1229127/view?ou=201855"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libguides.snhu.edu/home" TargetMode="External"/><Relationship Id="rId12" Type="http://schemas.openxmlformats.org/officeDocument/2006/relationships/hyperlink" Target="https://learn.snhu.edu/d2l/le/news/201855/1229141/view?ou=201855"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learn.snhu.edu/d2l/le/news/201855/1188103/view?ou=201855" TargetMode="External"/><Relationship Id="rId1" Type="http://schemas.openxmlformats.org/officeDocument/2006/relationships/numbering" Target="numbering.xml"/><Relationship Id="rId6" Type="http://schemas.openxmlformats.org/officeDocument/2006/relationships/hyperlink" Target="https://learn.snhu.edu/d2l/lp/navbars/201855/customlinks/external/31676" TargetMode="External"/><Relationship Id="rId11" Type="http://schemas.openxmlformats.org/officeDocument/2006/relationships/hyperlink" Target="https://learn.snhu.edu/d2l/le/news/201855/1284713/view?ou=201855" TargetMode="External"/><Relationship Id="rId5" Type="http://schemas.openxmlformats.org/officeDocument/2006/relationships/hyperlink" Target="https://my.snhu.edu/" TargetMode="External"/><Relationship Id="rId15" Type="http://schemas.openxmlformats.org/officeDocument/2006/relationships/hyperlink" Target="https://webmail.snhu.edu/owa/redir.aspx?C=TxyCmbkRA0yTN1irWDDZm31Ek67lMtMIpIHTAuSy_TY7liozigLDH61Y2PeQ90Xvj1bhxWX5g4w.&amp;URL=mailto%3asupport%40capsim.com" TargetMode="External"/><Relationship Id="rId10" Type="http://schemas.openxmlformats.org/officeDocument/2006/relationships/hyperlink" Target="javascrip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ntrol" Target="activeX/activeX1.xml"/><Relationship Id="rId14" Type="http://schemas.openxmlformats.org/officeDocument/2006/relationships/hyperlink" Target="https://webmail.snhu.edu/owa/redir.aspx?C=TxyCmbkRA0yTN1irWDDZm31Ek67lMtMIpIHTAuSy_TY7liozigLDH61Y2PeQ90Xvj1bhxWX5g4w.&amp;URL=mailto%3asupport%40capsim.com"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2045</Words>
  <Characters>11659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Holcomb</dc:creator>
  <cp:keywords/>
  <dc:description/>
  <cp:lastModifiedBy>Robin Holcomb</cp:lastModifiedBy>
  <cp:revision>1</cp:revision>
  <dcterms:created xsi:type="dcterms:W3CDTF">2019-05-14T13:34:00Z</dcterms:created>
  <dcterms:modified xsi:type="dcterms:W3CDTF">2019-05-14T13:36:00Z</dcterms:modified>
</cp:coreProperties>
</file>