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AC772D" w14:textId="77777777" w:rsidR="0010585F" w:rsidRDefault="0010585F" w:rsidP="0010585F">
      <w:pPr>
        <w:spacing w:line="480" w:lineRule="auto"/>
        <w:ind w:firstLine="720"/>
        <w:jc w:val="center"/>
        <w:rPr>
          <w:rFonts w:ascii="Times New Roman" w:hAnsi="Times New Roman" w:cs="Times New Roman"/>
          <w:sz w:val="24"/>
          <w:szCs w:val="24"/>
          <w:shd w:val="clear" w:color="auto" w:fill="FFFFFF"/>
        </w:rPr>
      </w:pPr>
    </w:p>
    <w:p w14:paraId="0064F668" w14:textId="77777777" w:rsidR="0010585F" w:rsidRDefault="0010585F" w:rsidP="0010585F">
      <w:pPr>
        <w:spacing w:line="480" w:lineRule="auto"/>
        <w:ind w:firstLine="720"/>
        <w:jc w:val="center"/>
        <w:rPr>
          <w:rFonts w:ascii="Times New Roman" w:hAnsi="Times New Roman" w:cs="Times New Roman"/>
          <w:sz w:val="24"/>
          <w:szCs w:val="24"/>
          <w:shd w:val="clear" w:color="auto" w:fill="FFFFFF"/>
        </w:rPr>
      </w:pPr>
    </w:p>
    <w:p w14:paraId="3C4DAD67" w14:textId="77777777" w:rsidR="0010585F" w:rsidRDefault="0010585F" w:rsidP="0010585F">
      <w:pPr>
        <w:spacing w:line="480" w:lineRule="auto"/>
        <w:ind w:firstLine="720"/>
        <w:jc w:val="center"/>
        <w:rPr>
          <w:rFonts w:ascii="Times New Roman" w:hAnsi="Times New Roman" w:cs="Times New Roman"/>
          <w:sz w:val="24"/>
          <w:szCs w:val="24"/>
          <w:shd w:val="clear" w:color="auto" w:fill="FFFFFF"/>
        </w:rPr>
      </w:pPr>
    </w:p>
    <w:p w14:paraId="0B02160C" w14:textId="77777777" w:rsidR="0010585F" w:rsidRDefault="0010585F" w:rsidP="0010585F">
      <w:pPr>
        <w:spacing w:line="480" w:lineRule="auto"/>
        <w:ind w:firstLine="720"/>
        <w:jc w:val="center"/>
        <w:rPr>
          <w:rFonts w:ascii="Times New Roman" w:hAnsi="Times New Roman" w:cs="Times New Roman"/>
          <w:sz w:val="24"/>
          <w:szCs w:val="24"/>
          <w:shd w:val="clear" w:color="auto" w:fill="FFFFFF"/>
        </w:rPr>
      </w:pPr>
    </w:p>
    <w:p w14:paraId="6A14931D" w14:textId="77777777" w:rsidR="0010585F" w:rsidRDefault="0010585F" w:rsidP="0010585F">
      <w:pPr>
        <w:spacing w:line="480" w:lineRule="auto"/>
        <w:ind w:firstLine="720"/>
        <w:jc w:val="center"/>
        <w:rPr>
          <w:rFonts w:ascii="Times New Roman" w:hAnsi="Times New Roman" w:cs="Times New Roman"/>
          <w:sz w:val="24"/>
          <w:szCs w:val="24"/>
          <w:shd w:val="clear" w:color="auto" w:fill="FFFFFF"/>
        </w:rPr>
      </w:pPr>
    </w:p>
    <w:p w14:paraId="325CA7B0" w14:textId="77777777" w:rsidR="0010585F" w:rsidRDefault="0010585F" w:rsidP="0010585F">
      <w:pPr>
        <w:spacing w:line="480" w:lineRule="auto"/>
        <w:ind w:firstLine="720"/>
        <w:jc w:val="center"/>
        <w:rPr>
          <w:rFonts w:ascii="Times New Roman" w:hAnsi="Times New Roman" w:cs="Times New Roman"/>
          <w:sz w:val="24"/>
          <w:szCs w:val="24"/>
          <w:shd w:val="clear" w:color="auto" w:fill="FFFFFF"/>
        </w:rPr>
      </w:pPr>
    </w:p>
    <w:p w14:paraId="2799D0D9" w14:textId="77777777" w:rsidR="0010585F" w:rsidRDefault="0010585F" w:rsidP="0010585F">
      <w:pPr>
        <w:spacing w:line="480" w:lineRule="auto"/>
        <w:ind w:firstLine="720"/>
        <w:jc w:val="center"/>
        <w:rPr>
          <w:rFonts w:ascii="Times New Roman" w:hAnsi="Times New Roman" w:cs="Times New Roman"/>
          <w:sz w:val="24"/>
          <w:szCs w:val="24"/>
          <w:shd w:val="clear" w:color="auto" w:fill="FFFFFF"/>
        </w:rPr>
      </w:pPr>
    </w:p>
    <w:p w14:paraId="52EDDA5D" w14:textId="744B2375" w:rsidR="006D427E" w:rsidRPr="0010585F" w:rsidRDefault="0010585F" w:rsidP="0010585F">
      <w:pPr>
        <w:spacing w:line="480" w:lineRule="auto"/>
        <w:ind w:firstLine="720"/>
        <w:jc w:val="center"/>
        <w:rPr>
          <w:rFonts w:ascii="Times New Roman" w:hAnsi="Times New Roman" w:cs="Times New Roman"/>
          <w:sz w:val="24"/>
          <w:szCs w:val="24"/>
          <w:shd w:val="clear" w:color="auto" w:fill="FFFFFF"/>
        </w:rPr>
      </w:pPr>
      <w:r w:rsidRPr="0010585F">
        <w:rPr>
          <w:rFonts w:ascii="Times New Roman" w:hAnsi="Times New Roman" w:cs="Times New Roman"/>
          <w:sz w:val="24"/>
          <w:szCs w:val="24"/>
          <w:shd w:val="clear" w:color="auto" w:fill="FFFFFF"/>
        </w:rPr>
        <w:t xml:space="preserve">Opioids </w:t>
      </w:r>
      <w:r w:rsidR="00E963A5" w:rsidRPr="0010585F">
        <w:rPr>
          <w:rFonts w:ascii="Times New Roman" w:hAnsi="Times New Roman" w:cs="Times New Roman"/>
          <w:sz w:val="24"/>
          <w:szCs w:val="24"/>
          <w:shd w:val="clear" w:color="auto" w:fill="FFFFFF"/>
        </w:rPr>
        <w:t>and</w:t>
      </w:r>
      <w:r w:rsidRPr="0010585F">
        <w:rPr>
          <w:rFonts w:ascii="Times New Roman" w:hAnsi="Times New Roman" w:cs="Times New Roman"/>
          <w:sz w:val="24"/>
          <w:szCs w:val="24"/>
          <w:shd w:val="clear" w:color="auto" w:fill="FFFFFF"/>
        </w:rPr>
        <w:t xml:space="preserve"> </w:t>
      </w:r>
      <w:r w:rsidR="00E963A5" w:rsidRPr="0010585F">
        <w:rPr>
          <w:rFonts w:ascii="Times New Roman" w:hAnsi="Times New Roman" w:cs="Times New Roman"/>
          <w:sz w:val="24"/>
          <w:szCs w:val="24"/>
          <w:shd w:val="clear" w:color="auto" w:fill="FFFFFF"/>
        </w:rPr>
        <w:t>HIV</w:t>
      </w:r>
      <w:r w:rsidRPr="0010585F">
        <w:rPr>
          <w:rFonts w:ascii="Times New Roman" w:hAnsi="Times New Roman" w:cs="Times New Roman"/>
          <w:sz w:val="24"/>
          <w:szCs w:val="24"/>
          <w:shd w:val="clear" w:color="auto" w:fill="FFFFFF"/>
        </w:rPr>
        <w:t xml:space="preserve"> </w:t>
      </w:r>
      <w:r w:rsidR="00E963A5" w:rsidRPr="0010585F">
        <w:rPr>
          <w:rFonts w:ascii="Times New Roman" w:hAnsi="Times New Roman" w:cs="Times New Roman"/>
          <w:sz w:val="24"/>
          <w:szCs w:val="24"/>
          <w:shd w:val="clear" w:color="auto" w:fill="FFFFFF"/>
        </w:rPr>
        <w:t>in</w:t>
      </w:r>
      <w:r w:rsidRPr="0010585F">
        <w:rPr>
          <w:rFonts w:ascii="Times New Roman" w:hAnsi="Times New Roman" w:cs="Times New Roman"/>
          <w:sz w:val="24"/>
          <w:szCs w:val="24"/>
          <w:shd w:val="clear" w:color="auto" w:fill="FFFFFF"/>
        </w:rPr>
        <w:t xml:space="preserve"> </w:t>
      </w:r>
      <w:r w:rsidR="005450FE">
        <w:rPr>
          <w:rFonts w:ascii="Times New Roman" w:hAnsi="Times New Roman" w:cs="Times New Roman"/>
          <w:sz w:val="24"/>
          <w:szCs w:val="24"/>
          <w:shd w:val="clear" w:color="auto" w:fill="FFFFFF"/>
        </w:rPr>
        <w:t xml:space="preserve">the </w:t>
      </w:r>
      <w:r w:rsidRPr="0010585F">
        <w:rPr>
          <w:rFonts w:ascii="Times New Roman" w:hAnsi="Times New Roman" w:cs="Times New Roman"/>
          <w:sz w:val="24"/>
          <w:szCs w:val="24"/>
          <w:shd w:val="clear" w:color="auto" w:fill="FFFFFF"/>
        </w:rPr>
        <w:t>U.S</w:t>
      </w:r>
    </w:p>
    <w:p w14:paraId="09DF1135" w14:textId="77777777" w:rsidR="006D427E" w:rsidRPr="0010585F" w:rsidRDefault="0010585F" w:rsidP="0010585F">
      <w:pPr>
        <w:spacing w:line="480" w:lineRule="auto"/>
        <w:ind w:firstLine="720"/>
        <w:jc w:val="center"/>
        <w:rPr>
          <w:rFonts w:ascii="Times New Roman" w:hAnsi="Times New Roman" w:cs="Times New Roman"/>
          <w:sz w:val="24"/>
          <w:szCs w:val="24"/>
          <w:shd w:val="clear" w:color="auto" w:fill="FFFFFF"/>
        </w:rPr>
      </w:pPr>
      <w:r w:rsidRPr="0010585F">
        <w:rPr>
          <w:rFonts w:ascii="Times New Roman" w:hAnsi="Times New Roman" w:cs="Times New Roman"/>
          <w:sz w:val="24"/>
          <w:szCs w:val="24"/>
          <w:shd w:val="clear" w:color="auto" w:fill="FFFFFF"/>
        </w:rPr>
        <w:t>Name</w:t>
      </w:r>
    </w:p>
    <w:p w14:paraId="4DA3D58D" w14:textId="77777777" w:rsidR="006D427E" w:rsidRPr="0010585F" w:rsidRDefault="0010585F" w:rsidP="0010585F">
      <w:pPr>
        <w:spacing w:line="480" w:lineRule="auto"/>
        <w:ind w:firstLine="720"/>
        <w:jc w:val="center"/>
        <w:rPr>
          <w:rFonts w:ascii="Times New Roman" w:hAnsi="Times New Roman" w:cs="Times New Roman"/>
          <w:sz w:val="24"/>
          <w:szCs w:val="24"/>
          <w:shd w:val="clear" w:color="auto" w:fill="FFFFFF"/>
        </w:rPr>
      </w:pPr>
      <w:r w:rsidRPr="0010585F">
        <w:rPr>
          <w:rFonts w:ascii="Times New Roman" w:hAnsi="Times New Roman" w:cs="Times New Roman"/>
          <w:sz w:val="24"/>
          <w:szCs w:val="24"/>
          <w:shd w:val="clear" w:color="auto" w:fill="FFFFFF"/>
        </w:rPr>
        <w:t>Institution Affiliation</w:t>
      </w:r>
    </w:p>
    <w:p w14:paraId="21445E03" w14:textId="77777777" w:rsidR="006D427E" w:rsidRPr="0010585F" w:rsidRDefault="0010585F" w:rsidP="0010585F">
      <w:pPr>
        <w:spacing w:line="480" w:lineRule="auto"/>
        <w:ind w:firstLine="720"/>
        <w:jc w:val="center"/>
        <w:rPr>
          <w:rFonts w:ascii="Times New Roman" w:hAnsi="Times New Roman" w:cs="Times New Roman"/>
          <w:sz w:val="24"/>
          <w:szCs w:val="24"/>
          <w:shd w:val="clear" w:color="auto" w:fill="FFFFFF"/>
        </w:rPr>
      </w:pPr>
      <w:r w:rsidRPr="0010585F">
        <w:rPr>
          <w:rFonts w:ascii="Times New Roman" w:hAnsi="Times New Roman" w:cs="Times New Roman"/>
          <w:sz w:val="24"/>
          <w:szCs w:val="24"/>
          <w:shd w:val="clear" w:color="auto" w:fill="FFFFFF"/>
        </w:rPr>
        <w:t>Course Title</w:t>
      </w:r>
    </w:p>
    <w:p w14:paraId="56D7601F" w14:textId="77777777" w:rsidR="006D427E" w:rsidRPr="0010585F" w:rsidRDefault="0010585F" w:rsidP="0010585F">
      <w:pPr>
        <w:spacing w:line="480" w:lineRule="auto"/>
        <w:ind w:firstLine="720"/>
        <w:jc w:val="center"/>
        <w:rPr>
          <w:rFonts w:ascii="Times New Roman" w:hAnsi="Times New Roman" w:cs="Times New Roman"/>
          <w:sz w:val="24"/>
          <w:szCs w:val="24"/>
          <w:shd w:val="clear" w:color="auto" w:fill="FFFFFF"/>
        </w:rPr>
      </w:pPr>
      <w:r w:rsidRPr="0010585F">
        <w:rPr>
          <w:rFonts w:ascii="Times New Roman" w:hAnsi="Times New Roman" w:cs="Times New Roman"/>
          <w:sz w:val="24"/>
          <w:szCs w:val="24"/>
          <w:shd w:val="clear" w:color="auto" w:fill="FFFFFF"/>
        </w:rPr>
        <w:t>Date</w:t>
      </w:r>
    </w:p>
    <w:p w14:paraId="1F8F6699" w14:textId="77777777" w:rsidR="006D427E" w:rsidRPr="0010585F" w:rsidRDefault="006D427E" w:rsidP="0010585F">
      <w:pPr>
        <w:spacing w:line="480" w:lineRule="auto"/>
        <w:ind w:firstLine="720"/>
        <w:jc w:val="both"/>
        <w:rPr>
          <w:rFonts w:ascii="Times New Roman" w:hAnsi="Times New Roman" w:cs="Times New Roman"/>
          <w:sz w:val="24"/>
          <w:szCs w:val="24"/>
          <w:shd w:val="clear" w:color="auto" w:fill="FFFFFF"/>
        </w:rPr>
      </w:pPr>
      <w:r w:rsidRPr="0010585F">
        <w:rPr>
          <w:rFonts w:ascii="Times New Roman" w:hAnsi="Times New Roman" w:cs="Times New Roman"/>
          <w:sz w:val="24"/>
          <w:szCs w:val="24"/>
          <w:shd w:val="clear" w:color="auto" w:fill="FFFFFF"/>
        </w:rPr>
        <w:br w:type="page"/>
      </w:r>
    </w:p>
    <w:p w14:paraId="5B5FAD2F" w14:textId="019C354C" w:rsidR="0096252F" w:rsidRPr="0010585F" w:rsidRDefault="00E963A5" w:rsidP="0010585F">
      <w:pPr>
        <w:spacing w:line="480" w:lineRule="auto"/>
        <w:ind w:firstLine="72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HIV</w:t>
      </w:r>
      <w:r w:rsidR="0010585F" w:rsidRPr="0010585F">
        <w:rPr>
          <w:rFonts w:ascii="Times New Roman" w:hAnsi="Times New Roman" w:cs="Times New Roman"/>
          <w:b/>
          <w:sz w:val="24"/>
          <w:szCs w:val="24"/>
          <w:shd w:val="clear" w:color="auto" w:fill="FFFFFF"/>
        </w:rPr>
        <w:t xml:space="preserve"> </w:t>
      </w:r>
      <w:r w:rsidRPr="0010585F">
        <w:rPr>
          <w:rFonts w:ascii="Times New Roman" w:hAnsi="Times New Roman" w:cs="Times New Roman"/>
          <w:b/>
          <w:sz w:val="24"/>
          <w:szCs w:val="24"/>
          <w:shd w:val="clear" w:color="auto" w:fill="FFFFFF"/>
        </w:rPr>
        <w:t>in</w:t>
      </w:r>
      <w:r w:rsidR="0010585F" w:rsidRPr="0010585F">
        <w:rPr>
          <w:rFonts w:ascii="Times New Roman" w:hAnsi="Times New Roman" w:cs="Times New Roman"/>
          <w:b/>
          <w:sz w:val="24"/>
          <w:szCs w:val="24"/>
          <w:shd w:val="clear" w:color="auto" w:fill="FFFFFF"/>
        </w:rPr>
        <w:t xml:space="preserve"> </w:t>
      </w:r>
      <w:r w:rsidR="005450FE">
        <w:rPr>
          <w:rFonts w:ascii="Times New Roman" w:hAnsi="Times New Roman" w:cs="Times New Roman"/>
          <w:b/>
          <w:sz w:val="24"/>
          <w:szCs w:val="24"/>
          <w:shd w:val="clear" w:color="auto" w:fill="FFFFFF"/>
        </w:rPr>
        <w:t xml:space="preserve">the </w:t>
      </w:r>
      <w:r w:rsidR="0010585F" w:rsidRPr="0010585F">
        <w:rPr>
          <w:rFonts w:ascii="Times New Roman" w:hAnsi="Times New Roman" w:cs="Times New Roman"/>
          <w:b/>
          <w:sz w:val="24"/>
          <w:szCs w:val="24"/>
          <w:shd w:val="clear" w:color="auto" w:fill="FFFFFF"/>
        </w:rPr>
        <w:t>United States</w:t>
      </w:r>
    </w:p>
    <w:p w14:paraId="0083C75C" w14:textId="77777777" w:rsidR="0096252F" w:rsidRPr="0010585F" w:rsidRDefault="0096252F" w:rsidP="0010585F">
      <w:pPr>
        <w:spacing w:line="480" w:lineRule="auto"/>
        <w:ind w:firstLine="720"/>
        <w:jc w:val="both"/>
        <w:rPr>
          <w:rFonts w:ascii="Times New Roman" w:hAnsi="Times New Roman" w:cs="Times New Roman"/>
          <w:sz w:val="24"/>
          <w:szCs w:val="24"/>
          <w:shd w:val="clear" w:color="auto" w:fill="FFFFFF"/>
        </w:rPr>
      </w:pPr>
      <w:r w:rsidRPr="0010585F">
        <w:rPr>
          <w:rFonts w:ascii="Times New Roman" w:hAnsi="Times New Roman" w:cs="Times New Roman"/>
          <w:sz w:val="24"/>
          <w:szCs w:val="24"/>
          <w:shd w:val="clear" w:color="auto" w:fill="FFFFFF"/>
        </w:rPr>
        <w:t xml:space="preserve">HIV and AIDS is an autoimmune infection that is caused by the HIV virus. The virus leads to complications </w:t>
      </w:r>
      <w:r w:rsidR="006D427E" w:rsidRPr="0010585F">
        <w:rPr>
          <w:rFonts w:ascii="Times New Roman" w:hAnsi="Times New Roman" w:cs="Times New Roman"/>
          <w:sz w:val="24"/>
          <w:szCs w:val="24"/>
          <w:shd w:val="clear" w:color="auto" w:fill="FFFFFF"/>
        </w:rPr>
        <w:t>that</w:t>
      </w:r>
      <w:r w:rsidRPr="0010585F">
        <w:rPr>
          <w:rFonts w:ascii="Times New Roman" w:hAnsi="Times New Roman" w:cs="Times New Roman"/>
          <w:sz w:val="24"/>
          <w:szCs w:val="24"/>
          <w:shd w:val="clear" w:color="auto" w:fill="FFFFFF"/>
        </w:rPr>
        <w:t xml:space="preserve"> are due to a compromised immune system. The virus affects the immune system of the body and leads to many opportunistic diseases as the virus advances in stage and continues to increase. In the </w:t>
      </w:r>
      <w:r w:rsidR="00E963A5" w:rsidRPr="0010585F">
        <w:rPr>
          <w:rFonts w:ascii="Times New Roman" w:hAnsi="Times New Roman" w:cs="Times New Roman"/>
          <w:sz w:val="24"/>
          <w:szCs w:val="24"/>
          <w:shd w:val="clear" w:color="auto" w:fill="FFFFFF"/>
        </w:rPr>
        <w:t>United States</w:t>
      </w:r>
      <w:r w:rsidRPr="0010585F">
        <w:rPr>
          <w:rFonts w:ascii="Times New Roman" w:hAnsi="Times New Roman" w:cs="Times New Roman"/>
          <w:sz w:val="24"/>
          <w:szCs w:val="24"/>
          <w:shd w:val="clear" w:color="auto" w:fill="FFFFFF"/>
        </w:rPr>
        <w:t xml:space="preserve"> of America, there are more than one million people who are living with the HIV virus today. About 15% of the one million infected individuals do not know whether they are HIV positive. Statistics of the </w:t>
      </w:r>
      <w:r w:rsidR="00E963A5" w:rsidRPr="0010585F">
        <w:rPr>
          <w:rFonts w:ascii="Times New Roman" w:hAnsi="Times New Roman" w:cs="Times New Roman"/>
          <w:sz w:val="24"/>
          <w:szCs w:val="24"/>
          <w:shd w:val="clear" w:color="auto" w:fill="FFFFFF"/>
        </w:rPr>
        <w:t>United States</w:t>
      </w:r>
      <w:r w:rsidRPr="0010585F">
        <w:rPr>
          <w:rFonts w:ascii="Times New Roman" w:hAnsi="Times New Roman" w:cs="Times New Roman"/>
          <w:sz w:val="24"/>
          <w:szCs w:val="24"/>
          <w:shd w:val="clear" w:color="auto" w:fill="FFFFFF"/>
        </w:rPr>
        <w:t xml:space="preserve"> about HIV positive individuals state that more than 38, 000 patients of HIV become infected with the disease between the year</w:t>
      </w:r>
      <w:r w:rsidR="006D427E" w:rsidRPr="0010585F">
        <w:rPr>
          <w:rFonts w:ascii="Times New Roman" w:hAnsi="Times New Roman" w:cs="Times New Roman"/>
          <w:sz w:val="24"/>
          <w:szCs w:val="24"/>
          <w:shd w:val="clear" w:color="auto" w:fill="FFFFFF"/>
        </w:rPr>
        <w:t>s</w:t>
      </w:r>
      <w:r w:rsidRPr="0010585F">
        <w:rPr>
          <w:rFonts w:ascii="Times New Roman" w:hAnsi="Times New Roman" w:cs="Times New Roman"/>
          <w:sz w:val="24"/>
          <w:szCs w:val="24"/>
          <w:shd w:val="clear" w:color="auto" w:fill="FFFFFF"/>
        </w:rPr>
        <w:t xml:space="preserve"> 2016 and 2019. </w:t>
      </w:r>
      <w:r w:rsidR="00CA2018" w:rsidRPr="0010585F">
        <w:rPr>
          <w:rFonts w:ascii="Times New Roman" w:hAnsi="Times New Roman" w:cs="Times New Roman"/>
          <w:sz w:val="24"/>
          <w:szCs w:val="24"/>
          <w:shd w:val="clear" w:color="auto" w:fill="FFFFFF"/>
        </w:rPr>
        <w:t>Gays, lesbians</w:t>
      </w:r>
      <w:r w:rsidR="006D427E" w:rsidRPr="0010585F">
        <w:rPr>
          <w:rFonts w:ascii="Times New Roman" w:hAnsi="Times New Roman" w:cs="Times New Roman"/>
          <w:sz w:val="24"/>
          <w:szCs w:val="24"/>
          <w:shd w:val="clear" w:color="auto" w:fill="FFFFFF"/>
        </w:rPr>
        <w:t>,</w:t>
      </w:r>
      <w:r w:rsidR="00CA2018" w:rsidRPr="0010585F">
        <w:rPr>
          <w:rFonts w:ascii="Times New Roman" w:hAnsi="Times New Roman" w:cs="Times New Roman"/>
          <w:sz w:val="24"/>
          <w:szCs w:val="24"/>
          <w:shd w:val="clear" w:color="auto" w:fill="FFFFFF"/>
        </w:rPr>
        <w:t xml:space="preserve"> and bisexuals have been reported to have the highest chances of contracting the disease. </w:t>
      </w:r>
    </w:p>
    <w:p w14:paraId="5A83BB62" w14:textId="60B54666" w:rsidR="00CA2018" w:rsidRPr="0010585F" w:rsidRDefault="00CA2018" w:rsidP="0010585F">
      <w:pPr>
        <w:spacing w:line="480" w:lineRule="auto"/>
        <w:ind w:firstLine="720"/>
        <w:jc w:val="both"/>
        <w:rPr>
          <w:rFonts w:ascii="Times New Roman" w:hAnsi="Times New Roman" w:cs="Times New Roman"/>
          <w:sz w:val="24"/>
          <w:szCs w:val="24"/>
          <w:shd w:val="clear" w:color="auto" w:fill="FFFFFF"/>
        </w:rPr>
      </w:pPr>
      <w:r w:rsidRPr="0010585F">
        <w:rPr>
          <w:rFonts w:ascii="Times New Roman" w:hAnsi="Times New Roman" w:cs="Times New Roman"/>
          <w:sz w:val="24"/>
          <w:szCs w:val="24"/>
          <w:shd w:val="clear" w:color="auto" w:fill="FFFFFF"/>
        </w:rPr>
        <w:t xml:space="preserve">However, there are many other different population groups </w:t>
      </w:r>
      <w:r w:rsidR="006D427E" w:rsidRPr="0010585F">
        <w:rPr>
          <w:rFonts w:ascii="Times New Roman" w:hAnsi="Times New Roman" w:cs="Times New Roman"/>
          <w:sz w:val="24"/>
          <w:szCs w:val="24"/>
          <w:shd w:val="clear" w:color="auto" w:fill="FFFFFF"/>
        </w:rPr>
        <w:t>that</w:t>
      </w:r>
      <w:r w:rsidRPr="0010585F">
        <w:rPr>
          <w:rFonts w:ascii="Times New Roman" w:hAnsi="Times New Roman" w:cs="Times New Roman"/>
          <w:sz w:val="24"/>
          <w:szCs w:val="24"/>
          <w:shd w:val="clear" w:color="auto" w:fill="FFFFFF"/>
        </w:rPr>
        <w:t xml:space="preserve"> are affected by HIV and AIDS in the United States. Th</w:t>
      </w:r>
      <w:r w:rsidR="006D427E" w:rsidRPr="0010585F">
        <w:rPr>
          <w:rFonts w:ascii="Times New Roman" w:hAnsi="Times New Roman" w:cs="Times New Roman"/>
          <w:sz w:val="24"/>
          <w:szCs w:val="24"/>
          <w:shd w:val="clear" w:color="auto" w:fill="FFFFFF"/>
        </w:rPr>
        <w:t>ese</w:t>
      </w:r>
      <w:r w:rsidRPr="0010585F">
        <w:rPr>
          <w:rFonts w:ascii="Times New Roman" w:hAnsi="Times New Roman" w:cs="Times New Roman"/>
          <w:sz w:val="24"/>
          <w:szCs w:val="24"/>
          <w:shd w:val="clear" w:color="auto" w:fill="FFFFFF"/>
        </w:rPr>
        <w:t xml:space="preserve"> groups are divided depending on race or ethnicity. HIV infections decreased among African Americans and whites between the years 2010 up</w:t>
      </w:r>
      <w:r w:rsidR="006D427E" w:rsidRPr="0010585F">
        <w:rPr>
          <w:rFonts w:ascii="Times New Roman" w:hAnsi="Times New Roman" w:cs="Times New Roman"/>
          <w:sz w:val="24"/>
          <w:szCs w:val="24"/>
          <w:shd w:val="clear" w:color="auto" w:fill="FFFFFF"/>
        </w:rPr>
        <w:t xml:space="preserve"> </w:t>
      </w:r>
      <w:r w:rsidRPr="0010585F">
        <w:rPr>
          <w:rFonts w:ascii="Times New Roman" w:hAnsi="Times New Roman" w:cs="Times New Roman"/>
          <w:sz w:val="24"/>
          <w:szCs w:val="24"/>
          <w:shd w:val="clear" w:color="auto" w:fill="FFFFFF"/>
        </w:rPr>
        <w:t xml:space="preserve">to 2016. The second division group is by sex whereby there was an infection decrease among females between 2010 and 2016. </w:t>
      </w:r>
      <w:r w:rsidR="00226F0A" w:rsidRPr="0010585F">
        <w:rPr>
          <w:rFonts w:ascii="Times New Roman" w:hAnsi="Times New Roman" w:cs="Times New Roman"/>
          <w:sz w:val="24"/>
          <w:szCs w:val="24"/>
          <w:shd w:val="clear" w:color="auto" w:fill="FFFFFF"/>
        </w:rPr>
        <w:t>Another g</w:t>
      </w:r>
      <w:r w:rsidR="00A07813" w:rsidRPr="0010585F">
        <w:rPr>
          <w:rFonts w:ascii="Times New Roman" w:hAnsi="Times New Roman" w:cs="Times New Roman"/>
          <w:sz w:val="24"/>
          <w:szCs w:val="24"/>
          <w:shd w:val="clear" w:color="auto" w:fill="FFFFFF"/>
        </w:rPr>
        <w:t xml:space="preserve">roup is divided based HIV transmission category. This was in terms of the route used for transmission whereby most of the adolescents got the drug due to the use of injectable drugs as well as heterosexual </w:t>
      </w:r>
      <w:bookmarkStart w:id="0" w:name="_GoBack"/>
      <w:bookmarkEnd w:id="0"/>
      <w:proofErr w:type="spellStart"/>
      <w:r w:rsidR="00A07813" w:rsidRPr="0010585F">
        <w:rPr>
          <w:rFonts w:ascii="Times New Roman" w:hAnsi="Times New Roman" w:cs="Times New Roman"/>
          <w:sz w:val="24"/>
          <w:szCs w:val="24"/>
          <w:shd w:val="clear" w:color="auto" w:fill="FFFFFF"/>
        </w:rPr>
        <w:t>behavio</w:t>
      </w:r>
      <w:r w:rsidR="005450FE">
        <w:rPr>
          <w:rFonts w:ascii="Times New Roman" w:hAnsi="Times New Roman" w:cs="Times New Roman"/>
          <w:sz w:val="24"/>
          <w:szCs w:val="24"/>
          <w:shd w:val="clear" w:color="auto" w:fill="FFFFFF"/>
        </w:rPr>
        <w:t>u</w:t>
      </w:r>
      <w:r w:rsidR="00A07813" w:rsidRPr="0010585F">
        <w:rPr>
          <w:rFonts w:ascii="Times New Roman" w:hAnsi="Times New Roman" w:cs="Times New Roman"/>
          <w:sz w:val="24"/>
          <w:szCs w:val="24"/>
          <w:shd w:val="clear" w:color="auto" w:fill="FFFFFF"/>
        </w:rPr>
        <w:t>rs</w:t>
      </w:r>
      <w:proofErr w:type="spellEnd"/>
      <w:r w:rsidR="00A07813" w:rsidRPr="0010585F">
        <w:rPr>
          <w:rFonts w:ascii="Times New Roman" w:hAnsi="Times New Roman" w:cs="Times New Roman"/>
          <w:sz w:val="24"/>
          <w:szCs w:val="24"/>
          <w:shd w:val="clear" w:color="auto" w:fill="FFFFFF"/>
        </w:rPr>
        <w:t xml:space="preserve">. Currently, the decline in the cases of HIV and AIDs in the United </w:t>
      </w:r>
      <w:r w:rsidR="006D427E" w:rsidRPr="0010585F">
        <w:rPr>
          <w:rFonts w:ascii="Times New Roman" w:hAnsi="Times New Roman" w:cs="Times New Roman"/>
          <w:sz w:val="24"/>
          <w:szCs w:val="24"/>
          <w:shd w:val="clear" w:color="auto" w:fill="FFFFFF"/>
        </w:rPr>
        <w:t>S</w:t>
      </w:r>
      <w:r w:rsidR="00A07813" w:rsidRPr="0010585F">
        <w:rPr>
          <w:rFonts w:ascii="Times New Roman" w:hAnsi="Times New Roman" w:cs="Times New Roman"/>
          <w:sz w:val="24"/>
          <w:szCs w:val="24"/>
          <w:shd w:val="clear" w:color="auto" w:fill="FFFFFF"/>
        </w:rPr>
        <w:t xml:space="preserve">tates has stagnated since preventive drugs have not been well spread to all people who are vulnerable to the virus. </w:t>
      </w:r>
    </w:p>
    <w:p w14:paraId="0AB889D4" w14:textId="77777777" w:rsidR="00A07813" w:rsidRPr="0010585F" w:rsidRDefault="0010585F" w:rsidP="0010585F">
      <w:pPr>
        <w:spacing w:line="480" w:lineRule="auto"/>
        <w:ind w:firstLine="720"/>
        <w:jc w:val="center"/>
        <w:rPr>
          <w:rFonts w:ascii="Times New Roman" w:hAnsi="Times New Roman" w:cs="Times New Roman"/>
          <w:b/>
          <w:sz w:val="24"/>
          <w:szCs w:val="24"/>
          <w:shd w:val="clear" w:color="auto" w:fill="FFFFFF"/>
        </w:rPr>
      </w:pPr>
      <w:r w:rsidRPr="0010585F">
        <w:rPr>
          <w:rFonts w:ascii="Times New Roman" w:hAnsi="Times New Roman" w:cs="Times New Roman"/>
          <w:b/>
          <w:sz w:val="24"/>
          <w:szCs w:val="24"/>
          <w:shd w:val="clear" w:color="auto" w:fill="FFFFFF"/>
        </w:rPr>
        <w:t xml:space="preserve">Opioids Crisis </w:t>
      </w:r>
      <w:r w:rsidR="00E963A5" w:rsidRPr="0010585F">
        <w:rPr>
          <w:rFonts w:ascii="Times New Roman" w:hAnsi="Times New Roman" w:cs="Times New Roman"/>
          <w:b/>
          <w:sz w:val="24"/>
          <w:szCs w:val="24"/>
          <w:shd w:val="clear" w:color="auto" w:fill="FFFFFF"/>
        </w:rPr>
        <w:t>and</w:t>
      </w:r>
      <w:r w:rsidRPr="0010585F">
        <w:rPr>
          <w:rFonts w:ascii="Times New Roman" w:hAnsi="Times New Roman" w:cs="Times New Roman"/>
          <w:b/>
          <w:sz w:val="24"/>
          <w:szCs w:val="24"/>
          <w:shd w:val="clear" w:color="auto" w:fill="FFFFFF"/>
        </w:rPr>
        <w:t xml:space="preserve"> Management</w:t>
      </w:r>
    </w:p>
    <w:p w14:paraId="648C462E" w14:textId="77777777" w:rsidR="00A07813" w:rsidRPr="0010585F" w:rsidRDefault="00584EE6" w:rsidP="0010585F">
      <w:pPr>
        <w:spacing w:line="480" w:lineRule="auto"/>
        <w:ind w:firstLine="720"/>
        <w:jc w:val="both"/>
        <w:rPr>
          <w:rFonts w:ascii="Times New Roman" w:hAnsi="Times New Roman" w:cs="Times New Roman"/>
          <w:sz w:val="24"/>
          <w:szCs w:val="24"/>
          <w:shd w:val="clear" w:color="auto" w:fill="FFFFFF"/>
        </w:rPr>
      </w:pPr>
      <w:r w:rsidRPr="0010585F">
        <w:rPr>
          <w:rFonts w:ascii="Times New Roman" w:hAnsi="Times New Roman" w:cs="Times New Roman"/>
          <w:sz w:val="24"/>
          <w:szCs w:val="24"/>
          <w:shd w:val="clear" w:color="auto" w:fill="FFFFFF"/>
        </w:rPr>
        <w:t xml:space="preserve">Back in </w:t>
      </w:r>
      <w:r w:rsidR="006D427E" w:rsidRPr="0010585F">
        <w:rPr>
          <w:rFonts w:ascii="Times New Roman" w:hAnsi="Times New Roman" w:cs="Times New Roman"/>
          <w:sz w:val="24"/>
          <w:szCs w:val="24"/>
          <w:shd w:val="clear" w:color="auto" w:fill="FFFFFF"/>
        </w:rPr>
        <w:t xml:space="preserve">the </w:t>
      </w:r>
      <w:r w:rsidRPr="0010585F">
        <w:rPr>
          <w:rFonts w:ascii="Times New Roman" w:hAnsi="Times New Roman" w:cs="Times New Roman"/>
          <w:sz w:val="24"/>
          <w:szCs w:val="24"/>
          <w:shd w:val="clear" w:color="auto" w:fill="FFFFFF"/>
        </w:rPr>
        <w:t>1990s</w:t>
      </w:r>
      <w:r w:rsidR="006D427E" w:rsidRPr="0010585F">
        <w:rPr>
          <w:rFonts w:ascii="Times New Roman" w:hAnsi="Times New Roman" w:cs="Times New Roman"/>
          <w:sz w:val="24"/>
          <w:szCs w:val="24"/>
          <w:shd w:val="clear" w:color="auto" w:fill="FFFFFF"/>
        </w:rPr>
        <w:t>,</w:t>
      </w:r>
      <w:r w:rsidRPr="0010585F">
        <w:rPr>
          <w:rFonts w:ascii="Times New Roman" w:hAnsi="Times New Roman" w:cs="Times New Roman"/>
          <w:sz w:val="24"/>
          <w:szCs w:val="24"/>
          <w:shd w:val="clear" w:color="auto" w:fill="FFFFFF"/>
        </w:rPr>
        <w:t xml:space="preserve"> the pharmaceutical companies gave an assurance to the medical society that patients wouldn’t become addicted due to opioid prescriptions which were used as pain killers. </w:t>
      </w:r>
      <w:r w:rsidRPr="0010585F">
        <w:rPr>
          <w:rFonts w:ascii="Times New Roman" w:hAnsi="Times New Roman" w:cs="Times New Roman"/>
          <w:sz w:val="24"/>
          <w:szCs w:val="24"/>
          <w:shd w:val="clear" w:color="auto" w:fill="FFFFFF"/>
        </w:rPr>
        <w:lastRenderedPageBreak/>
        <w:t>With time the hea</w:t>
      </w:r>
      <w:r w:rsidR="006D427E" w:rsidRPr="0010585F">
        <w:rPr>
          <w:rFonts w:ascii="Times New Roman" w:hAnsi="Times New Roman" w:cs="Times New Roman"/>
          <w:sz w:val="24"/>
          <w:szCs w:val="24"/>
          <w:shd w:val="clear" w:color="auto" w:fill="FFFFFF"/>
        </w:rPr>
        <w:t>l</w:t>
      </w:r>
      <w:r w:rsidRPr="0010585F">
        <w:rPr>
          <w:rFonts w:ascii="Times New Roman" w:hAnsi="Times New Roman" w:cs="Times New Roman"/>
          <w:sz w:val="24"/>
          <w:szCs w:val="24"/>
          <w:shd w:val="clear" w:color="auto" w:fill="FFFFFF"/>
        </w:rPr>
        <w:t>thcare attende</w:t>
      </w:r>
      <w:r w:rsidR="006D427E" w:rsidRPr="0010585F">
        <w:rPr>
          <w:rFonts w:ascii="Times New Roman" w:hAnsi="Times New Roman" w:cs="Times New Roman"/>
          <w:sz w:val="24"/>
          <w:szCs w:val="24"/>
          <w:shd w:val="clear" w:color="auto" w:fill="FFFFFF"/>
        </w:rPr>
        <w:t>e</w:t>
      </w:r>
      <w:r w:rsidRPr="0010585F">
        <w:rPr>
          <w:rFonts w:ascii="Times New Roman" w:hAnsi="Times New Roman" w:cs="Times New Roman"/>
          <w:sz w:val="24"/>
          <w:szCs w:val="24"/>
          <w:shd w:val="clear" w:color="auto" w:fill="FFFFFF"/>
        </w:rPr>
        <w:t>s started prescribing</w:t>
      </w:r>
      <w:r w:rsidR="006D427E" w:rsidRPr="0010585F">
        <w:rPr>
          <w:rFonts w:ascii="Times New Roman" w:hAnsi="Times New Roman" w:cs="Times New Roman"/>
          <w:sz w:val="24"/>
          <w:szCs w:val="24"/>
          <w:shd w:val="clear" w:color="auto" w:fill="FFFFFF"/>
        </w:rPr>
        <w:t xml:space="preserve"> </w:t>
      </w:r>
      <w:r w:rsidRPr="0010585F">
        <w:rPr>
          <w:rFonts w:ascii="Times New Roman" w:hAnsi="Times New Roman" w:cs="Times New Roman"/>
          <w:sz w:val="24"/>
          <w:szCs w:val="24"/>
          <w:shd w:val="clear" w:color="auto" w:fill="FFFFFF"/>
        </w:rPr>
        <w:t>the opio</w:t>
      </w:r>
      <w:r w:rsidR="006D427E" w:rsidRPr="0010585F">
        <w:rPr>
          <w:rFonts w:ascii="Times New Roman" w:hAnsi="Times New Roman" w:cs="Times New Roman"/>
          <w:sz w:val="24"/>
          <w:szCs w:val="24"/>
          <w:shd w:val="clear" w:color="auto" w:fill="FFFFFF"/>
        </w:rPr>
        <w:t>i</w:t>
      </w:r>
      <w:r w:rsidRPr="0010585F">
        <w:rPr>
          <w:rFonts w:ascii="Times New Roman" w:hAnsi="Times New Roman" w:cs="Times New Roman"/>
          <w:sz w:val="24"/>
          <w:szCs w:val="24"/>
          <w:shd w:val="clear" w:color="auto" w:fill="FFFFFF"/>
        </w:rPr>
        <w:t xml:space="preserve">ds </w:t>
      </w:r>
      <w:r w:rsidR="006D427E" w:rsidRPr="0010585F">
        <w:rPr>
          <w:rFonts w:ascii="Times New Roman" w:hAnsi="Times New Roman" w:cs="Times New Roman"/>
          <w:sz w:val="24"/>
          <w:szCs w:val="24"/>
          <w:shd w:val="clear" w:color="auto" w:fill="FFFFFF"/>
        </w:rPr>
        <w:t>at</w:t>
      </w:r>
      <w:r w:rsidRPr="0010585F">
        <w:rPr>
          <w:rFonts w:ascii="Times New Roman" w:hAnsi="Times New Roman" w:cs="Times New Roman"/>
          <w:sz w:val="24"/>
          <w:szCs w:val="24"/>
          <w:shd w:val="clear" w:color="auto" w:fill="FFFFFF"/>
        </w:rPr>
        <w:t xml:space="preserve"> an increased rate. This led to the misuse of opioid drugs before realizing that the drugs could become extremely addictive. The overdose rate of opioids started to raise. In the year 2017, more than 47,000 Americans died due to the overdose of opioids including heroin and other illegally manufactured opioids. In the same year still, almost two million Americans suffered from disorders which were said to be related to the use of opioids as painkillers and </w:t>
      </w:r>
      <w:r w:rsidR="006D427E" w:rsidRPr="0010585F">
        <w:rPr>
          <w:rFonts w:ascii="Times New Roman" w:hAnsi="Times New Roman" w:cs="Times New Roman"/>
          <w:sz w:val="24"/>
          <w:szCs w:val="24"/>
          <w:shd w:val="clear" w:color="auto" w:fill="FFFFFF"/>
        </w:rPr>
        <w:t>an</w:t>
      </w:r>
      <w:r w:rsidRPr="0010585F">
        <w:rPr>
          <w:rFonts w:ascii="Times New Roman" w:hAnsi="Times New Roman" w:cs="Times New Roman"/>
          <w:sz w:val="24"/>
          <w:szCs w:val="24"/>
          <w:shd w:val="clear" w:color="auto" w:fill="FFFFFF"/>
        </w:rPr>
        <w:t xml:space="preserve">other half a million </w:t>
      </w:r>
      <w:proofErr w:type="gramStart"/>
      <w:r w:rsidRPr="0010585F">
        <w:rPr>
          <w:rFonts w:ascii="Times New Roman" w:hAnsi="Times New Roman" w:cs="Times New Roman"/>
          <w:sz w:val="24"/>
          <w:szCs w:val="24"/>
          <w:shd w:val="clear" w:color="auto" w:fill="FFFFFF"/>
        </w:rPr>
        <w:t>disorders</w:t>
      </w:r>
      <w:proofErr w:type="gramEnd"/>
      <w:r w:rsidRPr="0010585F">
        <w:rPr>
          <w:rFonts w:ascii="Times New Roman" w:hAnsi="Times New Roman" w:cs="Times New Roman"/>
          <w:sz w:val="24"/>
          <w:szCs w:val="24"/>
          <w:shd w:val="clear" w:color="auto" w:fill="FFFFFF"/>
        </w:rPr>
        <w:t xml:space="preserve"> were associated </w:t>
      </w:r>
      <w:r w:rsidR="006D427E" w:rsidRPr="0010585F">
        <w:rPr>
          <w:rFonts w:ascii="Times New Roman" w:hAnsi="Times New Roman" w:cs="Times New Roman"/>
          <w:sz w:val="24"/>
          <w:szCs w:val="24"/>
          <w:shd w:val="clear" w:color="auto" w:fill="FFFFFF"/>
        </w:rPr>
        <w:t>with</w:t>
      </w:r>
      <w:r w:rsidRPr="0010585F">
        <w:rPr>
          <w:rFonts w:ascii="Times New Roman" w:hAnsi="Times New Roman" w:cs="Times New Roman"/>
          <w:sz w:val="24"/>
          <w:szCs w:val="24"/>
          <w:shd w:val="clear" w:color="auto" w:fill="FFFFFF"/>
        </w:rPr>
        <w:t xml:space="preserve"> the use of heroin. </w:t>
      </w:r>
    </w:p>
    <w:p w14:paraId="746D4D71" w14:textId="77777777" w:rsidR="00584EE6" w:rsidRPr="0010585F" w:rsidRDefault="00584EE6" w:rsidP="0010585F">
      <w:pPr>
        <w:spacing w:line="480" w:lineRule="auto"/>
        <w:ind w:firstLine="720"/>
        <w:jc w:val="both"/>
        <w:rPr>
          <w:rFonts w:ascii="Times New Roman" w:hAnsi="Times New Roman" w:cs="Times New Roman"/>
          <w:sz w:val="24"/>
          <w:szCs w:val="24"/>
          <w:shd w:val="clear" w:color="auto" w:fill="FFFFFF"/>
        </w:rPr>
      </w:pPr>
      <w:r w:rsidRPr="0010585F">
        <w:rPr>
          <w:rFonts w:ascii="Times New Roman" w:hAnsi="Times New Roman" w:cs="Times New Roman"/>
          <w:sz w:val="24"/>
          <w:szCs w:val="24"/>
          <w:shd w:val="clear" w:color="auto" w:fill="FFFFFF"/>
        </w:rPr>
        <w:t>The issue about the</w:t>
      </w:r>
      <w:r w:rsidR="00D74991" w:rsidRPr="0010585F">
        <w:rPr>
          <w:rFonts w:ascii="Times New Roman" w:hAnsi="Times New Roman" w:cs="Times New Roman"/>
          <w:sz w:val="24"/>
          <w:szCs w:val="24"/>
          <w:shd w:val="clear" w:color="auto" w:fill="FFFFFF"/>
        </w:rPr>
        <w:t xml:space="preserve"> ex</w:t>
      </w:r>
      <w:r w:rsidR="006D427E" w:rsidRPr="0010585F">
        <w:rPr>
          <w:rFonts w:ascii="Times New Roman" w:hAnsi="Times New Roman" w:cs="Times New Roman"/>
          <w:sz w:val="24"/>
          <w:szCs w:val="24"/>
          <w:shd w:val="clear" w:color="auto" w:fill="FFFFFF"/>
        </w:rPr>
        <w:t>c</w:t>
      </w:r>
      <w:r w:rsidR="00D74991" w:rsidRPr="0010585F">
        <w:rPr>
          <w:rFonts w:ascii="Times New Roman" w:hAnsi="Times New Roman" w:cs="Times New Roman"/>
          <w:sz w:val="24"/>
          <w:szCs w:val="24"/>
          <w:shd w:val="clear" w:color="auto" w:fill="FFFFFF"/>
        </w:rPr>
        <w:t>essive</w:t>
      </w:r>
      <w:r w:rsidRPr="0010585F">
        <w:rPr>
          <w:rFonts w:ascii="Times New Roman" w:hAnsi="Times New Roman" w:cs="Times New Roman"/>
          <w:sz w:val="24"/>
          <w:szCs w:val="24"/>
          <w:shd w:val="clear" w:color="auto" w:fill="FFFFFF"/>
        </w:rPr>
        <w:t xml:space="preserve"> use of opioids as pain reliever drugs </w:t>
      </w:r>
      <w:r w:rsidR="00D74991" w:rsidRPr="0010585F">
        <w:rPr>
          <w:rFonts w:ascii="Times New Roman" w:hAnsi="Times New Roman" w:cs="Times New Roman"/>
          <w:sz w:val="24"/>
          <w:szCs w:val="24"/>
          <w:shd w:val="clear" w:color="auto" w:fill="FFFFFF"/>
        </w:rPr>
        <w:t xml:space="preserve">became a health crisis with alarming consequences due to misuse and overdose of opioids and also leading to </w:t>
      </w:r>
      <w:r w:rsidR="006D427E" w:rsidRPr="0010585F">
        <w:rPr>
          <w:rFonts w:ascii="Times New Roman" w:hAnsi="Times New Roman" w:cs="Times New Roman"/>
          <w:sz w:val="24"/>
          <w:szCs w:val="24"/>
          <w:shd w:val="clear" w:color="auto" w:fill="FFFFFF"/>
        </w:rPr>
        <w:t>an</w:t>
      </w:r>
      <w:r w:rsidR="00D74991" w:rsidRPr="0010585F">
        <w:rPr>
          <w:rFonts w:ascii="Times New Roman" w:hAnsi="Times New Roman" w:cs="Times New Roman"/>
          <w:sz w:val="24"/>
          <w:szCs w:val="24"/>
          <w:shd w:val="clear" w:color="auto" w:fill="FFFFFF"/>
        </w:rPr>
        <w:t xml:space="preserve"> increase in neonatal abstinence syndrome. The use of opioids in </w:t>
      </w:r>
      <w:r w:rsidR="006D427E" w:rsidRPr="0010585F">
        <w:rPr>
          <w:rFonts w:ascii="Times New Roman" w:hAnsi="Times New Roman" w:cs="Times New Roman"/>
          <w:sz w:val="24"/>
          <w:szCs w:val="24"/>
          <w:shd w:val="clear" w:color="auto" w:fill="FFFFFF"/>
        </w:rPr>
        <w:t xml:space="preserve">the </w:t>
      </w:r>
      <w:r w:rsidR="00D74991" w:rsidRPr="0010585F">
        <w:rPr>
          <w:rFonts w:ascii="Times New Roman" w:hAnsi="Times New Roman" w:cs="Times New Roman"/>
          <w:sz w:val="24"/>
          <w:szCs w:val="24"/>
          <w:shd w:val="clear" w:color="auto" w:fill="FFFFFF"/>
        </w:rPr>
        <w:t>form of injectable drugs lead</w:t>
      </w:r>
      <w:r w:rsidR="006D427E" w:rsidRPr="0010585F">
        <w:rPr>
          <w:rFonts w:ascii="Times New Roman" w:hAnsi="Times New Roman" w:cs="Times New Roman"/>
          <w:sz w:val="24"/>
          <w:szCs w:val="24"/>
          <w:shd w:val="clear" w:color="auto" w:fill="FFFFFF"/>
        </w:rPr>
        <w:t>s</w:t>
      </w:r>
      <w:r w:rsidR="00D74991" w:rsidRPr="0010585F">
        <w:rPr>
          <w:rFonts w:ascii="Times New Roman" w:hAnsi="Times New Roman" w:cs="Times New Roman"/>
          <w:sz w:val="24"/>
          <w:szCs w:val="24"/>
          <w:shd w:val="clear" w:color="auto" w:fill="FFFFFF"/>
        </w:rPr>
        <w:t xml:space="preserve"> to the spread of </w:t>
      </w:r>
      <w:r w:rsidR="00E963A5" w:rsidRPr="0010585F">
        <w:rPr>
          <w:rFonts w:ascii="Times New Roman" w:hAnsi="Times New Roman" w:cs="Times New Roman"/>
          <w:sz w:val="24"/>
          <w:szCs w:val="24"/>
          <w:shd w:val="clear" w:color="auto" w:fill="FFFFFF"/>
        </w:rPr>
        <w:t>HIV as</w:t>
      </w:r>
      <w:r w:rsidR="00D74991" w:rsidRPr="0010585F">
        <w:rPr>
          <w:rFonts w:ascii="Times New Roman" w:hAnsi="Times New Roman" w:cs="Times New Roman"/>
          <w:sz w:val="24"/>
          <w:szCs w:val="24"/>
          <w:shd w:val="clear" w:color="auto" w:fill="FFFFFF"/>
        </w:rPr>
        <w:t xml:space="preserve"> well as hepatitis infections. Some of the measures which were taken by the </w:t>
      </w:r>
      <w:r w:rsidR="00E963A5" w:rsidRPr="0010585F">
        <w:rPr>
          <w:rFonts w:ascii="Times New Roman" w:hAnsi="Times New Roman" w:cs="Times New Roman"/>
          <w:sz w:val="24"/>
          <w:szCs w:val="24"/>
          <w:shd w:val="clear" w:color="auto" w:fill="FFFFFF"/>
        </w:rPr>
        <w:t>United States</w:t>
      </w:r>
      <w:r w:rsidR="00D74991" w:rsidRPr="0010585F">
        <w:rPr>
          <w:rFonts w:ascii="Times New Roman" w:hAnsi="Times New Roman" w:cs="Times New Roman"/>
          <w:sz w:val="24"/>
          <w:szCs w:val="24"/>
          <w:shd w:val="clear" w:color="auto" w:fill="FFFFFF"/>
        </w:rPr>
        <w:t xml:space="preserve"> to address the issue opioids </w:t>
      </w:r>
      <w:r w:rsidR="006D427E" w:rsidRPr="0010585F">
        <w:rPr>
          <w:rFonts w:ascii="Times New Roman" w:hAnsi="Times New Roman" w:cs="Times New Roman"/>
          <w:sz w:val="24"/>
          <w:szCs w:val="24"/>
          <w:shd w:val="clear" w:color="auto" w:fill="FFFFFF"/>
        </w:rPr>
        <w:t>are</w:t>
      </w:r>
      <w:r w:rsidR="00D74991" w:rsidRPr="0010585F">
        <w:rPr>
          <w:rFonts w:ascii="Times New Roman" w:hAnsi="Times New Roman" w:cs="Times New Roman"/>
          <w:sz w:val="24"/>
          <w:szCs w:val="24"/>
          <w:shd w:val="clear" w:color="auto" w:fill="FFFFFF"/>
        </w:rPr>
        <w:t xml:space="preserve"> by improving the accessibility</w:t>
      </w:r>
      <w:r w:rsidR="006858B8" w:rsidRPr="0010585F">
        <w:rPr>
          <w:rFonts w:ascii="Times New Roman" w:hAnsi="Times New Roman" w:cs="Times New Roman"/>
          <w:sz w:val="24"/>
          <w:szCs w:val="24"/>
          <w:shd w:val="clear" w:color="auto" w:fill="FFFFFF"/>
        </w:rPr>
        <w:t xml:space="preserve"> of both the recovery and treatment services of opioid associated infections. The health sector has also found out effective, safe and other non-addictive strategies of managing pain. The health sector also came up with safety measures to improve and increase the methods of preventing overdoses to as to improve recovery and save lives as well. </w:t>
      </w:r>
    </w:p>
    <w:p w14:paraId="2040D61F" w14:textId="77777777" w:rsidR="006D427E" w:rsidRPr="0010585F" w:rsidRDefault="006D427E" w:rsidP="0010585F">
      <w:pPr>
        <w:spacing w:line="480" w:lineRule="auto"/>
        <w:ind w:firstLine="720"/>
        <w:jc w:val="both"/>
        <w:rPr>
          <w:rFonts w:ascii="Times New Roman" w:hAnsi="Times New Roman" w:cs="Times New Roman"/>
          <w:sz w:val="24"/>
          <w:szCs w:val="24"/>
          <w:shd w:val="clear" w:color="auto" w:fill="FFFFFF"/>
        </w:rPr>
      </w:pPr>
      <w:r w:rsidRPr="0010585F">
        <w:rPr>
          <w:rFonts w:ascii="Times New Roman" w:hAnsi="Times New Roman" w:cs="Times New Roman"/>
          <w:sz w:val="24"/>
          <w:szCs w:val="24"/>
          <w:shd w:val="clear" w:color="auto" w:fill="FFFFFF"/>
        </w:rPr>
        <w:br w:type="page"/>
      </w:r>
    </w:p>
    <w:p w14:paraId="726336A7" w14:textId="77777777" w:rsidR="006858B8" w:rsidRPr="0010585F" w:rsidRDefault="006858B8" w:rsidP="0010585F">
      <w:pPr>
        <w:spacing w:line="480" w:lineRule="auto"/>
        <w:ind w:firstLine="720"/>
        <w:jc w:val="center"/>
        <w:rPr>
          <w:rFonts w:ascii="Times New Roman" w:hAnsi="Times New Roman" w:cs="Times New Roman"/>
          <w:sz w:val="24"/>
          <w:szCs w:val="24"/>
          <w:shd w:val="clear" w:color="auto" w:fill="FFFFFF"/>
        </w:rPr>
      </w:pPr>
      <w:r w:rsidRPr="0010585F">
        <w:rPr>
          <w:rFonts w:ascii="Times New Roman" w:hAnsi="Times New Roman" w:cs="Times New Roman"/>
          <w:sz w:val="24"/>
          <w:szCs w:val="24"/>
          <w:shd w:val="clear" w:color="auto" w:fill="FFFFFF"/>
        </w:rPr>
        <w:lastRenderedPageBreak/>
        <w:t>Reference</w:t>
      </w:r>
    </w:p>
    <w:p w14:paraId="6334AB3D" w14:textId="77777777" w:rsidR="00E963A5" w:rsidRPr="0010585F" w:rsidRDefault="00E963A5" w:rsidP="00E963A5">
      <w:pPr>
        <w:spacing w:line="480" w:lineRule="auto"/>
        <w:ind w:left="1440" w:hanging="1440"/>
        <w:jc w:val="both"/>
        <w:rPr>
          <w:rFonts w:ascii="Times New Roman" w:hAnsi="Times New Roman" w:cs="Times New Roman"/>
          <w:sz w:val="24"/>
          <w:szCs w:val="24"/>
          <w:shd w:val="clear" w:color="auto" w:fill="FFFFFF"/>
        </w:rPr>
      </w:pPr>
      <w:r w:rsidRPr="0010585F">
        <w:rPr>
          <w:rFonts w:ascii="Times New Roman" w:hAnsi="Times New Roman" w:cs="Times New Roman"/>
          <w:sz w:val="24"/>
          <w:szCs w:val="24"/>
          <w:shd w:val="clear" w:color="auto" w:fill="FFFFFF"/>
        </w:rPr>
        <w:t xml:space="preserve">Garland, E. L., </w:t>
      </w:r>
      <w:proofErr w:type="spellStart"/>
      <w:r w:rsidRPr="0010585F">
        <w:rPr>
          <w:rFonts w:ascii="Times New Roman" w:hAnsi="Times New Roman" w:cs="Times New Roman"/>
          <w:sz w:val="24"/>
          <w:szCs w:val="24"/>
          <w:shd w:val="clear" w:color="auto" w:fill="FFFFFF"/>
        </w:rPr>
        <w:t>Manusov</w:t>
      </w:r>
      <w:proofErr w:type="spellEnd"/>
      <w:r w:rsidRPr="0010585F">
        <w:rPr>
          <w:rFonts w:ascii="Times New Roman" w:hAnsi="Times New Roman" w:cs="Times New Roman"/>
          <w:sz w:val="24"/>
          <w:szCs w:val="24"/>
          <w:shd w:val="clear" w:color="auto" w:fill="FFFFFF"/>
        </w:rPr>
        <w:t xml:space="preserve">, E. G., </w:t>
      </w:r>
      <w:proofErr w:type="spellStart"/>
      <w:r w:rsidRPr="0010585F">
        <w:rPr>
          <w:rFonts w:ascii="Times New Roman" w:hAnsi="Times New Roman" w:cs="Times New Roman"/>
          <w:sz w:val="24"/>
          <w:szCs w:val="24"/>
          <w:shd w:val="clear" w:color="auto" w:fill="FFFFFF"/>
        </w:rPr>
        <w:t>Froeliger</w:t>
      </w:r>
      <w:proofErr w:type="spellEnd"/>
      <w:r w:rsidRPr="0010585F">
        <w:rPr>
          <w:rFonts w:ascii="Times New Roman" w:hAnsi="Times New Roman" w:cs="Times New Roman"/>
          <w:sz w:val="24"/>
          <w:szCs w:val="24"/>
          <w:shd w:val="clear" w:color="auto" w:fill="FFFFFF"/>
        </w:rPr>
        <w:t>, B., Kelly, A., Williams, J. M., &amp; Howard, M. O. (2014). Mindfulness-oriented recovery enhancement for chronic pain and prescription opioid misuse: Results from an early-stage randomized controlled trial. </w:t>
      </w:r>
      <w:r w:rsidRPr="0010585F">
        <w:rPr>
          <w:rFonts w:ascii="Times New Roman" w:hAnsi="Times New Roman" w:cs="Times New Roman"/>
          <w:i/>
          <w:iCs/>
          <w:sz w:val="24"/>
          <w:szCs w:val="24"/>
          <w:shd w:val="clear" w:color="auto" w:fill="FFFFFF"/>
        </w:rPr>
        <w:t>Journal of consulting and clinical psychology</w:t>
      </w:r>
      <w:r w:rsidRPr="0010585F">
        <w:rPr>
          <w:rFonts w:ascii="Times New Roman" w:hAnsi="Times New Roman" w:cs="Times New Roman"/>
          <w:sz w:val="24"/>
          <w:szCs w:val="24"/>
          <w:shd w:val="clear" w:color="auto" w:fill="FFFFFF"/>
        </w:rPr>
        <w:t>, </w:t>
      </w:r>
      <w:r w:rsidRPr="0010585F">
        <w:rPr>
          <w:rFonts w:ascii="Times New Roman" w:hAnsi="Times New Roman" w:cs="Times New Roman"/>
          <w:i/>
          <w:iCs/>
          <w:sz w:val="24"/>
          <w:szCs w:val="24"/>
          <w:shd w:val="clear" w:color="auto" w:fill="FFFFFF"/>
        </w:rPr>
        <w:t>82</w:t>
      </w:r>
      <w:r w:rsidRPr="0010585F">
        <w:rPr>
          <w:rFonts w:ascii="Times New Roman" w:hAnsi="Times New Roman" w:cs="Times New Roman"/>
          <w:sz w:val="24"/>
          <w:szCs w:val="24"/>
          <w:shd w:val="clear" w:color="auto" w:fill="FFFFFF"/>
        </w:rPr>
        <w:t>(3), 448.</w:t>
      </w:r>
    </w:p>
    <w:p w14:paraId="769A25B0" w14:textId="77777777" w:rsidR="00E963A5" w:rsidRPr="0010585F" w:rsidRDefault="00E963A5" w:rsidP="00E963A5">
      <w:pPr>
        <w:spacing w:line="480" w:lineRule="auto"/>
        <w:ind w:left="1440" w:hanging="1440"/>
        <w:jc w:val="both"/>
        <w:rPr>
          <w:rFonts w:ascii="Times New Roman" w:hAnsi="Times New Roman" w:cs="Times New Roman"/>
          <w:sz w:val="24"/>
          <w:szCs w:val="24"/>
          <w:shd w:val="clear" w:color="auto" w:fill="FFFFFF"/>
        </w:rPr>
      </w:pPr>
      <w:proofErr w:type="spellStart"/>
      <w:r w:rsidRPr="0010585F">
        <w:rPr>
          <w:rFonts w:ascii="Times New Roman" w:hAnsi="Times New Roman" w:cs="Times New Roman"/>
          <w:sz w:val="24"/>
          <w:szCs w:val="24"/>
          <w:shd w:val="clear" w:color="auto" w:fill="FFFFFF"/>
        </w:rPr>
        <w:t>Lourenço</w:t>
      </w:r>
      <w:proofErr w:type="spellEnd"/>
      <w:r w:rsidRPr="0010585F">
        <w:rPr>
          <w:rFonts w:ascii="Times New Roman" w:hAnsi="Times New Roman" w:cs="Times New Roman"/>
          <w:sz w:val="24"/>
          <w:szCs w:val="24"/>
          <w:shd w:val="clear" w:color="auto" w:fill="FFFFFF"/>
        </w:rPr>
        <w:t xml:space="preserve">, L., Colley, G., </w:t>
      </w:r>
      <w:proofErr w:type="spellStart"/>
      <w:r w:rsidRPr="0010585F">
        <w:rPr>
          <w:rFonts w:ascii="Times New Roman" w:hAnsi="Times New Roman" w:cs="Times New Roman"/>
          <w:sz w:val="24"/>
          <w:szCs w:val="24"/>
          <w:shd w:val="clear" w:color="auto" w:fill="FFFFFF"/>
        </w:rPr>
        <w:t>Nosyk</w:t>
      </w:r>
      <w:proofErr w:type="spellEnd"/>
      <w:r w:rsidRPr="0010585F">
        <w:rPr>
          <w:rFonts w:ascii="Times New Roman" w:hAnsi="Times New Roman" w:cs="Times New Roman"/>
          <w:sz w:val="24"/>
          <w:szCs w:val="24"/>
          <w:shd w:val="clear" w:color="auto" w:fill="FFFFFF"/>
        </w:rPr>
        <w:t xml:space="preserve">, B., </w:t>
      </w:r>
      <w:proofErr w:type="spellStart"/>
      <w:r w:rsidRPr="0010585F">
        <w:rPr>
          <w:rFonts w:ascii="Times New Roman" w:hAnsi="Times New Roman" w:cs="Times New Roman"/>
          <w:sz w:val="24"/>
          <w:szCs w:val="24"/>
          <w:shd w:val="clear" w:color="auto" w:fill="FFFFFF"/>
        </w:rPr>
        <w:t>Shopin</w:t>
      </w:r>
      <w:proofErr w:type="spellEnd"/>
      <w:r w:rsidRPr="0010585F">
        <w:rPr>
          <w:rFonts w:ascii="Times New Roman" w:hAnsi="Times New Roman" w:cs="Times New Roman"/>
          <w:sz w:val="24"/>
          <w:szCs w:val="24"/>
          <w:shd w:val="clear" w:color="auto" w:fill="FFFFFF"/>
        </w:rPr>
        <w:t>, D., Montaner, J. S., Lima, V. D., &amp; STOP HIV/AIDS Study Group. (2014). High levels of heterogeneity in the HIV cascade of care across different population subgroups in British Columbia, Canada. </w:t>
      </w:r>
      <w:proofErr w:type="spellStart"/>
      <w:r w:rsidRPr="0010585F">
        <w:rPr>
          <w:rFonts w:ascii="Times New Roman" w:hAnsi="Times New Roman" w:cs="Times New Roman"/>
          <w:i/>
          <w:iCs/>
          <w:sz w:val="24"/>
          <w:szCs w:val="24"/>
          <w:shd w:val="clear" w:color="auto" w:fill="FFFFFF"/>
        </w:rPr>
        <w:t>PloS</w:t>
      </w:r>
      <w:proofErr w:type="spellEnd"/>
      <w:r w:rsidRPr="0010585F">
        <w:rPr>
          <w:rFonts w:ascii="Times New Roman" w:hAnsi="Times New Roman" w:cs="Times New Roman"/>
          <w:i/>
          <w:iCs/>
          <w:sz w:val="24"/>
          <w:szCs w:val="24"/>
          <w:shd w:val="clear" w:color="auto" w:fill="FFFFFF"/>
        </w:rPr>
        <w:t xml:space="preserve"> one</w:t>
      </w:r>
      <w:r w:rsidRPr="0010585F">
        <w:rPr>
          <w:rFonts w:ascii="Times New Roman" w:hAnsi="Times New Roman" w:cs="Times New Roman"/>
          <w:sz w:val="24"/>
          <w:szCs w:val="24"/>
          <w:shd w:val="clear" w:color="auto" w:fill="FFFFFF"/>
        </w:rPr>
        <w:t>, </w:t>
      </w:r>
      <w:r w:rsidRPr="0010585F">
        <w:rPr>
          <w:rFonts w:ascii="Times New Roman" w:hAnsi="Times New Roman" w:cs="Times New Roman"/>
          <w:i/>
          <w:iCs/>
          <w:sz w:val="24"/>
          <w:szCs w:val="24"/>
          <w:shd w:val="clear" w:color="auto" w:fill="FFFFFF"/>
        </w:rPr>
        <w:t>9</w:t>
      </w:r>
      <w:r w:rsidRPr="0010585F">
        <w:rPr>
          <w:rFonts w:ascii="Times New Roman" w:hAnsi="Times New Roman" w:cs="Times New Roman"/>
          <w:sz w:val="24"/>
          <w:szCs w:val="24"/>
          <w:shd w:val="clear" w:color="auto" w:fill="FFFFFF"/>
        </w:rPr>
        <w:t>(12), e115277.</w:t>
      </w:r>
    </w:p>
    <w:sectPr w:rsidR="00E963A5" w:rsidRPr="0010585F" w:rsidSect="001058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3FA217" w14:textId="77777777" w:rsidR="00383F87" w:rsidRDefault="00383F87" w:rsidP="0010585F">
      <w:pPr>
        <w:spacing w:after="0" w:line="240" w:lineRule="auto"/>
      </w:pPr>
      <w:r>
        <w:separator/>
      </w:r>
    </w:p>
  </w:endnote>
  <w:endnote w:type="continuationSeparator" w:id="0">
    <w:p w14:paraId="12C76125" w14:textId="77777777" w:rsidR="00383F87" w:rsidRDefault="00383F87" w:rsidP="00105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7CC60" w14:textId="77777777" w:rsidR="00383F87" w:rsidRDefault="00383F87" w:rsidP="0010585F">
      <w:pPr>
        <w:spacing w:after="0" w:line="240" w:lineRule="auto"/>
      </w:pPr>
      <w:r>
        <w:separator/>
      </w:r>
    </w:p>
  </w:footnote>
  <w:footnote w:type="continuationSeparator" w:id="0">
    <w:p w14:paraId="7BB4958F" w14:textId="77777777" w:rsidR="00383F87" w:rsidRDefault="00383F87" w:rsidP="001058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434777"/>
      <w:docPartObj>
        <w:docPartGallery w:val="Page Numbers (Top of Page)"/>
        <w:docPartUnique/>
      </w:docPartObj>
    </w:sdtPr>
    <w:sdtEndPr>
      <w:rPr>
        <w:noProof/>
      </w:rPr>
    </w:sdtEndPr>
    <w:sdtContent>
      <w:p w14:paraId="46656A6C" w14:textId="77777777" w:rsidR="0010585F" w:rsidRDefault="0010585F">
        <w:pPr>
          <w:pStyle w:val="Header"/>
          <w:jc w:val="right"/>
        </w:pPr>
        <w:r>
          <w:fldChar w:fldCharType="begin"/>
        </w:r>
        <w:r>
          <w:instrText xml:space="preserve"> PAGE   \* MERGEFORMAT </w:instrText>
        </w:r>
        <w:r>
          <w:fldChar w:fldCharType="separate"/>
        </w:r>
        <w:r w:rsidR="00E963A5">
          <w:rPr>
            <w:noProof/>
          </w:rPr>
          <w:t>4</w:t>
        </w:r>
        <w:r>
          <w:rPr>
            <w:noProof/>
          </w:rPr>
          <w:fldChar w:fldCharType="end"/>
        </w:r>
      </w:p>
    </w:sdtContent>
  </w:sdt>
  <w:p w14:paraId="3BB0793E" w14:textId="77777777" w:rsidR="0010585F" w:rsidRDefault="0010585F">
    <w:pPr>
      <w:pStyle w:val="Header"/>
    </w:pPr>
    <w:r>
      <w:t>OPIOIDS AND HIV IN U.S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739772"/>
      <w:docPartObj>
        <w:docPartGallery w:val="Page Numbers (Top of Page)"/>
        <w:docPartUnique/>
      </w:docPartObj>
    </w:sdtPr>
    <w:sdtEndPr>
      <w:rPr>
        <w:noProof/>
      </w:rPr>
    </w:sdtEndPr>
    <w:sdtContent>
      <w:p w14:paraId="26D553D1" w14:textId="77777777" w:rsidR="0010585F" w:rsidRDefault="0010585F">
        <w:pPr>
          <w:pStyle w:val="Header"/>
          <w:jc w:val="right"/>
        </w:pPr>
        <w:r>
          <w:fldChar w:fldCharType="begin"/>
        </w:r>
        <w:r>
          <w:instrText xml:space="preserve"> PAGE   \* MERGEFORMAT </w:instrText>
        </w:r>
        <w:r>
          <w:fldChar w:fldCharType="separate"/>
        </w:r>
        <w:r w:rsidR="007C7BA4">
          <w:rPr>
            <w:noProof/>
          </w:rPr>
          <w:t>1</w:t>
        </w:r>
        <w:r>
          <w:rPr>
            <w:noProof/>
          </w:rPr>
          <w:fldChar w:fldCharType="end"/>
        </w:r>
      </w:p>
    </w:sdtContent>
  </w:sdt>
  <w:p w14:paraId="60FD3AC9" w14:textId="77777777" w:rsidR="0010585F" w:rsidRDefault="0010585F">
    <w:pPr>
      <w:pStyle w:val="Header"/>
    </w:pPr>
    <w:r>
      <w:t>Running Head: OPIOIDS AND HIV IN U.S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2trA0sjC2MDQ3MbdQ0lEKTi0uzszPAykwqgUAdXLOkSwAAAA="/>
  </w:docVars>
  <w:rsids>
    <w:rsidRoot w:val="0096252F"/>
    <w:rsid w:val="0010585F"/>
    <w:rsid w:val="002256CC"/>
    <w:rsid w:val="00226F0A"/>
    <w:rsid w:val="00383F87"/>
    <w:rsid w:val="005450FE"/>
    <w:rsid w:val="00584776"/>
    <w:rsid w:val="00584EE6"/>
    <w:rsid w:val="006858B8"/>
    <w:rsid w:val="006D427E"/>
    <w:rsid w:val="007C7BA4"/>
    <w:rsid w:val="00836DB7"/>
    <w:rsid w:val="0096252F"/>
    <w:rsid w:val="00A07813"/>
    <w:rsid w:val="00CA2018"/>
    <w:rsid w:val="00D505BC"/>
    <w:rsid w:val="00D74991"/>
    <w:rsid w:val="00E96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76682"/>
  <w15:chartTrackingRefBased/>
  <w15:docId w15:val="{DE7B4DF3-41C4-4A0C-8710-6D9323E2B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8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85F"/>
  </w:style>
  <w:style w:type="paragraph" w:styleId="Footer">
    <w:name w:val="footer"/>
    <w:basedOn w:val="Normal"/>
    <w:link w:val="FooterChar"/>
    <w:uiPriority w:val="99"/>
    <w:unhideWhenUsed/>
    <w:rsid w:val="001058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3</cp:revision>
  <dcterms:created xsi:type="dcterms:W3CDTF">2019-11-04T13:21:00Z</dcterms:created>
  <dcterms:modified xsi:type="dcterms:W3CDTF">2019-11-04T13:22:00Z</dcterms:modified>
</cp:coreProperties>
</file>