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891" w:rsidRPr="00D31891" w:rsidRDefault="00D31891" w:rsidP="00D31891">
      <w:pPr>
        <w:jc w:val="center"/>
        <w:rPr>
          <w:rFonts w:ascii="Times New Roman" w:hAnsi="Times New Roman"/>
          <w:b/>
          <w:sz w:val="32"/>
          <w:szCs w:val="32"/>
          <w:u w:val="single"/>
        </w:rPr>
      </w:pPr>
      <w:r w:rsidRPr="00D31891">
        <w:rPr>
          <w:rFonts w:ascii="Times New Roman" w:hAnsi="Times New Roman"/>
          <w:b/>
          <w:sz w:val="32"/>
          <w:szCs w:val="32"/>
          <w:u w:val="single"/>
        </w:rPr>
        <w:t>FIVE PAGE PAPER</w:t>
      </w:r>
      <w:r w:rsidR="00B73857">
        <w:rPr>
          <w:rFonts w:ascii="Times New Roman" w:hAnsi="Times New Roman"/>
          <w:b/>
          <w:sz w:val="32"/>
          <w:szCs w:val="32"/>
          <w:u w:val="single"/>
        </w:rPr>
        <w:t xml:space="preserve"> APA DOUBLE SPACED</w:t>
      </w:r>
      <w:bookmarkStart w:id="0" w:name="_GoBack"/>
      <w:bookmarkEnd w:id="0"/>
      <w:r w:rsidRPr="00D31891">
        <w:rPr>
          <w:rFonts w:ascii="Times New Roman" w:hAnsi="Times New Roman"/>
          <w:b/>
          <w:sz w:val="32"/>
          <w:szCs w:val="32"/>
          <w:u w:val="single"/>
        </w:rPr>
        <w:t xml:space="preserve"> OVER FIVE OF THE FOLLOWING TOPICS. WILL PROVIDED BOOK ACCESS</w:t>
      </w:r>
    </w:p>
    <w:p w:rsidR="00D31891" w:rsidRPr="00D31891" w:rsidRDefault="00D31891" w:rsidP="00D31891">
      <w:pPr>
        <w:rPr>
          <w:rFonts w:ascii="Times New Roman" w:hAnsi="Times New Roman"/>
          <w:sz w:val="32"/>
          <w:szCs w:val="32"/>
        </w:rPr>
      </w:pPr>
      <w:r w:rsidRPr="00D31891">
        <w:rPr>
          <w:rFonts w:ascii="Times New Roman" w:hAnsi="Times New Roman"/>
          <w:sz w:val="32"/>
          <w:szCs w:val="32"/>
        </w:rPr>
        <w:t>Over the past few weeks we have covered many topics that relate to Organizations, these topics included:</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Strategy, Organizational Design, and Effectiveness</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Organizational Structure</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The External Environment of Organizations</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Interorganizational Relationships</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The Design of Organizations for the International Environment</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Manufacturing Service Technologies</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Information Technology</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Organizational Size, Life Cycle and Decline</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Organizational Culture and Ethical Values</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Innovation and Change</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Decision Making Process</w:t>
      </w:r>
    </w:p>
    <w:p w:rsidR="00D31891" w:rsidRPr="00D31891" w:rsidRDefault="00D31891" w:rsidP="00D31891">
      <w:pPr>
        <w:numPr>
          <w:ilvl w:val="0"/>
          <w:numId w:val="1"/>
        </w:numPr>
        <w:spacing w:after="0" w:line="240" w:lineRule="auto"/>
        <w:rPr>
          <w:rFonts w:ascii="Times New Roman" w:hAnsi="Times New Roman"/>
          <w:sz w:val="24"/>
          <w:szCs w:val="24"/>
        </w:rPr>
      </w:pPr>
      <w:r w:rsidRPr="00D31891">
        <w:rPr>
          <w:rFonts w:ascii="Times New Roman" w:hAnsi="Times New Roman"/>
          <w:sz w:val="24"/>
          <w:szCs w:val="24"/>
        </w:rPr>
        <w:t xml:space="preserve">Conflict Power and Politics </w:t>
      </w:r>
    </w:p>
    <w:p w:rsidR="00D31891" w:rsidRPr="00D31891" w:rsidRDefault="00D31891" w:rsidP="00D31891">
      <w:pPr>
        <w:spacing w:after="0" w:line="240" w:lineRule="auto"/>
        <w:ind w:left="720"/>
        <w:rPr>
          <w:rFonts w:ascii="Times New Roman" w:hAnsi="Times New Roman"/>
          <w:sz w:val="24"/>
          <w:szCs w:val="24"/>
        </w:rPr>
      </w:pPr>
    </w:p>
    <w:p w:rsidR="00D31891" w:rsidRPr="00D31891" w:rsidRDefault="00D31891" w:rsidP="00D31891">
      <w:pPr>
        <w:rPr>
          <w:rFonts w:ascii="Times New Roman" w:hAnsi="Times New Roman"/>
          <w:sz w:val="24"/>
          <w:szCs w:val="24"/>
        </w:rPr>
      </w:pPr>
      <w:r w:rsidRPr="00D31891">
        <w:rPr>
          <w:rFonts w:ascii="Times New Roman" w:hAnsi="Times New Roman"/>
          <w:sz w:val="24"/>
          <w:szCs w:val="24"/>
        </w:rPr>
        <w:t>I realize that not all of these were covered during the class, but I’m giving you the opportunity to use them if you want to.</w:t>
      </w:r>
    </w:p>
    <w:p w:rsidR="00D31891" w:rsidRPr="00D31891" w:rsidRDefault="00D31891" w:rsidP="00D31891">
      <w:pPr>
        <w:rPr>
          <w:rFonts w:ascii="Times New Roman" w:hAnsi="Times New Roman"/>
          <w:sz w:val="24"/>
          <w:szCs w:val="24"/>
        </w:rPr>
      </w:pPr>
      <w:r>
        <w:rPr>
          <w:rFonts w:ascii="Times New Roman" w:hAnsi="Times New Roman"/>
          <w:sz w:val="24"/>
          <w:szCs w:val="24"/>
        </w:rPr>
        <w:t>P</w:t>
      </w:r>
      <w:r w:rsidRPr="00D31891">
        <w:rPr>
          <w:rFonts w:ascii="Times New Roman" w:hAnsi="Times New Roman"/>
          <w:sz w:val="24"/>
          <w:szCs w:val="24"/>
        </w:rPr>
        <w:t xml:space="preserve">ick five of the above factors/issues around organizations and do an assessment of your organization around those issues. For </w:t>
      </w:r>
      <w:proofErr w:type="gramStart"/>
      <w:r w:rsidRPr="00D31891">
        <w:rPr>
          <w:rFonts w:ascii="Times New Roman" w:hAnsi="Times New Roman"/>
          <w:sz w:val="24"/>
          <w:szCs w:val="24"/>
        </w:rPr>
        <w:t>example</w:t>
      </w:r>
      <w:proofErr w:type="gramEnd"/>
      <w:r w:rsidRPr="00D31891">
        <w:rPr>
          <w:rFonts w:ascii="Times New Roman" w:hAnsi="Times New Roman"/>
          <w:sz w:val="24"/>
          <w:szCs w:val="24"/>
        </w:rPr>
        <w:t xml:space="preserve"> if you pick “Information Technology” then you would look at that part or your organization and assess how it is functioning, what issues it may have and describe its responsibilities within your organization.  After doing your assessment of these five components then I want you to state what you would recommend </w:t>
      </w:r>
      <w:proofErr w:type="gramStart"/>
      <w:r w:rsidRPr="00D31891">
        <w:rPr>
          <w:rFonts w:ascii="Times New Roman" w:hAnsi="Times New Roman"/>
          <w:sz w:val="24"/>
          <w:szCs w:val="24"/>
        </w:rPr>
        <w:t>to correct</w:t>
      </w:r>
      <w:proofErr w:type="gramEnd"/>
      <w:r w:rsidRPr="00D31891">
        <w:rPr>
          <w:rFonts w:ascii="Times New Roman" w:hAnsi="Times New Roman"/>
          <w:sz w:val="24"/>
          <w:szCs w:val="24"/>
        </w:rPr>
        <w:t xml:space="preserve"> or enhance the usefulness of these components to the organization.  To put it simply you will describe or assess the component, looking at its functionality and then suggesting any improvements you may have thought of or read about or found in your research.  If you do not currently work for an organization then use one from your past employment or maybe one that you are very familiar with. What I am looking for is the ability for you to apply the knowledge and thinking we have been immersed in for the past few weeks. This paper should be at a minimum of 5 pages long and formatted per APA guidelines. Please be aware if there are APA issues such as formatting of references there will be points deducted.</w:t>
      </w:r>
    </w:p>
    <w:p w:rsidR="00D31891" w:rsidRPr="00D31891" w:rsidRDefault="00D31891" w:rsidP="00D31891">
      <w:pPr>
        <w:rPr>
          <w:rFonts w:ascii="Times New Roman" w:hAnsi="Times New Roman"/>
          <w:sz w:val="24"/>
          <w:szCs w:val="24"/>
        </w:rPr>
      </w:pPr>
      <w:r w:rsidRPr="00D31891">
        <w:rPr>
          <w:rFonts w:ascii="Times New Roman" w:hAnsi="Times New Roman"/>
          <w:sz w:val="24"/>
          <w:szCs w:val="24"/>
        </w:rPr>
        <w:t>This exercise will tell me whether you understand the functions of an organization that we have studied, how they fit into an organization and what theoretically would make up an effective component that you have chosen.</w:t>
      </w:r>
    </w:p>
    <w:p w:rsidR="00D31891" w:rsidRDefault="00D31891"/>
    <w:sectPr w:rsidR="00D318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B0A90"/>
    <w:multiLevelType w:val="hybridMultilevel"/>
    <w:tmpl w:val="F4224B3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891"/>
    <w:rsid w:val="00B73857"/>
    <w:rsid w:val="00D31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15CAC"/>
  <w15:chartTrackingRefBased/>
  <w15:docId w15:val="{A834C47E-9E42-442E-AA2A-9FA0A26A1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189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2019-07-30T02:08:00Z</dcterms:created>
  <dcterms:modified xsi:type="dcterms:W3CDTF">2019-08-01T17:30:00Z</dcterms:modified>
</cp:coreProperties>
</file>