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DCD758" w14:textId="1CA3D833" w:rsidR="006D6775" w:rsidRPr="008A7796" w:rsidRDefault="00BF1435" w:rsidP="008A7796">
      <w:pPr>
        <w:spacing w:line="480" w:lineRule="auto"/>
        <w:jc w:val="center"/>
        <w:rPr>
          <w:rFonts w:ascii="Times New Roman" w:hAnsi="Times New Roman" w:cs="Times New Roman"/>
          <w:b/>
          <w:bCs/>
          <w:sz w:val="32"/>
          <w:szCs w:val="32"/>
          <w:lang w:val="en-US"/>
        </w:rPr>
      </w:pPr>
      <w:r w:rsidRPr="008A7796">
        <w:rPr>
          <w:rFonts w:ascii="Times New Roman" w:hAnsi="Times New Roman" w:cs="Times New Roman"/>
          <w:b/>
          <w:bCs/>
          <w:sz w:val="32"/>
          <w:szCs w:val="32"/>
          <w:lang w:val="en-US"/>
        </w:rPr>
        <w:t>Lab Report</w:t>
      </w:r>
    </w:p>
    <w:p w14:paraId="082548C3" w14:textId="5BBCFDED" w:rsidR="004F4A88" w:rsidRDefault="004F4A88" w:rsidP="008A7796">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w:t>
      </w:r>
      <w:r w:rsidR="00513C61">
        <w:rPr>
          <w:rFonts w:ascii="Times New Roman" w:hAnsi="Times New Roman" w:cs="Times New Roman"/>
          <w:sz w:val="24"/>
          <w:szCs w:val="24"/>
          <w:lang w:val="en-US"/>
        </w:rPr>
        <w:t xml:space="preserve"> </w:t>
      </w:r>
      <w:r w:rsidR="00E570B4">
        <w:rPr>
          <w:rFonts w:ascii="Times New Roman" w:hAnsi="Times New Roman" w:cs="Times New Roman"/>
          <w:sz w:val="24"/>
          <w:szCs w:val="24"/>
          <w:lang w:val="en-US"/>
        </w:rPr>
        <w:t xml:space="preserve">1 </w:t>
      </w:r>
      <w:r w:rsidR="00513C61">
        <w:rPr>
          <w:rFonts w:ascii="Times New Roman" w:hAnsi="Times New Roman" w:cs="Times New Roman"/>
          <w:sz w:val="24"/>
          <w:szCs w:val="24"/>
          <w:lang w:val="en-US"/>
        </w:rPr>
        <w:t>Screenshot for folders created for the new FAT32 drive E.</w:t>
      </w:r>
    </w:p>
    <w:p w14:paraId="7C665D1D" w14:textId="22FBDF19" w:rsidR="00C97268" w:rsidRDefault="00C97268" w:rsidP="008A7796">
      <w:pPr>
        <w:spacing w:line="480" w:lineRule="auto"/>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14:anchorId="33AA9A20" wp14:editId="67C55D83">
            <wp:extent cx="5972810" cy="3313430"/>
            <wp:effectExtent l="0" t="0" r="889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png"/>
                    <pic:cNvPicPr/>
                  </pic:nvPicPr>
                  <pic:blipFill>
                    <a:blip r:embed="rId5"/>
                    <a:stretch>
                      <a:fillRect/>
                    </a:stretch>
                  </pic:blipFill>
                  <pic:spPr>
                    <a:xfrm>
                      <a:off x="0" y="0"/>
                      <a:ext cx="5972810" cy="3313430"/>
                    </a:xfrm>
                    <a:prstGeom prst="rect">
                      <a:avLst/>
                    </a:prstGeom>
                  </pic:spPr>
                </pic:pic>
              </a:graphicData>
            </a:graphic>
          </wp:inline>
        </w:drawing>
      </w:r>
    </w:p>
    <w:p w14:paraId="6A77722B" w14:textId="77777777" w:rsidR="00513C61" w:rsidRDefault="00513C61" w:rsidP="008A7796">
      <w:pPr>
        <w:spacing w:line="480" w:lineRule="auto"/>
        <w:rPr>
          <w:rFonts w:ascii="Times New Roman" w:hAnsi="Times New Roman" w:cs="Times New Roman"/>
          <w:sz w:val="24"/>
          <w:szCs w:val="24"/>
          <w:lang w:val="en-US"/>
        </w:rPr>
      </w:pPr>
    </w:p>
    <w:p w14:paraId="768C8C32" w14:textId="306CEA44" w:rsidR="001D31E1" w:rsidRDefault="001D31E1" w:rsidP="008A7796">
      <w:pPr>
        <w:spacing w:line="480" w:lineRule="auto"/>
        <w:rPr>
          <w:rFonts w:ascii="Times New Roman" w:hAnsi="Times New Roman" w:cs="Times New Roman"/>
          <w:sz w:val="24"/>
          <w:szCs w:val="24"/>
          <w:lang w:val="en-US"/>
        </w:rPr>
      </w:pPr>
      <w:r w:rsidRPr="001D31E1">
        <w:rPr>
          <w:rFonts w:ascii="Times New Roman" w:hAnsi="Times New Roman" w:cs="Times New Roman"/>
          <w:sz w:val="24"/>
          <w:szCs w:val="24"/>
          <w:lang w:val="en-US"/>
        </w:rPr>
        <w:t xml:space="preserve">#2 The network path for </w:t>
      </w:r>
      <w:proofErr w:type="spellStart"/>
      <w:r w:rsidRPr="001D31E1">
        <w:rPr>
          <w:rFonts w:ascii="Times New Roman" w:hAnsi="Times New Roman" w:cs="Times New Roman"/>
          <w:sz w:val="24"/>
          <w:szCs w:val="24"/>
          <w:lang w:val="en-US"/>
        </w:rPr>
        <w:t>LabShares</w:t>
      </w:r>
      <w:proofErr w:type="spellEnd"/>
      <w:r w:rsidRPr="001D31E1">
        <w:rPr>
          <w:rFonts w:ascii="Times New Roman" w:hAnsi="Times New Roman" w:cs="Times New Roman"/>
          <w:sz w:val="24"/>
          <w:szCs w:val="24"/>
          <w:lang w:val="en-US"/>
        </w:rPr>
        <w:t xml:space="preserve"> is </w:t>
      </w:r>
      <w:hyperlink r:id="rId6" w:history="1">
        <w:r w:rsidR="00B10F0F" w:rsidRPr="00A42B47">
          <w:rPr>
            <w:rStyle w:val="Hyperlink"/>
            <w:rFonts w:ascii="Times New Roman" w:hAnsi="Times New Roman" w:cs="Times New Roman"/>
            <w:sz w:val="24"/>
            <w:szCs w:val="24"/>
            <w:lang w:val="en-US"/>
          </w:rPr>
          <w:t>\\</w:t>
        </w:r>
        <w:r w:rsidR="00B10F0F" w:rsidRPr="00A42B47">
          <w:rPr>
            <w:rStyle w:val="Hyperlink"/>
            <w:rFonts w:ascii="Times New Roman" w:hAnsi="Times New Roman" w:cs="Times New Roman"/>
            <w:sz w:val="24"/>
            <w:szCs w:val="24"/>
            <w:lang w:val="en-US"/>
          </w:rPr>
          <w:t>DESKTOP-ISNJH</w:t>
        </w:r>
        <w:r w:rsidR="00B10F0F" w:rsidRPr="00A42B47">
          <w:rPr>
            <w:rStyle w:val="Hyperlink"/>
            <w:rFonts w:ascii="Times New Roman" w:hAnsi="Times New Roman" w:cs="Times New Roman"/>
            <w:sz w:val="24"/>
            <w:szCs w:val="24"/>
            <w:lang w:val="en-US"/>
          </w:rPr>
          <w:t>\Shared</w:t>
        </w:r>
      </w:hyperlink>
    </w:p>
    <w:p w14:paraId="66BC3760" w14:textId="5DD5FE95" w:rsidR="00B10F0F" w:rsidRDefault="00B10F0F" w:rsidP="008A7796">
      <w:pPr>
        <w:spacing w:line="480" w:lineRule="auto"/>
        <w:rPr>
          <w:rFonts w:ascii="Times New Roman" w:hAnsi="Times New Roman" w:cs="Times New Roman"/>
          <w:sz w:val="24"/>
          <w:szCs w:val="24"/>
          <w:lang w:val="en-US"/>
        </w:rPr>
      </w:pPr>
      <w:r w:rsidRPr="00B10F0F">
        <w:rPr>
          <w:rFonts w:ascii="Times New Roman" w:hAnsi="Times New Roman" w:cs="Times New Roman"/>
          <w:sz w:val="24"/>
          <w:szCs w:val="24"/>
          <w:lang w:val="en-US"/>
        </w:rPr>
        <w:t xml:space="preserve">%3 Screenshot for Permission of </w:t>
      </w:r>
      <w:proofErr w:type="spellStart"/>
      <w:r w:rsidRPr="00B10F0F">
        <w:rPr>
          <w:rFonts w:ascii="Times New Roman" w:hAnsi="Times New Roman" w:cs="Times New Roman"/>
          <w:sz w:val="24"/>
          <w:szCs w:val="24"/>
          <w:lang w:val="en-US"/>
        </w:rPr>
        <w:t>LabShares</w:t>
      </w:r>
      <w:proofErr w:type="spellEnd"/>
      <w:r w:rsidRPr="00B10F0F">
        <w:rPr>
          <w:rFonts w:ascii="Times New Roman" w:hAnsi="Times New Roman" w:cs="Times New Roman"/>
          <w:sz w:val="24"/>
          <w:szCs w:val="24"/>
          <w:lang w:val="en-US"/>
        </w:rPr>
        <w:t xml:space="preserve"> Folder</w:t>
      </w:r>
      <w:r w:rsidR="00C97268">
        <w:rPr>
          <w:rFonts w:ascii="Times New Roman" w:hAnsi="Times New Roman" w:cs="Times New Roman"/>
          <w:sz w:val="24"/>
          <w:szCs w:val="24"/>
          <w:lang w:val="en-US"/>
        </w:rPr>
        <w:t>.</w:t>
      </w:r>
    </w:p>
    <w:p w14:paraId="7594959C" w14:textId="08896B94" w:rsidR="00C97268" w:rsidRDefault="00C97268" w:rsidP="008A7796">
      <w:pPr>
        <w:spacing w:line="480" w:lineRule="auto"/>
        <w:rPr>
          <w:rFonts w:ascii="Times New Roman" w:hAnsi="Times New Roman" w:cs="Times New Roman"/>
          <w:sz w:val="24"/>
          <w:szCs w:val="24"/>
          <w:lang w:val="en-US"/>
        </w:rPr>
      </w:pPr>
      <w:r>
        <w:rPr>
          <w:rFonts w:ascii="Times New Roman" w:hAnsi="Times New Roman" w:cs="Times New Roman"/>
          <w:noProof/>
          <w:sz w:val="24"/>
          <w:szCs w:val="24"/>
          <w:lang w:val="en-US"/>
        </w:rPr>
        <w:lastRenderedPageBreak/>
        <w:drawing>
          <wp:inline distT="0" distB="0" distL="0" distR="0" wp14:anchorId="1AF0CA5C" wp14:editId="71CBC620">
            <wp:extent cx="5972810" cy="3989070"/>
            <wp:effectExtent l="0" t="0" r="889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3.png"/>
                    <pic:cNvPicPr/>
                  </pic:nvPicPr>
                  <pic:blipFill>
                    <a:blip r:embed="rId7"/>
                    <a:stretch>
                      <a:fillRect/>
                    </a:stretch>
                  </pic:blipFill>
                  <pic:spPr>
                    <a:xfrm>
                      <a:off x="0" y="0"/>
                      <a:ext cx="5972810" cy="3989070"/>
                    </a:xfrm>
                    <a:prstGeom prst="rect">
                      <a:avLst/>
                    </a:prstGeom>
                  </pic:spPr>
                </pic:pic>
              </a:graphicData>
            </a:graphic>
          </wp:inline>
        </w:drawing>
      </w:r>
    </w:p>
    <w:p w14:paraId="7F536CB8" w14:textId="317CBEC6" w:rsidR="00B10F0F" w:rsidRDefault="00B10F0F" w:rsidP="008A7796">
      <w:pPr>
        <w:spacing w:line="480" w:lineRule="auto"/>
        <w:rPr>
          <w:rFonts w:ascii="Times New Roman" w:hAnsi="Times New Roman" w:cs="Times New Roman"/>
          <w:sz w:val="24"/>
          <w:szCs w:val="24"/>
          <w:lang w:val="en-US"/>
        </w:rPr>
      </w:pPr>
      <w:r w:rsidRPr="00B10F0F">
        <w:rPr>
          <w:rFonts w:ascii="Times New Roman" w:hAnsi="Times New Roman" w:cs="Times New Roman"/>
          <w:sz w:val="24"/>
          <w:szCs w:val="24"/>
          <w:lang w:val="en-US"/>
        </w:rPr>
        <w:t>%4 Screenshot for Richard permission set up</w:t>
      </w:r>
    </w:p>
    <w:p w14:paraId="19AF833B" w14:textId="20799404" w:rsidR="00C97268" w:rsidRDefault="00C97268" w:rsidP="008A7796">
      <w:pPr>
        <w:spacing w:line="480" w:lineRule="auto"/>
        <w:rPr>
          <w:rFonts w:ascii="Times New Roman" w:hAnsi="Times New Roman" w:cs="Times New Roman"/>
          <w:sz w:val="24"/>
          <w:szCs w:val="24"/>
          <w:lang w:val="en-US"/>
        </w:rPr>
      </w:pPr>
      <w:r>
        <w:rPr>
          <w:rFonts w:ascii="Times New Roman" w:hAnsi="Times New Roman" w:cs="Times New Roman"/>
          <w:noProof/>
          <w:sz w:val="24"/>
          <w:szCs w:val="24"/>
          <w:lang w:val="en-US"/>
        </w:rPr>
        <w:lastRenderedPageBreak/>
        <w:drawing>
          <wp:inline distT="0" distB="0" distL="0" distR="0" wp14:anchorId="73302768" wp14:editId="072B197C">
            <wp:extent cx="5972810" cy="3865245"/>
            <wp:effectExtent l="0" t="0" r="889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4.png"/>
                    <pic:cNvPicPr/>
                  </pic:nvPicPr>
                  <pic:blipFill>
                    <a:blip r:embed="rId8"/>
                    <a:stretch>
                      <a:fillRect/>
                    </a:stretch>
                  </pic:blipFill>
                  <pic:spPr>
                    <a:xfrm>
                      <a:off x="0" y="0"/>
                      <a:ext cx="5972810" cy="3865245"/>
                    </a:xfrm>
                    <a:prstGeom prst="rect">
                      <a:avLst/>
                    </a:prstGeom>
                  </pic:spPr>
                </pic:pic>
              </a:graphicData>
            </a:graphic>
          </wp:inline>
        </w:drawing>
      </w:r>
    </w:p>
    <w:p w14:paraId="5078D93F" w14:textId="367EEC90" w:rsidR="00B10F0F" w:rsidRDefault="00CC47AE" w:rsidP="008A7796">
      <w:pPr>
        <w:spacing w:line="480" w:lineRule="auto"/>
        <w:rPr>
          <w:rFonts w:ascii="Times New Roman" w:hAnsi="Times New Roman" w:cs="Times New Roman"/>
          <w:sz w:val="24"/>
          <w:szCs w:val="24"/>
          <w:lang w:val="en-US"/>
        </w:rPr>
      </w:pPr>
      <w:r w:rsidRPr="00CC47AE">
        <w:rPr>
          <w:rFonts w:ascii="Times New Roman" w:hAnsi="Times New Roman" w:cs="Times New Roman"/>
          <w:sz w:val="24"/>
          <w:szCs w:val="24"/>
          <w:lang w:val="en-US"/>
        </w:rPr>
        <w:t>%5 Screenshot for Linda Permission Set up</w:t>
      </w:r>
      <w:r w:rsidR="00C97268">
        <w:rPr>
          <w:rFonts w:ascii="Times New Roman" w:hAnsi="Times New Roman" w:cs="Times New Roman"/>
          <w:sz w:val="24"/>
          <w:szCs w:val="24"/>
          <w:lang w:val="en-US"/>
        </w:rPr>
        <w:t>.</w:t>
      </w:r>
    </w:p>
    <w:p w14:paraId="3E462DAC" w14:textId="7D10E15A" w:rsidR="00C97268" w:rsidRDefault="00C97268" w:rsidP="008A7796">
      <w:pPr>
        <w:spacing w:line="480" w:lineRule="auto"/>
        <w:rPr>
          <w:rFonts w:ascii="Times New Roman" w:hAnsi="Times New Roman" w:cs="Times New Roman"/>
          <w:sz w:val="24"/>
          <w:szCs w:val="24"/>
          <w:lang w:val="en-US"/>
        </w:rPr>
      </w:pPr>
      <w:r>
        <w:rPr>
          <w:rFonts w:ascii="Times New Roman" w:hAnsi="Times New Roman" w:cs="Times New Roman"/>
          <w:noProof/>
          <w:sz w:val="24"/>
          <w:szCs w:val="24"/>
          <w:lang w:val="en-US"/>
        </w:rPr>
        <w:lastRenderedPageBreak/>
        <w:drawing>
          <wp:inline distT="0" distB="0" distL="0" distR="0" wp14:anchorId="0BA23FE5" wp14:editId="3A60BB32">
            <wp:extent cx="5972810" cy="4197985"/>
            <wp:effectExtent l="0" t="0" r="889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5.png"/>
                    <pic:cNvPicPr/>
                  </pic:nvPicPr>
                  <pic:blipFill>
                    <a:blip r:embed="rId9"/>
                    <a:stretch>
                      <a:fillRect/>
                    </a:stretch>
                  </pic:blipFill>
                  <pic:spPr>
                    <a:xfrm>
                      <a:off x="0" y="0"/>
                      <a:ext cx="5972810" cy="4197985"/>
                    </a:xfrm>
                    <a:prstGeom prst="rect">
                      <a:avLst/>
                    </a:prstGeom>
                  </pic:spPr>
                </pic:pic>
              </a:graphicData>
            </a:graphic>
          </wp:inline>
        </w:drawing>
      </w:r>
    </w:p>
    <w:p w14:paraId="79697BB1" w14:textId="3915DEF8" w:rsidR="00CC47AE" w:rsidRDefault="00CC47AE" w:rsidP="008A7796">
      <w:pPr>
        <w:spacing w:line="480" w:lineRule="auto"/>
        <w:rPr>
          <w:rFonts w:ascii="Times New Roman" w:hAnsi="Times New Roman" w:cs="Times New Roman"/>
          <w:sz w:val="24"/>
          <w:szCs w:val="24"/>
          <w:lang w:val="en-US"/>
        </w:rPr>
      </w:pPr>
      <w:r w:rsidRPr="00CC47AE">
        <w:rPr>
          <w:rFonts w:ascii="Times New Roman" w:hAnsi="Times New Roman" w:cs="Times New Roman"/>
          <w:sz w:val="24"/>
          <w:szCs w:val="24"/>
          <w:lang w:val="en-US"/>
        </w:rPr>
        <w:t>%6 Screenshot for Maria permission set up</w:t>
      </w:r>
      <w:r w:rsidR="00C97268">
        <w:rPr>
          <w:rFonts w:ascii="Times New Roman" w:hAnsi="Times New Roman" w:cs="Times New Roman"/>
          <w:sz w:val="24"/>
          <w:szCs w:val="24"/>
          <w:lang w:val="en-US"/>
        </w:rPr>
        <w:t>.</w:t>
      </w:r>
    </w:p>
    <w:p w14:paraId="1717B147" w14:textId="1B23F5D0" w:rsidR="00C97268" w:rsidRDefault="00C97268" w:rsidP="008A7796">
      <w:pPr>
        <w:spacing w:line="480" w:lineRule="auto"/>
        <w:rPr>
          <w:rFonts w:ascii="Times New Roman" w:hAnsi="Times New Roman" w:cs="Times New Roman"/>
          <w:sz w:val="24"/>
          <w:szCs w:val="24"/>
          <w:lang w:val="en-US"/>
        </w:rPr>
      </w:pPr>
      <w:r>
        <w:rPr>
          <w:rFonts w:ascii="Times New Roman" w:hAnsi="Times New Roman" w:cs="Times New Roman"/>
          <w:noProof/>
          <w:sz w:val="24"/>
          <w:szCs w:val="24"/>
          <w:lang w:val="en-US"/>
        </w:rPr>
        <w:lastRenderedPageBreak/>
        <w:drawing>
          <wp:inline distT="0" distB="0" distL="0" distR="0" wp14:anchorId="4D99F924" wp14:editId="7B563FB9">
            <wp:extent cx="5972810" cy="5142230"/>
            <wp:effectExtent l="0" t="0" r="8890"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6.png"/>
                    <pic:cNvPicPr/>
                  </pic:nvPicPr>
                  <pic:blipFill>
                    <a:blip r:embed="rId10"/>
                    <a:stretch>
                      <a:fillRect/>
                    </a:stretch>
                  </pic:blipFill>
                  <pic:spPr>
                    <a:xfrm>
                      <a:off x="0" y="0"/>
                      <a:ext cx="5972810" cy="5142230"/>
                    </a:xfrm>
                    <a:prstGeom prst="rect">
                      <a:avLst/>
                    </a:prstGeom>
                  </pic:spPr>
                </pic:pic>
              </a:graphicData>
            </a:graphic>
          </wp:inline>
        </w:drawing>
      </w:r>
    </w:p>
    <w:p w14:paraId="20AA6B55" w14:textId="44E44D09" w:rsidR="00AA78FE" w:rsidRDefault="00AA78FE" w:rsidP="008A7796">
      <w:pPr>
        <w:spacing w:line="480" w:lineRule="auto"/>
        <w:rPr>
          <w:rFonts w:ascii="Times New Roman" w:hAnsi="Times New Roman" w:cs="Times New Roman"/>
          <w:sz w:val="24"/>
          <w:szCs w:val="24"/>
          <w:lang w:val="en-US"/>
        </w:rPr>
      </w:pPr>
    </w:p>
    <w:p w14:paraId="21527887" w14:textId="77777777" w:rsidR="00AA78FE" w:rsidRPr="00AA78FE" w:rsidRDefault="00AA78FE" w:rsidP="00AA78FE">
      <w:pPr>
        <w:spacing w:line="480" w:lineRule="auto"/>
        <w:rPr>
          <w:rFonts w:ascii="Times New Roman" w:hAnsi="Times New Roman" w:cs="Times New Roman"/>
          <w:sz w:val="24"/>
          <w:szCs w:val="24"/>
          <w:lang w:val="en-US"/>
        </w:rPr>
      </w:pPr>
      <w:r w:rsidRPr="00AA78FE">
        <w:rPr>
          <w:rFonts w:ascii="Times New Roman" w:hAnsi="Times New Roman" w:cs="Times New Roman"/>
          <w:sz w:val="24"/>
          <w:szCs w:val="24"/>
          <w:lang w:val="en-US"/>
        </w:rPr>
        <w:t xml:space="preserve">Log in each user Richard, Linda and Maria, create and read in various subfolders </w:t>
      </w:r>
    </w:p>
    <w:p w14:paraId="6E086AE2" w14:textId="6E9CD5B8" w:rsidR="00AA78FE" w:rsidRPr="00AA78FE" w:rsidRDefault="00AA78FE" w:rsidP="00AA78FE">
      <w:pPr>
        <w:spacing w:line="480" w:lineRule="auto"/>
        <w:rPr>
          <w:rFonts w:ascii="Times New Roman" w:hAnsi="Times New Roman" w:cs="Times New Roman"/>
          <w:sz w:val="24"/>
          <w:szCs w:val="24"/>
          <w:lang w:val="en-US"/>
        </w:rPr>
      </w:pPr>
      <w:r w:rsidRPr="00AA78FE">
        <w:rPr>
          <w:rFonts w:ascii="Times New Roman" w:hAnsi="Times New Roman" w:cs="Times New Roman"/>
          <w:sz w:val="24"/>
          <w:szCs w:val="24"/>
          <w:lang w:val="en-US"/>
        </w:rPr>
        <w:t>#7 Richard and Linda</w:t>
      </w:r>
      <w:r w:rsidR="00C97268">
        <w:rPr>
          <w:rFonts w:ascii="Times New Roman" w:hAnsi="Times New Roman" w:cs="Times New Roman"/>
          <w:sz w:val="24"/>
          <w:szCs w:val="24"/>
          <w:lang w:val="en-US"/>
        </w:rPr>
        <w:t xml:space="preserve"> accounts</w:t>
      </w:r>
      <w:r w:rsidRPr="00AA78FE">
        <w:rPr>
          <w:rFonts w:ascii="Times New Roman" w:hAnsi="Times New Roman" w:cs="Times New Roman"/>
          <w:sz w:val="24"/>
          <w:szCs w:val="24"/>
          <w:lang w:val="en-US"/>
        </w:rPr>
        <w:t xml:space="preserve"> can create Document</w:t>
      </w:r>
      <w:r w:rsidR="00C97268">
        <w:rPr>
          <w:rFonts w:ascii="Times New Roman" w:hAnsi="Times New Roman" w:cs="Times New Roman"/>
          <w:sz w:val="24"/>
          <w:szCs w:val="24"/>
          <w:lang w:val="en-US"/>
        </w:rPr>
        <w:t>s</w:t>
      </w:r>
    </w:p>
    <w:p w14:paraId="1D9208E2" w14:textId="07EBF12F" w:rsidR="00AA78FE" w:rsidRPr="00AA78FE" w:rsidRDefault="00AA78FE" w:rsidP="00AA78FE">
      <w:pPr>
        <w:spacing w:line="480" w:lineRule="auto"/>
        <w:rPr>
          <w:rFonts w:ascii="Times New Roman" w:hAnsi="Times New Roman" w:cs="Times New Roman"/>
          <w:sz w:val="24"/>
          <w:szCs w:val="24"/>
          <w:lang w:val="en-US"/>
        </w:rPr>
      </w:pPr>
      <w:r w:rsidRPr="00AA78FE">
        <w:rPr>
          <w:rFonts w:ascii="Times New Roman" w:hAnsi="Times New Roman" w:cs="Times New Roman"/>
          <w:sz w:val="24"/>
          <w:szCs w:val="24"/>
          <w:lang w:val="en-US"/>
        </w:rPr>
        <w:t xml:space="preserve">#8 Richard and Linda </w:t>
      </w:r>
      <w:r w:rsidR="00C97268">
        <w:rPr>
          <w:rFonts w:ascii="Times New Roman" w:hAnsi="Times New Roman" w:cs="Times New Roman"/>
          <w:sz w:val="24"/>
          <w:szCs w:val="24"/>
          <w:lang w:val="en-US"/>
        </w:rPr>
        <w:t xml:space="preserve">accounts </w:t>
      </w:r>
      <w:r w:rsidRPr="00AA78FE">
        <w:rPr>
          <w:rFonts w:ascii="Times New Roman" w:hAnsi="Times New Roman" w:cs="Times New Roman"/>
          <w:sz w:val="24"/>
          <w:szCs w:val="24"/>
          <w:lang w:val="en-US"/>
        </w:rPr>
        <w:t>can modify Document</w:t>
      </w:r>
      <w:r w:rsidR="00C97268">
        <w:rPr>
          <w:rFonts w:ascii="Times New Roman" w:hAnsi="Times New Roman" w:cs="Times New Roman"/>
          <w:sz w:val="24"/>
          <w:szCs w:val="24"/>
          <w:lang w:val="en-US"/>
        </w:rPr>
        <w:t>s.</w:t>
      </w:r>
    </w:p>
    <w:p w14:paraId="056C22BF" w14:textId="6F9F6082" w:rsidR="00AA78FE" w:rsidRDefault="00AA78FE" w:rsidP="00AA78FE">
      <w:pPr>
        <w:spacing w:line="480" w:lineRule="auto"/>
        <w:rPr>
          <w:rFonts w:ascii="Times New Roman" w:hAnsi="Times New Roman" w:cs="Times New Roman"/>
          <w:sz w:val="24"/>
          <w:szCs w:val="24"/>
          <w:lang w:val="en-US"/>
        </w:rPr>
      </w:pPr>
      <w:r w:rsidRPr="00AA78FE">
        <w:rPr>
          <w:rFonts w:ascii="Times New Roman" w:hAnsi="Times New Roman" w:cs="Times New Roman"/>
          <w:sz w:val="24"/>
          <w:szCs w:val="24"/>
          <w:lang w:val="en-US"/>
        </w:rPr>
        <w:t xml:space="preserve">#9 Richard, Linda and Maria </w:t>
      </w:r>
      <w:r w:rsidR="00860595">
        <w:rPr>
          <w:rFonts w:ascii="Times New Roman" w:hAnsi="Times New Roman" w:cs="Times New Roman"/>
          <w:sz w:val="24"/>
          <w:szCs w:val="24"/>
          <w:lang w:val="en-US"/>
        </w:rPr>
        <w:t xml:space="preserve">user accounts </w:t>
      </w:r>
      <w:r w:rsidRPr="00AA78FE">
        <w:rPr>
          <w:rFonts w:ascii="Times New Roman" w:hAnsi="Times New Roman" w:cs="Times New Roman"/>
          <w:sz w:val="24"/>
          <w:szCs w:val="24"/>
          <w:lang w:val="en-US"/>
        </w:rPr>
        <w:t>can read Document</w:t>
      </w:r>
      <w:r w:rsidR="00860595">
        <w:rPr>
          <w:rFonts w:ascii="Times New Roman" w:hAnsi="Times New Roman" w:cs="Times New Roman"/>
          <w:sz w:val="24"/>
          <w:szCs w:val="24"/>
          <w:lang w:val="en-US"/>
        </w:rPr>
        <w:t>s.</w:t>
      </w:r>
    </w:p>
    <w:p w14:paraId="5272870D" w14:textId="0EB3F1F1" w:rsidR="00C13A07" w:rsidRDefault="00C13A07" w:rsidP="00AA78FE">
      <w:pPr>
        <w:spacing w:line="480" w:lineRule="auto"/>
        <w:rPr>
          <w:rFonts w:ascii="Times New Roman" w:hAnsi="Times New Roman" w:cs="Times New Roman"/>
          <w:sz w:val="24"/>
          <w:szCs w:val="24"/>
          <w:lang w:val="en-US"/>
        </w:rPr>
      </w:pPr>
    </w:p>
    <w:p w14:paraId="1BC41127" w14:textId="4C0615B2" w:rsidR="00C13A07" w:rsidRPr="00C13A07" w:rsidRDefault="00F060F3" w:rsidP="00C13A07">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After Altering permissions as in</w:t>
      </w:r>
      <w:r w:rsidR="00503E6E">
        <w:rPr>
          <w:rFonts w:ascii="Times New Roman" w:hAnsi="Times New Roman" w:cs="Times New Roman"/>
          <w:sz w:val="24"/>
          <w:szCs w:val="24"/>
          <w:lang w:val="en-US"/>
        </w:rPr>
        <w:t>s</w:t>
      </w:r>
      <w:r>
        <w:rPr>
          <w:rFonts w:ascii="Times New Roman" w:hAnsi="Times New Roman" w:cs="Times New Roman"/>
          <w:sz w:val="24"/>
          <w:szCs w:val="24"/>
          <w:lang w:val="en-US"/>
        </w:rPr>
        <w:t>tructed</w:t>
      </w:r>
      <w:r w:rsidR="00C13A07" w:rsidRPr="00C13A07">
        <w:rPr>
          <w:rFonts w:ascii="Times New Roman" w:hAnsi="Times New Roman" w:cs="Times New Roman"/>
          <w:sz w:val="24"/>
          <w:szCs w:val="24"/>
          <w:lang w:val="en-US"/>
        </w:rPr>
        <w:t xml:space="preserve">. </w:t>
      </w:r>
    </w:p>
    <w:p w14:paraId="4BD2CED2" w14:textId="3C1D71A6" w:rsidR="00C13A07" w:rsidRPr="00C13A07" w:rsidRDefault="00C13A07" w:rsidP="00C13A07">
      <w:pPr>
        <w:spacing w:line="480" w:lineRule="auto"/>
        <w:rPr>
          <w:rFonts w:ascii="Times New Roman" w:hAnsi="Times New Roman" w:cs="Times New Roman"/>
          <w:sz w:val="24"/>
          <w:szCs w:val="24"/>
          <w:lang w:val="en-US"/>
        </w:rPr>
      </w:pPr>
      <w:r w:rsidRPr="00C13A07">
        <w:rPr>
          <w:rFonts w:ascii="Times New Roman" w:hAnsi="Times New Roman" w:cs="Times New Roman"/>
          <w:sz w:val="24"/>
          <w:szCs w:val="24"/>
          <w:lang w:val="en-US"/>
        </w:rPr>
        <w:t xml:space="preserve">#13 Maria </w:t>
      </w:r>
      <w:r w:rsidR="008D06A0">
        <w:rPr>
          <w:rFonts w:ascii="Times New Roman" w:hAnsi="Times New Roman" w:cs="Times New Roman"/>
          <w:sz w:val="24"/>
          <w:szCs w:val="24"/>
          <w:lang w:val="en-US"/>
        </w:rPr>
        <w:t xml:space="preserve">account </w:t>
      </w:r>
      <w:r w:rsidRPr="00C13A07">
        <w:rPr>
          <w:rFonts w:ascii="Times New Roman" w:hAnsi="Times New Roman" w:cs="Times New Roman"/>
          <w:sz w:val="24"/>
          <w:szCs w:val="24"/>
          <w:lang w:val="en-US"/>
        </w:rPr>
        <w:t>can create Documents and folders. Linda</w:t>
      </w:r>
      <w:r w:rsidR="008D06A0">
        <w:rPr>
          <w:rFonts w:ascii="Times New Roman" w:hAnsi="Times New Roman" w:cs="Times New Roman"/>
          <w:sz w:val="24"/>
          <w:szCs w:val="24"/>
          <w:lang w:val="en-US"/>
        </w:rPr>
        <w:t xml:space="preserve"> account</w:t>
      </w:r>
      <w:r w:rsidRPr="00C13A07">
        <w:rPr>
          <w:rFonts w:ascii="Times New Roman" w:hAnsi="Times New Roman" w:cs="Times New Roman"/>
          <w:sz w:val="24"/>
          <w:szCs w:val="24"/>
          <w:lang w:val="en-US"/>
        </w:rPr>
        <w:t xml:space="preserve"> cannot access to the</w:t>
      </w:r>
      <w:r w:rsidR="00F672F7">
        <w:rPr>
          <w:rFonts w:ascii="Times New Roman" w:hAnsi="Times New Roman" w:cs="Times New Roman"/>
          <w:sz w:val="24"/>
          <w:szCs w:val="24"/>
          <w:lang w:val="en-US"/>
        </w:rPr>
        <w:t xml:space="preserve"> </w:t>
      </w:r>
      <w:proofErr w:type="spellStart"/>
      <w:r w:rsidRPr="00C13A07">
        <w:rPr>
          <w:rFonts w:ascii="Times New Roman" w:hAnsi="Times New Roman" w:cs="Times New Roman"/>
          <w:sz w:val="24"/>
          <w:szCs w:val="24"/>
          <w:lang w:val="en-US"/>
        </w:rPr>
        <w:t>LabShares</w:t>
      </w:r>
      <w:proofErr w:type="spellEnd"/>
      <w:r w:rsidRPr="00C13A07">
        <w:rPr>
          <w:rFonts w:ascii="Times New Roman" w:hAnsi="Times New Roman" w:cs="Times New Roman"/>
          <w:sz w:val="24"/>
          <w:szCs w:val="24"/>
          <w:lang w:val="en-US"/>
        </w:rPr>
        <w:t xml:space="preserve"> folder</w:t>
      </w:r>
      <w:r w:rsidR="00F672F7">
        <w:rPr>
          <w:rFonts w:ascii="Times New Roman" w:hAnsi="Times New Roman" w:cs="Times New Roman"/>
          <w:sz w:val="24"/>
          <w:szCs w:val="24"/>
          <w:lang w:val="en-US"/>
        </w:rPr>
        <w:t xml:space="preserve"> completely.</w:t>
      </w:r>
      <w:r w:rsidRPr="00C13A07">
        <w:rPr>
          <w:rFonts w:ascii="Times New Roman" w:hAnsi="Times New Roman" w:cs="Times New Roman"/>
          <w:sz w:val="24"/>
          <w:szCs w:val="24"/>
          <w:lang w:val="en-US"/>
        </w:rPr>
        <w:t xml:space="preserve"> </w:t>
      </w:r>
    </w:p>
    <w:p w14:paraId="71553D55" w14:textId="72D74CE3" w:rsidR="00C13A07" w:rsidRPr="00C13A07" w:rsidRDefault="00C13A07" w:rsidP="00C13A07">
      <w:pPr>
        <w:spacing w:line="480" w:lineRule="auto"/>
        <w:rPr>
          <w:rFonts w:ascii="Times New Roman" w:hAnsi="Times New Roman" w:cs="Times New Roman"/>
          <w:sz w:val="24"/>
          <w:szCs w:val="24"/>
          <w:lang w:val="en-US"/>
        </w:rPr>
      </w:pPr>
      <w:r w:rsidRPr="00C13A07">
        <w:rPr>
          <w:rFonts w:ascii="Times New Roman" w:hAnsi="Times New Roman" w:cs="Times New Roman"/>
          <w:sz w:val="24"/>
          <w:szCs w:val="24"/>
          <w:lang w:val="en-US"/>
        </w:rPr>
        <w:t xml:space="preserve">#14 Maria </w:t>
      </w:r>
      <w:r w:rsidR="008D06A0">
        <w:rPr>
          <w:rFonts w:ascii="Times New Roman" w:hAnsi="Times New Roman" w:cs="Times New Roman"/>
          <w:sz w:val="24"/>
          <w:szCs w:val="24"/>
          <w:lang w:val="en-US"/>
        </w:rPr>
        <w:t xml:space="preserve">account </w:t>
      </w:r>
      <w:r w:rsidRPr="00C13A07">
        <w:rPr>
          <w:rFonts w:ascii="Times New Roman" w:hAnsi="Times New Roman" w:cs="Times New Roman"/>
          <w:sz w:val="24"/>
          <w:szCs w:val="24"/>
          <w:lang w:val="en-US"/>
        </w:rPr>
        <w:t xml:space="preserve">can Modify </w:t>
      </w:r>
      <w:r w:rsidR="008D06A0" w:rsidRPr="00C13A07">
        <w:rPr>
          <w:rFonts w:ascii="Times New Roman" w:hAnsi="Times New Roman" w:cs="Times New Roman"/>
          <w:sz w:val="24"/>
          <w:szCs w:val="24"/>
          <w:lang w:val="en-US"/>
        </w:rPr>
        <w:t>documents.</w:t>
      </w:r>
    </w:p>
    <w:p w14:paraId="28555377" w14:textId="70DB236C" w:rsidR="00C13A07" w:rsidRDefault="00C13A07" w:rsidP="00C13A07">
      <w:pPr>
        <w:spacing w:line="480" w:lineRule="auto"/>
        <w:rPr>
          <w:rFonts w:ascii="Times New Roman" w:hAnsi="Times New Roman" w:cs="Times New Roman"/>
          <w:sz w:val="24"/>
          <w:szCs w:val="24"/>
          <w:lang w:val="en-US"/>
        </w:rPr>
      </w:pPr>
      <w:r w:rsidRPr="00C13A07">
        <w:rPr>
          <w:rFonts w:ascii="Times New Roman" w:hAnsi="Times New Roman" w:cs="Times New Roman"/>
          <w:sz w:val="24"/>
          <w:szCs w:val="24"/>
          <w:lang w:val="en-US"/>
        </w:rPr>
        <w:t xml:space="preserve">#15 Maria and Richard </w:t>
      </w:r>
      <w:r w:rsidR="00B526BE">
        <w:rPr>
          <w:rFonts w:ascii="Times New Roman" w:hAnsi="Times New Roman" w:cs="Times New Roman"/>
          <w:sz w:val="24"/>
          <w:szCs w:val="24"/>
          <w:lang w:val="en-US"/>
        </w:rPr>
        <w:t xml:space="preserve">accounts </w:t>
      </w:r>
      <w:r w:rsidRPr="00C13A07">
        <w:rPr>
          <w:rFonts w:ascii="Times New Roman" w:hAnsi="Times New Roman" w:cs="Times New Roman"/>
          <w:sz w:val="24"/>
          <w:szCs w:val="24"/>
          <w:lang w:val="en-US"/>
        </w:rPr>
        <w:t>can Read Documents</w:t>
      </w:r>
    </w:p>
    <w:p w14:paraId="5808AB3C" w14:textId="1894113A" w:rsidR="00C13A07" w:rsidRDefault="00C13A07" w:rsidP="00C13A07">
      <w:pPr>
        <w:spacing w:line="480" w:lineRule="auto"/>
        <w:rPr>
          <w:rFonts w:ascii="Times New Roman" w:hAnsi="Times New Roman" w:cs="Times New Roman"/>
          <w:sz w:val="24"/>
          <w:szCs w:val="24"/>
          <w:lang w:val="en-US"/>
        </w:rPr>
      </w:pPr>
      <w:r w:rsidRPr="00C13A07">
        <w:rPr>
          <w:rFonts w:ascii="Times New Roman" w:hAnsi="Times New Roman" w:cs="Times New Roman"/>
          <w:sz w:val="24"/>
          <w:szCs w:val="24"/>
          <w:lang w:val="en-US"/>
        </w:rPr>
        <w:t>%16 Screenshot for Parent folder and each of subfolders permission modification</w:t>
      </w:r>
      <w:r w:rsidR="0095669E">
        <w:rPr>
          <w:rFonts w:ascii="Times New Roman" w:hAnsi="Times New Roman" w:cs="Times New Roman"/>
          <w:sz w:val="24"/>
          <w:szCs w:val="24"/>
          <w:lang w:val="en-US"/>
        </w:rPr>
        <w:t>.</w:t>
      </w:r>
    </w:p>
    <w:p w14:paraId="0365930C" w14:textId="6DFC759B" w:rsidR="0095669E" w:rsidRDefault="0095669E" w:rsidP="00C13A07">
      <w:pPr>
        <w:spacing w:line="480" w:lineRule="auto"/>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14:anchorId="0938B778" wp14:editId="1255FBED">
            <wp:extent cx="5972810" cy="5019040"/>
            <wp:effectExtent l="0" t="0" r="889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16.png"/>
                    <pic:cNvPicPr/>
                  </pic:nvPicPr>
                  <pic:blipFill>
                    <a:blip r:embed="rId11"/>
                    <a:stretch>
                      <a:fillRect/>
                    </a:stretch>
                  </pic:blipFill>
                  <pic:spPr>
                    <a:xfrm>
                      <a:off x="0" y="0"/>
                      <a:ext cx="5972810" cy="5019040"/>
                    </a:xfrm>
                    <a:prstGeom prst="rect">
                      <a:avLst/>
                    </a:prstGeom>
                  </pic:spPr>
                </pic:pic>
              </a:graphicData>
            </a:graphic>
          </wp:inline>
        </w:drawing>
      </w:r>
    </w:p>
    <w:p w14:paraId="42B2E271" w14:textId="77777777" w:rsidR="004277F9" w:rsidRPr="008A7796" w:rsidRDefault="004277F9" w:rsidP="008A7796">
      <w:pPr>
        <w:spacing w:line="480" w:lineRule="auto"/>
        <w:rPr>
          <w:rFonts w:ascii="Times New Roman" w:hAnsi="Times New Roman" w:cs="Times New Roman"/>
          <w:sz w:val="24"/>
          <w:szCs w:val="24"/>
          <w:lang w:val="en-US"/>
        </w:rPr>
      </w:pPr>
    </w:p>
    <w:p w14:paraId="01B8904F" w14:textId="6F3AE04E" w:rsidR="00123A44" w:rsidRPr="008A7796" w:rsidRDefault="005624AD" w:rsidP="008A7796">
      <w:pPr>
        <w:spacing w:after="11" w:line="48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#17</w:t>
      </w:r>
    </w:p>
    <w:tbl>
      <w:tblPr>
        <w:tblStyle w:val="TableGrid"/>
        <w:tblW w:w="9379" w:type="dxa"/>
        <w:tblInd w:w="5" w:type="dxa"/>
        <w:tblCellMar>
          <w:left w:w="108" w:type="dxa"/>
          <w:right w:w="44" w:type="dxa"/>
        </w:tblCellMar>
        <w:tblLook w:val="04A0" w:firstRow="1" w:lastRow="0" w:firstColumn="1" w:lastColumn="0" w:noHBand="0" w:noVBand="1"/>
      </w:tblPr>
      <w:tblGrid>
        <w:gridCol w:w="1699"/>
        <w:gridCol w:w="1632"/>
        <w:gridCol w:w="2016"/>
        <w:gridCol w:w="2016"/>
        <w:gridCol w:w="2016"/>
      </w:tblGrid>
      <w:tr w:rsidR="00123A44" w:rsidRPr="008A7796" w14:paraId="0B6641D6" w14:textId="77777777" w:rsidTr="006C7393">
        <w:trPr>
          <w:trHeight w:val="288"/>
        </w:trPr>
        <w:tc>
          <w:tcPr>
            <w:tcW w:w="1699" w:type="dxa"/>
            <w:tcBorders>
              <w:top w:val="single" w:sz="4" w:space="0" w:color="000000"/>
              <w:left w:val="single" w:sz="4" w:space="0" w:color="000000"/>
              <w:bottom w:val="single" w:sz="4" w:space="0" w:color="000000"/>
              <w:right w:val="single" w:sz="4" w:space="0" w:color="000000"/>
            </w:tcBorders>
          </w:tcPr>
          <w:p w14:paraId="2084D7DB" w14:textId="77777777" w:rsidR="00123A44" w:rsidRPr="008A7796" w:rsidRDefault="00123A44" w:rsidP="008A7796">
            <w:pPr>
              <w:spacing w:after="160" w:line="480" w:lineRule="auto"/>
              <w:rPr>
                <w:rFonts w:ascii="Times New Roman" w:hAnsi="Times New Roman" w:cs="Times New Roman"/>
                <w:sz w:val="24"/>
                <w:szCs w:val="24"/>
              </w:rPr>
            </w:pPr>
          </w:p>
        </w:tc>
        <w:tc>
          <w:tcPr>
            <w:tcW w:w="1632" w:type="dxa"/>
            <w:tcBorders>
              <w:top w:val="single" w:sz="4" w:space="0" w:color="000000"/>
              <w:left w:val="single" w:sz="4" w:space="0" w:color="000000"/>
              <w:bottom w:val="single" w:sz="4" w:space="0" w:color="000000"/>
              <w:right w:val="single" w:sz="4" w:space="0" w:color="000000"/>
            </w:tcBorders>
          </w:tcPr>
          <w:p w14:paraId="2359A608" w14:textId="77777777" w:rsidR="00123A44" w:rsidRPr="008A7796" w:rsidRDefault="00123A44" w:rsidP="008A7796">
            <w:pPr>
              <w:spacing w:after="160" w:line="480" w:lineRule="auto"/>
              <w:rPr>
                <w:rFonts w:ascii="Times New Roman" w:hAnsi="Times New Roman" w:cs="Times New Roman"/>
                <w:sz w:val="24"/>
                <w:szCs w:val="24"/>
              </w:rPr>
            </w:pPr>
          </w:p>
        </w:tc>
        <w:tc>
          <w:tcPr>
            <w:tcW w:w="2016" w:type="dxa"/>
            <w:vMerge w:val="restart"/>
            <w:tcBorders>
              <w:top w:val="single" w:sz="4" w:space="0" w:color="000000"/>
              <w:left w:val="single" w:sz="4" w:space="0" w:color="000000"/>
              <w:bottom w:val="single" w:sz="4" w:space="0" w:color="000000"/>
              <w:right w:val="single" w:sz="4" w:space="0" w:color="000000"/>
            </w:tcBorders>
          </w:tcPr>
          <w:p w14:paraId="41435799" w14:textId="77777777" w:rsidR="00123A44" w:rsidRPr="008A7796" w:rsidRDefault="00123A44" w:rsidP="008A7796">
            <w:pPr>
              <w:spacing w:line="480" w:lineRule="auto"/>
              <w:ind w:right="62"/>
              <w:jc w:val="center"/>
              <w:rPr>
                <w:rFonts w:ascii="Times New Roman" w:hAnsi="Times New Roman" w:cs="Times New Roman"/>
                <w:sz w:val="24"/>
                <w:szCs w:val="24"/>
              </w:rPr>
            </w:pPr>
            <w:r w:rsidRPr="008A7796">
              <w:rPr>
                <w:rFonts w:ascii="Times New Roman" w:hAnsi="Times New Roman" w:cs="Times New Roman"/>
                <w:b/>
                <w:sz w:val="24"/>
                <w:szCs w:val="24"/>
              </w:rPr>
              <w:t xml:space="preserve">Richard </w:t>
            </w:r>
          </w:p>
          <w:p w14:paraId="4F84687D" w14:textId="77777777" w:rsidR="00123A44" w:rsidRPr="008A7796" w:rsidRDefault="00123A44" w:rsidP="008A7796">
            <w:pPr>
              <w:spacing w:line="480" w:lineRule="auto"/>
              <w:ind w:right="64"/>
              <w:jc w:val="center"/>
              <w:rPr>
                <w:rFonts w:ascii="Times New Roman" w:hAnsi="Times New Roman" w:cs="Times New Roman"/>
                <w:sz w:val="24"/>
                <w:szCs w:val="24"/>
              </w:rPr>
            </w:pPr>
            <w:r w:rsidRPr="008A7796">
              <w:rPr>
                <w:rFonts w:ascii="Times New Roman" w:hAnsi="Times New Roman" w:cs="Times New Roman"/>
                <w:b/>
                <w:sz w:val="24"/>
                <w:szCs w:val="24"/>
              </w:rPr>
              <w:t xml:space="preserve">Is able to </w:t>
            </w:r>
          </w:p>
        </w:tc>
        <w:tc>
          <w:tcPr>
            <w:tcW w:w="2016" w:type="dxa"/>
            <w:vMerge w:val="restart"/>
            <w:tcBorders>
              <w:top w:val="single" w:sz="4" w:space="0" w:color="000000"/>
              <w:left w:val="single" w:sz="4" w:space="0" w:color="000000"/>
              <w:bottom w:val="single" w:sz="4" w:space="0" w:color="000000"/>
              <w:right w:val="single" w:sz="4" w:space="0" w:color="000000"/>
            </w:tcBorders>
          </w:tcPr>
          <w:p w14:paraId="25A9706F" w14:textId="77777777" w:rsidR="00123A44" w:rsidRPr="008A7796" w:rsidRDefault="00123A44" w:rsidP="008A7796">
            <w:pPr>
              <w:spacing w:line="480" w:lineRule="auto"/>
              <w:ind w:right="68"/>
              <w:jc w:val="center"/>
              <w:rPr>
                <w:rFonts w:ascii="Times New Roman" w:hAnsi="Times New Roman" w:cs="Times New Roman"/>
                <w:sz w:val="24"/>
                <w:szCs w:val="24"/>
              </w:rPr>
            </w:pPr>
            <w:r w:rsidRPr="008A7796">
              <w:rPr>
                <w:rFonts w:ascii="Times New Roman" w:hAnsi="Times New Roman" w:cs="Times New Roman"/>
                <w:b/>
                <w:sz w:val="24"/>
                <w:szCs w:val="24"/>
              </w:rPr>
              <w:t xml:space="preserve">Linda </w:t>
            </w:r>
          </w:p>
          <w:p w14:paraId="704B10D0" w14:textId="77777777" w:rsidR="00123A44" w:rsidRPr="008A7796" w:rsidRDefault="00123A44" w:rsidP="008A7796">
            <w:pPr>
              <w:spacing w:line="480" w:lineRule="auto"/>
              <w:ind w:right="64"/>
              <w:jc w:val="center"/>
              <w:rPr>
                <w:rFonts w:ascii="Times New Roman" w:hAnsi="Times New Roman" w:cs="Times New Roman"/>
                <w:sz w:val="24"/>
                <w:szCs w:val="24"/>
              </w:rPr>
            </w:pPr>
            <w:r w:rsidRPr="008A7796">
              <w:rPr>
                <w:rFonts w:ascii="Times New Roman" w:hAnsi="Times New Roman" w:cs="Times New Roman"/>
                <w:b/>
                <w:sz w:val="24"/>
                <w:szCs w:val="24"/>
              </w:rPr>
              <w:t xml:space="preserve">Is able to </w:t>
            </w:r>
          </w:p>
        </w:tc>
        <w:tc>
          <w:tcPr>
            <w:tcW w:w="2016" w:type="dxa"/>
            <w:vMerge w:val="restart"/>
            <w:tcBorders>
              <w:top w:val="single" w:sz="4" w:space="0" w:color="000000"/>
              <w:left w:val="single" w:sz="4" w:space="0" w:color="000000"/>
              <w:bottom w:val="single" w:sz="4" w:space="0" w:color="000000"/>
              <w:right w:val="single" w:sz="4" w:space="0" w:color="000000"/>
            </w:tcBorders>
          </w:tcPr>
          <w:p w14:paraId="0AD0E823" w14:textId="77777777" w:rsidR="00123A44" w:rsidRPr="008A7796" w:rsidRDefault="00123A44" w:rsidP="008A7796">
            <w:pPr>
              <w:spacing w:line="480" w:lineRule="auto"/>
              <w:ind w:left="379" w:right="443"/>
              <w:jc w:val="center"/>
              <w:rPr>
                <w:rFonts w:ascii="Times New Roman" w:hAnsi="Times New Roman" w:cs="Times New Roman"/>
                <w:sz w:val="24"/>
                <w:szCs w:val="24"/>
              </w:rPr>
            </w:pPr>
            <w:r w:rsidRPr="008A7796">
              <w:rPr>
                <w:rFonts w:ascii="Times New Roman" w:hAnsi="Times New Roman" w:cs="Times New Roman"/>
                <w:b/>
                <w:sz w:val="24"/>
                <w:szCs w:val="24"/>
              </w:rPr>
              <w:t xml:space="preserve">Maria Is able to </w:t>
            </w:r>
          </w:p>
        </w:tc>
      </w:tr>
      <w:tr w:rsidR="00123A44" w:rsidRPr="008A7796" w14:paraId="2D2226BB" w14:textId="77777777" w:rsidTr="006C7393">
        <w:trPr>
          <w:trHeight w:val="286"/>
        </w:trPr>
        <w:tc>
          <w:tcPr>
            <w:tcW w:w="1699" w:type="dxa"/>
            <w:tcBorders>
              <w:top w:val="single" w:sz="4" w:space="0" w:color="000000"/>
              <w:left w:val="single" w:sz="4" w:space="0" w:color="000000"/>
              <w:bottom w:val="single" w:sz="4" w:space="0" w:color="000000"/>
              <w:right w:val="single" w:sz="4" w:space="0" w:color="000000"/>
            </w:tcBorders>
          </w:tcPr>
          <w:p w14:paraId="6CF86E47" w14:textId="77777777" w:rsidR="00123A44" w:rsidRPr="008A7796" w:rsidRDefault="00123A44" w:rsidP="008A7796">
            <w:pPr>
              <w:spacing w:line="480" w:lineRule="auto"/>
              <w:jc w:val="both"/>
              <w:rPr>
                <w:rFonts w:ascii="Times New Roman" w:hAnsi="Times New Roman" w:cs="Times New Roman"/>
                <w:sz w:val="24"/>
                <w:szCs w:val="24"/>
              </w:rPr>
            </w:pPr>
            <w:r w:rsidRPr="008A7796">
              <w:rPr>
                <w:rFonts w:ascii="Times New Roman" w:hAnsi="Times New Roman" w:cs="Times New Roman"/>
                <w:b/>
                <w:sz w:val="24"/>
                <w:szCs w:val="24"/>
              </w:rPr>
              <w:t xml:space="preserve">Folder Name </w:t>
            </w:r>
          </w:p>
        </w:tc>
        <w:tc>
          <w:tcPr>
            <w:tcW w:w="1632" w:type="dxa"/>
            <w:tcBorders>
              <w:top w:val="single" w:sz="4" w:space="0" w:color="000000"/>
              <w:left w:val="single" w:sz="4" w:space="0" w:color="000000"/>
              <w:bottom w:val="single" w:sz="4" w:space="0" w:color="000000"/>
              <w:right w:val="single" w:sz="4" w:space="0" w:color="000000"/>
            </w:tcBorders>
          </w:tcPr>
          <w:p w14:paraId="11AB9B33" w14:textId="77777777" w:rsidR="00123A44" w:rsidRPr="008A7796" w:rsidRDefault="00123A44" w:rsidP="008A7796">
            <w:pPr>
              <w:spacing w:line="480" w:lineRule="auto"/>
              <w:jc w:val="both"/>
              <w:rPr>
                <w:rFonts w:ascii="Times New Roman" w:hAnsi="Times New Roman" w:cs="Times New Roman"/>
                <w:sz w:val="24"/>
                <w:szCs w:val="24"/>
              </w:rPr>
            </w:pPr>
            <w:r w:rsidRPr="008A7796">
              <w:rPr>
                <w:rFonts w:ascii="Times New Roman" w:hAnsi="Times New Roman" w:cs="Times New Roman"/>
                <w:b/>
                <w:sz w:val="24"/>
                <w:szCs w:val="24"/>
              </w:rPr>
              <w:t xml:space="preserve">Share Name </w:t>
            </w:r>
          </w:p>
        </w:tc>
        <w:tc>
          <w:tcPr>
            <w:tcW w:w="0" w:type="auto"/>
            <w:vMerge/>
            <w:tcBorders>
              <w:top w:val="nil"/>
              <w:left w:val="single" w:sz="4" w:space="0" w:color="000000"/>
              <w:bottom w:val="single" w:sz="4" w:space="0" w:color="000000"/>
              <w:right w:val="single" w:sz="4" w:space="0" w:color="000000"/>
            </w:tcBorders>
          </w:tcPr>
          <w:p w14:paraId="7F6D9B50" w14:textId="77777777" w:rsidR="00123A44" w:rsidRPr="008A7796" w:rsidRDefault="00123A44" w:rsidP="008A7796">
            <w:pPr>
              <w:spacing w:after="160" w:line="480" w:lineRule="auto"/>
              <w:rPr>
                <w:rFonts w:ascii="Times New Roman" w:hAnsi="Times New Roman" w:cs="Times New Roman"/>
                <w:sz w:val="24"/>
                <w:szCs w:val="24"/>
              </w:rPr>
            </w:pPr>
          </w:p>
        </w:tc>
        <w:tc>
          <w:tcPr>
            <w:tcW w:w="0" w:type="auto"/>
            <w:vMerge/>
            <w:tcBorders>
              <w:top w:val="nil"/>
              <w:left w:val="single" w:sz="4" w:space="0" w:color="000000"/>
              <w:bottom w:val="single" w:sz="4" w:space="0" w:color="000000"/>
              <w:right w:val="single" w:sz="4" w:space="0" w:color="000000"/>
            </w:tcBorders>
          </w:tcPr>
          <w:p w14:paraId="2AEC3736" w14:textId="77777777" w:rsidR="00123A44" w:rsidRPr="008A7796" w:rsidRDefault="00123A44" w:rsidP="008A7796">
            <w:pPr>
              <w:spacing w:after="160" w:line="480" w:lineRule="auto"/>
              <w:rPr>
                <w:rFonts w:ascii="Times New Roman" w:hAnsi="Times New Roman" w:cs="Times New Roman"/>
                <w:sz w:val="24"/>
                <w:szCs w:val="24"/>
              </w:rPr>
            </w:pPr>
          </w:p>
        </w:tc>
        <w:tc>
          <w:tcPr>
            <w:tcW w:w="0" w:type="auto"/>
            <w:vMerge/>
            <w:tcBorders>
              <w:top w:val="nil"/>
              <w:left w:val="single" w:sz="4" w:space="0" w:color="000000"/>
              <w:bottom w:val="single" w:sz="4" w:space="0" w:color="000000"/>
              <w:right w:val="single" w:sz="4" w:space="0" w:color="000000"/>
            </w:tcBorders>
          </w:tcPr>
          <w:p w14:paraId="430EE2DE" w14:textId="77777777" w:rsidR="00123A44" w:rsidRPr="008A7796" w:rsidRDefault="00123A44" w:rsidP="008A7796">
            <w:pPr>
              <w:spacing w:after="160" w:line="480" w:lineRule="auto"/>
              <w:rPr>
                <w:rFonts w:ascii="Times New Roman" w:hAnsi="Times New Roman" w:cs="Times New Roman"/>
                <w:sz w:val="24"/>
                <w:szCs w:val="24"/>
              </w:rPr>
            </w:pPr>
          </w:p>
        </w:tc>
      </w:tr>
      <w:tr w:rsidR="00123A44" w:rsidRPr="008A7796" w14:paraId="64CB37D8" w14:textId="77777777" w:rsidTr="006C7393">
        <w:trPr>
          <w:trHeight w:val="286"/>
        </w:trPr>
        <w:tc>
          <w:tcPr>
            <w:tcW w:w="1699" w:type="dxa"/>
            <w:tcBorders>
              <w:top w:val="single" w:sz="4" w:space="0" w:color="000000"/>
              <w:left w:val="single" w:sz="4" w:space="0" w:color="000000"/>
              <w:bottom w:val="single" w:sz="4" w:space="0" w:color="000000"/>
              <w:right w:val="single" w:sz="4" w:space="0" w:color="000000"/>
            </w:tcBorders>
          </w:tcPr>
          <w:p w14:paraId="1234A3BC" w14:textId="77777777" w:rsidR="00123A44" w:rsidRPr="008A7796" w:rsidRDefault="00123A44" w:rsidP="008A7796">
            <w:pPr>
              <w:spacing w:line="480" w:lineRule="auto"/>
              <w:rPr>
                <w:rFonts w:ascii="Times New Roman" w:hAnsi="Times New Roman" w:cs="Times New Roman"/>
                <w:sz w:val="24"/>
                <w:szCs w:val="24"/>
              </w:rPr>
            </w:pPr>
            <w:proofErr w:type="spellStart"/>
            <w:r w:rsidRPr="008A7796">
              <w:rPr>
                <w:rFonts w:ascii="Times New Roman" w:hAnsi="Times New Roman" w:cs="Times New Roman"/>
                <w:sz w:val="24"/>
                <w:szCs w:val="24"/>
              </w:rPr>
              <w:t>LabShares</w:t>
            </w:r>
            <w:proofErr w:type="spellEnd"/>
            <w:r w:rsidRPr="008A7796">
              <w:rPr>
                <w:rFonts w:ascii="Times New Roman" w:hAnsi="Times New Roman" w:cs="Times New Roman"/>
                <w:sz w:val="24"/>
                <w:szCs w:val="24"/>
              </w:rPr>
              <w:t xml:space="preserve"> </w:t>
            </w:r>
          </w:p>
        </w:tc>
        <w:tc>
          <w:tcPr>
            <w:tcW w:w="1632" w:type="dxa"/>
            <w:tcBorders>
              <w:top w:val="single" w:sz="4" w:space="0" w:color="000000"/>
              <w:left w:val="single" w:sz="4" w:space="0" w:color="000000"/>
              <w:bottom w:val="single" w:sz="4" w:space="0" w:color="000000"/>
              <w:right w:val="single" w:sz="4" w:space="0" w:color="000000"/>
            </w:tcBorders>
          </w:tcPr>
          <w:p w14:paraId="087A27EF" w14:textId="77777777" w:rsidR="00123A44" w:rsidRPr="008A7796" w:rsidRDefault="00123A44" w:rsidP="008A7796">
            <w:pPr>
              <w:spacing w:line="480" w:lineRule="auto"/>
              <w:rPr>
                <w:rFonts w:ascii="Times New Roman" w:hAnsi="Times New Roman" w:cs="Times New Roman"/>
                <w:sz w:val="24"/>
                <w:szCs w:val="24"/>
              </w:rPr>
            </w:pPr>
            <w:r w:rsidRPr="008A7796">
              <w:rPr>
                <w:rFonts w:ascii="Times New Roman" w:hAnsi="Times New Roman" w:cs="Times New Roman"/>
                <w:sz w:val="24"/>
                <w:szCs w:val="24"/>
              </w:rPr>
              <w:t xml:space="preserve">Shared </w:t>
            </w:r>
          </w:p>
        </w:tc>
        <w:tc>
          <w:tcPr>
            <w:tcW w:w="2016" w:type="dxa"/>
            <w:tcBorders>
              <w:top w:val="single" w:sz="4" w:space="0" w:color="000000"/>
              <w:left w:val="single" w:sz="4" w:space="0" w:color="000000"/>
              <w:bottom w:val="single" w:sz="4" w:space="0" w:color="000000"/>
              <w:right w:val="single" w:sz="4" w:space="0" w:color="000000"/>
            </w:tcBorders>
          </w:tcPr>
          <w:p w14:paraId="515ABDFC" w14:textId="536FE74F" w:rsidR="00123A44" w:rsidRPr="008A7796" w:rsidRDefault="008C30C8" w:rsidP="008A7796">
            <w:pPr>
              <w:spacing w:after="160" w:line="480" w:lineRule="auto"/>
              <w:rPr>
                <w:rFonts w:ascii="Times New Roman" w:hAnsi="Times New Roman" w:cs="Times New Roman"/>
                <w:sz w:val="24"/>
                <w:szCs w:val="24"/>
              </w:rPr>
            </w:pPr>
            <w:r w:rsidRPr="008A7796">
              <w:rPr>
                <w:rFonts w:ascii="Times New Roman" w:hAnsi="Times New Roman" w:cs="Times New Roman"/>
                <w:sz w:val="24"/>
                <w:szCs w:val="24"/>
              </w:rPr>
              <w:t>R, C, M</w:t>
            </w:r>
          </w:p>
        </w:tc>
        <w:tc>
          <w:tcPr>
            <w:tcW w:w="2016" w:type="dxa"/>
            <w:tcBorders>
              <w:top w:val="single" w:sz="4" w:space="0" w:color="000000"/>
              <w:left w:val="single" w:sz="4" w:space="0" w:color="000000"/>
              <w:bottom w:val="single" w:sz="4" w:space="0" w:color="000000"/>
              <w:right w:val="single" w:sz="4" w:space="0" w:color="000000"/>
            </w:tcBorders>
          </w:tcPr>
          <w:p w14:paraId="2137554D" w14:textId="2788A084" w:rsidR="00123A44" w:rsidRPr="008A7796" w:rsidRDefault="008C30C8" w:rsidP="008A7796">
            <w:pPr>
              <w:spacing w:after="160" w:line="480" w:lineRule="auto"/>
              <w:rPr>
                <w:rFonts w:ascii="Times New Roman" w:hAnsi="Times New Roman" w:cs="Times New Roman"/>
                <w:sz w:val="24"/>
                <w:szCs w:val="24"/>
              </w:rPr>
            </w:pPr>
            <w:r w:rsidRPr="008A7796">
              <w:rPr>
                <w:rFonts w:ascii="Times New Roman" w:hAnsi="Times New Roman" w:cs="Times New Roman"/>
                <w:sz w:val="24"/>
                <w:szCs w:val="24"/>
              </w:rPr>
              <w:t>R, C, M</w:t>
            </w:r>
          </w:p>
        </w:tc>
        <w:tc>
          <w:tcPr>
            <w:tcW w:w="2016" w:type="dxa"/>
            <w:tcBorders>
              <w:top w:val="single" w:sz="4" w:space="0" w:color="000000"/>
              <w:left w:val="single" w:sz="4" w:space="0" w:color="000000"/>
              <w:bottom w:val="single" w:sz="4" w:space="0" w:color="000000"/>
              <w:right w:val="single" w:sz="4" w:space="0" w:color="000000"/>
            </w:tcBorders>
          </w:tcPr>
          <w:p w14:paraId="62D01BE6" w14:textId="75D4B580" w:rsidR="00123A44" w:rsidRPr="008A7796" w:rsidRDefault="008C30C8" w:rsidP="008A7796">
            <w:pPr>
              <w:spacing w:after="160" w:line="480" w:lineRule="auto"/>
              <w:rPr>
                <w:rFonts w:ascii="Times New Roman" w:hAnsi="Times New Roman" w:cs="Times New Roman"/>
                <w:sz w:val="24"/>
                <w:szCs w:val="24"/>
              </w:rPr>
            </w:pPr>
            <w:r w:rsidRPr="008A7796">
              <w:rPr>
                <w:rFonts w:ascii="Times New Roman" w:hAnsi="Times New Roman" w:cs="Times New Roman"/>
                <w:sz w:val="24"/>
                <w:szCs w:val="24"/>
              </w:rPr>
              <w:t>R, C, M</w:t>
            </w:r>
          </w:p>
        </w:tc>
      </w:tr>
      <w:tr w:rsidR="00123A44" w:rsidRPr="008A7796" w14:paraId="5AD33287" w14:textId="77777777" w:rsidTr="006C7393">
        <w:trPr>
          <w:trHeight w:val="286"/>
        </w:trPr>
        <w:tc>
          <w:tcPr>
            <w:tcW w:w="1699" w:type="dxa"/>
            <w:tcBorders>
              <w:top w:val="single" w:sz="4" w:space="0" w:color="000000"/>
              <w:left w:val="single" w:sz="4" w:space="0" w:color="000000"/>
              <w:bottom w:val="single" w:sz="4" w:space="0" w:color="000000"/>
              <w:right w:val="single" w:sz="4" w:space="0" w:color="000000"/>
            </w:tcBorders>
          </w:tcPr>
          <w:p w14:paraId="632A4BE2" w14:textId="77777777" w:rsidR="00123A44" w:rsidRPr="008A7796" w:rsidRDefault="00123A44" w:rsidP="008A7796">
            <w:pPr>
              <w:spacing w:line="480" w:lineRule="auto"/>
              <w:rPr>
                <w:rFonts w:ascii="Times New Roman" w:hAnsi="Times New Roman" w:cs="Times New Roman"/>
                <w:sz w:val="24"/>
                <w:szCs w:val="24"/>
              </w:rPr>
            </w:pPr>
            <w:r w:rsidRPr="008A7796">
              <w:rPr>
                <w:rFonts w:ascii="Times New Roman" w:hAnsi="Times New Roman" w:cs="Times New Roman"/>
                <w:sz w:val="24"/>
                <w:szCs w:val="24"/>
              </w:rPr>
              <w:t xml:space="preserve">Documents </w:t>
            </w:r>
          </w:p>
        </w:tc>
        <w:tc>
          <w:tcPr>
            <w:tcW w:w="1632" w:type="dxa"/>
            <w:tcBorders>
              <w:top w:val="single" w:sz="4" w:space="0" w:color="000000"/>
              <w:left w:val="single" w:sz="4" w:space="0" w:color="000000"/>
              <w:bottom w:val="single" w:sz="4" w:space="0" w:color="000000"/>
              <w:right w:val="single" w:sz="4" w:space="0" w:color="000000"/>
            </w:tcBorders>
          </w:tcPr>
          <w:p w14:paraId="68AE04F3" w14:textId="77777777" w:rsidR="00123A44" w:rsidRPr="008A7796" w:rsidRDefault="00123A44" w:rsidP="008A7796">
            <w:pPr>
              <w:spacing w:line="480" w:lineRule="auto"/>
              <w:rPr>
                <w:rFonts w:ascii="Times New Roman" w:hAnsi="Times New Roman" w:cs="Times New Roman"/>
                <w:sz w:val="24"/>
                <w:szCs w:val="24"/>
              </w:rPr>
            </w:pPr>
            <w:r w:rsidRPr="008A7796">
              <w:rPr>
                <w:rFonts w:ascii="Times New Roman" w:hAnsi="Times New Roman" w:cs="Times New Roman"/>
                <w:sz w:val="24"/>
                <w:szCs w:val="24"/>
              </w:rPr>
              <w:t xml:space="preserve">Docs </w:t>
            </w:r>
          </w:p>
        </w:tc>
        <w:tc>
          <w:tcPr>
            <w:tcW w:w="2016" w:type="dxa"/>
            <w:tcBorders>
              <w:top w:val="single" w:sz="4" w:space="0" w:color="000000"/>
              <w:left w:val="single" w:sz="4" w:space="0" w:color="000000"/>
              <w:bottom w:val="single" w:sz="4" w:space="0" w:color="000000"/>
              <w:right w:val="single" w:sz="4" w:space="0" w:color="000000"/>
            </w:tcBorders>
          </w:tcPr>
          <w:p w14:paraId="7700D509" w14:textId="0709B64B" w:rsidR="00123A44" w:rsidRPr="008A7796" w:rsidRDefault="008C30C8" w:rsidP="008A7796">
            <w:pPr>
              <w:spacing w:after="160" w:line="480" w:lineRule="auto"/>
              <w:rPr>
                <w:rFonts w:ascii="Times New Roman" w:hAnsi="Times New Roman" w:cs="Times New Roman"/>
                <w:sz w:val="24"/>
                <w:szCs w:val="24"/>
              </w:rPr>
            </w:pPr>
            <w:r w:rsidRPr="008A7796">
              <w:rPr>
                <w:rFonts w:ascii="Times New Roman" w:hAnsi="Times New Roman" w:cs="Times New Roman"/>
                <w:sz w:val="24"/>
                <w:szCs w:val="24"/>
              </w:rPr>
              <w:t>R</w:t>
            </w:r>
          </w:p>
        </w:tc>
        <w:tc>
          <w:tcPr>
            <w:tcW w:w="2016" w:type="dxa"/>
            <w:tcBorders>
              <w:top w:val="single" w:sz="4" w:space="0" w:color="000000"/>
              <w:left w:val="single" w:sz="4" w:space="0" w:color="000000"/>
              <w:bottom w:val="single" w:sz="4" w:space="0" w:color="000000"/>
              <w:right w:val="single" w:sz="4" w:space="0" w:color="000000"/>
            </w:tcBorders>
          </w:tcPr>
          <w:p w14:paraId="75F9B6A6" w14:textId="6CDE1E1E" w:rsidR="00123A44" w:rsidRPr="008A7796" w:rsidRDefault="008C30C8" w:rsidP="008A7796">
            <w:pPr>
              <w:spacing w:after="160" w:line="480" w:lineRule="auto"/>
              <w:rPr>
                <w:rFonts w:ascii="Times New Roman" w:hAnsi="Times New Roman" w:cs="Times New Roman"/>
                <w:sz w:val="24"/>
                <w:szCs w:val="24"/>
              </w:rPr>
            </w:pPr>
            <w:r w:rsidRPr="008A7796">
              <w:rPr>
                <w:rFonts w:ascii="Times New Roman" w:hAnsi="Times New Roman" w:cs="Times New Roman"/>
                <w:sz w:val="24"/>
                <w:szCs w:val="24"/>
              </w:rPr>
              <w:t>R, C, M</w:t>
            </w:r>
          </w:p>
        </w:tc>
        <w:tc>
          <w:tcPr>
            <w:tcW w:w="2016" w:type="dxa"/>
            <w:tcBorders>
              <w:top w:val="single" w:sz="4" w:space="0" w:color="000000"/>
              <w:left w:val="single" w:sz="4" w:space="0" w:color="000000"/>
              <w:bottom w:val="single" w:sz="4" w:space="0" w:color="000000"/>
              <w:right w:val="single" w:sz="4" w:space="0" w:color="000000"/>
            </w:tcBorders>
          </w:tcPr>
          <w:p w14:paraId="07E0EC3A" w14:textId="0C5618C0" w:rsidR="00123A44" w:rsidRPr="008A7796" w:rsidRDefault="008C30C8" w:rsidP="008A7796">
            <w:pPr>
              <w:spacing w:after="160" w:line="480" w:lineRule="auto"/>
              <w:rPr>
                <w:rFonts w:ascii="Times New Roman" w:hAnsi="Times New Roman" w:cs="Times New Roman"/>
                <w:sz w:val="24"/>
                <w:szCs w:val="24"/>
              </w:rPr>
            </w:pPr>
            <w:r w:rsidRPr="008A7796">
              <w:rPr>
                <w:rFonts w:ascii="Times New Roman" w:hAnsi="Times New Roman" w:cs="Times New Roman"/>
                <w:sz w:val="24"/>
                <w:szCs w:val="24"/>
              </w:rPr>
              <w:t>R, C, M</w:t>
            </w:r>
          </w:p>
        </w:tc>
      </w:tr>
      <w:tr w:rsidR="00123A44" w:rsidRPr="008A7796" w14:paraId="62A5D514" w14:textId="77777777" w:rsidTr="006C7393">
        <w:trPr>
          <w:trHeight w:val="286"/>
        </w:trPr>
        <w:tc>
          <w:tcPr>
            <w:tcW w:w="1699" w:type="dxa"/>
            <w:tcBorders>
              <w:top w:val="single" w:sz="4" w:space="0" w:color="000000"/>
              <w:left w:val="single" w:sz="4" w:space="0" w:color="000000"/>
              <w:bottom w:val="single" w:sz="4" w:space="0" w:color="000000"/>
              <w:right w:val="single" w:sz="4" w:space="0" w:color="000000"/>
            </w:tcBorders>
          </w:tcPr>
          <w:p w14:paraId="73464D7D" w14:textId="77777777" w:rsidR="00123A44" w:rsidRPr="008A7796" w:rsidRDefault="00123A44" w:rsidP="008A7796">
            <w:pPr>
              <w:spacing w:line="480" w:lineRule="auto"/>
              <w:jc w:val="both"/>
              <w:rPr>
                <w:rFonts w:ascii="Times New Roman" w:hAnsi="Times New Roman" w:cs="Times New Roman"/>
                <w:sz w:val="24"/>
                <w:szCs w:val="24"/>
              </w:rPr>
            </w:pPr>
            <w:r w:rsidRPr="008A7796">
              <w:rPr>
                <w:rFonts w:ascii="Times New Roman" w:hAnsi="Times New Roman" w:cs="Times New Roman"/>
                <w:sz w:val="24"/>
                <w:szCs w:val="24"/>
              </w:rPr>
              <w:t xml:space="preserve">Spreadsheets </w:t>
            </w:r>
          </w:p>
        </w:tc>
        <w:tc>
          <w:tcPr>
            <w:tcW w:w="1632" w:type="dxa"/>
            <w:tcBorders>
              <w:top w:val="single" w:sz="4" w:space="0" w:color="000000"/>
              <w:left w:val="single" w:sz="4" w:space="0" w:color="000000"/>
              <w:bottom w:val="single" w:sz="4" w:space="0" w:color="000000"/>
              <w:right w:val="single" w:sz="4" w:space="0" w:color="000000"/>
            </w:tcBorders>
          </w:tcPr>
          <w:p w14:paraId="6B17BC8D" w14:textId="77777777" w:rsidR="00123A44" w:rsidRPr="008A7796" w:rsidRDefault="00123A44" w:rsidP="008A7796">
            <w:pPr>
              <w:spacing w:line="480" w:lineRule="auto"/>
              <w:rPr>
                <w:rFonts w:ascii="Times New Roman" w:hAnsi="Times New Roman" w:cs="Times New Roman"/>
                <w:sz w:val="24"/>
                <w:szCs w:val="24"/>
              </w:rPr>
            </w:pPr>
            <w:r w:rsidRPr="008A7796">
              <w:rPr>
                <w:rFonts w:ascii="Times New Roman" w:hAnsi="Times New Roman" w:cs="Times New Roman"/>
                <w:sz w:val="24"/>
                <w:szCs w:val="24"/>
              </w:rPr>
              <w:t xml:space="preserve">SS </w:t>
            </w:r>
          </w:p>
        </w:tc>
        <w:tc>
          <w:tcPr>
            <w:tcW w:w="2016" w:type="dxa"/>
            <w:tcBorders>
              <w:top w:val="single" w:sz="4" w:space="0" w:color="000000"/>
              <w:left w:val="single" w:sz="4" w:space="0" w:color="000000"/>
              <w:bottom w:val="single" w:sz="4" w:space="0" w:color="000000"/>
              <w:right w:val="single" w:sz="4" w:space="0" w:color="000000"/>
            </w:tcBorders>
          </w:tcPr>
          <w:p w14:paraId="08A96F14" w14:textId="73E1FB79" w:rsidR="00123A44" w:rsidRPr="008A7796" w:rsidRDefault="008C30C8" w:rsidP="008A7796">
            <w:pPr>
              <w:spacing w:after="160" w:line="480" w:lineRule="auto"/>
              <w:rPr>
                <w:rFonts w:ascii="Times New Roman" w:hAnsi="Times New Roman" w:cs="Times New Roman"/>
                <w:sz w:val="24"/>
                <w:szCs w:val="24"/>
              </w:rPr>
            </w:pPr>
            <w:r w:rsidRPr="008A7796">
              <w:rPr>
                <w:rFonts w:ascii="Times New Roman" w:hAnsi="Times New Roman" w:cs="Times New Roman"/>
                <w:sz w:val="24"/>
                <w:szCs w:val="24"/>
              </w:rPr>
              <w:t>R, C, M</w:t>
            </w:r>
          </w:p>
        </w:tc>
        <w:tc>
          <w:tcPr>
            <w:tcW w:w="2016" w:type="dxa"/>
            <w:tcBorders>
              <w:top w:val="single" w:sz="4" w:space="0" w:color="000000"/>
              <w:left w:val="single" w:sz="4" w:space="0" w:color="000000"/>
              <w:bottom w:val="single" w:sz="4" w:space="0" w:color="000000"/>
              <w:right w:val="single" w:sz="4" w:space="0" w:color="000000"/>
            </w:tcBorders>
          </w:tcPr>
          <w:p w14:paraId="6716FD7F" w14:textId="4E162463" w:rsidR="00123A44" w:rsidRPr="008A7796" w:rsidRDefault="008C30C8" w:rsidP="008A7796">
            <w:pPr>
              <w:spacing w:after="160" w:line="480" w:lineRule="auto"/>
              <w:rPr>
                <w:rFonts w:ascii="Times New Roman" w:hAnsi="Times New Roman" w:cs="Times New Roman"/>
                <w:sz w:val="24"/>
                <w:szCs w:val="24"/>
              </w:rPr>
            </w:pPr>
            <w:r w:rsidRPr="008A7796">
              <w:rPr>
                <w:rFonts w:ascii="Times New Roman" w:hAnsi="Times New Roman" w:cs="Times New Roman"/>
                <w:sz w:val="24"/>
                <w:szCs w:val="24"/>
              </w:rPr>
              <w:t>R, C, M</w:t>
            </w:r>
          </w:p>
        </w:tc>
        <w:tc>
          <w:tcPr>
            <w:tcW w:w="2016" w:type="dxa"/>
            <w:tcBorders>
              <w:top w:val="single" w:sz="4" w:space="0" w:color="000000"/>
              <w:left w:val="single" w:sz="4" w:space="0" w:color="000000"/>
              <w:bottom w:val="single" w:sz="4" w:space="0" w:color="000000"/>
              <w:right w:val="single" w:sz="4" w:space="0" w:color="000000"/>
            </w:tcBorders>
          </w:tcPr>
          <w:p w14:paraId="7807E9EB" w14:textId="20BDD1F0" w:rsidR="00123A44" w:rsidRPr="008A7796" w:rsidRDefault="00123A44" w:rsidP="008A7796">
            <w:pPr>
              <w:numPr>
                <w:ilvl w:val="0"/>
                <w:numId w:val="5"/>
              </w:numPr>
              <w:spacing w:after="160" w:line="480" w:lineRule="auto"/>
              <w:rPr>
                <w:rFonts w:ascii="Times New Roman" w:hAnsi="Times New Roman" w:cs="Times New Roman"/>
                <w:sz w:val="24"/>
                <w:szCs w:val="24"/>
              </w:rPr>
            </w:pPr>
          </w:p>
        </w:tc>
      </w:tr>
      <w:tr w:rsidR="00123A44" w:rsidRPr="008A7796" w14:paraId="01E73624" w14:textId="77777777" w:rsidTr="006C7393">
        <w:trPr>
          <w:trHeight w:val="288"/>
        </w:trPr>
        <w:tc>
          <w:tcPr>
            <w:tcW w:w="1699" w:type="dxa"/>
            <w:tcBorders>
              <w:top w:val="single" w:sz="4" w:space="0" w:color="000000"/>
              <w:left w:val="single" w:sz="4" w:space="0" w:color="000000"/>
              <w:bottom w:val="single" w:sz="4" w:space="0" w:color="000000"/>
              <w:right w:val="single" w:sz="4" w:space="0" w:color="000000"/>
            </w:tcBorders>
          </w:tcPr>
          <w:p w14:paraId="0EEC5216" w14:textId="77777777" w:rsidR="00123A44" w:rsidRPr="008A7796" w:rsidRDefault="00123A44" w:rsidP="008A7796">
            <w:pPr>
              <w:spacing w:line="480" w:lineRule="auto"/>
              <w:rPr>
                <w:rFonts w:ascii="Times New Roman" w:hAnsi="Times New Roman" w:cs="Times New Roman"/>
                <w:sz w:val="24"/>
                <w:szCs w:val="24"/>
              </w:rPr>
            </w:pPr>
            <w:r w:rsidRPr="008A7796">
              <w:rPr>
                <w:rFonts w:ascii="Times New Roman" w:hAnsi="Times New Roman" w:cs="Times New Roman"/>
                <w:sz w:val="24"/>
                <w:szCs w:val="24"/>
              </w:rPr>
              <w:t xml:space="preserve">Artwork </w:t>
            </w:r>
          </w:p>
        </w:tc>
        <w:tc>
          <w:tcPr>
            <w:tcW w:w="1632" w:type="dxa"/>
            <w:tcBorders>
              <w:top w:val="single" w:sz="4" w:space="0" w:color="000000"/>
              <w:left w:val="single" w:sz="4" w:space="0" w:color="000000"/>
              <w:bottom w:val="single" w:sz="4" w:space="0" w:color="000000"/>
              <w:right w:val="single" w:sz="4" w:space="0" w:color="000000"/>
            </w:tcBorders>
          </w:tcPr>
          <w:p w14:paraId="1B15C619" w14:textId="77777777" w:rsidR="00123A44" w:rsidRPr="008A7796" w:rsidRDefault="00123A44" w:rsidP="008A7796">
            <w:pPr>
              <w:spacing w:line="480" w:lineRule="auto"/>
              <w:rPr>
                <w:rFonts w:ascii="Times New Roman" w:hAnsi="Times New Roman" w:cs="Times New Roman"/>
                <w:sz w:val="24"/>
                <w:szCs w:val="24"/>
              </w:rPr>
            </w:pPr>
            <w:r w:rsidRPr="008A7796">
              <w:rPr>
                <w:rFonts w:ascii="Times New Roman" w:hAnsi="Times New Roman" w:cs="Times New Roman"/>
                <w:sz w:val="24"/>
                <w:szCs w:val="24"/>
              </w:rPr>
              <w:t xml:space="preserve">Art </w:t>
            </w:r>
          </w:p>
        </w:tc>
        <w:tc>
          <w:tcPr>
            <w:tcW w:w="2016" w:type="dxa"/>
            <w:tcBorders>
              <w:top w:val="single" w:sz="4" w:space="0" w:color="000000"/>
              <w:left w:val="single" w:sz="4" w:space="0" w:color="000000"/>
              <w:bottom w:val="single" w:sz="4" w:space="0" w:color="000000"/>
              <w:right w:val="single" w:sz="4" w:space="0" w:color="000000"/>
            </w:tcBorders>
          </w:tcPr>
          <w:p w14:paraId="2D5D7816" w14:textId="074A6C16" w:rsidR="00123A44" w:rsidRPr="008A7796" w:rsidRDefault="00123A44" w:rsidP="008A7796">
            <w:pPr>
              <w:numPr>
                <w:ilvl w:val="0"/>
                <w:numId w:val="4"/>
              </w:numPr>
              <w:spacing w:after="160" w:line="480" w:lineRule="auto"/>
              <w:rPr>
                <w:rFonts w:ascii="Times New Roman" w:hAnsi="Times New Roman" w:cs="Times New Roman"/>
                <w:sz w:val="24"/>
                <w:szCs w:val="24"/>
              </w:rPr>
            </w:pPr>
          </w:p>
        </w:tc>
        <w:tc>
          <w:tcPr>
            <w:tcW w:w="2016" w:type="dxa"/>
            <w:tcBorders>
              <w:top w:val="single" w:sz="4" w:space="0" w:color="000000"/>
              <w:left w:val="single" w:sz="4" w:space="0" w:color="000000"/>
              <w:bottom w:val="single" w:sz="4" w:space="0" w:color="000000"/>
              <w:right w:val="single" w:sz="4" w:space="0" w:color="000000"/>
            </w:tcBorders>
          </w:tcPr>
          <w:p w14:paraId="75D4B703" w14:textId="427EB9C3" w:rsidR="00123A44" w:rsidRPr="008A7796" w:rsidRDefault="008C30C8" w:rsidP="008A7796">
            <w:pPr>
              <w:spacing w:after="160" w:line="480" w:lineRule="auto"/>
              <w:rPr>
                <w:rFonts w:ascii="Times New Roman" w:hAnsi="Times New Roman" w:cs="Times New Roman"/>
                <w:sz w:val="24"/>
                <w:szCs w:val="24"/>
              </w:rPr>
            </w:pPr>
            <w:r w:rsidRPr="008A7796">
              <w:rPr>
                <w:rFonts w:ascii="Times New Roman" w:hAnsi="Times New Roman" w:cs="Times New Roman"/>
                <w:sz w:val="24"/>
                <w:szCs w:val="24"/>
              </w:rPr>
              <w:t>R</w:t>
            </w:r>
          </w:p>
        </w:tc>
        <w:tc>
          <w:tcPr>
            <w:tcW w:w="2016" w:type="dxa"/>
            <w:tcBorders>
              <w:top w:val="single" w:sz="4" w:space="0" w:color="000000"/>
              <w:left w:val="single" w:sz="4" w:space="0" w:color="000000"/>
              <w:bottom w:val="single" w:sz="4" w:space="0" w:color="000000"/>
              <w:right w:val="single" w:sz="4" w:space="0" w:color="000000"/>
            </w:tcBorders>
          </w:tcPr>
          <w:p w14:paraId="7C7DD1D1" w14:textId="773BB6C8" w:rsidR="00123A44" w:rsidRPr="008A7796" w:rsidRDefault="008C30C8" w:rsidP="008A7796">
            <w:pPr>
              <w:spacing w:after="160" w:line="480" w:lineRule="auto"/>
              <w:rPr>
                <w:rFonts w:ascii="Times New Roman" w:hAnsi="Times New Roman" w:cs="Times New Roman"/>
                <w:sz w:val="24"/>
                <w:szCs w:val="24"/>
              </w:rPr>
            </w:pPr>
            <w:r w:rsidRPr="008A7796">
              <w:rPr>
                <w:rFonts w:ascii="Times New Roman" w:hAnsi="Times New Roman" w:cs="Times New Roman"/>
                <w:sz w:val="24"/>
                <w:szCs w:val="24"/>
              </w:rPr>
              <w:t>R, C, M</w:t>
            </w:r>
          </w:p>
        </w:tc>
      </w:tr>
    </w:tbl>
    <w:p w14:paraId="2938C3B4" w14:textId="77777777" w:rsidR="00123A44" w:rsidRPr="008A7796" w:rsidRDefault="00123A44" w:rsidP="0095669E">
      <w:pPr>
        <w:spacing w:line="480" w:lineRule="auto"/>
        <w:rPr>
          <w:rFonts w:ascii="Times New Roman" w:hAnsi="Times New Roman" w:cs="Times New Roman"/>
          <w:sz w:val="24"/>
          <w:szCs w:val="24"/>
          <w:lang w:val="en-US"/>
        </w:rPr>
      </w:pPr>
    </w:p>
    <w:p w14:paraId="04647331" w14:textId="7FBB4275" w:rsidR="00D54E23" w:rsidRDefault="008C30C8" w:rsidP="0095669E">
      <w:pPr>
        <w:spacing w:line="480" w:lineRule="auto"/>
        <w:rPr>
          <w:rFonts w:ascii="Times New Roman" w:hAnsi="Times New Roman" w:cs="Times New Roman"/>
          <w:sz w:val="24"/>
          <w:szCs w:val="24"/>
          <w:lang w:val="en-US"/>
        </w:rPr>
      </w:pPr>
      <w:r w:rsidRPr="008A7796">
        <w:rPr>
          <w:rFonts w:ascii="Times New Roman" w:hAnsi="Times New Roman" w:cs="Times New Roman"/>
          <w:sz w:val="24"/>
          <w:szCs w:val="24"/>
          <w:lang w:val="en-US"/>
        </w:rPr>
        <w:t xml:space="preserve"> No permissions are not the same no matter which type of share you gain because each and every has its own set of permissions for very user. Some shares </w:t>
      </w:r>
      <w:r w:rsidR="007A6AA2" w:rsidRPr="008A7796">
        <w:rPr>
          <w:rFonts w:ascii="Times New Roman" w:hAnsi="Times New Roman" w:cs="Times New Roman"/>
          <w:sz w:val="24"/>
          <w:szCs w:val="24"/>
          <w:lang w:val="en-US"/>
        </w:rPr>
        <w:t>restrict</w:t>
      </w:r>
      <w:r w:rsidRPr="008A7796">
        <w:rPr>
          <w:rFonts w:ascii="Times New Roman" w:hAnsi="Times New Roman" w:cs="Times New Roman"/>
          <w:sz w:val="24"/>
          <w:szCs w:val="24"/>
          <w:lang w:val="en-US"/>
        </w:rPr>
        <w:t xml:space="preserve"> users to only viewing them, some shares have permission to change and view them while some shares are completely blocked from the users. </w:t>
      </w:r>
      <w:r w:rsidR="003807A6" w:rsidRPr="008A7796">
        <w:rPr>
          <w:rFonts w:ascii="Times New Roman" w:hAnsi="Times New Roman" w:cs="Times New Roman"/>
          <w:sz w:val="24"/>
          <w:szCs w:val="24"/>
          <w:lang w:val="en-US"/>
        </w:rPr>
        <w:t>Therefore,</w:t>
      </w:r>
      <w:r w:rsidRPr="008A7796">
        <w:rPr>
          <w:rFonts w:ascii="Times New Roman" w:hAnsi="Times New Roman" w:cs="Times New Roman"/>
          <w:sz w:val="24"/>
          <w:szCs w:val="24"/>
          <w:lang w:val="en-US"/>
        </w:rPr>
        <w:t xml:space="preserve"> the permissions </w:t>
      </w:r>
      <w:r w:rsidR="00575F86" w:rsidRPr="008A7796">
        <w:rPr>
          <w:rFonts w:ascii="Times New Roman" w:hAnsi="Times New Roman" w:cs="Times New Roman"/>
          <w:sz w:val="24"/>
          <w:szCs w:val="24"/>
          <w:lang w:val="en-US"/>
        </w:rPr>
        <w:t>depend</w:t>
      </w:r>
      <w:r w:rsidRPr="008A7796">
        <w:rPr>
          <w:rFonts w:ascii="Times New Roman" w:hAnsi="Times New Roman" w:cs="Times New Roman"/>
          <w:sz w:val="24"/>
          <w:szCs w:val="24"/>
          <w:lang w:val="en-US"/>
        </w:rPr>
        <w:t xml:space="preserve"> on the permissions allowed for a given user in a share.</w:t>
      </w:r>
    </w:p>
    <w:p w14:paraId="6CE4632C" w14:textId="016E9147" w:rsidR="004277F9" w:rsidRDefault="004277F9" w:rsidP="0095669E">
      <w:pPr>
        <w:spacing w:line="480" w:lineRule="auto"/>
        <w:rPr>
          <w:rFonts w:ascii="Times New Roman" w:hAnsi="Times New Roman" w:cs="Times New Roman"/>
          <w:sz w:val="24"/>
          <w:szCs w:val="24"/>
          <w:lang w:val="en-US"/>
        </w:rPr>
      </w:pPr>
      <w:r w:rsidRPr="004277F9">
        <w:rPr>
          <w:rFonts w:ascii="Times New Roman" w:hAnsi="Times New Roman" w:cs="Times New Roman"/>
          <w:sz w:val="24"/>
          <w:szCs w:val="24"/>
          <w:lang w:val="en-US"/>
        </w:rPr>
        <w:t>#18</w:t>
      </w:r>
      <w:r w:rsidR="0063422D">
        <w:rPr>
          <w:rFonts w:ascii="Times New Roman" w:hAnsi="Times New Roman" w:cs="Times New Roman"/>
          <w:sz w:val="24"/>
          <w:szCs w:val="24"/>
          <w:lang w:val="en-US"/>
        </w:rPr>
        <w:t xml:space="preserve">. </w:t>
      </w:r>
      <w:r w:rsidRPr="004277F9">
        <w:rPr>
          <w:rFonts w:ascii="Times New Roman" w:hAnsi="Times New Roman" w:cs="Times New Roman"/>
          <w:sz w:val="24"/>
          <w:szCs w:val="24"/>
          <w:lang w:val="en-US"/>
        </w:rPr>
        <w:t>If the permission is assigned in Allow mode, the Change permission is the same permission features and functions. Read permission allow user to read only. However, in the Deny mode, no matter what permission is, the user cannot access to the directory or file, therefore, the user cannot do anything even though the user has been assigned the particular permission.</w:t>
      </w:r>
    </w:p>
    <w:p w14:paraId="7830CB03" w14:textId="31F6412E" w:rsidR="004277F9" w:rsidRDefault="004277F9" w:rsidP="0095669E">
      <w:pPr>
        <w:spacing w:line="480" w:lineRule="auto"/>
        <w:rPr>
          <w:rFonts w:ascii="Times New Roman" w:hAnsi="Times New Roman" w:cs="Times New Roman"/>
          <w:sz w:val="24"/>
          <w:szCs w:val="24"/>
          <w:lang w:val="en-US"/>
        </w:rPr>
      </w:pPr>
    </w:p>
    <w:p w14:paraId="4F2F52C8" w14:textId="42F72099" w:rsidR="00D85ABC" w:rsidRDefault="00D85ABC" w:rsidP="0095669E">
      <w:pPr>
        <w:spacing w:line="480" w:lineRule="auto"/>
        <w:rPr>
          <w:rFonts w:ascii="Times New Roman" w:hAnsi="Times New Roman" w:cs="Times New Roman"/>
          <w:sz w:val="24"/>
          <w:szCs w:val="24"/>
          <w:lang w:val="en-US"/>
        </w:rPr>
      </w:pPr>
      <w:r w:rsidRPr="00D85ABC">
        <w:rPr>
          <w:rFonts w:ascii="Times New Roman" w:hAnsi="Times New Roman" w:cs="Times New Roman"/>
          <w:sz w:val="24"/>
          <w:szCs w:val="24"/>
          <w:lang w:val="en-US"/>
        </w:rPr>
        <w:t>%19 Screenshot to Add Richard to Executives Group</w:t>
      </w:r>
      <w:r w:rsidR="00B97EF8">
        <w:rPr>
          <w:rFonts w:ascii="Times New Roman" w:hAnsi="Times New Roman" w:cs="Times New Roman"/>
          <w:sz w:val="24"/>
          <w:szCs w:val="24"/>
          <w:lang w:val="en-US"/>
        </w:rPr>
        <w:t>.</w:t>
      </w:r>
    </w:p>
    <w:p w14:paraId="1DAA7656" w14:textId="3BF75523" w:rsidR="00B97EF8" w:rsidRDefault="00B97EF8" w:rsidP="0095669E">
      <w:pPr>
        <w:spacing w:line="480" w:lineRule="auto"/>
        <w:rPr>
          <w:rFonts w:ascii="Times New Roman" w:hAnsi="Times New Roman" w:cs="Times New Roman"/>
          <w:sz w:val="24"/>
          <w:szCs w:val="24"/>
          <w:lang w:val="en-US"/>
        </w:rPr>
      </w:pPr>
      <w:r>
        <w:rPr>
          <w:rFonts w:ascii="Times New Roman" w:hAnsi="Times New Roman" w:cs="Times New Roman"/>
          <w:noProof/>
          <w:sz w:val="24"/>
          <w:szCs w:val="24"/>
          <w:lang w:val="en-US"/>
        </w:rPr>
        <w:lastRenderedPageBreak/>
        <w:drawing>
          <wp:inline distT="0" distB="0" distL="0" distR="0" wp14:anchorId="1A89FFA0" wp14:editId="30055284">
            <wp:extent cx="5972810" cy="5507355"/>
            <wp:effectExtent l="0" t="0" r="889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19.png"/>
                    <pic:cNvPicPr/>
                  </pic:nvPicPr>
                  <pic:blipFill>
                    <a:blip r:embed="rId12"/>
                    <a:stretch>
                      <a:fillRect/>
                    </a:stretch>
                  </pic:blipFill>
                  <pic:spPr>
                    <a:xfrm>
                      <a:off x="0" y="0"/>
                      <a:ext cx="5972810" cy="5507355"/>
                    </a:xfrm>
                    <a:prstGeom prst="rect">
                      <a:avLst/>
                    </a:prstGeom>
                  </pic:spPr>
                </pic:pic>
              </a:graphicData>
            </a:graphic>
          </wp:inline>
        </w:drawing>
      </w:r>
    </w:p>
    <w:p w14:paraId="5FF5FEC0" w14:textId="1E6693A0" w:rsidR="00D85ABC" w:rsidRDefault="00D85ABC" w:rsidP="00B97EF8">
      <w:pPr>
        <w:spacing w:line="480" w:lineRule="auto"/>
        <w:rPr>
          <w:rFonts w:ascii="Times New Roman" w:hAnsi="Times New Roman" w:cs="Times New Roman"/>
          <w:sz w:val="24"/>
          <w:szCs w:val="24"/>
          <w:lang w:val="en-US"/>
        </w:rPr>
      </w:pPr>
      <w:r w:rsidRPr="00D85ABC">
        <w:rPr>
          <w:rFonts w:ascii="Times New Roman" w:hAnsi="Times New Roman" w:cs="Times New Roman"/>
          <w:sz w:val="24"/>
          <w:szCs w:val="24"/>
          <w:lang w:val="en-US"/>
        </w:rPr>
        <w:t>%20 Screenshot to add Linda to Temp</w:t>
      </w:r>
      <w:r w:rsidR="00B97EF8">
        <w:rPr>
          <w:rFonts w:ascii="Times New Roman" w:hAnsi="Times New Roman" w:cs="Times New Roman"/>
          <w:sz w:val="24"/>
          <w:szCs w:val="24"/>
          <w:lang w:val="en-US"/>
        </w:rPr>
        <w:t>.</w:t>
      </w:r>
    </w:p>
    <w:p w14:paraId="603A2ED3" w14:textId="69CF3185" w:rsidR="00B97EF8" w:rsidRDefault="00B97EF8" w:rsidP="00B97EF8">
      <w:pPr>
        <w:spacing w:line="480" w:lineRule="auto"/>
        <w:rPr>
          <w:rFonts w:ascii="Times New Roman" w:hAnsi="Times New Roman" w:cs="Times New Roman"/>
          <w:sz w:val="24"/>
          <w:szCs w:val="24"/>
          <w:lang w:val="en-US"/>
        </w:rPr>
      </w:pPr>
      <w:r>
        <w:rPr>
          <w:rFonts w:ascii="Times New Roman" w:hAnsi="Times New Roman" w:cs="Times New Roman"/>
          <w:noProof/>
          <w:sz w:val="24"/>
          <w:szCs w:val="24"/>
          <w:lang w:val="en-US"/>
        </w:rPr>
        <w:lastRenderedPageBreak/>
        <w:drawing>
          <wp:inline distT="0" distB="0" distL="0" distR="0" wp14:anchorId="4CAB9993" wp14:editId="417DCF20">
            <wp:extent cx="5972810" cy="5300980"/>
            <wp:effectExtent l="0" t="0" r="889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20.png"/>
                    <pic:cNvPicPr/>
                  </pic:nvPicPr>
                  <pic:blipFill>
                    <a:blip r:embed="rId13"/>
                    <a:stretch>
                      <a:fillRect/>
                    </a:stretch>
                  </pic:blipFill>
                  <pic:spPr>
                    <a:xfrm>
                      <a:off x="0" y="0"/>
                      <a:ext cx="5972810" cy="5300980"/>
                    </a:xfrm>
                    <a:prstGeom prst="rect">
                      <a:avLst/>
                    </a:prstGeom>
                  </pic:spPr>
                </pic:pic>
              </a:graphicData>
            </a:graphic>
          </wp:inline>
        </w:drawing>
      </w:r>
    </w:p>
    <w:p w14:paraId="16C33B61" w14:textId="5AC9A74B" w:rsidR="00D85ABC" w:rsidRDefault="00D85ABC" w:rsidP="008A7796">
      <w:pPr>
        <w:spacing w:line="480" w:lineRule="auto"/>
        <w:ind w:left="360"/>
        <w:rPr>
          <w:rFonts w:ascii="Times New Roman" w:hAnsi="Times New Roman" w:cs="Times New Roman"/>
          <w:sz w:val="24"/>
          <w:szCs w:val="24"/>
          <w:lang w:val="en-US"/>
        </w:rPr>
      </w:pPr>
    </w:p>
    <w:p w14:paraId="0523C4C9" w14:textId="4D5B2201" w:rsidR="00D85ABC" w:rsidRDefault="00D85ABC" w:rsidP="00B97EF8">
      <w:pPr>
        <w:spacing w:line="480" w:lineRule="auto"/>
        <w:rPr>
          <w:rFonts w:ascii="Times New Roman" w:hAnsi="Times New Roman" w:cs="Times New Roman"/>
          <w:sz w:val="24"/>
          <w:szCs w:val="24"/>
          <w:lang w:val="en-US"/>
        </w:rPr>
      </w:pPr>
      <w:r w:rsidRPr="00D85ABC">
        <w:rPr>
          <w:rFonts w:ascii="Times New Roman" w:hAnsi="Times New Roman" w:cs="Times New Roman"/>
          <w:sz w:val="24"/>
          <w:szCs w:val="24"/>
          <w:lang w:val="en-US"/>
        </w:rPr>
        <w:t>%21 Screenshot for assigning Executives to Docs Share to allow Change</w:t>
      </w:r>
      <w:r w:rsidR="00B97EF8">
        <w:rPr>
          <w:rFonts w:ascii="Times New Roman" w:hAnsi="Times New Roman" w:cs="Times New Roman"/>
          <w:sz w:val="24"/>
          <w:szCs w:val="24"/>
          <w:lang w:val="en-US"/>
        </w:rPr>
        <w:t>.</w:t>
      </w:r>
    </w:p>
    <w:p w14:paraId="3C346FEF" w14:textId="7E17B7FE" w:rsidR="00B97EF8" w:rsidRDefault="00B97EF8" w:rsidP="00B97EF8">
      <w:pPr>
        <w:spacing w:line="480" w:lineRule="auto"/>
        <w:rPr>
          <w:rFonts w:ascii="Times New Roman" w:hAnsi="Times New Roman" w:cs="Times New Roman"/>
          <w:sz w:val="24"/>
          <w:szCs w:val="24"/>
          <w:lang w:val="en-US"/>
        </w:rPr>
      </w:pPr>
      <w:r>
        <w:rPr>
          <w:rFonts w:ascii="Times New Roman" w:hAnsi="Times New Roman" w:cs="Times New Roman"/>
          <w:noProof/>
          <w:sz w:val="24"/>
          <w:szCs w:val="24"/>
          <w:lang w:val="en-US"/>
        </w:rPr>
        <w:lastRenderedPageBreak/>
        <w:drawing>
          <wp:inline distT="0" distB="0" distL="0" distR="0" wp14:anchorId="6EFA796A" wp14:editId="5CB28DAB">
            <wp:extent cx="5972810" cy="4053840"/>
            <wp:effectExtent l="0" t="0" r="889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21.png"/>
                    <pic:cNvPicPr/>
                  </pic:nvPicPr>
                  <pic:blipFill>
                    <a:blip r:embed="rId14"/>
                    <a:stretch>
                      <a:fillRect/>
                    </a:stretch>
                  </pic:blipFill>
                  <pic:spPr>
                    <a:xfrm>
                      <a:off x="0" y="0"/>
                      <a:ext cx="5972810" cy="4053840"/>
                    </a:xfrm>
                    <a:prstGeom prst="rect">
                      <a:avLst/>
                    </a:prstGeom>
                  </pic:spPr>
                </pic:pic>
              </a:graphicData>
            </a:graphic>
          </wp:inline>
        </w:drawing>
      </w:r>
    </w:p>
    <w:p w14:paraId="300AEE4C" w14:textId="2E64A810" w:rsidR="000667A5" w:rsidRDefault="000667A5" w:rsidP="00B97EF8">
      <w:pPr>
        <w:spacing w:line="480" w:lineRule="auto"/>
        <w:rPr>
          <w:rFonts w:ascii="Times New Roman" w:hAnsi="Times New Roman" w:cs="Times New Roman"/>
          <w:sz w:val="24"/>
          <w:szCs w:val="24"/>
          <w:lang w:val="en-US"/>
        </w:rPr>
      </w:pPr>
    </w:p>
    <w:p w14:paraId="6690281B" w14:textId="7AE43F1D" w:rsidR="000667A5" w:rsidRDefault="000667A5" w:rsidP="00B97EF8">
      <w:pPr>
        <w:spacing w:line="480" w:lineRule="auto"/>
        <w:rPr>
          <w:rFonts w:ascii="Times New Roman" w:hAnsi="Times New Roman" w:cs="Times New Roman"/>
          <w:sz w:val="24"/>
          <w:szCs w:val="24"/>
          <w:lang w:val="en-US"/>
        </w:rPr>
      </w:pPr>
      <w:r w:rsidRPr="000667A5">
        <w:rPr>
          <w:rFonts w:ascii="Times New Roman" w:hAnsi="Times New Roman" w:cs="Times New Roman"/>
          <w:sz w:val="24"/>
          <w:szCs w:val="24"/>
          <w:lang w:val="en-US"/>
        </w:rPr>
        <w:t>%22 Screenshot for assigning Temps to SS share with deny Change</w:t>
      </w:r>
      <w:r w:rsidR="00B97EF8">
        <w:rPr>
          <w:rFonts w:ascii="Times New Roman" w:hAnsi="Times New Roman" w:cs="Times New Roman"/>
          <w:sz w:val="24"/>
          <w:szCs w:val="24"/>
          <w:lang w:val="en-US"/>
        </w:rPr>
        <w:t>.</w:t>
      </w:r>
    </w:p>
    <w:p w14:paraId="21563D2A" w14:textId="56503673" w:rsidR="00B97EF8" w:rsidRDefault="006C125E" w:rsidP="00B97EF8">
      <w:pPr>
        <w:spacing w:line="480" w:lineRule="auto"/>
        <w:rPr>
          <w:rFonts w:ascii="Times New Roman" w:hAnsi="Times New Roman" w:cs="Times New Roman"/>
          <w:sz w:val="24"/>
          <w:szCs w:val="24"/>
          <w:lang w:val="en-US"/>
        </w:rPr>
      </w:pPr>
      <w:r>
        <w:rPr>
          <w:rFonts w:ascii="Times New Roman" w:hAnsi="Times New Roman" w:cs="Times New Roman"/>
          <w:noProof/>
          <w:sz w:val="24"/>
          <w:szCs w:val="24"/>
          <w:lang w:val="en-US"/>
        </w:rPr>
        <w:lastRenderedPageBreak/>
        <w:drawing>
          <wp:inline distT="0" distB="0" distL="0" distR="0" wp14:anchorId="5E45BCC2" wp14:editId="2775666D">
            <wp:extent cx="3877216" cy="4763165"/>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22.png"/>
                    <pic:cNvPicPr/>
                  </pic:nvPicPr>
                  <pic:blipFill>
                    <a:blip r:embed="rId15"/>
                    <a:stretch>
                      <a:fillRect/>
                    </a:stretch>
                  </pic:blipFill>
                  <pic:spPr>
                    <a:xfrm>
                      <a:off x="0" y="0"/>
                      <a:ext cx="3877216" cy="4763165"/>
                    </a:xfrm>
                    <a:prstGeom prst="rect">
                      <a:avLst/>
                    </a:prstGeom>
                  </pic:spPr>
                </pic:pic>
              </a:graphicData>
            </a:graphic>
          </wp:inline>
        </w:drawing>
      </w:r>
    </w:p>
    <w:p w14:paraId="029CE71F" w14:textId="77777777" w:rsidR="005B6DF7" w:rsidRDefault="005B6DF7" w:rsidP="008A7796">
      <w:pPr>
        <w:spacing w:line="480" w:lineRule="auto"/>
        <w:ind w:left="360"/>
        <w:rPr>
          <w:rFonts w:ascii="Times New Roman" w:hAnsi="Times New Roman" w:cs="Times New Roman"/>
          <w:sz w:val="24"/>
          <w:szCs w:val="24"/>
          <w:lang w:val="en-US"/>
        </w:rPr>
      </w:pPr>
    </w:p>
    <w:p w14:paraId="6388AEA2" w14:textId="77777777" w:rsidR="00D85ABC" w:rsidRPr="008A7796" w:rsidRDefault="00D85ABC" w:rsidP="008A7796">
      <w:pPr>
        <w:spacing w:line="480" w:lineRule="auto"/>
        <w:ind w:left="360"/>
        <w:rPr>
          <w:rFonts w:ascii="Times New Roman" w:hAnsi="Times New Roman" w:cs="Times New Roman"/>
          <w:sz w:val="24"/>
          <w:szCs w:val="24"/>
          <w:lang w:val="en-US"/>
        </w:rPr>
      </w:pPr>
    </w:p>
    <w:p w14:paraId="6838D359" w14:textId="5469D5F2" w:rsidR="000723B9" w:rsidRDefault="009610DD" w:rsidP="008A7796">
      <w:pPr>
        <w:spacing w:line="480" w:lineRule="auto"/>
        <w:ind w:left="360"/>
        <w:rPr>
          <w:rFonts w:ascii="Times New Roman" w:hAnsi="Times New Roman" w:cs="Times New Roman"/>
          <w:sz w:val="24"/>
          <w:szCs w:val="24"/>
          <w:lang w:val="en-US"/>
        </w:rPr>
      </w:pPr>
      <w:r>
        <w:rPr>
          <w:rFonts w:ascii="Times New Roman" w:hAnsi="Times New Roman" w:cs="Times New Roman"/>
          <w:sz w:val="24"/>
          <w:szCs w:val="24"/>
          <w:lang w:val="en-US"/>
        </w:rPr>
        <w:t>#23</w:t>
      </w:r>
      <w:r w:rsidR="00B0504C" w:rsidRPr="008A7796">
        <w:rPr>
          <w:rFonts w:ascii="Times New Roman" w:hAnsi="Times New Roman" w:cs="Times New Roman"/>
          <w:sz w:val="24"/>
          <w:szCs w:val="24"/>
          <w:lang w:val="en-US"/>
        </w:rPr>
        <w:t xml:space="preserve"> For Richard after making the changes </w:t>
      </w:r>
      <w:r w:rsidR="000723B9">
        <w:rPr>
          <w:rFonts w:ascii="Times New Roman" w:hAnsi="Times New Roman" w:cs="Times New Roman"/>
          <w:sz w:val="24"/>
          <w:szCs w:val="24"/>
          <w:lang w:val="en-US"/>
        </w:rPr>
        <w:t xml:space="preserve">to Docs share. </w:t>
      </w:r>
    </w:p>
    <w:p w14:paraId="4DA32BE1" w14:textId="20369122" w:rsidR="00B0504C" w:rsidRPr="008A7796" w:rsidRDefault="000723B9" w:rsidP="008A7796">
      <w:pPr>
        <w:spacing w:line="480" w:lineRule="auto"/>
        <w:ind w:left="360"/>
        <w:rPr>
          <w:rFonts w:ascii="Times New Roman" w:hAnsi="Times New Roman" w:cs="Times New Roman"/>
          <w:sz w:val="24"/>
          <w:szCs w:val="24"/>
          <w:lang w:val="en-US"/>
        </w:rPr>
      </w:pPr>
      <w:r>
        <w:rPr>
          <w:rFonts w:ascii="Times New Roman" w:hAnsi="Times New Roman" w:cs="Times New Roman"/>
          <w:sz w:val="24"/>
          <w:szCs w:val="24"/>
          <w:lang w:val="en-US"/>
        </w:rPr>
        <w:t>#24</w:t>
      </w:r>
      <w:r w:rsidR="00BF04B3">
        <w:rPr>
          <w:rFonts w:ascii="Times New Roman" w:hAnsi="Times New Roman" w:cs="Times New Roman"/>
          <w:sz w:val="24"/>
          <w:szCs w:val="24"/>
          <w:lang w:val="en-US"/>
        </w:rPr>
        <w:t>This is because the account is part o</w:t>
      </w:r>
      <w:r w:rsidR="004519B0">
        <w:rPr>
          <w:rFonts w:ascii="Times New Roman" w:hAnsi="Times New Roman" w:cs="Times New Roman"/>
          <w:sz w:val="24"/>
          <w:szCs w:val="24"/>
          <w:lang w:val="en-US"/>
        </w:rPr>
        <w:t xml:space="preserve">f </w:t>
      </w:r>
      <w:r w:rsidR="00B0504C" w:rsidRPr="008A7796">
        <w:rPr>
          <w:rFonts w:ascii="Times New Roman" w:hAnsi="Times New Roman" w:cs="Times New Roman"/>
          <w:sz w:val="24"/>
          <w:szCs w:val="24"/>
          <w:lang w:val="en-US"/>
        </w:rPr>
        <w:t xml:space="preserve">Executive group which has the permission to </w:t>
      </w:r>
      <w:r w:rsidR="004519B0">
        <w:rPr>
          <w:rFonts w:ascii="Times New Roman" w:hAnsi="Times New Roman" w:cs="Times New Roman"/>
          <w:sz w:val="24"/>
          <w:szCs w:val="24"/>
          <w:lang w:val="en-US"/>
        </w:rPr>
        <w:t>Change</w:t>
      </w:r>
      <w:r w:rsidR="00B0504C" w:rsidRPr="008A7796">
        <w:rPr>
          <w:rFonts w:ascii="Times New Roman" w:hAnsi="Times New Roman" w:cs="Times New Roman"/>
          <w:sz w:val="24"/>
          <w:szCs w:val="24"/>
          <w:lang w:val="en-US"/>
        </w:rPr>
        <w:t xml:space="preserve"> the Docs share, Richard is now able to Read documents, create </w:t>
      </w:r>
      <w:r w:rsidR="00066755" w:rsidRPr="008A7796">
        <w:rPr>
          <w:rFonts w:ascii="Times New Roman" w:hAnsi="Times New Roman" w:cs="Times New Roman"/>
          <w:sz w:val="24"/>
          <w:szCs w:val="24"/>
          <w:lang w:val="en-US"/>
        </w:rPr>
        <w:t>documents</w:t>
      </w:r>
      <w:r w:rsidR="00B0504C" w:rsidRPr="008A7796">
        <w:rPr>
          <w:rFonts w:ascii="Times New Roman" w:hAnsi="Times New Roman" w:cs="Times New Roman"/>
          <w:sz w:val="24"/>
          <w:szCs w:val="24"/>
          <w:lang w:val="en-US"/>
        </w:rPr>
        <w:t xml:space="preserve"> and Modify </w:t>
      </w:r>
      <w:r w:rsidR="00066755" w:rsidRPr="008A7796">
        <w:rPr>
          <w:rFonts w:ascii="Times New Roman" w:hAnsi="Times New Roman" w:cs="Times New Roman"/>
          <w:sz w:val="24"/>
          <w:szCs w:val="24"/>
          <w:lang w:val="en-US"/>
        </w:rPr>
        <w:t>documents</w:t>
      </w:r>
      <w:r w:rsidR="00B0504C" w:rsidRPr="008A7796">
        <w:rPr>
          <w:rFonts w:ascii="Times New Roman" w:hAnsi="Times New Roman" w:cs="Times New Roman"/>
          <w:sz w:val="24"/>
          <w:szCs w:val="24"/>
          <w:lang w:val="en-US"/>
        </w:rPr>
        <w:t xml:space="preserve"> within the Docs share as opposed to before when he was only able to Read the Docs share.</w:t>
      </w:r>
    </w:p>
    <w:p w14:paraId="08FE68AB" w14:textId="77777777" w:rsidR="00011330" w:rsidRDefault="009610DD" w:rsidP="008A7796">
      <w:pPr>
        <w:spacing w:line="480" w:lineRule="auto"/>
        <w:ind w:left="360"/>
        <w:rPr>
          <w:rFonts w:ascii="Times New Roman" w:hAnsi="Times New Roman" w:cs="Times New Roman"/>
          <w:sz w:val="24"/>
          <w:szCs w:val="24"/>
          <w:lang w:val="en-US"/>
        </w:rPr>
      </w:pPr>
      <w:r>
        <w:rPr>
          <w:rFonts w:ascii="Times New Roman" w:hAnsi="Times New Roman" w:cs="Times New Roman"/>
          <w:sz w:val="24"/>
          <w:szCs w:val="24"/>
          <w:lang w:val="en-US"/>
        </w:rPr>
        <w:t>#2</w:t>
      </w:r>
      <w:r w:rsidR="008E3E36">
        <w:rPr>
          <w:rFonts w:ascii="Times New Roman" w:hAnsi="Times New Roman" w:cs="Times New Roman"/>
          <w:sz w:val="24"/>
          <w:szCs w:val="24"/>
          <w:lang w:val="en-US"/>
        </w:rPr>
        <w:t>5</w:t>
      </w:r>
      <w:r w:rsidR="00E811AD" w:rsidRPr="008A7796">
        <w:rPr>
          <w:rFonts w:ascii="Times New Roman" w:hAnsi="Times New Roman" w:cs="Times New Roman"/>
          <w:sz w:val="24"/>
          <w:szCs w:val="24"/>
          <w:lang w:val="en-US"/>
        </w:rPr>
        <w:t xml:space="preserve"> </w:t>
      </w:r>
      <w:r w:rsidR="008E3E36">
        <w:rPr>
          <w:rFonts w:ascii="Times New Roman" w:hAnsi="Times New Roman" w:cs="Times New Roman"/>
          <w:sz w:val="24"/>
          <w:szCs w:val="24"/>
          <w:lang w:val="en-US"/>
        </w:rPr>
        <w:t>Linda cannot read the SS Share.</w:t>
      </w:r>
      <w:r w:rsidR="00011330">
        <w:rPr>
          <w:rFonts w:ascii="Times New Roman" w:hAnsi="Times New Roman" w:cs="Times New Roman"/>
          <w:sz w:val="24"/>
          <w:szCs w:val="24"/>
          <w:lang w:val="en-US"/>
        </w:rPr>
        <w:t xml:space="preserve"> </w:t>
      </w:r>
    </w:p>
    <w:p w14:paraId="741B5B4D" w14:textId="69567FCA" w:rsidR="00555237" w:rsidRDefault="00011330" w:rsidP="00B1315E">
      <w:pPr>
        <w:spacing w:line="480" w:lineRule="auto"/>
        <w:ind w:left="360"/>
        <w:rPr>
          <w:rFonts w:ascii="Times New Roman" w:hAnsi="Times New Roman" w:cs="Times New Roman"/>
          <w:sz w:val="24"/>
          <w:szCs w:val="24"/>
          <w:lang w:val="en-US"/>
        </w:rPr>
      </w:pPr>
      <w:r>
        <w:rPr>
          <w:rFonts w:ascii="Times New Roman" w:hAnsi="Times New Roman" w:cs="Times New Roman"/>
          <w:sz w:val="24"/>
          <w:szCs w:val="24"/>
          <w:lang w:val="en-US"/>
        </w:rPr>
        <w:lastRenderedPageBreak/>
        <w:t>#26This is because the account is adde</w:t>
      </w:r>
      <w:r w:rsidR="00E811AD" w:rsidRPr="008A7796">
        <w:rPr>
          <w:rFonts w:ascii="Times New Roman" w:hAnsi="Times New Roman" w:cs="Times New Roman"/>
          <w:sz w:val="24"/>
          <w:szCs w:val="24"/>
          <w:lang w:val="en-US"/>
        </w:rPr>
        <w:t>d</w:t>
      </w:r>
      <w:r>
        <w:rPr>
          <w:rFonts w:ascii="Times New Roman" w:hAnsi="Times New Roman" w:cs="Times New Roman"/>
          <w:sz w:val="24"/>
          <w:szCs w:val="24"/>
          <w:lang w:val="en-US"/>
        </w:rPr>
        <w:t xml:space="preserve"> to </w:t>
      </w:r>
      <w:r w:rsidR="00E811AD" w:rsidRPr="008A7796">
        <w:rPr>
          <w:rFonts w:ascii="Times New Roman" w:hAnsi="Times New Roman" w:cs="Times New Roman"/>
          <w:sz w:val="24"/>
          <w:szCs w:val="24"/>
          <w:lang w:val="en-US"/>
        </w:rPr>
        <w:t xml:space="preserve">the account to Temp groups and modifying its permissions to deny </w:t>
      </w:r>
      <w:r w:rsidR="0007630F">
        <w:rPr>
          <w:rFonts w:ascii="Times New Roman" w:hAnsi="Times New Roman" w:cs="Times New Roman"/>
          <w:sz w:val="24"/>
          <w:szCs w:val="24"/>
          <w:lang w:val="en-US"/>
        </w:rPr>
        <w:t>Read</w:t>
      </w:r>
      <w:r w:rsidR="00E811AD" w:rsidRPr="008A7796">
        <w:rPr>
          <w:rFonts w:ascii="Times New Roman" w:hAnsi="Times New Roman" w:cs="Times New Roman"/>
          <w:sz w:val="24"/>
          <w:szCs w:val="24"/>
          <w:lang w:val="en-US"/>
        </w:rPr>
        <w:t xml:space="preserve">, </w:t>
      </w:r>
      <w:r w:rsidR="00AF26DB" w:rsidRPr="008A7796">
        <w:rPr>
          <w:rFonts w:ascii="Times New Roman" w:hAnsi="Times New Roman" w:cs="Times New Roman"/>
          <w:sz w:val="24"/>
          <w:szCs w:val="24"/>
          <w:lang w:val="en-US"/>
        </w:rPr>
        <w:t>the</w:t>
      </w:r>
      <w:r w:rsidR="00E811AD" w:rsidRPr="008A7796">
        <w:rPr>
          <w:rFonts w:ascii="Times New Roman" w:hAnsi="Times New Roman" w:cs="Times New Roman"/>
          <w:sz w:val="24"/>
          <w:szCs w:val="24"/>
          <w:lang w:val="en-US"/>
        </w:rPr>
        <w:t xml:space="preserve"> account cannot therefore have </w:t>
      </w:r>
      <w:r w:rsidR="0007630F">
        <w:rPr>
          <w:rFonts w:ascii="Times New Roman" w:hAnsi="Times New Roman" w:cs="Times New Roman"/>
          <w:sz w:val="24"/>
          <w:szCs w:val="24"/>
          <w:lang w:val="en-US"/>
        </w:rPr>
        <w:t>Read access</w:t>
      </w:r>
      <w:r w:rsidR="00E811AD" w:rsidRPr="008A7796">
        <w:rPr>
          <w:rFonts w:ascii="Times New Roman" w:hAnsi="Times New Roman" w:cs="Times New Roman"/>
          <w:sz w:val="24"/>
          <w:szCs w:val="24"/>
          <w:lang w:val="en-US"/>
        </w:rPr>
        <w:t xml:space="preserve"> to SS share as it had before adding it within the Temp group</w:t>
      </w:r>
      <w:r w:rsidR="00AF26DB" w:rsidRPr="008A7796">
        <w:rPr>
          <w:rFonts w:ascii="Times New Roman" w:hAnsi="Times New Roman" w:cs="Times New Roman"/>
          <w:sz w:val="24"/>
          <w:szCs w:val="24"/>
          <w:lang w:val="en-US"/>
        </w:rPr>
        <w:t>.</w:t>
      </w:r>
    </w:p>
    <w:p w14:paraId="36716597" w14:textId="77777777" w:rsidR="00B1315E" w:rsidRDefault="00B1315E" w:rsidP="00B1315E">
      <w:pPr>
        <w:spacing w:line="480" w:lineRule="auto"/>
        <w:ind w:left="360"/>
        <w:rPr>
          <w:rFonts w:ascii="Times New Roman" w:hAnsi="Times New Roman" w:cs="Times New Roman"/>
          <w:sz w:val="24"/>
          <w:szCs w:val="24"/>
          <w:lang w:val="en-US"/>
        </w:rPr>
      </w:pPr>
    </w:p>
    <w:p w14:paraId="56B8F563" w14:textId="226A72DD" w:rsidR="00555237" w:rsidRDefault="00555237" w:rsidP="008A7796">
      <w:pPr>
        <w:spacing w:line="480" w:lineRule="auto"/>
        <w:ind w:left="360"/>
        <w:rPr>
          <w:rFonts w:ascii="Times New Roman" w:hAnsi="Times New Roman" w:cs="Times New Roman"/>
          <w:sz w:val="24"/>
          <w:szCs w:val="24"/>
          <w:lang w:val="en-US"/>
        </w:rPr>
      </w:pPr>
      <w:r w:rsidRPr="00555237">
        <w:rPr>
          <w:rFonts w:ascii="Times New Roman" w:hAnsi="Times New Roman" w:cs="Times New Roman"/>
          <w:sz w:val="24"/>
          <w:szCs w:val="24"/>
          <w:lang w:val="en-US"/>
        </w:rPr>
        <w:t>%27a Screenshot for Mapping Shared – Drive V:</w:t>
      </w:r>
    </w:p>
    <w:p w14:paraId="68C55768" w14:textId="0ECB11A3" w:rsidR="00170126" w:rsidRDefault="00170126" w:rsidP="008A7796">
      <w:pPr>
        <w:spacing w:line="480" w:lineRule="auto"/>
        <w:ind w:left="360"/>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14:anchorId="1F705962" wp14:editId="2AE930C4">
            <wp:extent cx="5972810" cy="3898265"/>
            <wp:effectExtent l="0" t="0" r="8890" b="698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27a.png"/>
                    <pic:cNvPicPr/>
                  </pic:nvPicPr>
                  <pic:blipFill>
                    <a:blip r:embed="rId16"/>
                    <a:stretch>
                      <a:fillRect/>
                    </a:stretch>
                  </pic:blipFill>
                  <pic:spPr>
                    <a:xfrm>
                      <a:off x="0" y="0"/>
                      <a:ext cx="5972810" cy="3898265"/>
                    </a:xfrm>
                    <a:prstGeom prst="rect">
                      <a:avLst/>
                    </a:prstGeom>
                  </pic:spPr>
                </pic:pic>
              </a:graphicData>
            </a:graphic>
          </wp:inline>
        </w:drawing>
      </w:r>
    </w:p>
    <w:p w14:paraId="034E57C1" w14:textId="668486A0" w:rsidR="004E262B" w:rsidRDefault="00555237" w:rsidP="008A7796">
      <w:pPr>
        <w:spacing w:line="480" w:lineRule="auto"/>
        <w:ind w:left="360"/>
        <w:rPr>
          <w:rFonts w:ascii="Times New Roman" w:hAnsi="Times New Roman" w:cs="Times New Roman"/>
          <w:sz w:val="24"/>
          <w:szCs w:val="24"/>
          <w:lang w:val="en-US"/>
        </w:rPr>
      </w:pPr>
      <w:r w:rsidRPr="00555237">
        <w:rPr>
          <w:rFonts w:ascii="Times New Roman" w:hAnsi="Times New Roman" w:cs="Times New Roman"/>
          <w:sz w:val="24"/>
          <w:szCs w:val="24"/>
          <w:lang w:val="en-US"/>
        </w:rPr>
        <w:t xml:space="preserve">%27b Screenshot for Mapping network drive for Art -Drive </w:t>
      </w:r>
      <w:r>
        <w:rPr>
          <w:rFonts w:ascii="Times New Roman" w:hAnsi="Times New Roman" w:cs="Times New Roman"/>
          <w:sz w:val="24"/>
          <w:szCs w:val="24"/>
          <w:lang w:val="en-US"/>
        </w:rPr>
        <w:t>W</w:t>
      </w:r>
      <w:r w:rsidR="00170126">
        <w:rPr>
          <w:rFonts w:ascii="Times New Roman" w:hAnsi="Times New Roman" w:cs="Times New Roman"/>
          <w:sz w:val="24"/>
          <w:szCs w:val="24"/>
          <w:lang w:val="en-US"/>
        </w:rPr>
        <w:t>.</w:t>
      </w:r>
    </w:p>
    <w:p w14:paraId="052D8BEF" w14:textId="1460F645" w:rsidR="00170126" w:rsidRDefault="00170126" w:rsidP="008A7796">
      <w:pPr>
        <w:spacing w:line="480" w:lineRule="auto"/>
        <w:ind w:left="360"/>
        <w:rPr>
          <w:rFonts w:ascii="Times New Roman" w:hAnsi="Times New Roman" w:cs="Times New Roman"/>
          <w:sz w:val="24"/>
          <w:szCs w:val="24"/>
          <w:lang w:val="en-US"/>
        </w:rPr>
      </w:pPr>
      <w:r>
        <w:rPr>
          <w:rFonts w:ascii="Times New Roman" w:hAnsi="Times New Roman" w:cs="Times New Roman"/>
          <w:noProof/>
          <w:sz w:val="24"/>
          <w:szCs w:val="24"/>
          <w:lang w:val="en-US"/>
        </w:rPr>
        <w:lastRenderedPageBreak/>
        <w:drawing>
          <wp:inline distT="0" distB="0" distL="0" distR="0" wp14:anchorId="66D46864" wp14:editId="5B6EC64F">
            <wp:extent cx="5972810" cy="3493135"/>
            <wp:effectExtent l="0" t="0" r="889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27b.png"/>
                    <pic:cNvPicPr/>
                  </pic:nvPicPr>
                  <pic:blipFill>
                    <a:blip r:embed="rId17"/>
                    <a:stretch>
                      <a:fillRect/>
                    </a:stretch>
                  </pic:blipFill>
                  <pic:spPr>
                    <a:xfrm>
                      <a:off x="0" y="0"/>
                      <a:ext cx="5972810" cy="3493135"/>
                    </a:xfrm>
                    <a:prstGeom prst="rect">
                      <a:avLst/>
                    </a:prstGeom>
                  </pic:spPr>
                </pic:pic>
              </a:graphicData>
            </a:graphic>
          </wp:inline>
        </w:drawing>
      </w:r>
    </w:p>
    <w:p w14:paraId="7EA50402" w14:textId="77777777" w:rsidR="004E262B" w:rsidRDefault="004E262B" w:rsidP="008A7796">
      <w:pPr>
        <w:spacing w:line="480" w:lineRule="auto"/>
        <w:ind w:left="360"/>
        <w:rPr>
          <w:rFonts w:ascii="Times New Roman" w:hAnsi="Times New Roman" w:cs="Times New Roman"/>
          <w:sz w:val="24"/>
          <w:szCs w:val="24"/>
          <w:lang w:val="en-US"/>
        </w:rPr>
      </w:pPr>
    </w:p>
    <w:p w14:paraId="621A7C96" w14:textId="43BAB5EA" w:rsidR="00555237" w:rsidRDefault="004E262B" w:rsidP="008A7796">
      <w:pPr>
        <w:spacing w:line="480" w:lineRule="auto"/>
        <w:ind w:left="360"/>
        <w:rPr>
          <w:rFonts w:ascii="Times New Roman" w:hAnsi="Times New Roman" w:cs="Times New Roman"/>
          <w:sz w:val="24"/>
          <w:szCs w:val="24"/>
          <w:lang w:val="en-US"/>
        </w:rPr>
      </w:pPr>
      <w:r w:rsidRPr="004E262B">
        <w:rPr>
          <w:rFonts w:ascii="Times New Roman" w:hAnsi="Times New Roman" w:cs="Times New Roman"/>
          <w:sz w:val="24"/>
          <w:szCs w:val="24"/>
          <w:lang w:val="en-US"/>
        </w:rPr>
        <w:t>%27c Screenshot for Mapping network drives for Docs-Drive X</w:t>
      </w:r>
      <w:r w:rsidR="00555237" w:rsidRPr="00555237">
        <w:rPr>
          <w:rFonts w:ascii="Times New Roman" w:hAnsi="Times New Roman" w:cs="Times New Roman"/>
          <w:sz w:val="24"/>
          <w:szCs w:val="24"/>
          <w:lang w:val="en-US"/>
        </w:rPr>
        <w:t>:</w:t>
      </w:r>
    </w:p>
    <w:p w14:paraId="6CE1BD74" w14:textId="1D6DE3A3" w:rsidR="00170126" w:rsidRDefault="00170126" w:rsidP="008A7796">
      <w:pPr>
        <w:spacing w:line="480" w:lineRule="auto"/>
        <w:ind w:left="360"/>
        <w:rPr>
          <w:rFonts w:ascii="Times New Roman" w:hAnsi="Times New Roman" w:cs="Times New Roman"/>
          <w:sz w:val="24"/>
          <w:szCs w:val="24"/>
          <w:lang w:val="en-US"/>
        </w:rPr>
      </w:pPr>
      <w:r>
        <w:rPr>
          <w:rFonts w:ascii="Times New Roman" w:hAnsi="Times New Roman" w:cs="Times New Roman"/>
          <w:noProof/>
          <w:sz w:val="24"/>
          <w:szCs w:val="24"/>
          <w:lang w:val="en-US"/>
        </w:rPr>
        <w:lastRenderedPageBreak/>
        <w:drawing>
          <wp:inline distT="0" distB="0" distL="0" distR="0" wp14:anchorId="1BC29E5D" wp14:editId="49C53D0B">
            <wp:extent cx="5972810" cy="4319905"/>
            <wp:effectExtent l="0" t="0" r="8890" b="444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27c.png"/>
                    <pic:cNvPicPr/>
                  </pic:nvPicPr>
                  <pic:blipFill>
                    <a:blip r:embed="rId18"/>
                    <a:stretch>
                      <a:fillRect/>
                    </a:stretch>
                  </pic:blipFill>
                  <pic:spPr>
                    <a:xfrm>
                      <a:off x="0" y="0"/>
                      <a:ext cx="5972810" cy="4319905"/>
                    </a:xfrm>
                    <a:prstGeom prst="rect">
                      <a:avLst/>
                    </a:prstGeom>
                  </pic:spPr>
                </pic:pic>
              </a:graphicData>
            </a:graphic>
          </wp:inline>
        </w:drawing>
      </w:r>
    </w:p>
    <w:p w14:paraId="14164E67" w14:textId="36CA8F99" w:rsidR="00B1315E" w:rsidRDefault="00B1315E" w:rsidP="008A7796">
      <w:pPr>
        <w:spacing w:line="480" w:lineRule="auto"/>
        <w:ind w:left="360"/>
        <w:rPr>
          <w:rFonts w:ascii="Times New Roman" w:hAnsi="Times New Roman" w:cs="Times New Roman"/>
          <w:sz w:val="24"/>
          <w:szCs w:val="24"/>
          <w:lang w:val="en-US"/>
        </w:rPr>
      </w:pPr>
    </w:p>
    <w:p w14:paraId="13F3B3AE" w14:textId="2EC3A28B" w:rsidR="00B1315E" w:rsidRDefault="00B1315E" w:rsidP="008A7796">
      <w:pPr>
        <w:spacing w:line="480" w:lineRule="auto"/>
        <w:ind w:left="360"/>
        <w:rPr>
          <w:rFonts w:ascii="Times New Roman" w:hAnsi="Times New Roman" w:cs="Times New Roman"/>
          <w:sz w:val="24"/>
          <w:szCs w:val="24"/>
          <w:lang w:val="en-US"/>
        </w:rPr>
      </w:pPr>
      <w:r w:rsidRPr="00B1315E">
        <w:rPr>
          <w:rFonts w:ascii="Times New Roman" w:hAnsi="Times New Roman" w:cs="Times New Roman"/>
          <w:sz w:val="24"/>
          <w:szCs w:val="24"/>
          <w:lang w:val="en-US"/>
        </w:rPr>
        <w:t>%27d Screenshot for Mapping network drives for SS Share-Drive Y</w:t>
      </w:r>
      <w:r>
        <w:rPr>
          <w:rFonts w:ascii="Times New Roman" w:hAnsi="Times New Roman" w:cs="Times New Roman"/>
          <w:sz w:val="24"/>
          <w:szCs w:val="24"/>
          <w:lang w:val="en-US"/>
        </w:rPr>
        <w:t>:</w:t>
      </w:r>
    </w:p>
    <w:p w14:paraId="223F7648" w14:textId="373E66C0" w:rsidR="00170126" w:rsidRDefault="00170126" w:rsidP="008A7796">
      <w:pPr>
        <w:spacing w:line="480" w:lineRule="auto"/>
        <w:ind w:left="360"/>
        <w:rPr>
          <w:rFonts w:ascii="Times New Roman" w:hAnsi="Times New Roman" w:cs="Times New Roman"/>
          <w:sz w:val="24"/>
          <w:szCs w:val="24"/>
          <w:lang w:val="en-US"/>
        </w:rPr>
      </w:pPr>
      <w:r>
        <w:rPr>
          <w:rFonts w:ascii="Times New Roman" w:hAnsi="Times New Roman" w:cs="Times New Roman"/>
          <w:noProof/>
          <w:sz w:val="24"/>
          <w:szCs w:val="24"/>
          <w:lang w:val="en-US"/>
        </w:rPr>
        <w:lastRenderedPageBreak/>
        <w:drawing>
          <wp:inline distT="0" distB="0" distL="0" distR="0" wp14:anchorId="6FF89469" wp14:editId="6803EFC6">
            <wp:extent cx="5972810" cy="3830955"/>
            <wp:effectExtent l="0" t="0" r="889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27d.png"/>
                    <pic:cNvPicPr/>
                  </pic:nvPicPr>
                  <pic:blipFill>
                    <a:blip r:embed="rId19"/>
                    <a:stretch>
                      <a:fillRect/>
                    </a:stretch>
                  </pic:blipFill>
                  <pic:spPr>
                    <a:xfrm>
                      <a:off x="0" y="0"/>
                      <a:ext cx="5972810" cy="3830955"/>
                    </a:xfrm>
                    <a:prstGeom prst="rect">
                      <a:avLst/>
                    </a:prstGeom>
                  </pic:spPr>
                </pic:pic>
              </a:graphicData>
            </a:graphic>
          </wp:inline>
        </w:drawing>
      </w:r>
    </w:p>
    <w:p w14:paraId="37CEEE6C" w14:textId="189D6467" w:rsidR="00B1315E" w:rsidRDefault="00B1315E" w:rsidP="008A7796">
      <w:pPr>
        <w:spacing w:line="480" w:lineRule="auto"/>
        <w:ind w:left="360"/>
        <w:rPr>
          <w:rFonts w:ascii="Times New Roman" w:hAnsi="Times New Roman" w:cs="Times New Roman"/>
          <w:sz w:val="24"/>
          <w:szCs w:val="24"/>
          <w:lang w:val="en-US"/>
        </w:rPr>
      </w:pPr>
    </w:p>
    <w:p w14:paraId="449018B7" w14:textId="77777777" w:rsidR="00B1315E" w:rsidRDefault="00B1315E" w:rsidP="00B1315E">
      <w:pPr>
        <w:spacing w:line="480" w:lineRule="auto"/>
        <w:ind w:left="360"/>
        <w:rPr>
          <w:rFonts w:ascii="Times New Roman" w:hAnsi="Times New Roman" w:cs="Times New Roman"/>
          <w:sz w:val="24"/>
          <w:szCs w:val="24"/>
          <w:lang w:val="en-US"/>
        </w:rPr>
      </w:pPr>
      <w:r>
        <w:rPr>
          <w:rFonts w:ascii="Times New Roman" w:hAnsi="Times New Roman" w:cs="Times New Roman"/>
          <w:sz w:val="24"/>
          <w:szCs w:val="24"/>
          <w:lang w:val="en-US"/>
        </w:rPr>
        <w:t>#28</w:t>
      </w:r>
      <w:r w:rsidRPr="008A7796">
        <w:rPr>
          <w:rFonts w:ascii="Times New Roman" w:hAnsi="Times New Roman" w:cs="Times New Roman"/>
          <w:sz w:val="24"/>
          <w:szCs w:val="24"/>
          <w:lang w:val="en-US"/>
        </w:rPr>
        <w:t xml:space="preserve"> Even after mapping the shares to drives and accessing them using drive letters rather than network shares, the permissions have remained the same therefore nothing has changed.</w:t>
      </w:r>
    </w:p>
    <w:p w14:paraId="69217B9D" w14:textId="305DBA2A" w:rsidR="00B1315E" w:rsidRDefault="00B1315E" w:rsidP="008A7796">
      <w:pPr>
        <w:spacing w:line="480" w:lineRule="auto"/>
        <w:ind w:left="360"/>
        <w:rPr>
          <w:rFonts w:ascii="Times New Roman" w:hAnsi="Times New Roman" w:cs="Times New Roman"/>
          <w:sz w:val="24"/>
          <w:szCs w:val="24"/>
          <w:lang w:val="en-US"/>
        </w:rPr>
      </w:pPr>
    </w:p>
    <w:p w14:paraId="16BBB00E" w14:textId="7A125DA3" w:rsidR="00300A77" w:rsidRDefault="00300A77" w:rsidP="008A7796">
      <w:pPr>
        <w:spacing w:line="480" w:lineRule="auto"/>
        <w:ind w:left="360"/>
        <w:rPr>
          <w:rFonts w:ascii="Times New Roman" w:hAnsi="Times New Roman" w:cs="Times New Roman"/>
          <w:sz w:val="24"/>
          <w:szCs w:val="24"/>
          <w:lang w:val="en-US"/>
        </w:rPr>
      </w:pPr>
      <w:r w:rsidRPr="00300A77">
        <w:rPr>
          <w:rFonts w:ascii="Times New Roman" w:hAnsi="Times New Roman" w:cs="Times New Roman"/>
          <w:sz w:val="24"/>
          <w:szCs w:val="24"/>
          <w:lang w:val="en-US"/>
        </w:rPr>
        <w:t xml:space="preserve">%29a Screenshot for </w:t>
      </w:r>
      <w:proofErr w:type="spellStart"/>
      <w:r w:rsidRPr="00300A77">
        <w:rPr>
          <w:rFonts w:ascii="Times New Roman" w:hAnsi="Times New Roman" w:cs="Times New Roman"/>
          <w:sz w:val="24"/>
          <w:szCs w:val="24"/>
          <w:lang w:val="en-US"/>
        </w:rPr>
        <w:t>Labshares</w:t>
      </w:r>
      <w:proofErr w:type="spellEnd"/>
      <w:r w:rsidRPr="00300A77">
        <w:rPr>
          <w:rFonts w:ascii="Times New Roman" w:hAnsi="Times New Roman" w:cs="Times New Roman"/>
          <w:sz w:val="24"/>
          <w:szCs w:val="24"/>
          <w:lang w:val="en-US"/>
        </w:rPr>
        <w:t xml:space="preserve"> </w:t>
      </w:r>
      <w:r w:rsidR="00AA20E7" w:rsidRPr="00300A77">
        <w:rPr>
          <w:rFonts w:ascii="Times New Roman" w:hAnsi="Times New Roman" w:cs="Times New Roman"/>
          <w:sz w:val="24"/>
          <w:szCs w:val="24"/>
          <w:lang w:val="en-US"/>
        </w:rPr>
        <w:t>user’s</w:t>
      </w:r>
      <w:r w:rsidRPr="00300A77">
        <w:rPr>
          <w:rFonts w:ascii="Times New Roman" w:hAnsi="Times New Roman" w:cs="Times New Roman"/>
          <w:sz w:val="24"/>
          <w:szCs w:val="24"/>
          <w:lang w:val="en-US"/>
        </w:rPr>
        <w:t xml:space="preserve"> removal</w:t>
      </w:r>
      <w:r>
        <w:rPr>
          <w:rFonts w:ascii="Times New Roman" w:hAnsi="Times New Roman" w:cs="Times New Roman"/>
          <w:sz w:val="24"/>
          <w:szCs w:val="24"/>
          <w:lang w:val="en-US"/>
        </w:rPr>
        <w:t>.</w:t>
      </w:r>
    </w:p>
    <w:p w14:paraId="2D9F26D5" w14:textId="4AA51C7F" w:rsidR="00170126" w:rsidRDefault="00170126" w:rsidP="008A7796">
      <w:pPr>
        <w:spacing w:line="480" w:lineRule="auto"/>
        <w:ind w:left="360"/>
        <w:rPr>
          <w:rFonts w:ascii="Times New Roman" w:hAnsi="Times New Roman" w:cs="Times New Roman"/>
          <w:sz w:val="24"/>
          <w:szCs w:val="24"/>
          <w:lang w:val="en-US"/>
        </w:rPr>
      </w:pPr>
      <w:r>
        <w:rPr>
          <w:rFonts w:ascii="Times New Roman" w:hAnsi="Times New Roman" w:cs="Times New Roman"/>
          <w:noProof/>
          <w:sz w:val="24"/>
          <w:szCs w:val="24"/>
          <w:lang w:val="en-US"/>
        </w:rPr>
        <w:lastRenderedPageBreak/>
        <w:drawing>
          <wp:inline distT="0" distB="0" distL="0" distR="0" wp14:anchorId="3B432368" wp14:editId="10A2E956">
            <wp:extent cx="5972810" cy="4333875"/>
            <wp:effectExtent l="0" t="0" r="889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29a.png"/>
                    <pic:cNvPicPr/>
                  </pic:nvPicPr>
                  <pic:blipFill>
                    <a:blip r:embed="rId20"/>
                    <a:stretch>
                      <a:fillRect/>
                    </a:stretch>
                  </pic:blipFill>
                  <pic:spPr>
                    <a:xfrm>
                      <a:off x="0" y="0"/>
                      <a:ext cx="5972810" cy="4333875"/>
                    </a:xfrm>
                    <a:prstGeom prst="rect">
                      <a:avLst/>
                    </a:prstGeom>
                  </pic:spPr>
                </pic:pic>
              </a:graphicData>
            </a:graphic>
          </wp:inline>
        </w:drawing>
      </w:r>
    </w:p>
    <w:p w14:paraId="7A0C41F1" w14:textId="434AAB2B" w:rsidR="00300A77" w:rsidRDefault="00300A77" w:rsidP="008A7796">
      <w:pPr>
        <w:spacing w:line="480" w:lineRule="auto"/>
        <w:ind w:left="360"/>
        <w:rPr>
          <w:rFonts w:ascii="Times New Roman" w:hAnsi="Times New Roman" w:cs="Times New Roman"/>
          <w:sz w:val="24"/>
          <w:szCs w:val="24"/>
          <w:lang w:val="en-US"/>
        </w:rPr>
      </w:pPr>
    </w:p>
    <w:p w14:paraId="22956AC3" w14:textId="54DE3CB1" w:rsidR="00300A77" w:rsidRDefault="00300A77" w:rsidP="008A7796">
      <w:pPr>
        <w:spacing w:line="480" w:lineRule="auto"/>
        <w:ind w:left="360"/>
        <w:rPr>
          <w:rFonts w:ascii="Times New Roman" w:hAnsi="Times New Roman" w:cs="Times New Roman"/>
          <w:sz w:val="24"/>
          <w:szCs w:val="24"/>
          <w:lang w:val="en-US"/>
        </w:rPr>
      </w:pPr>
      <w:r w:rsidRPr="00300A77">
        <w:rPr>
          <w:rFonts w:ascii="Times New Roman" w:hAnsi="Times New Roman" w:cs="Times New Roman"/>
          <w:sz w:val="24"/>
          <w:szCs w:val="24"/>
          <w:lang w:val="en-US"/>
        </w:rPr>
        <w:t xml:space="preserve">%29b Screenshot for Art Share </w:t>
      </w:r>
      <w:r w:rsidR="00AA20E7" w:rsidRPr="00300A77">
        <w:rPr>
          <w:rFonts w:ascii="Times New Roman" w:hAnsi="Times New Roman" w:cs="Times New Roman"/>
          <w:sz w:val="24"/>
          <w:szCs w:val="24"/>
          <w:lang w:val="en-US"/>
        </w:rPr>
        <w:t>user’s</w:t>
      </w:r>
      <w:r w:rsidRPr="00300A77">
        <w:rPr>
          <w:rFonts w:ascii="Times New Roman" w:hAnsi="Times New Roman" w:cs="Times New Roman"/>
          <w:sz w:val="24"/>
          <w:szCs w:val="24"/>
          <w:lang w:val="en-US"/>
        </w:rPr>
        <w:t xml:space="preserve"> removal</w:t>
      </w:r>
      <w:r>
        <w:rPr>
          <w:rFonts w:ascii="Times New Roman" w:hAnsi="Times New Roman" w:cs="Times New Roman"/>
          <w:sz w:val="24"/>
          <w:szCs w:val="24"/>
          <w:lang w:val="en-US"/>
        </w:rPr>
        <w:t>.</w:t>
      </w:r>
    </w:p>
    <w:p w14:paraId="6CCB31D5" w14:textId="20B438FB" w:rsidR="00170126" w:rsidRDefault="00170126" w:rsidP="008A7796">
      <w:pPr>
        <w:spacing w:line="480" w:lineRule="auto"/>
        <w:ind w:left="360"/>
        <w:rPr>
          <w:rFonts w:ascii="Times New Roman" w:hAnsi="Times New Roman" w:cs="Times New Roman"/>
          <w:sz w:val="24"/>
          <w:szCs w:val="24"/>
          <w:lang w:val="en-US"/>
        </w:rPr>
      </w:pPr>
      <w:r>
        <w:rPr>
          <w:rFonts w:ascii="Times New Roman" w:hAnsi="Times New Roman" w:cs="Times New Roman"/>
          <w:noProof/>
          <w:sz w:val="24"/>
          <w:szCs w:val="24"/>
          <w:lang w:val="en-US"/>
        </w:rPr>
        <w:lastRenderedPageBreak/>
        <w:drawing>
          <wp:inline distT="0" distB="0" distL="0" distR="0" wp14:anchorId="3CFAC775" wp14:editId="28ADC468">
            <wp:extent cx="5972810" cy="4754880"/>
            <wp:effectExtent l="0" t="0" r="8890" b="762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29b.png"/>
                    <pic:cNvPicPr/>
                  </pic:nvPicPr>
                  <pic:blipFill>
                    <a:blip r:embed="rId21"/>
                    <a:stretch>
                      <a:fillRect/>
                    </a:stretch>
                  </pic:blipFill>
                  <pic:spPr>
                    <a:xfrm>
                      <a:off x="0" y="0"/>
                      <a:ext cx="5972810" cy="4754880"/>
                    </a:xfrm>
                    <a:prstGeom prst="rect">
                      <a:avLst/>
                    </a:prstGeom>
                  </pic:spPr>
                </pic:pic>
              </a:graphicData>
            </a:graphic>
          </wp:inline>
        </w:drawing>
      </w:r>
    </w:p>
    <w:p w14:paraId="368B4E63" w14:textId="194B06C8" w:rsidR="00300A77" w:rsidRDefault="00300A77" w:rsidP="008A7796">
      <w:pPr>
        <w:spacing w:line="480" w:lineRule="auto"/>
        <w:ind w:left="360"/>
        <w:rPr>
          <w:rFonts w:ascii="Times New Roman" w:hAnsi="Times New Roman" w:cs="Times New Roman"/>
          <w:sz w:val="24"/>
          <w:szCs w:val="24"/>
          <w:lang w:val="en-US"/>
        </w:rPr>
      </w:pPr>
    </w:p>
    <w:p w14:paraId="6E4FDFD3" w14:textId="2D547FE2" w:rsidR="00300A77" w:rsidRDefault="00300A77" w:rsidP="008A7796">
      <w:pPr>
        <w:spacing w:line="480" w:lineRule="auto"/>
        <w:ind w:left="360"/>
        <w:rPr>
          <w:rFonts w:ascii="Times New Roman" w:hAnsi="Times New Roman" w:cs="Times New Roman"/>
          <w:sz w:val="24"/>
          <w:szCs w:val="24"/>
          <w:lang w:val="en-US"/>
        </w:rPr>
      </w:pPr>
      <w:r w:rsidRPr="00300A77">
        <w:rPr>
          <w:rFonts w:ascii="Times New Roman" w:hAnsi="Times New Roman" w:cs="Times New Roman"/>
          <w:sz w:val="24"/>
          <w:szCs w:val="24"/>
          <w:lang w:val="en-US"/>
        </w:rPr>
        <w:t xml:space="preserve">%29c Screenshot for Documents </w:t>
      </w:r>
      <w:r w:rsidR="00AA20E7" w:rsidRPr="00300A77">
        <w:rPr>
          <w:rFonts w:ascii="Times New Roman" w:hAnsi="Times New Roman" w:cs="Times New Roman"/>
          <w:sz w:val="24"/>
          <w:szCs w:val="24"/>
          <w:lang w:val="en-US"/>
        </w:rPr>
        <w:t>user’s</w:t>
      </w:r>
      <w:r w:rsidRPr="00300A77">
        <w:rPr>
          <w:rFonts w:ascii="Times New Roman" w:hAnsi="Times New Roman" w:cs="Times New Roman"/>
          <w:sz w:val="24"/>
          <w:szCs w:val="24"/>
          <w:lang w:val="en-US"/>
        </w:rPr>
        <w:t xml:space="preserve"> removal</w:t>
      </w:r>
    </w:p>
    <w:p w14:paraId="1DBABA20" w14:textId="038434FD" w:rsidR="00170126" w:rsidRDefault="00170126" w:rsidP="008A7796">
      <w:pPr>
        <w:spacing w:line="480" w:lineRule="auto"/>
        <w:ind w:left="360"/>
        <w:rPr>
          <w:rFonts w:ascii="Times New Roman" w:hAnsi="Times New Roman" w:cs="Times New Roman"/>
          <w:sz w:val="24"/>
          <w:szCs w:val="24"/>
          <w:lang w:val="en-US"/>
        </w:rPr>
      </w:pPr>
      <w:r>
        <w:rPr>
          <w:rFonts w:ascii="Times New Roman" w:hAnsi="Times New Roman" w:cs="Times New Roman"/>
          <w:noProof/>
          <w:sz w:val="24"/>
          <w:szCs w:val="24"/>
          <w:lang w:val="en-US"/>
        </w:rPr>
        <w:lastRenderedPageBreak/>
        <w:drawing>
          <wp:inline distT="0" distB="0" distL="0" distR="0" wp14:anchorId="01F19180" wp14:editId="1BF51E28">
            <wp:extent cx="5972810" cy="4274820"/>
            <wp:effectExtent l="0" t="0" r="889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29c.png"/>
                    <pic:cNvPicPr/>
                  </pic:nvPicPr>
                  <pic:blipFill>
                    <a:blip r:embed="rId22"/>
                    <a:stretch>
                      <a:fillRect/>
                    </a:stretch>
                  </pic:blipFill>
                  <pic:spPr>
                    <a:xfrm>
                      <a:off x="0" y="0"/>
                      <a:ext cx="5972810" cy="4274820"/>
                    </a:xfrm>
                    <a:prstGeom prst="rect">
                      <a:avLst/>
                    </a:prstGeom>
                  </pic:spPr>
                </pic:pic>
              </a:graphicData>
            </a:graphic>
          </wp:inline>
        </w:drawing>
      </w:r>
    </w:p>
    <w:p w14:paraId="0B8A5BC8" w14:textId="55EFB00B" w:rsidR="00300A77" w:rsidRDefault="00300A77" w:rsidP="008A7796">
      <w:pPr>
        <w:spacing w:line="480" w:lineRule="auto"/>
        <w:ind w:left="360"/>
        <w:rPr>
          <w:rFonts w:ascii="Times New Roman" w:hAnsi="Times New Roman" w:cs="Times New Roman"/>
          <w:sz w:val="24"/>
          <w:szCs w:val="24"/>
          <w:lang w:val="en-US"/>
        </w:rPr>
      </w:pPr>
    </w:p>
    <w:p w14:paraId="701FD928" w14:textId="04E9AA60" w:rsidR="004956D3" w:rsidRDefault="00300A77" w:rsidP="008A7796">
      <w:pPr>
        <w:spacing w:line="480" w:lineRule="auto"/>
        <w:ind w:left="360"/>
        <w:rPr>
          <w:rFonts w:ascii="Times New Roman" w:hAnsi="Times New Roman" w:cs="Times New Roman"/>
          <w:sz w:val="24"/>
          <w:szCs w:val="24"/>
          <w:lang w:val="en-US"/>
        </w:rPr>
      </w:pPr>
      <w:r w:rsidRPr="00300A77">
        <w:rPr>
          <w:rFonts w:ascii="Times New Roman" w:hAnsi="Times New Roman" w:cs="Times New Roman"/>
          <w:sz w:val="24"/>
          <w:szCs w:val="24"/>
          <w:lang w:val="en-US"/>
        </w:rPr>
        <w:t>%29d Screenshot for Spreadsheets user assignment removal</w:t>
      </w:r>
    </w:p>
    <w:p w14:paraId="1339D847" w14:textId="61D973A5" w:rsidR="00170126" w:rsidRDefault="00170126" w:rsidP="008A7796">
      <w:pPr>
        <w:spacing w:line="480" w:lineRule="auto"/>
        <w:ind w:left="360"/>
        <w:rPr>
          <w:rFonts w:ascii="Times New Roman" w:hAnsi="Times New Roman" w:cs="Times New Roman"/>
          <w:sz w:val="24"/>
          <w:szCs w:val="24"/>
          <w:lang w:val="en-US"/>
        </w:rPr>
      </w:pPr>
      <w:r>
        <w:rPr>
          <w:rFonts w:ascii="Times New Roman" w:hAnsi="Times New Roman" w:cs="Times New Roman"/>
          <w:noProof/>
          <w:sz w:val="24"/>
          <w:szCs w:val="24"/>
          <w:lang w:val="en-US"/>
        </w:rPr>
        <w:lastRenderedPageBreak/>
        <w:drawing>
          <wp:inline distT="0" distB="0" distL="0" distR="0" wp14:anchorId="6E367527" wp14:editId="6FEFD9A5">
            <wp:extent cx="5972810" cy="4846955"/>
            <wp:effectExtent l="0" t="0" r="889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29d.png"/>
                    <pic:cNvPicPr/>
                  </pic:nvPicPr>
                  <pic:blipFill>
                    <a:blip r:embed="rId23"/>
                    <a:stretch>
                      <a:fillRect/>
                    </a:stretch>
                  </pic:blipFill>
                  <pic:spPr>
                    <a:xfrm>
                      <a:off x="0" y="0"/>
                      <a:ext cx="5972810" cy="4846955"/>
                    </a:xfrm>
                    <a:prstGeom prst="rect">
                      <a:avLst/>
                    </a:prstGeom>
                  </pic:spPr>
                </pic:pic>
              </a:graphicData>
            </a:graphic>
          </wp:inline>
        </w:drawing>
      </w:r>
    </w:p>
    <w:p w14:paraId="34F130F1" w14:textId="5F7D7FA2" w:rsidR="004956D3" w:rsidRDefault="004956D3" w:rsidP="008A7796">
      <w:pPr>
        <w:spacing w:line="480" w:lineRule="auto"/>
        <w:ind w:left="360"/>
        <w:rPr>
          <w:rFonts w:ascii="Times New Roman" w:hAnsi="Times New Roman" w:cs="Times New Roman"/>
          <w:sz w:val="24"/>
          <w:szCs w:val="24"/>
          <w:lang w:val="en-US"/>
        </w:rPr>
      </w:pPr>
      <w:r w:rsidRPr="004956D3">
        <w:rPr>
          <w:rFonts w:ascii="Times New Roman" w:hAnsi="Times New Roman" w:cs="Times New Roman"/>
          <w:sz w:val="24"/>
          <w:szCs w:val="24"/>
          <w:lang w:val="en-US"/>
        </w:rPr>
        <w:t>%30 Screenshot for NTFS Security Ta</w:t>
      </w:r>
      <w:r w:rsidR="00577584">
        <w:rPr>
          <w:rFonts w:ascii="Times New Roman" w:hAnsi="Times New Roman" w:cs="Times New Roman"/>
          <w:sz w:val="24"/>
          <w:szCs w:val="24"/>
          <w:lang w:val="en-US"/>
        </w:rPr>
        <w:t>b.</w:t>
      </w:r>
    </w:p>
    <w:p w14:paraId="6C964AE2" w14:textId="58401580" w:rsidR="00170126" w:rsidRDefault="00170126" w:rsidP="008A7796">
      <w:pPr>
        <w:spacing w:line="480" w:lineRule="auto"/>
        <w:ind w:left="360"/>
        <w:rPr>
          <w:rFonts w:ascii="Times New Roman" w:hAnsi="Times New Roman" w:cs="Times New Roman"/>
          <w:sz w:val="24"/>
          <w:szCs w:val="24"/>
          <w:lang w:val="en-US"/>
        </w:rPr>
      </w:pPr>
      <w:r>
        <w:rPr>
          <w:rFonts w:ascii="Times New Roman" w:hAnsi="Times New Roman" w:cs="Times New Roman"/>
          <w:noProof/>
          <w:sz w:val="24"/>
          <w:szCs w:val="24"/>
          <w:lang w:val="en-US"/>
        </w:rPr>
        <w:lastRenderedPageBreak/>
        <w:drawing>
          <wp:inline distT="0" distB="0" distL="0" distR="0" wp14:anchorId="2D85A944" wp14:editId="0954B85C">
            <wp:extent cx="5972810" cy="4595495"/>
            <wp:effectExtent l="0" t="0" r="889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30.png"/>
                    <pic:cNvPicPr/>
                  </pic:nvPicPr>
                  <pic:blipFill>
                    <a:blip r:embed="rId24"/>
                    <a:stretch>
                      <a:fillRect/>
                    </a:stretch>
                  </pic:blipFill>
                  <pic:spPr>
                    <a:xfrm>
                      <a:off x="0" y="0"/>
                      <a:ext cx="5972810" cy="4595495"/>
                    </a:xfrm>
                    <a:prstGeom prst="rect">
                      <a:avLst/>
                    </a:prstGeom>
                  </pic:spPr>
                </pic:pic>
              </a:graphicData>
            </a:graphic>
          </wp:inline>
        </w:drawing>
      </w:r>
    </w:p>
    <w:p w14:paraId="14ADD0C0" w14:textId="6B2E118A" w:rsidR="00AC1459" w:rsidRDefault="00AC1459" w:rsidP="008A7796">
      <w:pPr>
        <w:spacing w:line="480" w:lineRule="auto"/>
        <w:ind w:left="360"/>
        <w:rPr>
          <w:rFonts w:ascii="Times New Roman" w:hAnsi="Times New Roman" w:cs="Times New Roman"/>
          <w:sz w:val="24"/>
          <w:szCs w:val="24"/>
          <w:lang w:val="en-US"/>
        </w:rPr>
      </w:pPr>
    </w:p>
    <w:p w14:paraId="70596B3F" w14:textId="12315BA5" w:rsidR="004F1989" w:rsidRDefault="00AC1459" w:rsidP="00D17FDC">
      <w:pPr>
        <w:spacing w:line="480" w:lineRule="auto"/>
        <w:ind w:left="360"/>
        <w:rPr>
          <w:rFonts w:ascii="Times New Roman" w:hAnsi="Times New Roman" w:cs="Times New Roman"/>
          <w:sz w:val="24"/>
          <w:szCs w:val="24"/>
          <w:lang w:val="en-US"/>
        </w:rPr>
      </w:pPr>
      <w:r w:rsidRPr="00AC1459">
        <w:rPr>
          <w:rFonts w:ascii="Times New Roman" w:hAnsi="Times New Roman" w:cs="Times New Roman"/>
          <w:sz w:val="24"/>
          <w:szCs w:val="24"/>
          <w:lang w:val="en-US"/>
        </w:rPr>
        <w:t>%31 Screenshot for Security assignment</w:t>
      </w:r>
      <w:r w:rsidR="00577584">
        <w:rPr>
          <w:rFonts w:ascii="Times New Roman" w:hAnsi="Times New Roman" w:cs="Times New Roman"/>
          <w:sz w:val="24"/>
          <w:szCs w:val="24"/>
          <w:lang w:val="en-US"/>
        </w:rPr>
        <w:t>.</w:t>
      </w:r>
    </w:p>
    <w:p w14:paraId="0A958197" w14:textId="25DDC658" w:rsidR="00170126" w:rsidRDefault="00170126" w:rsidP="00D17FDC">
      <w:pPr>
        <w:spacing w:line="480" w:lineRule="auto"/>
        <w:ind w:left="360"/>
        <w:rPr>
          <w:rFonts w:ascii="Times New Roman" w:hAnsi="Times New Roman" w:cs="Times New Roman"/>
          <w:sz w:val="24"/>
          <w:szCs w:val="24"/>
          <w:lang w:val="en-US"/>
        </w:rPr>
      </w:pPr>
      <w:bookmarkStart w:id="0" w:name="_GoBack"/>
      <w:r>
        <w:rPr>
          <w:rFonts w:ascii="Times New Roman" w:hAnsi="Times New Roman" w:cs="Times New Roman"/>
          <w:noProof/>
          <w:sz w:val="24"/>
          <w:szCs w:val="24"/>
          <w:lang w:val="en-US"/>
        </w:rPr>
        <w:lastRenderedPageBreak/>
        <w:drawing>
          <wp:inline distT="0" distB="0" distL="0" distR="0" wp14:anchorId="480EDFAE" wp14:editId="6D54E2BF">
            <wp:extent cx="5972810" cy="4232910"/>
            <wp:effectExtent l="0" t="0" r="889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31.png"/>
                    <pic:cNvPicPr/>
                  </pic:nvPicPr>
                  <pic:blipFill>
                    <a:blip r:embed="rId25"/>
                    <a:stretch>
                      <a:fillRect/>
                    </a:stretch>
                  </pic:blipFill>
                  <pic:spPr>
                    <a:xfrm>
                      <a:off x="0" y="0"/>
                      <a:ext cx="5972810" cy="4232910"/>
                    </a:xfrm>
                    <a:prstGeom prst="rect">
                      <a:avLst/>
                    </a:prstGeom>
                  </pic:spPr>
                </pic:pic>
              </a:graphicData>
            </a:graphic>
          </wp:inline>
        </w:drawing>
      </w:r>
      <w:bookmarkEnd w:id="0"/>
    </w:p>
    <w:p w14:paraId="7E41D8F2" w14:textId="77777777" w:rsidR="00D17FDC" w:rsidRDefault="00D17FDC" w:rsidP="00D17FDC">
      <w:pPr>
        <w:spacing w:line="480" w:lineRule="auto"/>
        <w:ind w:left="360"/>
        <w:rPr>
          <w:rFonts w:ascii="Times New Roman" w:hAnsi="Times New Roman" w:cs="Times New Roman"/>
          <w:sz w:val="24"/>
          <w:szCs w:val="24"/>
          <w:lang w:val="en-US"/>
        </w:rPr>
      </w:pPr>
    </w:p>
    <w:p w14:paraId="78275EE3" w14:textId="597BF515" w:rsidR="00D17FDC" w:rsidRDefault="00D17FDC" w:rsidP="00D17FDC">
      <w:pPr>
        <w:tabs>
          <w:tab w:val="left" w:pos="1695"/>
        </w:tabs>
        <w:spacing w:line="480" w:lineRule="auto"/>
        <w:ind w:left="360"/>
        <w:rPr>
          <w:rFonts w:ascii="Times New Roman" w:hAnsi="Times New Roman" w:cs="Times New Roman"/>
          <w:sz w:val="24"/>
          <w:szCs w:val="24"/>
          <w:lang w:val="en-US"/>
        </w:rPr>
      </w:pPr>
      <w:r>
        <w:rPr>
          <w:rFonts w:ascii="Times New Roman" w:hAnsi="Times New Roman" w:cs="Times New Roman"/>
          <w:sz w:val="24"/>
          <w:szCs w:val="24"/>
          <w:lang w:val="en-US"/>
        </w:rPr>
        <w:t>#32.</w:t>
      </w:r>
      <w:r w:rsidR="005F7482">
        <w:rPr>
          <w:rFonts w:ascii="Times New Roman" w:hAnsi="Times New Roman" w:cs="Times New Roman"/>
          <w:sz w:val="24"/>
          <w:szCs w:val="24"/>
          <w:lang w:val="en-US"/>
        </w:rPr>
        <w:t xml:space="preserve"> Shared share Folder settings</w:t>
      </w:r>
    </w:p>
    <w:tbl>
      <w:tblPr>
        <w:tblStyle w:val="TableGrid"/>
        <w:tblW w:w="9350" w:type="dxa"/>
        <w:tblInd w:w="5" w:type="dxa"/>
        <w:tblCellMar>
          <w:left w:w="108" w:type="dxa"/>
          <w:right w:w="41" w:type="dxa"/>
        </w:tblCellMar>
        <w:tblLook w:val="04A0" w:firstRow="1" w:lastRow="0" w:firstColumn="1" w:lastColumn="0" w:noHBand="0" w:noVBand="1"/>
      </w:tblPr>
      <w:tblGrid>
        <w:gridCol w:w="2556"/>
        <w:gridCol w:w="2390"/>
        <w:gridCol w:w="2138"/>
        <w:gridCol w:w="2266"/>
      </w:tblGrid>
      <w:tr w:rsidR="00D17FDC" w14:paraId="0272B2F4" w14:textId="77777777" w:rsidTr="00021667">
        <w:trPr>
          <w:trHeight w:val="286"/>
        </w:trPr>
        <w:tc>
          <w:tcPr>
            <w:tcW w:w="2556" w:type="dxa"/>
            <w:tcBorders>
              <w:top w:val="single" w:sz="4" w:space="0" w:color="000000"/>
              <w:left w:val="single" w:sz="4" w:space="0" w:color="000000"/>
              <w:bottom w:val="single" w:sz="4" w:space="0" w:color="000000"/>
              <w:right w:val="single" w:sz="4" w:space="0" w:color="000000"/>
            </w:tcBorders>
          </w:tcPr>
          <w:p w14:paraId="2C332746" w14:textId="77777777" w:rsidR="00D17FDC" w:rsidRDefault="00D17FDC" w:rsidP="00021667">
            <w:pPr>
              <w:spacing w:line="259" w:lineRule="auto"/>
              <w:ind w:right="67"/>
              <w:jc w:val="center"/>
            </w:pPr>
            <w:r>
              <w:t xml:space="preserve">Assigned Object </w:t>
            </w:r>
          </w:p>
        </w:tc>
        <w:tc>
          <w:tcPr>
            <w:tcW w:w="2390" w:type="dxa"/>
            <w:tcBorders>
              <w:top w:val="single" w:sz="4" w:space="0" w:color="000000"/>
              <w:left w:val="single" w:sz="4" w:space="0" w:color="000000"/>
              <w:bottom w:val="single" w:sz="4" w:space="0" w:color="000000"/>
              <w:right w:val="single" w:sz="4" w:space="0" w:color="000000"/>
            </w:tcBorders>
          </w:tcPr>
          <w:p w14:paraId="41767202" w14:textId="77777777" w:rsidR="00D17FDC" w:rsidRDefault="00D17FDC" w:rsidP="00021667">
            <w:pPr>
              <w:spacing w:line="259" w:lineRule="auto"/>
              <w:jc w:val="both"/>
            </w:pPr>
            <w:r>
              <w:t xml:space="preserve">User or Group (U/G) </w:t>
            </w:r>
          </w:p>
        </w:tc>
        <w:tc>
          <w:tcPr>
            <w:tcW w:w="2138" w:type="dxa"/>
            <w:tcBorders>
              <w:top w:val="single" w:sz="4" w:space="0" w:color="000000"/>
              <w:left w:val="single" w:sz="4" w:space="0" w:color="000000"/>
              <w:bottom w:val="single" w:sz="4" w:space="0" w:color="000000"/>
              <w:right w:val="single" w:sz="4" w:space="0" w:color="000000"/>
            </w:tcBorders>
          </w:tcPr>
          <w:p w14:paraId="78009ECD" w14:textId="77777777" w:rsidR="00D17FDC" w:rsidRDefault="00D17FDC" w:rsidP="00021667">
            <w:pPr>
              <w:spacing w:line="259" w:lineRule="auto"/>
              <w:ind w:right="69"/>
              <w:jc w:val="center"/>
            </w:pPr>
            <w:r>
              <w:t xml:space="preserve">Permissions </w:t>
            </w:r>
          </w:p>
        </w:tc>
        <w:tc>
          <w:tcPr>
            <w:tcW w:w="2266" w:type="dxa"/>
            <w:tcBorders>
              <w:top w:val="single" w:sz="4" w:space="0" w:color="000000"/>
              <w:left w:val="single" w:sz="4" w:space="0" w:color="000000"/>
              <w:bottom w:val="single" w:sz="4" w:space="0" w:color="000000"/>
              <w:right w:val="single" w:sz="4" w:space="0" w:color="000000"/>
            </w:tcBorders>
          </w:tcPr>
          <w:p w14:paraId="4AD903C6" w14:textId="77777777" w:rsidR="00D17FDC" w:rsidRDefault="00D17FDC" w:rsidP="00021667">
            <w:pPr>
              <w:spacing w:line="259" w:lineRule="auto"/>
              <w:ind w:right="66"/>
              <w:jc w:val="center"/>
            </w:pPr>
            <w:r>
              <w:t xml:space="preserve">Inherited (Y/N) </w:t>
            </w:r>
          </w:p>
        </w:tc>
      </w:tr>
      <w:tr w:rsidR="00D17FDC" w14:paraId="4663AADF" w14:textId="77777777" w:rsidTr="00021667">
        <w:trPr>
          <w:trHeight w:val="286"/>
        </w:trPr>
        <w:tc>
          <w:tcPr>
            <w:tcW w:w="2556" w:type="dxa"/>
            <w:tcBorders>
              <w:top w:val="single" w:sz="4" w:space="0" w:color="000000"/>
              <w:left w:val="single" w:sz="4" w:space="0" w:color="000000"/>
              <w:bottom w:val="single" w:sz="4" w:space="0" w:color="000000"/>
              <w:right w:val="single" w:sz="4" w:space="0" w:color="000000"/>
            </w:tcBorders>
          </w:tcPr>
          <w:p w14:paraId="0547DCF6" w14:textId="77777777" w:rsidR="00D17FDC" w:rsidRDefault="00D17FDC" w:rsidP="00021667">
            <w:pPr>
              <w:spacing w:line="259" w:lineRule="auto"/>
              <w:ind w:right="64"/>
              <w:jc w:val="center"/>
            </w:pPr>
            <w:r>
              <w:t xml:space="preserve">SYSTEM </w:t>
            </w:r>
          </w:p>
        </w:tc>
        <w:tc>
          <w:tcPr>
            <w:tcW w:w="2390" w:type="dxa"/>
            <w:tcBorders>
              <w:top w:val="single" w:sz="4" w:space="0" w:color="000000"/>
              <w:left w:val="single" w:sz="4" w:space="0" w:color="000000"/>
              <w:bottom w:val="single" w:sz="4" w:space="0" w:color="000000"/>
              <w:right w:val="single" w:sz="4" w:space="0" w:color="000000"/>
            </w:tcBorders>
          </w:tcPr>
          <w:p w14:paraId="30F48431" w14:textId="77777777" w:rsidR="00D17FDC" w:rsidRDefault="00D17FDC" w:rsidP="00021667">
            <w:pPr>
              <w:spacing w:after="160" w:line="259" w:lineRule="auto"/>
            </w:pPr>
          </w:p>
        </w:tc>
        <w:tc>
          <w:tcPr>
            <w:tcW w:w="2138" w:type="dxa"/>
            <w:tcBorders>
              <w:top w:val="single" w:sz="4" w:space="0" w:color="000000"/>
              <w:left w:val="single" w:sz="4" w:space="0" w:color="000000"/>
              <w:bottom w:val="single" w:sz="4" w:space="0" w:color="000000"/>
              <w:right w:val="single" w:sz="4" w:space="0" w:color="000000"/>
            </w:tcBorders>
          </w:tcPr>
          <w:p w14:paraId="2F800676" w14:textId="77777777" w:rsidR="00D17FDC" w:rsidRDefault="00D17FDC" w:rsidP="00021667">
            <w:pPr>
              <w:spacing w:line="259" w:lineRule="auto"/>
              <w:ind w:right="69"/>
              <w:jc w:val="center"/>
            </w:pPr>
            <w:r>
              <w:t xml:space="preserve">Full Control </w:t>
            </w:r>
          </w:p>
        </w:tc>
        <w:tc>
          <w:tcPr>
            <w:tcW w:w="2266" w:type="dxa"/>
            <w:tcBorders>
              <w:top w:val="single" w:sz="4" w:space="0" w:color="000000"/>
              <w:left w:val="single" w:sz="4" w:space="0" w:color="000000"/>
              <w:bottom w:val="single" w:sz="4" w:space="0" w:color="000000"/>
              <w:right w:val="single" w:sz="4" w:space="0" w:color="000000"/>
            </w:tcBorders>
          </w:tcPr>
          <w:p w14:paraId="5D84B013" w14:textId="454F3E25" w:rsidR="00D17FDC" w:rsidRDefault="00D17FDC" w:rsidP="00D17FDC">
            <w:pPr>
              <w:spacing w:after="160" w:line="259" w:lineRule="auto"/>
              <w:jc w:val="center"/>
            </w:pPr>
            <w:r>
              <w:t>N</w:t>
            </w:r>
          </w:p>
        </w:tc>
      </w:tr>
      <w:tr w:rsidR="00D17FDC" w14:paraId="288E8076" w14:textId="77777777" w:rsidTr="00021667">
        <w:trPr>
          <w:trHeight w:val="288"/>
        </w:trPr>
        <w:tc>
          <w:tcPr>
            <w:tcW w:w="2556" w:type="dxa"/>
            <w:tcBorders>
              <w:top w:val="single" w:sz="4" w:space="0" w:color="000000"/>
              <w:left w:val="single" w:sz="4" w:space="0" w:color="000000"/>
              <w:bottom w:val="single" w:sz="4" w:space="0" w:color="000000"/>
              <w:right w:val="single" w:sz="4" w:space="0" w:color="000000"/>
            </w:tcBorders>
          </w:tcPr>
          <w:p w14:paraId="789F069F" w14:textId="24208C62" w:rsidR="00D17FDC" w:rsidRDefault="00D17FDC" w:rsidP="00021667">
            <w:pPr>
              <w:spacing w:after="160" w:line="259" w:lineRule="auto"/>
            </w:pPr>
            <w:r w:rsidRPr="00D17FDC">
              <w:t xml:space="preserve">      Administrator</w:t>
            </w:r>
          </w:p>
        </w:tc>
        <w:tc>
          <w:tcPr>
            <w:tcW w:w="2390" w:type="dxa"/>
            <w:tcBorders>
              <w:top w:val="single" w:sz="4" w:space="0" w:color="000000"/>
              <w:left w:val="single" w:sz="4" w:space="0" w:color="000000"/>
              <w:bottom w:val="single" w:sz="4" w:space="0" w:color="000000"/>
              <w:right w:val="single" w:sz="4" w:space="0" w:color="000000"/>
            </w:tcBorders>
          </w:tcPr>
          <w:p w14:paraId="07CE0B42" w14:textId="77777777" w:rsidR="00D17FDC" w:rsidRDefault="00D17FDC" w:rsidP="00021667">
            <w:pPr>
              <w:spacing w:after="160" w:line="259" w:lineRule="auto"/>
            </w:pPr>
          </w:p>
        </w:tc>
        <w:tc>
          <w:tcPr>
            <w:tcW w:w="2138" w:type="dxa"/>
            <w:tcBorders>
              <w:top w:val="single" w:sz="4" w:space="0" w:color="000000"/>
              <w:left w:val="single" w:sz="4" w:space="0" w:color="000000"/>
              <w:bottom w:val="single" w:sz="4" w:space="0" w:color="000000"/>
              <w:right w:val="single" w:sz="4" w:space="0" w:color="000000"/>
            </w:tcBorders>
          </w:tcPr>
          <w:p w14:paraId="0692A272" w14:textId="047F41B1" w:rsidR="00D17FDC" w:rsidRDefault="00D17FDC" w:rsidP="00D17FDC">
            <w:pPr>
              <w:spacing w:after="160" w:line="259" w:lineRule="auto"/>
              <w:jc w:val="center"/>
            </w:pPr>
            <w:r>
              <w:t>Full Control</w:t>
            </w:r>
          </w:p>
        </w:tc>
        <w:tc>
          <w:tcPr>
            <w:tcW w:w="2266" w:type="dxa"/>
            <w:tcBorders>
              <w:top w:val="single" w:sz="4" w:space="0" w:color="000000"/>
              <w:left w:val="single" w:sz="4" w:space="0" w:color="000000"/>
              <w:bottom w:val="single" w:sz="4" w:space="0" w:color="000000"/>
              <w:right w:val="single" w:sz="4" w:space="0" w:color="000000"/>
            </w:tcBorders>
          </w:tcPr>
          <w:p w14:paraId="426E9D1F" w14:textId="0C0FDE3F" w:rsidR="00D17FDC" w:rsidRDefault="00D17FDC" w:rsidP="00D17FDC">
            <w:pPr>
              <w:spacing w:after="160" w:line="259" w:lineRule="auto"/>
              <w:jc w:val="center"/>
            </w:pPr>
            <w:r>
              <w:t>N</w:t>
            </w:r>
          </w:p>
        </w:tc>
      </w:tr>
      <w:tr w:rsidR="00D17FDC" w14:paraId="4676CE82" w14:textId="77777777" w:rsidTr="00021667">
        <w:trPr>
          <w:trHeight w:val="286"/>
        </w:trPr>
        <w:tc>
          <w:tcPr>
            <w:tcW w:w="2556" w:type="dxa"/>
            <w:tcBorders>
              <w:top w:val="single" w:sz="4" w:space="0" w:color="000000"/>
              <w:left w:val="single" w:sz="4" w:space="0" w:color="000000"/>
              <w:bottom w:val="single" w:sz="4" w:space="0" w:color="000000"/>
              <w:right w:val="single" w:sz="4" w:space="0" w:color="000000"/>
            </w:tcBorders>
          </w:tcPr>
          <w:p w14:paraId="7DE2EC4E" w14:textId="35AE11AF" w:rsidR="00D17FDC" w:rsidRDefault="00D17FDC" w:rsidP="00D17FDC">
            <w:pPr>
              <w:spacing w:after="160" w:line="259" w:lineRule="auto"/>
              <w:jc w:val="center"/>
            </w:pPr>
            <w:r w:rsidRPr="00D17FDC">
              <w:t>Authenticated User</w:t>
            </w:r>
          </w:p>
        </w:tc>
        <w:tc>
          <w:tcPr>
            <w:tcW w:w="2390" w:type="dxa"/>
            <w:tcBorders>
              <w:top w:val="single" w:sz="4" w:space="0" w:color="000000"/>
              <w:left w:val="single" w:sz="4" w:space="0" w:color="000000"/>
              <w:bottom w:val="single" w:sz="4" w:space="0" w:color="000000"/>
              <w:right w:val="single" w:sz="4" w:space="0" w:color="000000"/>
            </w:tcBorders>
          </w:tcPr>
          <w:p w14:paraId="05906A72" w14:textId="77777777" w:rsidR="00D17FDC" w:rsidRDefault="00D17FDC" w:rsidP="00021667">
            <w:pPr>
              <w:spacing w:after="160" w:line="259" w:lineRule="auto"/>
            </w:pPr>
          </w:p>
        </w:tc>
        <w:tc>
          <w:tcPr>
            <w:tcW w:w="2138" w:type="dxa"/>
            <w:tcBorders>
              <w:top w:val="single" w:sz="4" w:space="0" w:color="000000"/>
              <w:left w:val="single" w:sz="4" w:space="0" w:color="000000"/>
              <w:bottom w:val="single" w:sz="4" w:space="0" w:color="000000"/>
              <w:right w:val="single" w:sz="4" w:space="0" w:color="000000"/>
            </w:tcBorders>
          </w:tcPr>
          <w:p w14:paraId="10503F81" w14:textId="18BFF473" w:rsidR="00D17FDC" w:rsidRDefault="004F3CD8" w:rsidP="004F3CD8">
            <w:pPr>
              <w:spacing w:after="160" w:line="259" w:lineRule="auto"/>
              <w:jc w:val="center"/>
            </w:pPr>
            <w:r>
              <w:t>Modify</w:t>
            </w:r>
          </w:p>
        </w:tc>
        <w:tc>
          <w:tcPr>
            <w:tcW w:w="2266" w:type="dxa"/>
            <w:tcBorders>
              <w:top w:val="single" w:sz="4" w:space="0" w:color="000000"/>
              <w:left w:val="single" w:sz="4" w:space="0" w:color="000000"/>
              <w:bottom w:val="single" w:sz="4" w:space="0" w:color="000000"/>
              <w:right w:val="single" w:sz="4" w:space="0" w:color="000000"/>
            </w:tcBorders>
          </w:tcPr>
          <w:p w14:paraId="71A0F228" w14:textId="57CDD154" w:rsidR="00D17FDC" w:rsidRDefault="00D17FDC" w:rsidP="00D17FDC">
            <w:pPr>
              <w:spacing w:after="160" w:line="259" w:lineRule="auto"/>
              <w:jc w:val="center"/>
            </w:pPr>
            <w:r>
              <w:t>N</w:t>
            </w:r>
          </w:p>
        </w:tc>
      </w:tr>
      <w:tr w:rsidR="00D17FDC" w14:paraId="62F7B909" w14:textId="77777777" w:rsidTr="00021667">
        <w:trPr>
          <w:trHeight w:val="286"/>
        </w:trPr>
        <w:tc>
          <w:tcPr>
            <w:tcW w:w="2556" w:type="dxa"/>
            <w:tcBorders>
              <w:top w:val="single" w:sz="4" w:space="0" w:color="000000"/>
              <w:left w:val="single" w:sz="4" w:space="0" w:color="000000"/>
              <w:bottom w:val="single" w:sz="4" w:space="0" w:color="000000"/>
              <w:right w:val="single" w:sz="4" w:space="0" w:color="000000"/>
            </w:tcBorders>
          </w:tcPr>
          <w:p w14:paraId="56DD334E" w14:textId="729C5619" w:rsidR="00D17FDC" w:rsidRDefault="00D17FDC" w:rsidP="00D17FDC">
            <w:pPr>
              <w:spacing w:after="160" w:line="259" w:lineRule="auto"/>
              <w:jc w:val="center"/>
            </w:pPr>
            <w:r>
              <w:t>Users</w:t>
            </w:r>
          </w:p>
        </w:tc>
        <w:tc>
          <w:tcPr>
            <w:tcW w:w="2390" w:type="dxa"/>
            <w:tcBorders>
              <w:top w:val="single" w:sz="4" w:space="0" w:color="000000"/>
              <w:left w:val="single" w:sz="4" w:space="0" w:color="000000"/>
              <w:bottom w:val="single" w:sz="4" w:space="0" w:color="000000"/>
              <w:right w:val="single" w:sz="4" w:space="0" w:color="000000"/>
            </w:tcBorders>
          </w:tcPr>
          <w:p w14:paraId="7F062E9E" w14:textId="77777777" w:rsidR="00D17FDC" w:rsidRDefault="00D17FDC" w:rsidP="00021667">
            <w:pPr>
              <w:spacing w:after="160" w:line="259" w:lineRule="auto"/>
            </w:pPr>
          </w:p>
        </w:tc>
        <w:tc>
          <w:tcPr>
            <w:tcW w:w="2138" w:type="dxa"/>
            <w:tcBorders>
              <w:top w:val="single" w:sz="4" w:space="0" w:color="000000"/>
              <w:left w:val="single" w:sz="4" w:space="0" w:color="000000"/>
              <w:bottom w:val="single" w:sz="4" w:space="0" w:color="000000"/>
              <w:right w:val="single" w:sz="4" w:space="0" w:color="000000"/>
            </w:tcBorders>
          </w:tcPr>
          <w:p w14:paraId="2B376A32" w14:textId="5DB79D93" w:rsidR="00D17FDC" w:rsidRDefault="004F3CD8" w:rsidP="004F3CD8">
            <w:pPr>
              <w:spacing w:after="160" w:line="259" w:lineRule="auto"/>
              <w:jc w:val="center"/>
            </w:pPr>
            <w:r>
              <w:t>Read and Execute</w:t>
            </w:r>
          </w:p>
        </w:tc>
        <w:tc>
          <w:tcPr>
            <w:tcW w:w="2266" w:type="dxa"/>
            <w:tcBorders>
              <w:top w:val="single" w:sz="4" w:space="0" w:color="000000"/>
              <w:left w:val="single" w:sz="4" w:space="0" w:color="000000"/>
              <w:bottom w:val="single" w:sz="4" w:space="0" w:color="000000"/>
              <w:right w:val="single" w:sz="4" w:space="0" w:color="000000"/>
            </w:tcBorders>
          </w:tcPr>
          <w:p w14:paraId="07F1D151" w14:textId="0DE4776F" w:rsidR="00D17FDC" w:rsidRDefault="00D17FDC" w:rsidP="00D17FDC">
            <w:pPr>
              <w:spacing w:after="160" w:line="259" w:lineRule="auto"/>
              <w:jc w:val="center"/>
            </w:pPr>
            <w:r>
              <w:t>N</w:t>
            </w:r>
          </w:p>
        </w:tc>
      </w:tr>
    </w:tbl>
    <w:p w14:paraId="7FC64B1A" w14:textId="386F6EF8" w:rsidR="00D17FDC" w:rsidRDefault="00D17FDC" w:rsidP="00D17FDC">
      <w:pPr>
        <w:tabs>
          <w:tab w:val="left" w:pos="1695"/>
        </w:tabs>
        <w:spacing w:line="480" w:lineRule="auto"/>
        <w:ind w:left="360"/>
        <w:rPr>
          <w:rFonts w:ascii="Times New Roman" w:hAnsi="Times New Roman" w:cs="Times New Roman"/>
          <w:sz w:val="24"/>
          <w:szCs w:val="24"/>
          <w:lang w:val="en-US"/>
        </w:rPr>
      </w:pPr>
    </w:p>
    <w:p w14:paraId="2600F344" w14:textId="0D814302" w:rsidR="004F3CD8" w:rsidRDefault="004F3CD8" w:rsidP="00D17FDC">
      <w:pPr>
        <w:tabs>
          <w:tab w:val="left" w:pos="1695"/>
        </w:tabs>
        <w:spacing w:line="480" w:lineRule="auto"/>
        <w:ind w:left="360"/>
        <w:rPr>
          <w:rFonts w:ascii="Times New Roman" w:hAnsi="Times New Roman" w:cs="Times New Roman"/>
          <w:sz w:val="24"/>
          <w:szCs w:val="24"/>
          <w:lang w:val="en-US"/>
        </w:rPr>
      </w:pPr>
    </w:p>
    <w:p w14:paraId="65E9F338" w14:textId="10F66AC7" w:rsidR="004F3CD8" w:rsidRDefault="004F3CD8" w:rsidP="004F3CD8">
      <w:pPr>
        <w:tabs>
          <w:tab w:val="left" w:pos="1695"/>
        </w:tabs>
        <w:spacing w:line="480" w:lineRule="auto"/>
        <w:ind w:left="360"/>
        <w:rPr>
          <w:rFonts w:ascii="Times New Roman" w:hAnsi="Times New Roman" w:cs="Times New Roman"/>
          <w:sz w:val="24"/>
          <w:szCs w:val="24"/>
          <w:lang w:val="en-US"/>
        </w:rPr>
      </w:pPr>
      <w:r>
        <w:rPr>
          <w:rFonts w:ascii="Times New Roman" w:hAnsi="Times New Roman" w:cs="Times New Roman"/>
          <w:sz w:val="24"/>
          <w:szCs w:val="24"/>
          <w:lang w:val="en-US"/>
        </w:rPr>
        <w:t>#3</w:t>
      </w:r>
      <w:r>
        <w:rPr>
          <w:rFonts w:ascii="Times New Roman" w:hAnsi="Times New Roman" w:cs="Times New Roman"/>
          <w:sz w:val="24"/>
          <w:szCs w:val="24"/>
          <w:lang w:val="en-US"/>
        </w:rPr>
        <w:t>3 Art share Folder settings</w:t>
      </w:r>
      <w:r>
        <w:rPr>
          <w:rFonts w:ascii="Times New Roman" w:hAnsi="Times New Roman" w:cs="Times New Roman"/>
          <w:sz w:val="24"/>
          <w:szCs w:val="24"/>
          <w:lang w:val="en-US"/>
        </w:rPr>
        <w:t>.</w:t>
      </w:r>
    </w:p>
    <w:tbl>
      <w:tblPr>
        <w:tblStyle w:val="TableGrid"/>
        <w:tblW w:w="9350" w:type="dxa"/>
        <w:tblInd w:w="5" w:type="dxa"/>
        <w:tblCellMar>
          <w:left w:w="108" w:type="dxa"/>
          <w:right w:w="41" w:type="dxa"/>
        </w:tblCellMar>
        <w:tblLook w:val="04A0" w:firstRow="1" w:lastRow="0" w:firstColumn="1" w:lastColumn="0" w:noHBand="0" w:noVBand="1"/>
      </w:tblPr>
      <w:tblGrid>
        <w:gridCol w:w="2556"/>
        <w:gridCol w:w="2390"/>
        <w:gridCol w:w="2138"/>
        <w:gridCol w:w="2266"/>
      </w:tblGrid>
      <w:tr w:rsidR="004F3CD8" w14:paraId="0454B7BB" w14:textId="77777777" w:rsidTr="00021667">
        <w:trPr>
          <w:trHeight w:val="286"/>
        </w:trPr>
        <w:tc>
          <w:tcPr>
            <w:tcW w:w="2556" w:type="dxa"/>
            <w:tcBorders>
              <w:top w:val="single" w:sz="4" w:space="0" w:color="000000"/>
              <w:left w:val="single" w:sz="4" w:space="0" w:color="000000"/>
              <w:bottom w:val="single" w:sz="4" w:space="0" w:color="000000"/>
              <w:right w:val="single" w:sz="4" w:space="0" w:color="000000"/>
            </w:tcBorders>
          </w:tcPr>
          <w:p w14:paraId="5B24A3FA" w14:textId="77777777" w:rsidR="004F3CD8" w:rsidRDefault="004F3CD8" w:rsidP="00021667">
            <w:pPr>
              <w:spacing w:line="259" w:lineRule="auto"/>
              <w:ind w:right="67"/>
              <w:jc w:val="center"/>
            </w:pPr>
            <w:r>
              <w:lastRenderedPageBreak/>
              <w:t xml:space="preserve">Assigned Object </w:t>
            </w:r>
          </w:p>
        </w:tc>
        <w:tc>
          <w:tcPr>
            <w:tcW w:w="2390" w:type="dxa"/>
            <w:tcBorders>
              <w:top w:val="single" w:sz="4" w:space="0" w:color="000000"/>
              <w:left w:val="single" w:sz="4" w:space="0" w:color="000000"/>
              <w:bottom w:val="single" w:sz="4" w:space="0" w:color="000000"/>
              <w:right w:val="single" w:sz="4" w:space="0" w:color="000000"/>
            </w:tcBorders>
          </w:tcPr>
          <w:p w14:paraId="27B39898" w14:textId="77777777" w:rsidR="004F3CD8" w:rsidRDefault="004F3CD8" w:rsidP="00021667">
            <w:pPr>
              <w:spacing w:line="259" w:lineRule="auto"/>
              <w:jc w:val="both"/>
            </w:pPr>
            <w:r>
              <w:t xml:space="preserve">User or Group (U/G) </w:t>
            </w:r>
          </w:p>
        </w:tc>
        <w:tc>
          <w:tcPr>
            <w:tcW w:w="2138" w:type="dxa"/>
            <w:tcBorders>
              <w:top w:val="single" w:sz="4" w:space="0" w:color="000000"/>
              <w:left w:val="single" w:sz="4" w:space="0" w:color="000000"/>
              <w:bottom w:val="single" w:sz="4" w:space="0" w:color="000000"/>
              <w:right w:val="single" w:sz="4" w:space="0" w:color="000000"/>
            </w:tcBorders>
          </w:tcPr>
          <w:p w14:paraId="2FF1D2D7" w14:textId="77777777" w:rsidR="004F3CD8" w:rsidRDefault="004F3CD8" w:rsidP="00021667">
            <w:pPr>
              <w:spacing w:line="259" w:lineRule="auto"/>
              <w:ind w:right="69"/>
              <w:jc w:val="center"/>
            </w:pPr>
            <w:r>
              <w:t xml:space="preserve">Permissions </w:t>
            </w:r>
          </w:p>
        </w:tc>
        <w:tc>
          <w:tcPr>
            <w:tcW w:w="2266" w:type="dxa"/>
            <w:tcBorders>
              <w:top w:val="single" w:sz="4" w:space="0" w:color="000000"/>
              <w:left w:val="single" w:sz="4" w:space="0" w:color="000000"/>
              <w:bottom w:val="single" w:sz="4" w:space="0" w:color="000000"/>
              <w:right w:val="single" w:sz="4" w:space="0" w:color="000000"/>
            </w:tcBorders>
          </w:tcPr>
          <w:p w14:paraId="6B3250DA" w14:textId="77777777" w:rsidR="004F3CD8" w:rsidRDefault="004F3CD8" w:rsidP="00021667">
            <w:pPr>
              <w:spacing w:line="259" w:lineRule="auto"/>
              <w:ind w:right="66"/>
              <w:jc w:val="center"/>
            </w:pPr>
            <w:r>
              <w:t xml:space="preserve">Inherited (Y/N) </w:t>
            </w:r>
          </w:p>
        </w:tc>
      </w:tr>
      <w:tr w:rsidR="004F3CD8" w14:paraId="10721AA1" w14:textId="77777777" w:rsidTr="00021667">
        <w:trPr>
          <w:trHeight w:val="286"/>
        </w:trPr>
        <w:tc>
          <w:tcPr>
            <w:tcW w:w="2556" w:type="dxa"/>
            <w:tcBorders>
              <w:top w:val="single" w:sz="4" w:space="0" w:color="000000"/>
              <w:left w:val="single" w:sz="4" w:space="0" w:color="000000"/>
              <w:bottom w:val="single" w:sz="4" w:space="0" w:color="000000"/>
              <w:right w:val="single" w:sz="4" w:space="0" w:color="000000"/>
            </w:tcBorders>
          </w:tcPr>
          <w:p w14:paraId="41193037" w14:textId="77777777" w:rsidR="004F3CD8" w:rsidRDefault="004F3CD8" w:rsidP="00021667">
            <w:pPr>
              <w:spacing w:line="259" w:lineRule="auto"/>
              <w:ind w:right="64"/>
              <w:jc w:val="center"/>
            </w:pPr>
            <w:r>
              <w:t xml:space="preserve">SYSTEM </w:t>
            </w:r>
          </w:p>
        </w:tc>
        <w:tc>
          <w:tcPr>
            <w:tcW w:w="2390" w:type="dxa"/>
            <w:tcBorders>
              <w:top w:val="single" w:sz="4" w:space="0" w:color="000000"/>
              <w:left w:val="single" w:sz="4" w:space="0" w:color="000000"/>
              <w:bottom w:val="single" w:sz="4" w:space="0" w:color="000000"/>
              <w:right w:val="single" w:sz="4" w:space="0" w:color="000000"/>
            </w:tcBorders>
          </w:tcPr>
          <w:p w14:paraId="7E5B790E" w14:textId="77777777" w:rsidR="004F3CD8" w:rsidRDefault="004F3CD8" w:rsidP="00021667">
            <w:pPr>
              <w:spacing w:after="160" w:line="259" w:lineRule="auto"/>
            </w:pPr>
          </w:p>
        </w:tc>
        <w:tc>
          <w:tcPr>
            <w:tcW w:w="2138" w:type="dxa"/>
            <w:tcBorders>
              <w:top w:val="single" w:sz="4" w:space="0" w:color="000000"/>
              <w:left w:val="single" w:sz="4" w:space="0" w:color="000000"/>
              <w:bottom w:val="single" w:sz="4" w:space="0" w:color="000000"/>
              <w:right w:val="single" w:sz="4" w:space="0" w:color="000000"/>
            </w:tcBorders>
          </w:tcPr>
          <w:p w14:paraId="16400E71" w14:textId="77777777" w:rsidR="004F3CD8" w:rsidRDefault="004F3CD8" w:rsidP="00021667">
            <w:pPr>
              <w:spacing w:line="259" w:lineRule="auto"/>
              <w:ind w:right="69"/>
              <w:jc w:val="center"/>
            </w:pPr>
            <w:r>
              <w:t xml:space="preserve">Full Control </w:t>
            </w:r>
          </w:p>
        </w:tc>
        <w:tc>
          <w:tcPr>
            <w:tcW w:w="2266" w:type="dxa"/>
            <w:tcBorders>
              <w:top w:val="single" w:sz="4" w:space="0" w:color="000000"/>
              <w:left w:val="single" w:sz="4" w:space="0" w:color="000000"/>
              <w:bottom w:val="single" w:sz="4" w:space="0" w:color="000000"/>
              <w:right w:val="single" w:sz="4" w:space="0" w:color="000000"/>
            </w:tcBorders>
          </w:tcPr>
          <w:p w14:paraId="3276BE5F" w14:textId="77777777" w:rsidR="004F3CD8" w:rsidRDefault="004F3CD8" w:rsidP="00021667">
            <w:pPr>
              <w:spacing w:after="160" w:line="259" w:lineRule="auto"/>
              <w:jc w:val="center"/>
            </w:pPr>
            <w:r>
              <w:t>N</w:t>
            </w:r>
          </w:p>
        </w:tc>
      </w:tr>
      <w:tr w:rsidR="004F3CD8" w14:paraId="01D1295A" w14:textId="77777777" w:rsidTr="00021667">
        <w:trPr>
          <w:trHeight w:val="288"/>
        </w:trPr>
        <w:tc>
          <w:tcPr>
            <w:tcW w:w="2556" w:type="dxa"/>
            <w:tcBorders>
              <w:top w:val="single" w:sz="4" w:space="0" w:color="000000"/>
              <w:left w:val="single" w:sz="4" w:space="0" w:color="000000"/>
              <w:bottom w:val="single" w:sz="4" w:space="0" w:color="000000"/>
              <w:right w:val="single" w:sz="4" w:space="0" w:color="000000"/>
            </w:tcBorders>
          </w:tcPr>
          <w:p w14:paraId="04745D58" w14:textId="77777777" w:rsidR="004F3CD8" w:rsidRDefault="004F3CD8" w:rsidP="00021667">
            <w:pPr>
              <w:spacing w:after="160" w:line="259" w:lineRule="auto"/>
            </w:pPr>
            <w:r w:rsidRPr="00D17FDC">
              <w:t xml:space="preserve">      Administrator</w:t>
            </w:r>
          </w:p>
        </w:tc>
        <w:tc>
          <w:tcPr>
            <w:tcW w:w="2390" w:type="dxa"/>
            <w:tcBorders>
              <w:top w:val="single" w:sz="4" w:space="0" w:color="000000"/>
              <w:left w:val="single" w:sz="4" w:space="0" w:color="000000"/>
              <w:bottom w:val="single" w:sz="4" w:space="0" w:color="000000"/>
              <w:right w:val="single" w:sz="4" w:space="0" w:color="000000"/>
            </w:tcBorders>
          </w:tcPr>
          <w:p w14:paraId="7F2DBE0D" w14:textId="77777777" w:rsidR="004F3CD8" w:rsidRDefault="004F3CD8" w:rsidP="00021667">
            <w:pPr>
              <w:spacing w:after="160" w:line="259" w:lineRule="auto"/>
            </w:pPr>
          </w:p>
        </w:tc>
        <w:tc>
          <w:tcPr>
            <w:tcW w:w="2138" w:type="dxa"/>
            <w:tcBorders>
              <w:top w:val="single" w:sz="4" w:space="0" w:color="000000"/>
              <w:left w:val="single" w:sz="4" w:space="0" w:color="000000"/>
              <w:bottom w:val="single" w:sz="4" w:space="0" w:color="000000"/>
              <w:right w:val="single" w:sz="4" w:space="0" w:color="000000"/>
            </w:tcBorders>
          </w:tcPr>
          <w:p w14:paraId="18E0E4B2" w14:textId="77777777" w:rsidR="004F3CD8" w:rsidRDefault="004F3CD8" w:rsidP="00021667">
            <w:pPr>
              <w:spacing w:after="160" w:line="259" w:lineRule="auto"/>
              <w:jc w:val="center"/>
            </w:pPr>
            <w:r>
              <w:t>Full Control</w:t>
            </w:r>
          </w:p>
        </w:tc>
        <w:tc>
          <w:tcPr>
            <w:tcW w:w="2266" w:type="dxa"/>
            <w:tcBorders>
              <w:top w:val="single" w:sz="4" w:space="0" w:color="000000"/>
              <w:left w:val="single" w:sz="4" w:space="0" w:color="000000"/>
              <w:bottom w:val="single" w:sz="4" w:space="0" w:color="000000"/>
              <w:right w:val="single" w:sz="4" w:space="0" w:color="000000"/>
            </w:tcBorders>
          </w:tcPr>
          <w:p w14:paraId="06B250C4" w14:textId="77777777" w:rsidR="004F3CD8" w:rsidRDefault="004F3CD8" w:rsidP="00021667">
            <w:pPr>
              <w:spacing w:after="160" w:line="259" w:lineRule="auto"/>
              <w:jc w:val="center"/>
            </w:pPr>
            <w:r>
              <w:t>N</w:t>
            </w:r>
          </w:p>
        </w:tc>
      </w:tr>
      <w:tr w:rsidR="004F3CD8" w14:paraId="4BB31732" w14:textId="77777777" w:rsidTr="00021667">
        <w:trPr>
          <w:trHeight w:val="286"/>
        </w:trPr>
        <w:tc>
          <w:tcPr>
            <w:tcW w:w="2556" w:type="dxa"/>
            <w:tcBorders>
              <w:top w:val="single" w:sz="4" w:space="0" w:color="000000"/>
              <w:left w:val="single" w:sz="4" w:space="0" w:color="000000"/>
              <w:bottom w:val="single" w:sz="4" w:space="0" w:color="000000"/>
              <w:right w:val="single" w:sz="4" w:space="0" w:color="000000"/>
            </w:tcBorders>
          </w:tcPr>
          <w:p w14:paraId="502C135F" w14:textId="77777777" w:rsidR="004F3CD8" w:rsidRDefault="004F3CD8" w:rsidP="00021667">
            <w:pPr>
              <w:spacing w:after="160" w:line="259" w:lineRule="auto"/>
              <w:jc w:val="center"/>
            </w:pPr>
            <w:r w:rsidRPr="00D17FDC">
              <w:t>Authenticated User</w:t>
            </w:r>
          </w:p>
        </w:tc>
        <w:tc>
          <w:tcPr>
            <w:tcW w:w="2390" w:type="dxa"/>
            <w:tcBorders>
              <w:top w:val="single" w:sz="4" w:space="0" w:color="000000"/>
              <w:left w:val="single" w:sz="4" w:space="0" w:color="000000"/>
              <w:bottom w:val="single" w:sz="4" w:space="0" w:color="000000"/>
              <w:right w:val="single" w:sz="4" w:space="0" w:color="000000"/>
            </w:tcBorders>
          </w:tcPr>
          <w:p w14:paraId="45F00DC3" w14:textId="77777777" w:rsidR="004F3CD8" w:rsidRDefault="004F3CD8" w:rsidP="00021667">
            <w:pPr>
              <w:spacing w:after="160" w:line="259" w:lineRule="auto"/>
            </w:pPr>
          </w:p>
        </w:tc>
        <w:tc>
          <w:tcPr>
            <w:tcW w:w="2138" w:type="dxa"/>
            <w:tcBorders>
              <w:top w:val="single" w:sz="4" w:space="0" w:color="000000"/>
              <w:left w:val="single" w:sz="4" w:space="0" w:color="000000"/>
              <w:bottom w:val="single" w:sz="4" w:space="0" w:color="000000"/>
              <w:right w:val="single" w:sz="4" w:space="0" w:color="000000"/>
            </w:tcBorders>
          </w:tcPr>
          <w:p w14:paraId="254CD20D" w14:textId="77777777" w:rsidR="004F3CD8" w:rsidRDefault="004F3CD8" w:rsidP="00021667">
            <w:pPr>
              <w:spacing w:after="160" w:line="259" w:lineRule="auto"/>
              <w:jc w:val="center"/>
            </w:pPr>
            <w:r>
              <w:t>Modify</w:t>
            </w:r>
          </w:p>
        </w:tc>
        <w:tc>
          <w:tcPr>
            <w:tcW w:w="2266" w:type="dxa"/>
            <w:tcBorders>
              <w:top w:val="single" w:sz="4" w:space="0" w:color="000000"/>
              <w:left w:val="single" w:sz="4" w:space="0" w:color="000000"/>
              <w:bottom w:val="single" w:sz="4" w:space="0" w:color="000000"/>
              <w:right w:val="single" w:sz="4" w:space="0" w:color="000000"/>
            </w:tcBorders>
          </w:tcPr>
          <w:p w14:paraId="0F22F8E5" w14:textId="77777777" w:rsidR="004F3CD8" w:rsidRDefault="004F3CD8" w:rsidP="00021667">
            <w:pPr>
              <w:spacing w:after="160" w:line="259" w:lineRule="auto"/>
              <w:jc w:val="center"/>
            </w:pPr>
            <w:r>
              <w:t>N</w:t>
            </w:r>
          </w:p>
        </w:tc>
      </w:tr>
      <w:tr w:rsidR="004F3CD8" w14:paraId="3D4BFF4B" w14:textId="77777777" w:rsidTr="00021667">
        <w:trPr>
          <w:trHeight w:val="286"/>
        </w:trPr>
        <w:tc>
          <w:tcPr>
            <w:tcW w:w="2556" w:type="dxa"/>
            <w:tcBorders>
              <w:top w:val="single" w:sz="4" w:space="0" w:color="000000"/>
              <w:left w:val="single" w:sz="4" w:space="0" w:color="000000"/>
              <w:bottom w:val="single" w:sz="4" w:space="0" w:color="000000"/>
              <w:right w:val="single" w:sz="4" w:space="0" w:color="000000"/>
            </w:tcBorders>
          </w:tcPr>
          <w:p w14:paraId="308DC73C" w14:textId="77777777" w:rsidR="004F3CD8" w:rsidRDefault="004F3CD8" w:rsidP="00021667">
            <w:pPr>
              <w:spacing w:after="160" w:line="259" w:lineRule="auto"/>
              <w:jc w:val="center"/>
            </w:pPr>
            <w:r>
              <w:t>Users</w:t>
            </w:r>
          </w:p>
        </w:tc>
        <w:tc>
          <w:tcPr>
            <w:tcW w:w="2390" w:type="dxa"/>
            <w:tcBorders>
              <w:top w:val="single" w:sz="4" w:space="0" w:color="000000"/>
              <w:left w:val="single" w:sz="4" w:space="0" w:color="000000"/>
              <w:bottom w:val="single" w:sz="4" w:space="0" w:color="000000"/>
              <w:right w:val="single" w:sz="4" w:space="0" w:color="000000"/>
            </w:tcBorders>
          </w:tcPr>
          <w:p w14:paraId="4A211C1E" w14:textId="77777777" w:rsidR="004F3CD8" w:rsidRDefault="004F3CD8" w:rsidP="00021667">
            <w:pPr>
              <w:spacing w:after="160" w:line="259" w:lineRule="auto"/>
            </w:pPr>
          </w:p>
        </w:tc>
        <w:tc>
          <w:tcPr>
            <w:tcW w:w="2138" w:type="dxa"/>
            <w:tcBorders>
              <w:top w:val="single" w:sz="4" w:space="0" w:color="000000"/>
              <w:left w:val="single" w:sz="4" w:space="0" w:color="000000"/>
              <w:bottom w:val="single" w:sz="4" w:space="0" w:color="000000"/>
              <w:right w:val="single" w:sz="4" w:space="0" w:color="000000"/>
            </w:tcBorders>
          </w:tcPr>
          <w:p w14:paraId="73408423" w14:textId="77777777" w:rsidR="004F3CD8" w:rsidRDefault="004F3CD8" w:rsidP="00021667">
            <w:pPr>
              <w:spacing w:after="160" w:line="259" w:lineRule="auto"/>
              <w:jc w:val="center"/>
            </w:pPr>
            <w:r>
              <w:t>Read and Execute</w:t>
            </w:r>
          </w:p>
        </w:tc>
        <w:tc>
          <w:tcPr>
            <w:tcW w:w="2266" w:type="dxa"/>
            <w:tcBorders>
              <w:top w:val="single" w:sz="4" w:space="0" w:color="000000"/>
              <w:left w:val="single" w:sz="4" w:space="0" w:color="000000"/>
              <w:bottom w:val="single" w:sz="4" w:space="0" w:color="000000"/>
              <w:right w:val="single" w:sz="4" w:space="0" w:color="000000"/>
            </w:tcBorders>
          </w:tcPr>
          <w:p w14:paraId="0D1A195F" w14:textId="77777777" w:rsidR="004F3CD8" w:rsidRDefault="004F3CD8" w:rsidP="00021667">
            <w:pPr>
              <w:spacing w:after="160" w:line="259" w:lineRule="auto"/>
              <w:jc w:val="center"/>
            </w:pPr>
            <w:r>
              <w:t>N</w:t>
            </w:r>
          </w:p>
        </w:tc>
      </w:tr>
    </w:tbl>
    <w:p w14:paraId="32F46C42" w14:textId="77777777" w:rsidR="004F3CD8" w:rsidRDefault="004F3CD8" w:rsidP="00D17FDC">
      <w:pPr>
        <w:tabs>
          <w:tab w:val="left" w:pos="1695"/>
        </w:tabs>
        <w:spacing w:line="480" w:lineRule="auto"/>
        <w:ind w:left="360"/>
        <w:rPr>
          <w:rFonts w:ascii="Times New Roman" w:hAnsi="Times New Roman" w:cs="Times New Roman"/>
          <w:sz w:val="24"/>
          <w:szCs w:val="24"/>
          <w:lang w:val="en-US"/>
        </w:rPr>
      </w:pPr>
    </w:p>
    <w:p w14:paraId="6A689A4E" w14:textId="0CC26A9C" w:rsidR="004F1989" w:rsidRPr="008A7796" w:rsidRDefault="0091509A" w:rsidP="0091509A">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#34.</w:t>
      </w:r>
      <w:r w:rsidR="005B55BE" w:rsidRPr="008A7796">
        <w:rPr>
          <w:rFonts w:ascii="Times New Roman" w:hAnsi="Times New Roman" w:cs="Times New Roman"/>
          <w:sz w:val="24"/>
          <w:szCs w:val="24"/>
          <w:lang w:val="en-US"/>
        </w:rPr>
        <w:t xml:space="preserve"> </w:t>
      </w:r>
      <w:r w:rsidR="004F1989" w:rsidRPr="008A7796">
        <w:rPr>
          <w:rFonts w:ascii="Times New Roman" w:hAnsi="Times New Roman" w:cs="Times New Roman"/>
          <w:sz w:val="24"/>
          <w:szCs w:val="24"/>
          <w:lang w:val="en-US"/>
        </w:rPr>
        <w:t>Maria, Richard and Linda’s effective NTFS permissions Table.</w:t>
      </w:r>
    </w:p>
    <w:tbl>
      <w:tblPr>
        <w:tblW w:w="9520" w:type="dxa"/>
        <w:tblInd w:w="20" w:type="dxa"/>
        <w:tblLayout w:type="fixed"/>
        <w:tblCellMar>
          <w:left w:w="0" w:type="dxa"/>
          <w:right w:w="0" w:type="dxa"/>
        </w:tblCellMar>
        <w:tblLook w:val="04A0" w:firstRow="1" w:lastRow="0" w:firstColumn="1" w:lastColumn="0" w:noHBand="0" w:noVBand="1"/>
      </w:tblPr>
      <w:tblGrid>
        <w:gridCol w:w="4980"/>
        <w:gridCol w:w="1560"/>
        <w:gridCol w:w="1560"/>
        <w:gridCol w:w="1420"/>
      </w:tblGrid>
      <w:tr w:rsidR="0091509A" w14:paraId="2FD89D95" w14:textId="77777777" w:rsidTr="0091509A">
        <w:trPr>
          <w:trHeight w:val="448"/>
        </w:trPr>
        <w:tc>
          <w:tcPr>
            <w:tcW w:w="4980" w:type="dxa"/>
            <w:tcBorders>
              <w:bottom w:val="single" w:sz="8" w:space="0" w:color="auto"/>
            </w:tcBorders>
            <w:vAlign w:val="bottom"/>
          </w:tcPr>
          <w:p w14:paraId="626C86A9" w14:textId="77777777" w:rsidR="0091509A" w:rsidRDefault="0091509A" w:rsidP="0091509A">
            <w:pPr>
              <w:rPr>
                <w:sz w:val="24"/>
                <w:szCs w:val="24"/>
              </w:rPr>
            </w:pPr>
          </w:p>
        </w:tc>
        <w:tc>
          <w:tcPr>
            <w:tcW w:w="1560" w:type="dxa"/>
            <w:tcBorders>
              <w:bottom w:val="single" w:sz="8" w:space="0" w:color="auto"/>
            </w:tcBorders>
            <w:vAlign w:val="bottom"/>
          </w:tcPr>
          <w:p w14:paraId="7876DEE7" w14:textId="77777777" w:rsidR="0091509A" w:rsidRDefault="0091509A" w:rsidP="00021667">
            <w:pPr>
              <w:rPr>
                <w:sz w:val="24"/>
                <w:szCs w:val="24"/>
              </w:rPr>
            </w:pPr>
          </w:p>
        </w:tc>
        <w:tc>
          <w:tcPr>
            <w:tcW w:w="1560" w:type="dxa"/>
            <w:tcBorders>
              <w:bottom w:val="single" w:sz="8" w:space="0" w:color="auto"/>
            </w:tcBorders>
            <w:vAlign w:val="bottom"/>
          </w:tcPr>
          <w:p w14:paraId="03523823" w14:textId="77777777" w:rsidR="0091509A" w:rsidRDefault="0091509A" w:rsidP="00021667">
            <w:pPr>
              <w:rPr>
                <w:sz w:val="24"/>
                <w:szCs w:val="24"/>
              </w:rPr>
            </w:pPr>
          </w:p>
        </w:tc>
        <w:tc>
          <w:tcPr>
            <w:tcW w:w="1420" w:type="dxa"/>
            <w:tcBorders>
              <w:bottom w:val="single" w:sz="8" w:space="0" w:color="auto"/>
            </w:tcBorders>
            <w:vAlign w:val="bottom"/>
          </w:tcPr>
          <w:p w14:paraId="04403FB4" w14:textId="77777777" w:rsidR="0091509A" w:rsidRDefault="0091509A" w:rsidP="00021667">
            <w:pPr>
              <w:rPr>
                <w:sz w:val="24"/>
                <w:szCs w:val="24"/>
              </w:rPr>
            </w:pPr>
          </w:p>
        </w:tc>
      </w:tr>
      <w:tr w:rsidR="0091509A" w14:paraId="7CF726E0" w14:textId="77777777" w:rsidTr="0091509A">
        <w:trPr>
          <w:trHeight w:val="275"/>
        </w:trPr>
        <w:tc>
          <w:tcPr>
            <w:tcW w:w="4980" w:type="dxa"/>
            <w:tcBorders>
              <w:left w:val="single" w:sz="8" w:space="0" w:color="auto"/>
              <w:bottom w:val="single" w:sz="8" w:space="0" w:color="auto"/>
              <w:right w:val="single" w:sz="8" w:space="0" w:color="auto"/>
            </w:tcBorders>
            <w:vAlign w:val="bottom"/>
          </w:tcPr>
          <w:p w14:paraId="242228A6" w14:textId="77777777" w:rsidR="0091509A" w:rsidRDefault="0091509A" w:rsidP="00021667">
            <w:pPr>
              <w:spacing w:line="271" w:lineRule="exact"/>
              <w:jc w:val="center"/>
              <w:rPr>
                <w:sz w:val="20"/>
                <w:szCs w:val="20"/>
              </w:rPr>
            </w:pPr>
            <w:r>
              <w:rPr>
                <w:rFonts w:ascii="Arial" w:eastAsia="Arial" w:hAnsi="Arial" w:cs="Arial"/>
                <w:sz w:val="24"/>
                <w:szCs w:val="24"/>
              </w:rPr>
              <w:t>Artwork</w:t>
            </w:r>
          </w:p>
        </w:tc>
        <w:tc>
          <w:tcPr>
            <w:tcW w:w="1560" w:type="dxa"/>
            <w:tcBorders>
              <w:bottom w:val="single" w:sz="8" w:space="0" w:color="auto"/>
              <w:right w:val="single" w:sz="8" w:space="0" w:color="auto"/>
            </w:tcBorders>
            <w:vAlign w:val="bottom"/>
          </w:tcPr>
          <w:p w14:paraId="4D7E367E" w14:textId="77777777" w:rsidR="0091509A" w:rsidRDefault="0091509A" w:rsidP="00021667">
            <w:pPr>
              <w:spacing w:line="271" w:lineRule="exact"/>
              <w:jc w:val="center"/>
              <w:rPr>
                <w:sz w:val="20"/>
                <w:szCs w:val="20"/>
              </w:rPr>
            </w:pPr>
            <w:r>
              <w:rPr>
                <w:rFonts w:ascii="Arial" w:eastAsia="Arial" w:hAnsi="Arial" w:cs="Arial"/>
                <w:sz w:val="24"/>
                <w:szCs w:val="24"/>
              </w:rPr>
              <w:t>Richard</w:t>
            </w:r>
          </w:p>
        </w:tc>
        <w:tc>
          <w:tcPr>
            <w:tcW w:w="1560" w:type="dxa"/>
            <w:tcBorders>
              <w:bottom w:val="single" w:sz="8" w:space="0" w:color="auto"/>
              <w:right w:val="single" w:sz="8" w:space="0" w:color="auto"/>
            </w:tcBorders>
            <w:vAlign w:val="bottom"/>
          </w:tcPr>
          <w:p w14:paraId="7DFD5B38" w14:textId="77777777" w:rsidR="0091509A" w:rsidRDefault="0091509A" w:rsidP="00021667">
            <w:pPr>
              <w:spacing w:line="271" w:lineRule="exact"/>
              <w:jc w:val="center"/>
              <w:rPr>
                <w:sz w:val="20"/>
                <w:szCs w:val="20"/>
              </w:rPr>
            </w:pPr>
            <w:r>
              <w:rPr>
                <w:rFonts w:ascii="Arial" w:eastAsia="Arial" w:hAnsi="Arial" w:cs="Arial"/>
                <w:sz w:val="24"/>
                <w:szCs w:val="24"/>
              </w:rPr>
              <w:t>Linda</w:t>
            </w:r>
          </w:p>
        </w:tc>
        <w:tc>
          <w:tcPr>
            <w:tcW w:w="1420" w:type="dxa"/>
            <w:tcBorders>
              <w:bottom w:val="single" w:sz="8" w:space="0" w:color="auto"/>
              <w:right w:val="single" w:sz="8" w:space="0" w:color="auto"/>
            </w:tcBorders>
            <w:vAlign w:val="bottom"/>
          </w:tcPr>
          <w:p w14:paraId="7BA17AF6" w14:textId="77777777" w:rsidR="0091509A" w:rsidRDefault="0091509A" w:rsidP="00021667">
            <w:pPr>
              <w:spacing w:line="271" w:lineRule="exact"/>
              <w:jc w:val="center"/>
              <w:rPr>
                <w:sz w:val="20"/>
                <w:szCs w:val="20"/>
              </w:rPr>
            </w:pPr>
            <w:r>
              <w:rPr>
                <w:rFonts w:ascii="Arial" w:eastAsia="Arial" w:hAnsi="Arial" w:cs="Arial"/>
                <w:w w:val="99"/>
                <w:sz w:val="24"/>
                <w:szCs w:val="24"/>
              </w:rPr>
              <w:t>Maria</w:t>
            </w:r>
          </w:p>
        </w:tc>
      </w:tr>
      <w:tr w:rsidR="0091509A" w14:paraId="37F50D98" w14:textId="77777777" w:rsidTr="0091509A">
        <w:trPr>
          <w:trHeight w:val="268"/>
        </w:trPr>
        <w:tc>
          <w:tcPr>
            <w:tcW w:w="4980" w:type="dxa"/>
            <w:tcBorders>
              <w:left w:val="single" w:sz="8" w:space="0" w:color="auto"/>
              <w:bottom w:val="single" w:sz="8" w:space="0" w:color="auto"/>
              <w:right w:val="single" w:sz="8" w:space="0" w:color="auto"/>
            </w:tcBorders>
            <w:vAlign w:val="bottom"/>
          </w:tcPr>
          <w:p w14:paraId="309B54CA" w14:textId="77777777" w:rsidR="0091509A" w:rsidRDefault="0091509A" w:rsidP="00021667">
            <w:pPr>
              <w:spacing w:line="265" w:lineRule="exact"/>
              <w:jc w:val="center"/>
              <w:rPr>
                <w:sz w:val="20"/>
                <w:szCs w:val="20"/>
              </w:rPr>
            </w:pPr>
            <w:r>
              <w:rPr>
                <w:rFonts w:ascii="Arial" w:eastAsia="Arial" w:hAnsi="Arial" w:cs="Arial"/>
                <w:sz w:val="24"/>
                <w:szCs w:val="24"/>
              </w:rPr>
              <w:t>Full Control</w:t>
            </w:r>
          </w:p>
        </w:tc>
        <w:tc>
          <w:tcPr>
            <w:tcW w:w="1560" w:type="dxa"/>
            <w:tcBorders>
              <w:bottom w:val="single" w:sz="8" w:space="0" w:color="auto"/>
              <w:right w:val="single" w:sz="8" w:space="0" w:color="auto"/>
            </w:tcBorders>
            <w:vAlign w:val="bottom"/>
          </w:tcPr>
          <w:p w14:paraId="52109522" w14:textId="77777777" w:rsidR="0091509A" w:rsidRDefault="0091509A" w:rsidP="00021667">
            <w:pPr>
              <w:spacing w:line="265" w:lineRule="exact"/>
              <w:jc w:val="center"/>
              <w:rPr>
                <w:sz w:val="20"/>
                <w:szCs w:val="20"/>
              </w:rPr>
            </w:pPr>
            <w:r>
              <w:rPr>
                <w:rFonts w:ascii="Arial" w:eastAsia="Arial" w:hAnsi="Arial" w:cs="Arial"/>
                <w:w w:val="92"/>
                <w:sz w:val="24"/>
                <w:szCs w:val="24"/>
              </w:rPr>
              <w:t>N</w:t>
            </w:r>
          </w:p>
        </w:tc>
        <w:tc>
          <w:tcPr>
            <w:tcW w:w="1560" w:type="dxa"/>
            <w:tcBorders>
              <w:bottom w:val="single" w:sz="8" w:space="0" w:color="auto"/>
              <w:right w:val="single" w:sz="8" w:space="0" w:color="auto"/>
            </w:tcBorders>
            <w:vAlign w:val="bottom"/>
          </w:tcPr>
          <w:p w14:paraId="61362BB1" w14:textId="77777777" w:rsidR="0091509A" w:rsidRDefault="0091509A" w:rsidP="00021667">
            <w:pPr>
              <w:spacing w:line="265" w:lineRule="exact"/>
              <w:jc w:val="center"/>
              <w:rPr>
                <w:sz w:val="20"/>
                <w:szCs w:val="20"/>
              </w:rPr>
            </w:pPr>
            <w:r>
              <w:rPr>
                <w:rFonts w:ascii="Arial" w:eastAsia="Arial" w:hAnsi="Arial" w:cs="Arial"/>
                <w:w w:val="92"/>
                <w:sz w:val="24"/>
                <w:szCs w:val="24"/>
              </w:rPr>
              <w:t>N</w:t>
            </w:r>
          </w:p>
        </w:tc>
        <w:tc>
          <w:tcPr>
            <w:tcW w:w="1420" w:type="dxa"/>
            <w:tcBorders>
              <w:bottom w:val="single" w:sz="8" w:space="0" w:color="auto"/>
              <w:right w:val="single" w:sz="8" w:space="0" w:color="auto"/>
            </w:tcBorders>
            <w:vAlign w:val="bottom"/>
          </w:tcPr>
          <w:p w14:paraId="7637062E" w14:textId="77777777" w:rsidR="0091509A" w:rsidRDefault="0091509A" w:rsidP="00021667">
            <w:pPr>
              <w:spacing w:line="265" w:lineRule="exact"/>
              <w:jc w:val="center"/>
              <w:rPr>
                <w:sz w:val="20"/>
                <w:szCs w:val="20"/>
              </w:rPr>
            </w:pPr>
            <w:r>
              <w:rPr>
                <w:rFonts w:ascii="Arial" w:eastAsia="Arial" w:hAnsi="Arial" w:cs="Arial"/>
                <w:sz w:val="24"/>
                <w:szCs w:val="24"/>
              </w:rPr>
              <w:t>N</w:t>
            </w:r>
          </w:p>
        </w:tc>
      </w:tr>
      <w:tr w:rsidR="0091509A" w14:paraId="55D1C147" w14:textId="77777777" w:rsidTr="0091509A">
        <w:trPr>
          <w:trHeight w:val="278"/>
        </w:trPr>
        <w:tc>
          <w:tcPr>
            <w:tcW w:w="4980" w:type="dxa"/>
            <w:tcBorders>
              <w:left w:val="single" w:sz="8" w:space="0" w:color="auto"/>
              <w:bottom w:val="single" w:sz="8" w:space="0" w:color="auto"/>
              <w:right w:val="single" w:sz="8" w:space="0" w:color="auto"/>
            </w:tcBorders>
            <w:vAlign w:val="bottom"/>
          </w:tcPr>
          <w:p w14:paraId="4F1755DC" w14:textId="77777777" w:rsidR="0091509A" w:rsidRDefault="0091509A" w:rsidP="00021667">
            <w:pPr>
              <w:spacing w:line="273" w:lineRule="exact"/>
              <w:jc w:val="center"/>
              <w:rPr>
                <w:sz w:val="20"/>
                <w:szCs w:val="20"/>
              </w:rPr>
            </w:pPr>
            <w:r>
              <w:rPr>
                <w:rFonts w:ascii="Arial" w:eastAsia="Arial" w:hAnsi="Arial" w:cs="Arial"/>
                <w:sz w:val="24"/>
                <w:szCs w:val="24"/>
              </w:rPr>
              <w:t>Traverse folder / execute file</w:t>
            </w:r>
          </w:p>
        </w:tc>
        <w:tc>
          <w:tcPr>
            <w:tcW w:w="1560" w:type="dxa"/>
            <w:tcBorders>
              <w:bottom w:val="single" w:sz="8" w:space="0" w:color="auto"/>
              <w:right w:val="single" w:sz="8" w:space="0" w:color="auto"/>
            </w:tcBorders>
            <w:vAlign w:val="bottom"/>
          </w:tcPr>
          <w:p w14:paraId="4D45CA5D" w14:textId="77777777" w:rsidR="0091509A" w:rsidRDefault="0091509A" w:rsidP="00021667">
            <w:pPr>
              <w:spacing w:line="273" w:lineRule="exact"/>
              <w:jc w:val="center"/>
              <w:rPr>
                <w:sz w:val="20"/>
                <w:szCs w:val="20"/>
              </w:rPr>
            </w:pPr>
            <w:r>
              <w:rPr>
                <w:rFonts w:ascii="Arial" w:eastAsia="Arial" w:hAnsi="Arial" w:cs="Arial"/>
                <w:w w:val="99"/>
                <w:sz w:val="24"/>
                <w:szCs w:val="24"/>
              </w:rPr>
              <w:t>Y</w:t>
            </w:r>
          </w:p>
        </w:tc>
        <w:tc>
          <w:tcPr>
            <w:tcW w:w="1560" w:type="dxa"/>
            <w:tcBorders>
              <w:bottom w:val="single" w:sz="8" w:space="0" w:color="auto"/>
              <w:right w:val="single" w:sz="8" w:space="0" w:color="auto"/>
            </w:tcBorders>
            <w:vAlign w:val="bottom"/>
          </w:tcPr>
          <w:p w14:paraId="09712BC7" w14:textId="77777777" w:rsidR="0091509A" w:rsidRDefault="0091509A" w:rsidP="00021667">
            <w:pPr>
              <w:spacing w:line="273" w:lineRule="exact"/>
              <w:jc w:val="center"/>
              <w:rPr>
                <w:sz w:val="20"/>
                <w:szCs w:val="20"/>
              </w:rPr>
            </w:pPr>
            <w:r>
              <w:rPr>
                <w:rFonts w:ascii="Arial" w:eastAsia="Arial" w:hAnsi="Arial" w:cs="Arial"/>
                <w:w w:val="99"/>
                <w:sz w:val="24"/>
                <w:szCs w:val="24"/>
              </w:rPr>
              <w:t>Y</w:t>
            </w:r>
          </w:p>
        </w:tc>
        <w:tc>
          <w:tcPr>
            <w:tcW w:w="1420" w:type="dxa"/>
            <w:tcBorders>
              <w:bottom w:val="single" w:sz="8" w:space="0" w:color="auto"/>
              <w:right w:val="single" w:sz="8" w:space="0" w:color="auto"/>
            </w:tcBorders>
            <w:vAlign w:val="bottom"/>
          </w:tcPr>
          <w:p w14:paraId="55A92A8A" w14:textId="77777777" w:rsidR="0091509A" w:rsidRDefault="0091509A" w:rsidP="00021667">
            <w:pPr>
              <w:spacing w:line="273" w:lineRule="exact"/>
              <w:jc w:val="center"/>
              <w:rPr>
                <w:sz w:val="20"/>
                <w:szCs w:val="20"/>
              </w:rPr>
            </w:pPr>
            <w:r>
              <w:rPr>
                <w:rFonts w:ascii="Arial" w:eastAsia="Arial" w:hAnsi="Arial" w:cs="Arial"/>
                <w:w w:val="99"/>
                <w:sz w:val="24"/>
                <w:szCs w:val="24"/>
              </w:rPr>
              <w:t>Y</w:t>
            </w:r>
          </w:p>
        </w:tc>
      </w:tr>
      <w:tr w:rsidR="0091509A" w14:paraId="0114E546" w14:textId="77777777" w:rsidTr="0091509A">
        <w:trPr>
          <w:trHeight w:val="268"/>
        </w:trPr>
        <w:tc>
          <w:tcPr>
            <w:tcW w:w="4980" w:type="dxa"/>
            <w:tcBorders>
              <w:left w:val="single" w:sz="8" w:space="0" w:color="auto"/>
              <w:bottom w:val="single" w:sz="8" w:space="0" w:color="auto"/>
              <w:right w:val="single" w:sz="8" w:space="0" w:color="auto"/>
            </w:tcBorders>
            <w:vAlign w:val="bottom"/>
          </w:tcPr>
          <w:p w14:paraId="6AF0B621" w14:textId="77777777" w:rsidR="0091509A" w:rsidRDefault="0091509A" w:rsidP="00021667">
            <w:pPr>
              <w:spacing w:line="265" w:lineRule="exact"/>
              <w:jc w:val="center"/>
              <w:rPr>
                <w:sz w:val="20"/>
                <w:szCs w:val="20"/>
              </w:rPr>
            </w:pPr>
            <w:r>
              <w:rPr>
                <w:rFonts w:ascii="Arial" w:eastAsia="Arial" w:hAnsi="Arial" w:cs="Arial"/>
                <w:sz w:val="24"/>
                <w:szCs w:val="24"/>
              </w:rPr>
              <w:t>List folder/ read data</w:t>
            </w:r>
          </w:p>
        </w:tc>
        <w:tc>
          <w:tcPr>
            <w:tcW w:w="1560" w:type="dxa"/>
            <w:tcBorders>
              <w:bottom w:val="single" w:sz="8" w:space="0" w:color="auto"/>
              <w:right w:val="single" w:sz="8" w:space="0" w:color="auto"/>
            </w:tcBorders>
            <w:vAlign w:val="bottom"/>
          </w:tcPr>
          <w:p w14:paraId="2F87FB10" w14:textId="77777777" w:rsidR="0091509A" w:rsidRDefault="0091509A" w:rsidP="00021667">
            <w:pPr>
              <w:spacing w:line="265" w:lineRule="exact"/>
              <w:jc w:val="center"/>
              <w:rPr>
                <w:sz w:val="20"/>
                <w:szCs w:val="20"/>
              </w:rPr>
            </w:pPr>
            <w:r>
              <w:rPr>
                <w:rFonts w:ascii="Arial" w:eastAsia="Arial" w:hAnsi="Arial" w:cs="Arial"/>
                <w:w w:val="99"/>
                <w:sz w:val="24"/>
                <w:szCs w:val="24"/>
              </w:rPr>
              <w:t>Y</w:t>
            </w:r>
          </w:p>
        </w:tc>
        <w:tc>
          <w:tcPr>
            <w:tcW w:w="1560" w:type="dxa"/>
            <w:tcBorders>
              <w:bottom w:val="single" w:sz="8" w:space="0" w:color="auto"/>
              <w:right w:val="single" w:sz="8" w:space="0" w:color="auto"/>
            </w:tcBorders>
            <w:vAlign w:val="bottom"/>
          </w:tcPr>
          <w:p w14:paraId="0EB75E05" w14:textId="77777777" w:rsidR="0091509A" w:rsidRDefault="0091509A" w:rsidP="00021667">
            <w:pPr>
              <w:spacing w:line="265" w:lineRule="exact"/>
              <w:jc w:val="center"/>
              <w:rPr>
                <w:sz w:val="20"/>
                <w:szCs w:val="20"/>
              </w:rPr>
            </w:pPr>
            <w:r>
              <w:rPr>
                <w:rFonts w:ascii="Arial" w:eastAsia="Arial" w:hAnsi="Arial" w:cs="Arial"/>
                <w:w w:val="99"/>
                <w:sz w:val="24"/>
                <w:szCs w:val="24"/>
              </w:rPr>
              <w:t>Y</w:t>
            </w:r>
          </w:p>
        </w:tc>
        <w:tc>
          <w:tcPr>
            <w:tcW w:w="1420" w:type="dxa"/>
            <w:tcBorders>
              <w:bottom w:val="single" w:sz="8" w:space="0" w:color="auto"/>
              <w:right w:val="single" w:sz="8" w:space="0" w:color="auto"/>
            </w:tcBorders>
            <w:vAlign w:val="bottom"/>
          </w:tcPr>
          <w:p w14:paraId="2B9EAB0D" w14:textId="77777777" w:rsidR="0091509A" w:rsidRDefault="0091509A" w:rsidP="00021667">
            <w:pPr>
              <w:spacing w:line="265" w:lineRule="exact"/>
              <w:jc w:val="center"/>
              <w:rPr>
                <w:sz w:val="20"/>
                <w:szCs w:val="20"/>
              </w:rPr>
            </w:pPr>
            <w:r>
              <w:rPr>
                <w:rFonts w:ascii="Arial" w:eastAsia="Arial" w:hAnsi="Arial" w:cs="Arial"/>
                <w:w w:val="99"/>
                <w:sz w:val="24"/>
                <w:szCs w:val="24"/>
              </w:rPr>
              <w:t>Y</w:t>
            </w:r>
          </w:p>
        </w:tc>
      </w:tr>
      <w:tr w:rsidR="0091509A" w14:paraId="44426A63" w14:textId="77777777" w:rsidTr="0091509A">
        <w:trPr>
          <w:trHeight w:val="278"/>
        </w:trPr>
        <w:tc>
          <w:tcPr>
            <w:tcW w:w="4980" w:type="dxa"/>
            <w:tcBorders>
              <w:left w:val="single" w:sz="8" w:space="0" w:color="auto"/>
              <w:bottom w:val="single" w:sz="8" w:space="0" w:color="auto"/>
              <w:right w:val="single" w:sz="8" w:space="0" w:color="auto"/>
            </w:tcBorders>
            <w:vAlign w:val="bottom"/>
          </w:tcPr>
          <w:p w14:paraId="19AC4FDA" w14:textId="77777777" w:rsidR="0091509A" w:rsidRDefault="0091509A" w:rsidP="00021667">
            <w:pPr>
              <w:spacing w:line="273" w:lineRule="exact"/>
              <w:jc w:val="center"/>
              <w:rPr>
                <w:sz w:val="20"/>
                <w:szCs w:val="20"/>
              </w:rPr>
            </w:pPr>
            <w:r>
              <w:rPr>
                <w:rFonts w:ascii="Arial" w:eastAsia="Arial" w:hAnsi="Arial" w:cs="Arial"/>
                <w:sz w:val="24"/>
                <w:szCs w:val="24"/>
              </w:rPr>
              <w:t>Read attributes</w:t>
            </w:r>
          </w:p>
        </w:tc>
        <w:tc>
          <w:tcPr>
            <w:tcW w:w="1560" w:type="dxa"/>
            <w:tcBorders>
              <w:bottom w:val="single" w:sz="8" w:space="0" w:color="auto"/>
              <w:right w:val="single" w:sz="8" w:space="0" w:color="auto"/>
            </w:tcBorders>
            <w:vAlign w:val="bottom"/>
          </w:tcPr>
          <w:p w14:paraId="02801220" w14:textId="77777777" w:rsidR="0091509A" w:rsidRDefault="0091509A" w:rsidP="00021667">
            <w:pPr>
              <w:spacing w:line="273" w:lineRule="exact"/>
              <w:jc w:val="center"/>
              <w:rPr>
                <w:sz w:val="20"/>
                <w:szCs w:val="20"/>
              </w:rPr>
            </w:pPr>
            <w:r>
              <w:rPr>
                <w:rFonts w:ascii="Arial" w:eastAsia="Arial" w:hAnsi="Arial" w:cs="Arial"/>
                <w:w w:val="99"/>
                <w:sz w:val="24"/>
                <w:szCs w:val="24"/>
              </w:rPr>
              <w:t>Y</w:t>
            </w:r>
          </w:p>
        </w:tc>
        <w:tc>
          <w:tcPr>
            <w:tcW w:w="1560" w:type="dxa"/>
            <w:tcBorders>
              <w:bottom w:val="single" w:sz="8" w:space="0" w:color="auto"/>
              <w:right w:val="single" w:sz="8" w:space="0" w:color="auto"/>
            </w:tcBorders>
            <w:vAlign w:val="bottom"/>
          </w:tcPr>
          <w:p w14:paraId="06440FE3" w14:textId="77777777" w:rsidR="0091509A" w:rsidRDefault="0091509A" w:rsidP="00021667">
            <w:pPr>
              <w:spacing w:line="273" w:lineRule="exact"/>
              <w:jc w:val="center"/>
              <w:rPr>
                <w:sz w:val="20"/>
                <w:szCs w:val="20"/>
              </w:rPr>
            </w:pPr>
            <w:r>
              <w:rPr>
                <w:rFonts w:ascii="Arial" w:eastAsia="Arial" w:hAnsi="Arial" w:cs="Arial"/>
                <w:w w:val="99"/>
                <w:sz w:val="24"/>
                <w:szCs w:val="24"/>
              </w:rPr>
              <w:t>Y</w:t>
            </w:r>
          </w:p>
        </w:tc>
        <w:tc>
          <w:tcPr>
            <w:tcW w:w="1420" w:type="dxa"/>
            <w:tcBorders>
              <w:bottom w:val="single" w:sz="8" w:space="0" w:color="auto"/>
              <w:right w:val="single" w:sz="8" w:space="0" w:color="auto"/>
            </w:tcBorders>
            <w:vAlign w:val="bottom"/>
          </w:tcPr>
          <w:p w14:paraId="7C22206A" w14:textId="77777777" w:rsidR="0091509A" w:rsidRDefault="0091509A" w:rsidP="00021667">
            <w:pPr>
              <w:spacing w:line="273" w:lineRule="exact"/>
              <w:jc w:val="center"/>
              <w:rPr>
                <w:sz w:val="20"/>
                <w:szCs w:val="20"/>
              </w:rPr>
            </w:pPr>
            <w:r>
              <w:rPr>
                <w:rFonts w:ascii="Arial" w:eastAsia="Arial" w:hAnsi="Arial" w:cs="Arial"/>
                <w:w w:val="99"/>
                <w:sz w:val="24"/>
                <w:szCs w:val="24"/>
              </w:rPr>
              <w:t>Y</w:t>
            </w:r>
          </w:p>
        </w:tc>
      </w:tr>
      <w:tr w:rsidR="0091509A" w14:paraId="6D68FA48" w14:textId="77777777" w:rsidTr="0091509A">
        <w:trPr>
          <w:trHeight w:val="281"/>
        </w:trPr>
        <w:tc>
          <w:tcPr>
            <w:tcW w:w="4980" w:type="dxa"/>
            <w:tcBorders>
              <w:left w:val="single" w:sz="8" w:space="0" w:color="auto"/>
              <w:bottom w:val="single" w:sz="8" w:space="0" w:color="auto"/>
              <w:right w:val="single" w:sz="8" w:space="0" w:color="auto"/>
            </w:tcBorders>
            <w:vAlign w:val="bottom"/>
          </w:tcPr>
          <w:p w14:paraId="42F82FDB" w14:textId="77777777" w:rsidR="0091509A" w:rsidRDefault="0091509A" w:rsidP="00021667">
            <w:pPr>
              <w:jc w:val="center"/>
              <w:rPr>
                <w:sz w:val="20"/>
                <w:szCs w:val="20"/>
              </w:rPr>
            </w:pPr>
            <w:r>
              <w:rPr>
                <w:rFonts w:ascii="Arial" w:eastAsia="Arial" w:hAnsi="Arial" w:cs="Arial"/>
                <w:w w:val="99"/>
                <w:sz w:val="24"/>
                <w:szCs w:val="24"/>
              </w:rPr>
              <w:t>Read extended attributes</w:t>
            </w:r>
          </w:p>
        </w:tc>
        <w:tc>
          <w:tcPr>
            <w:tcW w:w="1560" w:type="dxa"/>
            <w:tcBorders>
              <w:bottom w:val="single" w:sz="8" w:space="0" w:color="auto"/>
              <w:right w:val="single" w:sz="8" w:space="0" w:color="auto"/>
            </w:tcBorders>
            <w:vAlign w:val="bottom"/>
          </w:tcPr>
          <w:p w14:paraId="4650C0DF" w14:textId="77777777" w:rsidR="0091509A" w:rsidRDefault="0091509A" w:rsidP="00021667">
            <w:pPr>
              <w:jc w:val="center"/>
              <w:rPr>
                <w:sz w:val="20"/>
                <w:szCs w:val="20"/>
              </w:rPr>
            </w:pPr>
            <w:r>
              <w:rPr>
                <w:rFonts w:ascii="Arial" w:eastAsia="Arial" w:hAnsi="Arial" w:cs="Arial"/>
                <w:w w:val="99"/>
                <w:sz w:val="24"/>
                <w:szCs w:val="24"/>
              </w:rPr>
              <w:t>Y</w:t>
            </w:r>
          </w:p>
        </w:tc>
        <w:tc>
          <w:tcPr>
            <w:tcW w:w="1560" w:type="dxa"/>
            <w:tcBorders>
              <w:bottom w:val="single" w:sz="8" w:space="0" w:color="auto"/>
              <w:right w:val="single" w:sz="8" w:space="0" w:color="auto"/>
            </w:tcBorders>
            <w:vAlign w:val="bottom"/>
          </w:tcPr>
          <w:p w14:paraId="2303FC76" w14:textId="77777777" w:rsidR="0091509A" w:rsidRDefault="0091509A" w:rsidP="00021667">
            <w:pPr>
              <w:jc w:val="center"/>
              <w:rPr>
                <w:sz w:val="20"/>
                <w:szCs w:val="20"/>
              </w:rPr>
            </w:pPr>
            <w:r>
              <w:rPr>
                <w:rFonts w:ascii="Arial" w:eastAsia="Arial" w:hAnsi="Arial" w:cs="Arial"/>
                <w:w w:val="99"/>
                <w:sz w:val="24"/>
                <w:szCs w:val="24"/>
              </w:rPr>
              <w:t>Y</w:t>
            </w:r>
          </w:p>
        </w:tc>
        <w:tc>
          <w:tcPr>
            <w:tcW w:w="1420" w:type="dxa"/>
            <w:tcBorders>
              <w:bottom w:val="single" w:sz="8" w:space="0" w:color="auto"/>
              <w:right w:val="single" w:sz="8" w:space="0" w:color="auto"/>
            </w:tcBorders>
            <w:vAlign w:val="bottom"/>
          </w:tcPr>
          <w:p w14:paraId="6AF8FF59" w14:textId="77777777" w:rsidR="0091509A" w:rsidRDefault="0091509A" w:rsidP="00021667">
            <w:pPr>
              <w:jc w:val="center"/>
              <w:rPr>
                <w:sz w:val="20"/>
                <w:szCs w:val="20"/>
              </w:rPr>
            </w:pPr>
            <w:r>
              <w:rPr>
                <w:rFonts w:ascii="Arial" w:eastAsia="Arial" w:hAnsi="Arial" w:cs="Arial"/>
                <w:w w:val="99"/>
                <w:sz w:val="24"/>
                <w:szCs w:val="24"/>
              </w:rPr>
              <w:t>Y</w:t>
            </w:r>
          </w:p>
        </w:tc>
      </w:tr>
      <w:tr w:rsidR="0091509A" w14:paraId="6F1BC35C" w14:textId="77777777" w:rsidTr="0091509A">
        <w:trPr>
          <w:trHeight w:val="268"/>
        </w:trPr>
        <w:tc>
          <w:tcPr>
            <w:tcW w:w="4980" w:type="dxa"/>
            <w:tcBorders>
              <w:left w:val="single" w:sz="8" w:space="0" w:color="auto"/>
              <w:bottom w:val="single" w:sz="8" w:space="0" w:color="auto"/>
              <w:right w:val="single" w:sz="8" w:space="0" w:color="auto"/>
            </w:tcBorders>
            <w:vAlign w:val="bottom"/>
          </w:tcPr>
          <w:p w14:paraId="6F568D38" w14:textId="77777777" w:rsidR="0091509A" w:rsidRDefault="0091509A" w:rsidP="00021667">
            <w:pPr>
              <w:spacing w:line="265" w:lineRule="exact"/>
              <w:jc w:val="center"/>
              <w:rPr>
                <w:sz w:val="20"/>
                <w:szCs w:val="20"/>
              </w:rPr>
            </w:pPr>
            <w:r>
              <w:rPr>
                <w:rFonts w:ascii="Arial" w:eastAsia="Arial" w:hAnsi="Arial" w:cs="Arial"/>
                <w:w w:val="99"/>
                <w:sz w:val="24"/>
                <w:szCs w:val="24"/>
              </w:rPr>
              <w:t>Create files / write data</w:t>
            </w:r>
          </w:p>
        </w:tc>
        <w:tc>
          <w:tcPr>
            <w:tcW w:w="1560" w:type="dxa"/>
            <w:tcBorders>
              <w:bottom w:val="single" w:sz="8" w:space="0" w:color="auto"/>
              <w:right w:val="single" w:sz="8" w:space="0" w:color="auto"/>
            </w:tcBorders>
            <w:vAlign w:val="bottom"/>
          </w:tcPr>
          <w:p w14:paraId="6674A14A" w14:textId="77777777" w:rsidR="0091509A" w:rsidRDefault="0091509A" w:rsidP="00021667">
            <w:pPr>
              <w:spacing w:line="265" w:lineRule="exact"/>
              <w:jc w:val="center"/>
              <w:rPr>
                <w:sz w:val="20"/>
                <w:szCs w:val="20"/>
              </w:rPr>
            </w:pPr>
            <w:r>
              <w:rPr>
                <w:rFonts w:ascii="Arial" w:eastAsia="Arial" w:hAnsi="Arial" w:cs="Arial"/>
                <w:w w:val="99"/>
                <w:sz w:val="24"/>
                <w:szCs w:val="24"/>
              </w:rPr>
              <w:t>Y</w:t>
            </w:r>
          </w:p>
        </w:tc>
        <w:tc>
          <w:tcPr>
            <w:tcW w:w="1560" w:type="dxa"/>
            <w:tcBorders>
              <w:bottom w:val="single" w:sz="8" w:space="0" w:color="auto"/>
              <w:right w:val="single" w:sz="8" w:space="0" w:color="auto"/>
            </w:tcBorders>
            <w:vAlign w:val="bottom"/>
          </w:tcPr>
          <w:p w14:paraId="235C8F24" w14:textId="77777777" w:rsidR="0091509A" w:rsidRDefault="0091509A" w:rsidP="00021667">
            <w:pPr>
              <w:spacing w:line="265" w:lineRule="exact"/>
              <w:jc w:val="center"/>
              <w:rPr>
                <w:sz w:val="20"/>
                <w:szCs w:val="20"/>
              </w:rPr>
            </w:pPr>
            <w:r>
              <w:rPr>
                <w:rFonts w:ascii="Arial" w:eastAsia="Arial" w:hAnsi="Arial" w:cs="Arial"/>
                <w:w w:val="92"/>
                <w:sz w:val="24"/>
                <w:szCs w:val="24"/>
              </w:rPr>
              <w:t>N</w:t>
            </w:r>
          </w:p>
        </w:tc>
        <w:tc>
          <w:tcPr>
            <w:tcW w:w="1420" w:type="dxa"/>
            <w:tcBorders>
              <w:bottom w:val="single" w:sz="8" w:space="0" w:color="auto"/>
              <w:right w:val="single" w:sz="8" w:space="0" w:color="auto"/>
            </w:tcBorders>
            <w:vAlign w:val="bottom"/>
          </w:tcPr>
          <w:p w14:paraId="30EC2A33" w14:textId="77777777" w:rsidR="0091509A" w:rsidRDefault="0091509A" w:rsidP="00021667">
            <w:pPr>
              <w:spacing w:line="265" w:lineRule="exact"/>
              <w:jc w:val="center"/>
              <w:rPr>
                <w:sz w:val="20"/>
                <w:szCs w:val="20"/>
              </w:rPr>
            </w:pPr>
            <w:r>
              <w:rPr>
                <w:rFonts w:ascii="Arial" w:eastAsia="Arial" w:hAnsi="Arial" w:cs="Arial"/>
                <w:w w:val="99"/>
                <w:sz w:val="24"/>
                <w:szCs w:val="24"/>
              </w:rPr>
              <w:t>Y</w:t>
            </w:r>
          </w:p>
        </w:tc>
      </w:tr>
      <w:tr w:rsidR="0091509A" w14:paraId="0FC928B2" w14:textId="77777777" w:rsidTr="0091509A">
        <w:trPr>
          <w:trHeight w:val="278"/>
        </w:trPr>
        <w:tc>
          <w:tcPr>
            <w:tcW w:w="4980" w:type="dxa"/>
            <w:tcBorders>
              <w:left w:val="single" w:sz="8" w:space="0" w:color="auto"/>
              <w:bottom w:val="single" w:sz="8" w:space="0" w:color="auto"/>
              <w:right w:val="single" w:sz="8" w:space="0" w:color="auto"/>
            </w:tcBorders>
            <w:vAlign w:val="bottom"/>
          </w:tcPr>
          <w:p w14:paraId="1722A2A6" w14:textId="77777777" w:rsidR="0091509A" w:rsidRDefault="0091509A" w:rsidP="00021667">
            <w:pPr>
              <w:spacing w:line="273" w:lineRule="exact"/>
              <w:jc w:val="center"/>
              <w:rPr>
                <w:sz w:val="20"/>
                <w:szCs w:val="20"/>
              </w:rPr>
            </w:pPr>
            <w:r>
              <w:rPr>
                <w:rFonts w:ascii="Arial" w:eastAsia="Arial" w:hAnsi="Arial" w:cs="Arial"/>
                <w:w w:val="99"/>
                <w:sz w:val="24"/>
                <w:szCs w:val="24"/>
              </w:rPr>
              <w:t>Create folders / append data</w:t>
            </w:r>
          </w:p>
        </w:tc>
        <w:tc>
          <w:tcPr>
            <w:tcW w:w="1560" w:type="dxa"/>
            <w:tcBorders>
              <w:bottom w:val="single" w:sz="8" w:space="0" w:color="auto"/>
              <w:right w:val="single" w:sz="8" w:space="0" w:color="auto"/>
            </w:tcBorders>
            <w:vAlign w:val="bottom"/>
          </w:tcPr>
          <w:p w14:paraId="26C68875" w14:textId="77777777" w:rsidR="0091509A" w:rsidRDefault="0091509A" w:rsidP="00021667">
            <w:pPr>
              <w:spacing w:line="273" w:lineRule="exact"/>
              <w:jc w:val="center"/>
              <w:rPr>
                <w:sz w:val="20"/>
                <w:szCs w:val="20"/>
              </w:rPr>
            </w:pPr>
            <w:r>
              <w:rPr>
                <w:rFonts w:ascii="Arial" w:eastAsia="Arial" w:hAnsi="Arial" w:cs="Arial"/>
                <w:w w:val="99"/>
                <w:sz w:val="24"/>
                <w:szCs w:val="24"/>
              </w:rPr>
              <w:t>Y</w:t>
            </w:r>
          </w:p>
        </w:tc>
        <w:tc>
          <w:tcPr>
            <w:tcW w:w="1560" w:type="dxa"/>
            <w:tcBorders>
              <w:bottom w:val="single" w:sz="8" w:space="0" w:color="auto"/>
              <w:right w:val="single" w:sz="8" w:space="0" w:color="auto"/>
            </w:tcBorders>
            <w:vAlign w:val="bottom"/>
          </w:tcPr>
          <w:p w14:paraId="296DB54A" w14:textId="77777777" w:rsidR="0091509A" w:rsidRDefault="0091509A" w:rsidP="00021667">
            <w:pPr>
              <w:spacing w:line="273" w:lineRule="exact"/>
              <w:jc w:val="center"/>
              <w:rPr>
                <w:sz w:val="20"/>
                <w:szCs w:val="20"/>
              </w:rPr>
            </w:pPr>
            <w:r>
              <w:rPr>
                <w:rFonts w:ascii="Arial" w:eastAsia="Arial" w:hAnsi="Arial" w:cs="Arial"/>
                <w:w w:val="92"/>
                <w:sz w:val="24"/>
                <w:szCs w:val="24"/>
              </w:rPr>
              <w:t>N</w:t>
            </w:r>
          </w:p>
        </w:tc>
        <w:tc>
          <w:tcPr>
            <w:tcW w:w="1420" w:type="dxa"/>
            <w:tcBorders>
              <w:bottom w:val="single" w:sz="8" w:space="0" w:color="auto"/>
              <w:right w:val="single" w:sz="8" w:space="0" w:color="auto"/>
            </w:tcBorders>
            <w:vAlign w:val="bottom"/>
          </w:tcPr>
          <w:p w14:paraId="70D0A7FA" w14:textId="77777777" w:rsidR="0091509A" w:rsidRDefault="0091509A" w:rsidP="00021667">
            <w:pPr>
              <w:spacing w:line="273" w:lineRule="exact"/>
              <w:jc w:val="center"/>
              <w:rPr>
                <w:sz w:val="20"/>
                <w:szCs w:val="20"/>
              </w:rPr>
            </w:pPr>
            <w:r>
              <w:rPr>
                <w:rFonts w:ascii="Arial" w:eastAsia="Arial" w:hAnsi="Arial" w:cs="Arial"/>
                <w:w w:val="99"/>
                <w:sz w:val="24"/>
                <w:szCs w:val="24"/>
              </w:rPr>
              <w:t>Y</w:t>
            </w:r>
          </w:p>
        </w:tc>
      </w:tr>
      <w:tr w:rsidR="0091509A" w14:paraId="012E1F3D" w14:textId="77777777" w:rsidTr="0091509A">
        <w:trPr>
          <w:trHeight w:val="280"/>
        </w:trPr>
        <w:tc>
          <w:tcPr>
            <w:tcW w:w="4980" w:type="dxa"/>
            <w:tcBorders>
              <w:left w:val="single" w:sz="8" w:space="0" w:color="auto"/>
              <w:bottom w:val="single" w:sz="8" w:space="0" w:color="auto"/>
              <w:right w:val="single" w:sz="8" w:space="0" w:color="auto"/>
            </w:tcBorders>
            <w:vAlign w:val="bottom"/>
          </w:tcPr>
          <w:p w14:paraId="332AE658" w14:textId="77777777" w:rsidR="0091509A" w:rsidRDefault="0091509A" w:rsidP="00021667">
            <w:pPr>
              <w:jc w:val="center"/>
              <w:rPr>
                <w:sz w:val="20"/>
                <w:szCs w:val="20"/>
              </w:rPr>
            </w:pPr>
            <w:r>
              <w:rPr>
                <w:rFonts w:ascii="Arial" w:eastAsia="Arial" w:hAnsi="Arial" w:cs="Arial"/>
                <w:sz w:val="24"/>
                <w:szCs w:val="24"/>
              </w:rPr>
              <w:t>Write attributes</w:t>
            </w:r>
          </w:p>
        </w:tc>
        <w:tc>
          <w:tcPr>
            <w:tcW w:w="1560" w:type="dxa"/>
            <w:tcBorders>
              <w:bottom w:val="single" w:sz="8" w:space="0" w:color="auto"/>
              <w:right w:val="single" w:sz="8" w:space="0" w:color="auto"/>
            </w:tcBorders>
            <w:vAlign w:val="bottom"/>
          </w:tcPr>
          <w:p w14:paraId="0FD381DB" w14:textId="77777777" w:rsidR="0091509A" w:rsidRDefault="0091509A" w:rsidP="00021667">
            <w:pPr>
              <w:jc w:val="center"/>
              <w:rPr>
                <w:sz w:val="20"/>
                <w:szCs w:val="20"/>
              </w:rPr>
            </w:pPr>
            <w:r>
              <w:rPr>
                <w:rFonts w:ascii="Arial" w:eastAsia="Arial" w:hAnsi="Arial" w:cs="Arial"/>
                <w:w w:val="99"/>
                <w:sz w:val="24"/>
                <w:szCs w:val="24"/>
              </w:rPr>
              <w:t>Y</w:t>
            </w:r>
          </w:p>
        </w:tc>
        <w:tc>
          <w:tcPr>
            <w:tcW w:w="1560" w:type="dxa"/>
            <w:tcBorders>
              <w:bottom w:val="single" w:sz="8" w:space="0" w:color="auto"/>
              <w:right w:val="single" w:sz="8" w:space="0" w:color="auto"/>
            </w:tcBorders>
            <w:vAlign w:val="bottom"/>
          </w:tcPr>
          <w:p w14:paraId="402977C4" w14:textId="77777777" w:rsidR="0091509A" w:rsidRDefault="0091509A" w:rsidP="00021667">
            <w:pPr>
              <w:jc w:val="center"/>
              <w:rPr>
                <w:sz w:val="20"/>
                <w:szCs w:val="20"/>
              </w:rPr>
            </w:pPr>
            <w:r>
              <w:rPr>
                <w:rFonts w:ascii="Arial" w:eastAsia="Arial" w:hAnsi="Arial" w:cs="Arial"/>
                <w:w w:val="92"/>
                <w:sz w:val="24"/>
                <w:szCs w:val="24"/>
              </w:rPr>
              <w:t>N</w:t>
            </w:r>
          </w:p>
        </w:tc>
        <w:tc>
          <w:tcPr>
            <w:tcW w:w="1420" w:type="dxa"/>
            <w:tcBorders>
              <w:bottom w:val="single" w:sz="8" w:space="0" w:color="auto"/>
              <w:right w:val="single" w:sz="8" w:space="0" w:color="auto"/>
            </w:tcBorders>
            <w:vAlign w:val="bottom"/>
          </w:tcPr>
          <w:p w14:paraId="11E45F71" w14:textId="77777777" w:rsidR="0091509A" w:rsidRDefault="0091509A" w:rsidP="00021667">
            <w:pPr>
              <w:jc w:val="center"/>
              <w:rPr>
                <w:sz w:val="20"/>
                <w:szCs w:val="20"/>
              </w:rPr>
            </w:pPr>
            <w:r>
              <w:rPr>
                <w:rFonts w:ascii="Arial" w:eastAsia="Arial" w:hAnsi="Arial" w:cs="Arial"/>
                <w:w w:val="99"/>
                <w:sz w:val="24"/>
                <w:szCs w:val="24"/>
              </w:rPr>
              <w:t>Y</w:t>
            </w:r>
          </w:p>
        </w:tc>
      </w:tr>
      <w:tr w:rsidR="0091509A" w14:paraId="47ED2C1E" w14:textId="77777777" w:rsidTr="0091509A">
        <w:trPr>
          <w:trHeight w:val="281"/>
        </w:trPr>
        <w:tc>
          <w:tcPr>
            <w:tcW w:w="4980" w:type="dxa"/>
            <w:tcBorders>
              <w:left w:val="single" w:sz="8" w:space="0" w:color="auto"/>
              <w:bottom w:val="single" w:sz="8" w:space="0" w:color="auto"/>
              <w:right w:val="single" w:sz="8" w:space="0" w:color="auto"/>
            </w:tcBorders>
            <w:vAlign w:val="bottom"/>
          </w:tcPr>
          <w:p w14:paraId="61710894" w14:textId="77777777" w:rsidR="0091509A" w:rsidRDefault="0091509A" w:rsidP="00021667">
            <w:pPr>
              <w:jc w:val="center"/>
              <w:rPr>
                <w:sz w:val="20"/>
                <w:szCs w:val="20"/>
              </w:rPr>
            </w:pPr>
            <w:r>
              <w:rPr>
                <w:rFonts w:ascii="Arial" w:eastAsia="Arial" w:hAnsi="Arial" w:cs="Arial"/>
                <w:sz w:val="24"/>
                <w:szCs w:val="24"/>
              </w:rPr>
              <w:t>Write extended attributes</w:t>
            </w:r>
          </w:p>
        </w:tc>
        <w:tc>
          <w:tcPr>
            <w:tcW w:w="1560" w:type="dxa"/>
            <w:tcBorders>
              <w:bottom w:val="single" w:sz="8" w:space="0" w:color="auto"/>
              <w:right w:val="single" w:sz="8" w:space="0" w:color="auto"/>
            </w:tcBorders>
            <w:vAlign w:val="bottom"/>
          </w:tcPr>
          <w:p w14:paraId="4862F00E" w14:textId="77777777" w:rsidR="0091509A" w:rsidRDefault="0091509A" w:rsidP="00021667">
            <w:pPr>
              <w:jc w:val="center"/>
              <w:rPr>
                <w:sz w:val="20"/>
                <w:szCs w:val="20"/>
              </w:rPr>
            </w:pPr>
            <w:r>
              <w:rPr>
                <w:rFonts w:ascii="Arial" w:eastAsia="Arial" w:hAnsi="Arial" w:cs="Arial"/>
                <w:w w:val="99"/>
                <w:sz w:val="24"/>
                <w:szCs w:val="24"/>
              </w:rPr>
              <w:t>Y</w:t>
            </w:r>
          </w:p>
        </w:tc>
        <w:tc>
          <w:tcPr>
            <w:tcW w:w="1560" w:type="dxa"/>
            <w:tcBorders>
              <w:bottom w:val="single" w:sz="8" w:space="0" w:color="auto"/>
              <w:right w:val="single" w:sz="8" w:space="0" w:color="auto"/>
            </w:tcBorders>
            <w:vAlign w:val="bottom"/>
          </w:tcPr>
          <w:p w14:paraId="16A029AC" w14:textId="77777777" w:rsidR="0091509A" w:rsidRDefault="0091509A" w:rsidP="00021667">
            <w:pPr>
              <w:jc w:val="center"/>
              <w:rPr>
                <w:sz w:val="20"/>
                <w:szCs w:val="20"/>
              </w:rPr>
            </w:pPr>
            <w:r>
              <w:rPr>
                <w:rFonts w:ascii="Arial" w:eastAsia="Arial" w:hAnsi="Arial" w:cs="Arial"/>
                <w:w w:val="92"/>
                <w:sz w:val="24"/>
                <w:szCs w:val="24"/>
              </w:rPr>
              <w:t>N</w:t>
            </w:r>
          </w:p>
        </w:tc>
        <w:tc>
          <w:tcPr>
            <w:tcW w:w="1420" w:type="dxa"/>
            <w:tcBorders>
              <w:bottom w:val="single" w:sz="8" w:space="0" w:color="auto"/>
              <w:right w:val="single" w:sz="8" w:space="0" w:color="auto"/>
            </w:tcBorders>
            <w:vAlign w:val="bottom"/>
          </w:tcPr>
          <w:p w14:paraId="196B6422" w14:textId="77777777" w:rsidR="0091509A" w:rsidRDefault="0091509A" w:rsidP="00021667">
            <w:pPr>
              <w:jc w:val="center"/>
              <w:rPr>
                <w:sz w:val="20"/>
                <w:szCs w:val="20"/>
              </w:rPr>
            </w:pPr>
            <w:r>
              <w:rPr>
                <w:rFonts w:ascii="Arial" w:eastAsia="Arial" w:hAnsi="Arial" w:cs="Arial"/>
                <w:w w:val="99"/>
                <w:sz w:val="24"/>
                <w:szCs w:val="24"/>
              </w:rPr>
              <w:t>Y</w:t>
            </w:r>
          </w:p>
        </w:tc>
      </w:tr>
      <w:tr w:rsidR="0091509A" w14:paraId="5D2362D1" w14:textId="77777777" w:rsidTr="0091509A">
        <w:trPr>
          <w:trHeight w:val="268"/>
        </w:trPr>
        <w:tc>
          <w:tcPr>
            <w:tcW w:w="4980" w:type="dxa"/>
            <w:tcBorders>
              <w:left w:val="single" w:sz="8" w:space="0" w:color="auto"/>
              <w:bottom w:val="single" w:sz="8" w:space="0" w:color="auto"/>
              <w:right w:val="single" w:sz="8" w:space="0" w:color="auto"/>
            </w:tcBorders>
            <w:vAlign w:val="bottom"/>
          </w:tcPr>
          <w:p w14:paraId="70C2447A" w14:textId="77777777" w:rsidR="0091509A" w:rsidRDefault="0091509A" w:rsidP="00021667">
            <w:pPr>
              <w:spacing w:line="265" w:lineRule="exact"/>
              <w:jc w:val="center"/>
              <w:rPr>
                <w:sz w:val="20"/>
                <w:szCs w:val="20"/>
              </w:rPr>
            </w:pPr>
            <w:r>
              <w:rPr>
                <w:rFonts w:ascii="Arial" w:eastAsia="Arial" w:hAnsi="Arial" w:cs="Arial"/>
                <w:sz w:val="24"/>
                <w:szCs w:val="24"/>
              </w:rPr>
              <w:t>Delete subfolders and files</w:t>
            </w:r>
          </w:p>
        </w:tc>
        <w:tc>
          <w:tcPr>
            <w:tcW w:w="1560" w:type="dxa"/>
            <w:tcBorders>
              <w:bottom w:val="single" w:sz="8" w:space="0" w:color="auto"/>
              <w:right w:val="single" w:sz="8" w:space="0" w:color="auto"/>
            </w:tcBorders>
            <w:vAlign w:val="bottom"/>
          </w:tcPr>
          <w:p w14:paraId="67C9E465" w14:textId="77777777" w:rsidR="0091509A" w:rsidRDefault="0091509A" w:rsidP="00021667">
            <w:pPr>
              <w:spacing w:line="265" w:lineRule="exact"/>
              <w:jc w:val="center"/>
              <w:rPr>
                <w:sz w:val="20"/>
                <w:szCs w:val="20"/>
              </w:rPr>
            </w:pPr>
            <w:r>
              <w:rPr>
                <w:rFonts w:ascii="Arial" w:eastAsia="Arial" w:hAnsi="Arial" w:cs="Arial"/>
                <w:w w:val="92"/>
                <w:sz w:val="24"/>
                <w:szCs w:val="24"/>
              </w:rPr>
              <w:t>N</w:t>
            </w:r>
          </w:p>
        </w:tc>
        <w:tc>
          <w:tcPr>
            <w:tcW w:w="1560" w:type="dxa"/>
            <w:tcBorders>
              <w:bottom w:val="single" w:sz="8" w:space="0" w:color="auto"/>
              <w:right w:val="single" w:sz="8" w:space="0" w:color="auto"/>
            </w:tcBorders>
            <w:vAlign w:val="bottom"/>
          </w:tcPr>
          <w:p w14:paraId="474BDC12" w14:textId="77777777" w:rsidR="0091509A" w:rsidRDefault="0091509A" w:rsidP="00021667">
            <w:pPr>
              <w:spacing w:line="265" w:lineRule="exact"/>
              <w:jc w:val="center"/>
              <w:rPr>
                <w:sz w:val="20"/>
                <w:szCs w:val="20"/>
              </w:rPr>
            </w:pPr>
            <w:r>
              <w:rPr>
                <w:rFonts w:ascii="Arial" w:eastAsia="Arial" w:hAnsi="Arial" w:cs="Arial"/>
                <w:w w:val="92"/>
                <w:sz w:val="24"/>
                <w:szCs w:val="24"/>
              </w:rPr>
              <w:t>N</w:t>
            </w:r>
          </w:p>
        </w:tc>
        <w:tc>
          <w:tcPr>
            <w:tcW w:w="1420" w:type="dxa"/>
            <w:tcBorders>
              <w:bottom w:val="single" w:sz="8" w:space="0" w:color="auto"/>
              <w:right w:val="single" w:sz="8" w:space="0" w:color="auto"/>
            </w:tcBorders>
            <w:vAlign w:val="bottom"/>
          </w:tcPr>
          <w:p w14:paraId="44466F29" w14:textId="77777777" w:rsidR="0091509A" w:rsidRDefault="0091509A" w:rsidP="00021667">
            <w:pPr>
              <w:spacing w:line="265" w:lineRule="exact"/>
              <w:jc w:val="center"/>
              <w:rPr>
                <w:sz w:val="20"/>
                <w:szCs w:val="20"/>
              </w:rPr>
            </w:pPr>
            <w:r>
              <w:rPr>
                <w:rFonts w:ascii="Arial" w:eastAsia="Arial" w:hAnsi="Arial" w:cs="Arial"/>
                <w:sz w:val="24"/>
                <w:szCs w:val="24"/>
              </w:rPr>
              <w:t>N</w:t>
            </w:r>
          </w:p>
        </w:tc>
      </w:tr>
      <w:tr w:rsidR="0091509A" w14:paraId="4BF046B8" w14:textId="77777777" w:rsidTr="0091509A">
        <w:trPr>
          <w:trHeight w:val="278"/>
        </w:trPr>
        <w:tc>
          <w:tcPr>
            <w:tcW w:w="4980" w:type="dxa"/>
            <w:tcBorders>
              <w:left w:val="single" w:sz="8" w:space="0" w:color="auto"/>
              <w:bottom w:val="single" w:sz="8" w:space="0" w:color="auto"/>
              <w:right w:val="single" w:sz="8" w:space="0" w:color="auto"/>
            </w:tcBorders>
            <w:vAlign w:val="bottom"/>
          </w:tcPr>
          <w:p w14:paraId="3192CD7C" w14:textId="77777777" w:rsidR="0091509A" w:rsidRDefault="0091509A" w:rsidP="00021667">
            <w:pPr>
              <w:spacing w:line="273" w:lineRule="exact"/>
              <w:jc w:val="center"/>
              <w:rPr>
                <w:sz w:val="20"/>
                <w:szCs w:val="20"/>
              </w:rPr>
            </w:pPr>
            <w:r>
              <w:rPr>
                <w:rFonts w:ascii="Arial" w:eastAsia="Arial" w:hAnsi="Arial" w:cs="Arial"/>
                <w:sz w:val="24"/>
                <w:szCs w:val="24"/>
              </w:rPr>
              <w:t>Delete</w:t>
            </w:r>
          </w:p>
        </w:tc>
        <w:tc>
          <w:tcPr>
            <w:tcW w:w="1560" w:type="dxa"/>
            <w:tcBorders>
              <w:bottom w:val="single" w:sz="8" w:space="0" w:color="auto"/>
              <w:right w:val="single" w:sz="8" w:space="0" w:color="auto"/>
            </w:tcBorders>
            <w:vAlign w:val="bottom"/>
          </w:tcPr>
          <w:p w14:paraId="67E1D48D" w14:textId="77777777" w:rsidR="0091509A" w:rsidRDefault="0091509A" w:rsidP="00021667">
            <w:pPr>
              <w:spacing w:line="273" w:lineRule="exact"/>
              <w:jc w:val="center"/>
              <w:rPr>
                <w:sz w:val="20"/>
                <w:szCs w:val="20"/>
              </w:rPr>
            </w:pPr>
            <w:r>
              <w:rPr>
                <w:rFonts w:ascii="Arial" w:eastAsia="Arial" w:hAnsi="Arial" w:cs="Arial"/>
                <w:w w:val="99"/>
                <w:sz w:val="24"/>
                <w:szCs w:val="24"/>
              </w:rPr>
              <w:t>Y</w:t>
            </w:r>
          </w:p>
        </w:tc>
        <w:tc>
          <w:tcPr>
            <w:tcW w:w="1560" w:type="dxa"/>
            <w:tcBorders>
              <w:bottom w:val="single" w:sz="8" w:space="0" w:color="auto"/>
              <w:right w:val="single" w:sz="8" w:space="0" w:color="auto"/>
            </w:tcBorders>
            <w:vAlign w:val="bottom"/>
          </w:tcPr>
          <w:p w14:paraId="5DA42280" w14:textId="77777777" w:rsidR="0091509A" w:rsidRDefault="0091509A" w:rsidP="00021667">
            <w:pPr>
              <w:spacing w:line="273" w:lineRule="exact"/>
              <w:jc w:val="center"/>
              <w:rPr>
                <w:sz w:val="20"/>
                <w:szCs w:val="20"/>
              </w:rPr>
            </w:pPr>
            <w:r>
              <w:rPr>
                <w:rFonts w:ascii="Arial" w:eastAsia="Arial" w:hAnsi="Arial" w:cs="Arial"/>
                <w:w w:val="92"/>
                <w:sz w:val="24"/>
                <w:szCs w:val="24"/>
              </w:rPr>
              <w:t>N</w:t>
            </w:r>
          </w:p>
        </w:tc>
        <w:tc>
          <w:tcPr>
            <w:tcW w:w="1420" w:type="dxa"/>
            <w:tcBorders>
              <w:bottom w:val="single" w:sz="8" w:space="0" w:color="auto"/>
              <w:right w:val="single" w:sz="8" w:space="0" w:color="auto"/>
            </w:tcBorders>
            <w:vAlign w:val="bottom"/>
          </w:tcPr>
          <w:p w14:paraId="7CCC7D4F" w14:textId="77777777" w:rsidR="0091509A" w:rsidRDefault="0091509A" w:rsidP="00021667">
            <w:pPr>
              <w:spacing w:line="273" w:lineRule="exact"/>
              <w:jc w:val="center"/>
              <w:rPr>
                <w:sz w:val="20"/>
                <w:szCs w:val="20"/>
              </w:rPr>
            </w:pPr>
            <w:r>
              <w:rPr>
                <w:rFonts w:ascii="Arial" w:eastAsia="Arial" w:hAnsi="Arial" w:cs="Arial"/>
                <w:w w:val="99"/>
                <w:sz w:val="24"/>
                <w:szCs w:val="24"/>
              </w:rPr>
              <w:t>Y</w:t>
            </w:r>
          </w:p>
        </w:tc>
      </w:tr>
      <w:tr w:rsidR="0091509A" w14:paraId="79523915" w14:textId="77777777" w:rsidTr="0091509A">
        <w:trPr>
          <w:trHeight w:val="281"/>
        </w:trPr>
        <w:tc>
          <w:tcPr>
            <w:tcW w:w="4980" w:type="dxa"/>
            <w:tcBorders>
              <w:left w:val="single" w:sz="8" w:space="0" w:color="auto"/>
              <w:bottom w:val="single" w:sz="8" w:space="0" w:color="auto"/>
              <w:right w:val="single" w:sz="8" w:space="0" w:color="auto"/>
            </w:tcBorders>
            <w:vAlign w:val="bottom"/>
          </w:tcPr>
          <w:p w14:paraId="5BD5E6F8" w14:textId="77777777" w:rsidR="0091509A" w:rsidRDefault="0091509A" w:rsidP="00021667">
            <w:pPr>
              <w:jc w:val="center"/>
              <w:rPr>
                <w:sz w:val="20"/>
                <w:szCs w:val="20"/>
              </w:rPr>
            </w:pPr>
            <w:r>
              <w:rPr>
                <w:rFonts w:ascii="Arial" w:eastAsia="Arial" w:hAnsi="Arial" w:cs="Arial"/>
                <w:sz w:val="24"/>
                <w:szCs w:val="24"/>
              </w:rPr>
              <w:t>Read permissions</w:t>
            </w:r>
          </w:p>
        </w:tc>
        <w:tc>
          <w:tcPr>
            <w:tcW w:w="1560" w:type="dxa"/>
            <w:tcBorders>
              <w:bottom w:val="single" w:sz="8" w:space="0" w:color="auto"/>
              <w:right w:val="single" w:sz="8" w:space="0" w:color="auto"/>
            </w:tcBorders>
            <w:vAlign w:val="bottom"/>
          </w:tcPr>
          <w:p w14:paraId="380AA80A" w14:textId="77777777" w:rsidR="0091509A" w:rsidRDefault="0091509A" w:rsidP="00021667">
            <w:pPr>
              <w:jc w:val="center"/>
              <w:rPr>
                <w:sz w:val="20"/>
                <w:szCs w:val="20"/>
              </w:rPr>
            </w:pPr>
            <w:r>
              <w:rPr>
                <w:rFonts w:ascii="Arial" w:eastAsia="Arial" w:hAnsi="Arial" w:cs="Arial"/>
                <w:w w:val="99"/>
                <w:sz w:val="24"/>
                <w:szCs w:val="24"/>
              </w:rPr>
              <w:t>Y</w:t>
            </w:r>
          </w:p>
        </w:tc>
        <w:tc>
          <w:tcPr>
            <w:tcW w:w="1560" w:type="dxa"/>
            <w:tcBorders>
              <w:bottom w:val="single" w:sz="8" w:space="0" w:color="auto"/>
              <w:right w:val="single" w:sz="8" w:space="0" w:color="auto"/>
            </w:tcBorders>
            <w:vAlign w:val="bottom"/>
          </w:tcPr>
          <w:p w14:paraId="0BDD4959" w14:textId="77777777" w:rsidR="0091509A" w:rsidRDefault="0091509A" w:rsidP="00021667">
            <w:pPr>
              <w:jc w:val="center"/>
              <w:rPr>
                <w:sz w:val="20"/>
                <w:szCs w:val="20"/>
              </w:rPr>
            </w:pPr>
            <w:r>
              <w:rPr>
                <w:rFonts w:ascii="Arial" w:eastAsia="Arial" w:hAnsi="Arial" w:cs="Arial"/>
                <w:w w:val="99"/>
                <w:sz w:val="24"/>
                <w:szCs w:val="24"/>
              </w:rPr>
              <w:t>Y</w:t>
            </w:r>
          </w:p>
        </w:tc>
        <w:tc>
          <w:tcPr>
            <w:tcW w:w="1420" w:type="dxa"/>
            <w:tcBorders>
              <w:bottom w:val="single" w:sz="8" w:space="0" w:color="auto"/>
              <w:right w:val="single" w:sz="8" w:space="0" w:color="auto"/>
            </w:tcBorders>
            <w:vAlign w:val="bottom"/>
          </w:tcPr>
          <w:p w14:paraId="43539A46" w14:textId="77777777" w:rsidR="0091509A" w:rsidRDefault="0091509A" w:rsidP="00021667">
            <w:pPr>
              <w:jc w:val="center"/>
              <w:rPr>
                <w:sz w:val="20"/>
                <w:szCs w:val="20"/>
              </w:rPr>
            </w:pPr>
            <w:r>
              <w:rPr>
                <w:rFonts w:ascii="Arial" w:eastAsia="Arial" w:hAnsi="Arial" w:cs="Arial"/>
                <w:w w:val="99"/>
                <w:sz w:val="24"/>
                <w:szCs w:val="24"/>
              </w:rPr>
              <w:t>Y</w:t>
            </w:r>
          </w:p>
        </w:tc>
      </w:tr>
      <w:tr w:rsidR="0091509A" w14:paraId="5E8EA27F" w14:textId="77777777" w:rsidTr="0091509A">
        <w:trPr>
          <w:trHeight w:val="280"/>
        </w:trPr>
        <w:tc>
          <w:tcPr>
            <w:tcW w:w="4980" w:type="dxa"/>
            <w:tcBorders>
              <w:left w:val="single" w:sz="8" w:space="0" w:color="auto"/>
              <w:bottom w:val="single" w:sz="8" w:space="0" w:color="auto"/>
              <w:right w:val="single" w:sz="8" w:space="0" w:color="auto"/>
            </w:tcBorders>
            <w:vAlign w:val="bottom"/>
          </w:tcPr>
          <w:p w14:paraId="6264C9AC" w14:textId="77777777" w:rsidR="0091509A" w:rsidRDefault="0091509A" w:rsidP="00021667">
            <w:pPr>
              <w:jc w:val="center"/>
              <w:rPr>
                <w:sz w:val="20"/>
                <w:szCs w:val="20"/>
              </w:rPr>
            </w:pPr>
            <w:r>
              <w:rPr>
                <w:rFonts w:ascii="Arial" w:eastAsia="Arial" w:hAnsi="Arial" w:cs="Arial"/>
                <w:sz w:val="24"/>
                <w:szCs w:val="24"/>
              </w:rPr>
              <w:t>Change permissions</w:t>
            </w:r>
          </w:p>
        </w:tc>
        <w:tc>
          <w:tcPr>
            <w:tcW w:w="1560" w:type="dxa"/>
            <w:tcBorders>
              <w:bottom w:val="single" w:sz="8" w:space="0" w:color="auto"/>
              <w:right w:val="single" w:sz="8" w:space="0" w:color="auto"/>
            </w:tcBorders>
            <w:vAlign w:val="bottom"/>
          </w:tcPr>
          <w:p w14:paraId="4F99ACD1" w14:textId="77777777" w:rsidR="0091509A" w:rsidRDefault="0091509A" w:rsidP="00021667">
            <w:pPr>
              <w:jc w:val="center"/>
              <w:rPr>
                <w:sz w:val="20"/>
                <w:szCs w:val="20"/>
              </w:rPr>
            </w:pPr>
            <w:r>
              <w:rPr>
                <w:rFonts w:ascii="Arial" w:eastAsia="Arial" w:hAnsi="Arial" w:cs="Arial"/>
                <w:w w:val="92"/>
                <w:sz w:val="24"/>
                <w:szCs w:val="24"/>
              </w:rPr>
              <w:t>N</w:t>
            </w:r>
          </w:p>
        </w:tc>
        <w:tc>
          <w:tcPr>
            <w:tcW w:w="1560" w:type="dxa"/>
            <w:tcBorders>
              <w:bottom w:val="single" w:sz="8" w:space="0" w:color="auto"/>
              <w:right w:val="single" w:sz="8" w:space="0" w:color="auto"/>
            </w:tcBorders>
            <w:vAlign w:val="bottom"/>
          </w:tcPr>
          <w:p w14:paraId="5587A5E4" w14:textId="77777777" w:rsidR="0091509A" w:rsidRDefault="0091509A" w:rsidP="00021667">
            <w:pPr>
              <w:jc w:val="center"/>
              <w:rPr>
                <w:sz w:val="20"/>
                <w:szCs w:val="20"/>
              </w:rPr>
            </w:pPr>
            <w:r>
              <w:rPr>
                <w:rFonts w:ascii="Arial" w:eastAsia="Arial" w:hAnsi="Arial" w:cs="Arial"/>
                <w:w w:val="92"/>
                <w:sz w:val="24"/>
                <w:szCs w:val="24"/>
              </w:rPr>
              <w:t>N</w:t>
            </w:r>
          </w:p>
        </w:tc>
        <w:tc>
          <w:tcPr>
            <w:tcW w:w="1420" w:type="dxa"/>
            <w:tcBorders>
              <w:bottom w:val="single" w:sz="8" w:space="0" w:color="auto"/>
              <w:right w:val="single" w:sz="8" w:space="0" w:color="auto"/>
            </w:tcBorders>
            <w:vAlign w:val="bottom"/>
          </w:tcPr>
          <w:p w14:paraId="4FF3FF1C" w14:textId="77777777" w:rsidR="0091509A" w:rsidRDefault="0091509A" w:rsidP="00021667">
            <w:pPr>
              <w:jc w:val="center"/>
              <w:rPr>
                <w:sz w:val="20"/>
                <w:szCs w:val="20"/>
              </w:rPr>
            </w:pPr>
            <w:r>
              <w:rPr>
                <w:rFonts w:ascii="Arial" w:eastAsia="Arial" w:hAnsi="Arial" w:cs="Arial"/>
                <w:sz w:val="24"/>
                <w:szCs w:val="24"/>
              </w:rPr>
              <w:t>N</w:t>
            </w:r>
          </w:p>
        </w:tc>
      </w:tr>
      <w:tr w:rsidR="0091509A" w14:paraId="2C4E8968" w14:textId="77777777" w:rsidTr="0091509A">
        <w:trPr>
          <w:trHeight w:val="268"/>
        </w:trPr>
        <w:tc>
          <w:tcPr>
            <w:tcW w:w="4980" w:type="dxa"/>
            <w:tcBorders>
              <w:left w:val="single" w:sz="8" w:space="0" w:color="auto"/>
              <w:bottom w:val="single" w:sz="8" w:space="0" w:color="auto"/>
              <w:right w:val="single" w:sz="8" w:space="0" w:color="auto"/>
            </w:tcBorders>
            <w:vAlign w:val="bottom"/>
          </w:tcPr>
          <w:p w14:paraId="20FCCD5C" w14:textId="77777777" w:rsidR="0091509A" w:rsidRDefault="0091509A" w:rsidP="00021667">
            <w:pPr>
              <w:spacing w:line="265" w:lineRule="exact"/>
              <w:jc w:val="center"/>
              <w:rPr>
                <w:sz w:val="20"/>
                <w:szCs w:val="20"/>
              </w:rPr>
            </w:pPr>
            <w:r>
              <w:rPr>
                <w:rFonts w:ascii="Arial" w:eastAsia="Arial" w:hAnsi="Arial" w:cs="Arial"/>
                <w:sz w:val="24"/>
                <w:szCs w:val="24"/>
              </w:rPr>
              <w:t>Take ownership</w:t>
            </w:r>
          </w:p>
        </w:tc>
        <w:tc>
          <w:tcPr>
            <w:tcW w:w="1560" w:type="dxa"/>
            <w:tcBorders>
              <w:bottom w:val="single" w:sz="8" w:space="0" w:color="auto"/>
              <w:right w:val="single" w:sz="8" w:space="0" w:color="auto"/>
            </w:tcBorders>
            <w:vAlign w:val="bottom"/>
          </w:tcPr>
          <w:p w14:paraId="1D5F197E" w14:textId="77777777" w:rsidR="0091509A" w:rsidRDefault="0091509A" w:rsidP="00021667">
            <w:pPr>
              <w:spacing w:line="265" w:lineRule="exact"/>
              <w:jc w:val="center"/>
              <w:rPr>
                <w:sz w:val="20"/>
                <w:szCs w:val="20"/>
              </w:rPr>
            </w:pPr>
            <w:r>
              <w:rPr>
                <w:rFonts w:ascii="Arial" w:eastAsia="Arial" w:hAnsi="Arial" w:cs="Arial"/>
                <w:w w:val="92"/>
                <w:sz w:val="24"/>
                <w:szCs w:val="24"/>
              </w:rPr>
              <w:t>N</w:t>
            </w:r>
          </w:p>
        </w:tc>
        <w:tc>
          <w:tcPr>
            <w:tcW w:w="1560" w:type="dxa"/>
            <w:tcBorders>
              <w:bottom w:val="single" w:sz="8" w:space="0" w:color="auto"/>
              <w:right w:val="single" w:sz="8" w:space="0" w:color="auto"/>
            </w:tcBorders>
            <w:vAlign w:val="bottom"/>
          </w:tcPr>
          <w:p w14:paraId="6461ACCB" w14:textId="77777777" w:rsidR="0091509A" w:rsidRDefault="0091509A" w:rsidP="00021667">
            <w:pPr>
              <w:spacing w:line="265" w:lineRule="exact"/>
              <w:jc w:val="center"/>
              <w:rPr>
                <w:sz w:val="20"/>
                <w:szCs w:val="20"/>
              </w:rPr>
            </w:pPr>
            <w:r>
              <w:rPr>
                <w:rFonts w:ascii="Arial" w:eastAsia="Arial" w:hAnsi="Arial" w:cs="Arial"/>
                <w:w w:val="92"/>
                <w:sz w:val="24"/>
                <w:szCs w:val="24"/>
              </w:rPr>
              <w:t>N</w:t>
            </w:r>
          </w:p>
        </w:tc>
        <w:tc>
          <w:tcPr>
            <w:tcW w:w="1420" w:type="dxa"/>
            <w:tcBorders>
              <w:bottom w:val="single" w:sz="8" w:space="0" w:color="auto"/>
              <w:right w:val="single" w:sz="8" w:space="0" w:color="auto"/>
            </w:tcBorders>
            <w:vAlign w:val="bottom"/>
          </w:tcPr>
          <w:p w14:paraId="122EE687" w14:textId="77777777" w:rsidR="0091509A" w:rsidRDefault="0091509A" w:rsidP="00021667">
            <w:pPr>
              <w:spacing w:line="265" w:lineRule="exact"/>
              <w:jc w:val="center"/>
              <w:rPr>
                <w:sz w:val="20"/>
                <w:szCs w:val="20"/>
              </w:rPr>
            </w:pPr>
            <w:r>
              <w:rPr>
                <w:rFonts w:ascii="Arial" w:eastAsia="Arial" w:hAnsi="Arial" w:cs="Arial"/>
                <w:sz w:val="24"/>
                <w:szCs w:val="24"/>
              </w:rPr>
              <w:t>N</w:t>
            </w:r>
          </w:p>
        </w:tc>
      </w:tr>
    </w:tbl>
    <w:p w14:paraId="5BFA35BE" w14:textId="178D0E20" w:rsidR="0091509A" w:rsidRDefault="0091509A" w:rsidP="0091509A">
      <w:pPr>
        <w:spacing w:line="200" w:lineRule="exact"/>
        <w:rPr>
          <w:sz w:val="20"/>
          <w:szCs w:val="20"/>
        </w:rPr>
      </w:pPr>
    </w:p>
    <w:p w14:paraId="6CF65A8F" w14:textId="74A63E32" w:rsidR="006F2D9E" w:rsidRPr="00F277E1" w:rsidRDefault="006F2D9E" w:rsidP="00D65562">
      <w:pPr>
        <w:rPr>
          <w:rFonts w:ascii="Times New Roman" w:hAnsi="Times New Roman" w:cs="Times New Roman"/>
          <w:sz w:val="24"/>
          <w:szCs w:val="24"/>
          <w:lang w:val="en-US"/>
        </w:rPr>
      </w:pPr>
      <w:r w:rsidRPr="00F277E1">
        <w:rPr>
          <w:rFonts w:ascii="Times New Roman" w:hAnsi="Times New Roman" w:cs="Times New Roman"/>
          <w:sz w:val="24"/>
          <w:szCs w:val="24"/>
          <w:lang w:val="en-US"/>
        </w:rPr>
        <w:t>#35</w:t>
      </w:r>
      <w:r w:rsidRPr="00F277E1">
        <w:rPr>
          <w:rFonts w:ascii="Times New Roman" w:hAnsi="Times New Roman" w:cs="Times New Roman"/>
          <w:sz w:val="24"/>
          <w:szCs w:val="24"/>
          <w:lang w:val="en-US"/>
        </w:rPr>
        <w:t>. Maria</w:t>
      </w:r>
      <w:r w:rsidR="00441E10" w:rsidRPr="00F277E1">
        <w:rPr>
          <w:rFonts w:ascii="Times New Roman" w:hAnsi="Times New Roman" w:cs="Times New Roman"/>
          <w:sz w:val="24"/>
          <w:szCs w:val="24"/>
          <w:lang w:val="en-US"/>
        </w:rPr>
        <w:t xml:space="preserve"> Account holder</w:t>
      </w:r>
      <w:r w:rsidRPr="00F277E1">
        <w:rPr>
          <w:rFonts w:ascii="Times New Roman" w:hAnsi="Times New Roman" w:cs="Times New Roman"/>
          <w:sz w:val="24"/>
          <w:szCs w:val="24"/>
          <w:lang w:val="en-US"/>
        </w:rPr>
        <w:t xml:space="preserve"> can access, create and modify files within the Art share.</w:t>
      </w:r>
    </w:p>
    <w:p w14:paraId="41FD033B" w14:textId="77777777" w:rsidR="006F2D9E" w:rsidRPr="00F277E1" w:rsidRDefault="006F2D9E" w:rsidP="006F2D9E">
      <w:pPr>
        <w:spacing w:line="276" w:lineRule="exact"/>
        <w:rPr>
          <w:rFonts w:ascii="Times New Roman" w:hAnsi="Times New Roman" w:cs="Times New Roman"/>
          <w:sz w:val="24"/>
          <w:szCs w:val="24"/>
          <w:lang w:val="en-US"/>
        </w:rPr>
      </w:pPr>
    </w:p>
    <w:p w14:paraId="7805E6F6" w14:textId="77777777" w:rsidR="001C2300" w:rsidRPr="00F277E1" w:rsidRDefault="006F2D9E" w:rsidP="001C2300">
      <w:pPr>
        <w:spacing w:line="239" w:lineRule="auto"/>
        <w:ind w:right="400"/>
        <w:rPr>
          <w:rFonts w:ascii="Times New Roman" w:hAnsi="Times New Roman" w:cs="Times New Roman"/>
          <w:sz w:val="24"/>
          <w:szCs w:val="24"/>
          <w:lang w:val="en-US"/>
        </w:rPr>
      </w:pPr>
      <w:r w:rsidRPr="00F277E1">
        <w:rPr>
          <w:rFonts w:ascii="Times New Roman" w:hAnsi="Times New Roman" w:cs="Times New Roman"/>
          <w:sz w:val="24"/>
          <w:szCs w:val="24"/>
          <w:lang w:val="en-US"/>
        </w:rPr>
        <w:t>#36</w:t>
      </w:r>
      <w:r w:rsidR="00604FAE" w:rsidRPr="00F277E1">
        <w:rPr>
          <w:rFonts w:ascii="Times New Roman" w:hAnsi="Times New Roman" w:cs="Times New Roman"/>
          <w:sz w:val="24"/>
          <w:szCs w:val="24"/>
          <w:lang w:val="en-US"/>
        </w:rPr>
        <w:t xml:space="preserve">. </w:t>
      </w:r>
      <w:r w:rsidR="00D65562" w:rsidRPr="00F277E1">
        <w:rPr>
          <w:rFonts w:ascii="Times New Roman" w:hAnsi="Times New Roman" w:cs="Times New Roman"/>
          <w:sz w:val="24"/>
          <w:szCs w:val="24"/>
          <w:lang w:val="en-US"/>
        </w:rPr>
        <w:t xml:space="preserve">NTFS share permissions are granted to an account user at Windows logon and they affect both local and network users. There since Maria has Read, Write and Create </w:t>
      </w:r>
      <w:r w:rsidR="00416804" w:rsidRPr="00F277E1">
        <w:rPr>
          <w:rFonts w:ascii="Times New Roman" w:hAnsi="Times New Roman" w:cs="Times New Roman"/>
          <w:sz w:val="24"/>
          <w:szCs w:val="24"/>
          <w:lang w:val="en-US"/>
        </w:rPr>
        <w:lastRenderedPageBreak/>
        <w:t>permissions</w:t>
      </w:r>
      <w:r w:rsidR="00D65562" w:rsidRPr="00F277E1">
        <w:rPr>
          <w:rFonts w:ascii="Times New Roman" w:hAnsi="Times New Roman" w:cs="Times New Roman"/>
          <w:sz w:val="24"/>
          <w:szCs w:val="24"/>
          <w:lang w:val="en-US"/>
        </w:rPr>
        <w:t xml:space="preserve"> on Artwork folder the account user can perform those operations whenever the</w:t>
      </w:r>
      <w:r w:rsidR="00416804" w:rsidRPr="00F277E1">
        <w:rPr>
          <w:rFonts w:ascii="Times New Roman" w:hAnsi="Times New Roman" w:cs="Times New Roman"/>
          <w:sz w:val="24"/>
          <w:szCs w:val="24"/>
          <w:lang w:val="en-US"/>
        </w:rPr>
        <w:t xml:space="preserve"> </w:t>
      </w:r>
      <w:r w:rsidR="00D65562" w:rsidRPr="00F277E1">
        <w:rPr>
          <w:rFonts w:ascii="Times New Roman" w:hAnsi="Times New Roman" w:cs="Times New Roman"/>
          <w:sz w:val="24"/>
          <w:szCs w:val="24"/>
          <w:lang w:val="en-US"/>
        </w:rPr>
        <w:t>sign</w:t>
      </w:r>
      <w:r w:rsidR="00425025" w:rsidRPr="00F277E1">
        <w:rPr>
          <w:rFonts w:ascii="Times New Roman" w:hAnsi="Times New Roman" w:cs="Times New Roman"/>
          <w:sz w:val="24"/>
          <w:szCs w:val="24"/>
          <w:lang w:val="en-US"/>
        </w:rPr>
        <w:t xml:space="preserve"> in</w:t>
      </w:r>
      <w:r w:rsidR="001C2300" w:rsidRPr="00F277E1">
        <w:rPr>
          <w:rFonts w:ascii="Times New Roman" w:hAnsi="Times New Roman" w:cs="Times New Roman"/>
          <w:sz w:val="24"/>
          <w:szCs w:val="24"/>
          <w:lang w:val="en-US"/>
        </w:rPr>
        <w:t>.</w:t>
      </w:r>
      <w:bookmarkStart w:id="1" w:name="page26"/>
      <w:bookmarkEnd w:id="1"/>
    </w:p>
    <w:p w14:paraId="70253AD7" w14:textId="20A6E03E" w:rsidR="006F2D9E" w:rsidRPr="00F277E1" w:rsidRDefault="006F2D9E" w:rsidP="001C2300">
      <w:pPr>
        <w:spacing w:line="239" w:lineRule="auto"/>
        <w:ind w:right="400"/>
        <w:rPr>
          <w:rFonts w:ascii="Times New Roman" w:hAnsi="Times New Roman" w:cs="Times New Roman"/>
          <w:sz w:val="24"/>
          <w:szCs w:val="24"/>
          <w:lang w:val="en-US"/>
        </w:rPr>
      </w:pPr>
      <w:r w:rsidRPr="00F277E1">
        <w:rPr>
          <w:rFonts w:ascii="Times New Roman" w:hAnsi="Times New Roman" w:cs="Times New Roman"/>
          <w:sz w:val="24"/>
          <w:szCs w:val="24"/>
          <w:lang w:val="en-US"/>
        </w:rPr>
        <w:t xml:space="preserve">#37 </w:t>
      </w:r>
      <w:r w:rsidR="0079153B" w:rsidRPr="00F277E1">
        <w:rPr>
          <w:rFonts w:ascii="Times New Roman" w:hAnsi="Times New Roman" w:cs="Times New Roman"/>
          <w:sz w:val="24"/>
          <w:szCs w:val="24"/>
          <w:lang w:val="en-US"/>
        </w:rPr>
        <w:t>Richard</w:t>
      </w:r>
      <w:r w:rsidR="00441E10" w:rsidRPr="00F277E1">
        <w:rPr>
          <w:rFonts w:ascii="Times New Roman" w:hAnsi="Times New Roman" w:cs="Times New Roman"/>
          <w:sz w:val="24"/>
          <w:szCs w:val="24"/>
          <w:lang w:val="en-US"/>
        </w:rPr>
        <w:t xml:space="preserve"> Account holder can access, create and modify files within the Art share</w:t>
      </w:r>
      <w:r w:rsidR="00441E10" w:rsidRPr="00F277E1">
        <w:rPr>
          <w:rFonts w:ascii="Times New Roman" w:hAnsi="Times New Roman" w:cs="Times New Roman"/>
          <w:sz w:val="24"/>
          <w:szCs w:val="24"/>
          <w:lang w:val="en-US"/>
        </w:rPr>
        <w:t>.</w:t>
      </w:r>
    </w:p>
    <w:p w14:paraId="5659CF20" w14:textId="15EB2026" w:rsidR="00DC519C" w:rsidRPr="00F277E1" w:rsidRDefault="006F2D9E" w:rsidP="00F277E1">
      <w:pPr>
        <w:spacing w:line="217" w:lineRule="auto"/>
        <w:ind w:right="480"/>
        <w:rPr>
          <w:rFonts w:ascii="Times New Roman" w:hAnsi="Times New Roman" w:cs="Times New Roman"/>
          <w:sz w:val="24"/>
          <w:szCs w:val="24"/>
          <w:lang w:val="en-US"/>
        </w:rPr>
      </w:pPr>
      <w:r w:rsidRPr="00F277E1">
        <w:rPr>
          <w:rFonts w:ascii="Times New Roman" w:hAnsi="Times New Roman" w:cs="Times New Roman"/>
          <w:sz w:val="24"/>
          <w:szCs w:val="24"/>
          <w:lang w:val="en-US"/>
        </w:rPr>
        <w:t xml:space="preserve">#38 </w:t>
      </w:r>
      <w:r w:rsidR="00124BD3" w:rsidRPr="00F277E1">
        <w:rPr>
          <w:rFonts w:ascii="Times New Roman" w:hAnsi="Times New Roman" w:cs="Times New Roman"/>
          <w:sz w:val="24"/>
          <w:szCs w:val="24"/>
          <w:lang w:val="en-US"/>
        </w:rPr>
        <w:t>When logged in Richard local account the user has effective permission to create, Modify and Read the Art share.</w:t>
      </w:r>
    </w:p>
    <w:p w14:paraId="783D104B" w14:textId="77777777" w:rsidR="00F277E1" w:rsidRPr="00F277E1" w:rsidRDefault="00F277E1" w:rsidP="00F277E1">
      <w:pPr>
        <w:spacing w:line="217" w:lineRule="auto"/>
        <w:ind w:right="480"/>
        <w:rPr>
          <w:sz w:val="20"/>
          <w:szCs w:val="20"/>
          <w:lang w:val="en-US"/>
        </w:rPr>
      </w:pPr>
    </w:p>
    <w:p w14:paraId="1DB23F03" w14:textId="2F4BDA39" w:rsidR="00E10B56" w:rsidRPr="008A7796" w:rsidRDefault="00BB6192" w:rsidP="00C01309">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#39</w:t>
      </w:r>
      <w:r w:rsidR="00337834" w:rsidRPr="008A7796">
        <w:rPr>
          <w:rFonts w:ascii="Times New Roman" w:hAnsi="Times New Roman" w:cs="Times New Roman"/>
          <w:sz w:val="24"/>
          <w:szCs w:val="24"/>
          <w:lang w:val="en-US"/>
        </w:rPr>
        <w:t xml:space="preserve">. When logged in as Maria she is able to create new documents read but cannot modify the existing documents </w:t>
      </w:r>
      <w:r w:rsidR="00BC7BCB" w:rsidRPr="008A7796">
        <w:rPr>
          <w:rFonts w:ascii="Times New Roman" w:hAnsi="Times New Roman" w:cs="Times New Roman"/>
          <w:sz w:val="24"/>
          <w:szCs w:val="24"/>
          <w:lang w:val="en-US"/>
        </w:rPr>
        <w:t>t</w:t>
      </w:r>
      <w:r w:rsidR="00337834" w:rsidRPr="008A7796">
        <w:rPr>
          <w:rFonts w:ascii="Times New Roman" w:hAnsi="Times New Roman" w:cs="Times New Roman"/>
          <w:sz w:val="24"/>
          <w:szCs w:val="24"/>
          <w:lang w:val="en-US"/>
        </w:rPr>
        <w:t>o delete them. This is because the account has the capability to only extend attributes as per its effective permissions.</w:t>
      </w:r>
    </w:p>
    <w:p w14:paraId="458CEF47" w14:textId="46C2F718" w:rsidR="00E10B56" w:rsidRPr="008A7796" w:rsidRDefault="00E10B56" w:rsidP="00C01309">
      <w:pPr>
        <w:spacing w:line="480" w:lineRule="auto"/>
        <w:rPr>
          <w:rFonts w:ascii="Times New Roman" w:hAnsi="Times New Roman" w:cs="Times New Roman"/>
          <w:sz w:val="24"/>
          <w:szCs w:val="24"/>
          <w:lang w:val="en-US"/>
        </w:rPr>
      </w:pPr>
      <w:r w:rsidRPr="008A7796">
        <w:rPr>
          <w:rFonts w:ascii="Times New Roman" w:hAnsi="Times New Roman" w:cs="Times New Roman"/>
          <w:sz w:val="24"/>
          <w:szCs w:val="24"/>
          <w:lang w:val="en-US"/>
        </w:rPr>
        <w:t xml:space="preserve">When logged in as Richard she is able to create new documents read but cannot modify the existing documents </w:t>
      </w:r>
      <w:r w:rsidR="00BC7BCB" w:rsidRPr="008A7796">
        <w:rPr>
          <w:rFonts w:ascii="Times New Roman" w:hAnsi="Times New Roman" w:cs="Times New Roman"/>
          <w:sz w:val="24"/>
          <w:szCs w:val="24"/>
          <w:lang w:val="en-US"/>
        </w:rPr>
        <w:t>t</w:t>
      </w:r>
      <w:r w:rsidRPr="008A7796">
        <w:rPr>
          <w:rFonts w:ascii="Times New Roman" w:hAnsi="Times New Roman" w:cs="Times New Roman"/>
          <w:sz w:val="24"/>
          <w:szCs w:val="24"/>
          <w:lang w:val="en-US"/>
        </w:rPr>
        <w:t>o delete them. This is because the account has the capability to only extend attributes as per its effective permissions</w:t>
      </w:r>
      <w:r w:rsidR="00723EBD" w:rsidRPr="008A7796">
        <w:rPr>
          <w:rFonts w:ascii="Times New Roman" w:hAnsi="Times New Roman" w:cs="Times New Roman"/>
          <w:sz w:val="24"/>
          <w:szCs w:val="24"/>
          <w:lang w:val="en-US"/>
        </w:rPr>
        <w:t>.</w:t>
      </w:r>
    </w:p>
    <w:p w14:paraId="61584609" w14:textId="5DC40B78" w:rsidR="00723EBD" w:rsidRPr="008A7796" w:rsidRDefault="002C0FFC" w:rsidP="00C01309">
      <w:pPr>
        <w:spacing w:line="480" w:lineRule="auto"/>
        <w:rPr>
          <w:rFonts w:ascii="Times New Roman" w:hAnsi="Times New Roman" w:cs="Times New Roman"/>
          <w:sz w:val="24"/>
          <w:szCs w:val="24"/>
          <w:lang w:val="en-US"/>
        </w:rPr>
      </w:pPr>
      <w:r w:rsidRPr="008A7796">
        <w:rPr>
          <w:rFonts w:ascii="Times New Roman" w:hAnsi="Times New Roman" w:cs="Times New Roman"/>
          <w:sz w:val="24"/>
          <w:szCs w:val="24"/>
          <w:lang w:val="en-US"/>
        </w:rPr>
        <w:t>Maria is not able to write to existing and new files. This is because the account is curre</w:t>
      </w:r>
      <w:r w:rsidR="00392D50" w:rsidRPr="008A7796">
        <w:rPr>
          <w:rFonts w:ascii="Times New Roman" w:hAnsi="Times New Roman" w:cs="Times New Roman"/>
          <w:sz w:val="24"/>
          <w:szCs w:val="24"/>
          <w:lang w:val="en-US"/>
        </w:rPr>
        <w:t xml:space="preserve">ntly users under everyone are only given permissions to read and view share files and cannot make modifications to any of the share files or create </w:t>
      </w:r>
      <w:r w:rsidR="00270A94" w:rsidRPr="008A7796">
        <w:rPr>
          <w:rFonts w:ascii="Times New Roman" w:hAnsi="Times New Roman" w:cs="Times New Roman"/>
          <w:sz w:val="24"/>
          <w:szCs w:val="24"/>
          <w:lang w:val="en-US"/>
        </w:rPr>
        <w:t>new</w:t>
      </w:r>
      <w:r w:rsidR="00392D50" w:rsidRPr="008A7796">
        <w:rPr>
          <w:rFonts w:ascii="Times New Roman" w:hAnsi="Times New Roman" w:cs="Times New Roman"/>
          <w:sz w:val="24"/>
          <w:szCs w:val="24"/>
          <w:lang w:val="en-US"/>
        </w:rPr>
        <w:t xml:space="preserve"> ones.</w:t>
      </w:r>
    </w:p>
    <w:p w14:paraId="2CB331ED" w14:textId="718F2697" w:rsidR="00E40CE6" w:rsidRPr="008A7796" w:rsidRDefault="00E40CE6" w:rsidP="00C01309">
      <w:pPr>
        <w:spacing w:line="480" w:lineRule="auto"/>
        <w:rPr>
          <w:rFonts w:ascii="Times New Roman" w:hAnsi="Times New Roman" w:cs="Times New Roman"/>
          <w:sz w:val="24"/>
          <w:szCs w:val="24"/>
          <w:lang w:val="en-US"/>
        </w:rPr>
      </w:pPr>
    </w:p>
    <w:p w14:paraId="1BC8525D" w14:textId="11B430D7" w:rsidR="00E40CE6" w:rsidRPr="008A7796" w:rsidRDefault="00BB6192" w:rsidP="00C01309">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#40</w:t>
      </w:r>
      <w:r w:rsidR="00B9582D">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E40CE6" w:rsidRPr="008A7796">
        <w:rPr>
          <w:rFonts w:ascii="Times New Roman" w:hAnsi="Times New Roman" w:cs="Times New Roman"/>
          <w:sz w:val="24"/>
          <w:szCs w:val="24"/>
          <w:lang w:val="en-US"/>
        </w:rPr>
        <w:t>Not it</w:t>
      </w:r>
      <w:r w:rsidR="00532BCF" w:rsidRPr="008A7796">
        <w:rPr>
          <w:rFonts w:ascii="Times New Roman" w:hAnsi="Times New Roman" w:cs="Times New Roman"/>
          <w:sz w:val="24"/>
          <w:szCs w:val="24"/>
          <w:lang w:val="en-US"/>
        </w:rPr>
        <w:t>’</w:t>
      </w:r>
      <w:r w:rsidR="00E40CE6" w:rsidRPr="008A7796">
        <w:rPr>
          <w:rFonts w:ascii="Times New Roman" w:hAnsi="Times New Roman" w:cs="Times New Roman"/>
          <w:sz w:val="24"/>
          <w:szCs w:val="24"/>
          <w:lang w:val="en-US"/>
        </w:rPr>
        <w:t>s not necessary to deny Linda access of the share files in order to have write across a network but rather to add a user account with the Access permission type in order to read and write across a network</w:t>
      </w:r>
      <w:r w:rsidR="00CA615E" w:rsidRPr="008A7796">
        <w:rPr>
          <w:rFonts w:ascii="Times New Roman" w:hAnsi="Times New Roman" w:cs="Times New Roman"/>
          <w:sz w:val="24"/>
          <w:szCs w:val="24"/>
          <w:lang w:val="en-US"/>
        </w:rPr>
        <w:t>.</w:t>
      </w:r>
    </w:p>
    <w:p w14:paraId="1092CD84" w14:textId="38BF1ADB" w:rsidR="00850C57" w:rsidRPr="008A7796" w:rsidRDefault="008D2CA5" w:rsidP="00C01309">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#41. </w:t>
      </w:r>
      <w:r w:rsidR="00850C57" w:rsidRPr="008A7796">
        <w:rPr>
          <w:rFonts w:ascii="Times New Roman" w:hAnsi="Times New Roman" w:cs="Times New Roman"/>
          <w:sz w:val="24"/>
          <w:szCs w:val="24"/>
          <w:lang w:val="en-US"/>
        </w:rPr>
        <w:t>Yes</w:t>
      </w:r>
      <w:r w:rsidR="004F74C2" w:rsidRPr="008A7796">
        <w:rPr>
          <w:rFonts w:ascii="Times New Roman" w:hAnsi="Times New Roman" w:cs="Times New Roman"/>
          <w:sz w:val="24"/>
          <w:szCs w:val="24"/>
          <w:lang w:val="en-US"/>
        </w:rPr>
        <w:t xml:space="preserve">, </w:t>
      </w:r>
      <w:r w:rsidR="00850C57" w:rsidRPr="008A7796">
        <w:rPr>
          <w:rFonts w:ascii="Times New Roman" w:hAnsi="Times New Roman" w:cs="Times New Roman"/>
          <w:sz w:val="24"/>
          <w:szCs w:val="24"/>
          <w:lang w:val="en-US"/>
        </w:rPr>
        <w:t>after making the necessary changes as described above my solution worked as I expected.</w:t>
      </w:r>
    </w:p>
    <w:p w14:paraId="777FF00C" w14:textId="0228E317" w:rsidR="00433EAC" w:rsidRPr="008A7796" w:rsidRDefault="00433EAC" w:rsidP="00C01309">
      <w:pPr>
        <w:spacing w:line="480" w:lineRule="auto"/>
        <w:rPr>
          <w:rFonts w:ascii="Times New Roman" w:hAnsi="Times New Roman" w:cs="Times New Roman"/>
          <w:sz w:val="24"/>
          <w:szCs w:val="24"/>
          <w:lang w:val="en-US"/>
        </w:rPr>
      </w:pPr>
    </w:p>
    <w:p w14:paraId="759C9E07" w14:textId="372E90A1" w:rsidR="00433EAC" w:rsidRPr="008A7796" w:rsidRDefault="008D2CA5" w:rsidP="00C01309">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#42.</w:t>
      </w:r>
      <w:r w:rsidR="00433EAC" w:rsidRPr="008A7796">
        <w:rPr>
          <w:rFonts w:ascii="Times New Roman" w:hAnsi="Times New Roman" w:cs="Times New Roman"/>
          <w:sz w:val="24"/>
          <w:szCs w:val="24"/>
          <w:lang w:val="en-US"/>
        </w:rPr>
        <w:t xml:space="preserve"> To make all the users to have access to </w:t>
      </w:r>
      <w:r w:rsidR="00B53AD3" w:rsidRPr="008A7796">
        <w:rPr>
          <w:rFonts w:ascii="Times New Roman" w:hAnsi="Times New Roman" w:cs="Times New Roman"/>
          <w:sz w:val="24"/>
          <w:szCs w:val="24"/>
          <w:lang w:val="en-US"/>
        </w:rPr>
        <w:t>change</w:t>
      </w:r>
      <w:r w:rsidR="00433EAC" w:rsidRPr="008A7796">
        <w:rPr>
          <w:rFonts w:ascii="Times New Roman" w:hAnsi="Times New Roman" w:cs="Times New Roman"/>
          <w:sz w:val="24"/>
          <w:szCs w:val="24"/>
          <w:lang w:val="en-US"/>
        </w:rPr>
        <w:t xml:space="preserve"> files</w:t>
      </w:r>
      <w:r w:rsidR="00B53AD3" w:rsidRPr="008A7796">
        <w:rPr>
          <w:rFonts w:ascii="Times New Roman" w:hAnsi="Times New Roman" w:cs="Times New Roman"/>
          <w:sz w:val="24"/>
          <w:szCs w:val="24"/>
          <w:lang w:val="en-US"/>
        </w:rPr>
        <w:t xml:space="preserve"> and folders</w:t>
      </w:r>
      <w:r w:rsidR="00433EAC" w:rsidRPr="008A7796">
        <w:rPr>
          <w:rFonts w:ascii="Times New Roman" w:hAnsi="Times New Roman" w:cs="Times New Roman"/>
          <w:sz w:val="24"/>
          <w:szCs w:val="24"/>
          <w:lang w:val="en-US"/>
        </w:rPr>
        <w:t xml:space="preserve"> across </w:t>
      </w:r>
      <w:r w:rsidR="00B53AD3" w:rsidRPr="008A7796">
        <w:rPr>
          <w:rFonts w:ascii="Times New Roman" w:hAnsi="Times New Roman" w:cs="Times New Roman"/>
          <w:sz w:val="24"/>
          <w:szCs w:val="24"/>
          <w:lang w:val="en-US"/>
        </w:rPr>
        <w:t xml:space="preserve">the network access, I would create a new user group add all the users to it and give access permission for the group </w:t>
      </w:r>
      <w:r w:rsidR="00B53AD3" w:rsidRPr="008A7796">
        <w:rPr>
          <w:rFonts w:ascii="Times New Roman" w:hAnsi="Times New Roman" w:cs="Times New Roman"/>
          <w:sz w:val="24"/>
          <w:szCs w:val="24"/>
          <w:lang w:val="en-US"/>
        </w:rPr>
        <w:lastRenderedPageBreak/>
        <w:t>with capability to change various shares across a network access. This will give all the users in that group access to change files and folders across the network access. This procedure all makes it very easy to manage permissions for shares in a network access.</w:t>
      </w:r>
    </w:p>
    <w:p w14:paraId="7E639DDA" w14:textId="77777777" w:rsidR="004F74C2" w:rsidRPr="008A7796" w:rsidRDefault="004F74C2" w:rsidP="008A7796">
      <w:pPr>
        <w:spacing w:line="480" w:lineRule="auto"/>
        <w:ind w:left="360"/>
        <w:rPr>
          <w:rFonts w:ascii="Times New Roman" w:hAnsi="Times New Roman" w:cs="Times New Roman"/>
          <w:sz w:val="24"/>
          <w:szCs w:val="24"/>
          <w:lang w:val="en-US"/>
        </w:rPr>
      </w:pPr>
    </w:p>
    <w:sectPr w:rsidR="004F74C2" w:rsidRPr="008A7796">
      <w:pgSz w:w="12240" w:h="15840"/>
      <w:pgMar w:top="1417" w:right="1417" w:bottom="1417" w:left="141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4268D5"/>
    <w:multiLevelType w:val="hybridMultilevel"/>
    <w:tmpl w:val="17740390"/>
    <w:lvl w:ilvl="0" w:tplc="20000013">
      <w:start w:val="1"/>
      <w:numFmt w:val="upp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2D2B7F81"/>
    <w:multiLevelType w:val="hybridMultilevel"/>
    <w:tmpl w:val="EF58AD16"/>
    <w:lvl w:ilvl="0" w:tplc="E27C49AE">
      <w:start w:val="14"/>
      <w:numFmt w:val="bullet"/>
      <w:lvlText w:val="-"/>
      <w:lvlJc w:val="left"/>
      <w:pPr>
        <w:ind w:left="480" w:hanging="360"/>
      </w:pPr>
      <w:rPr>
        <w:rFonts w:ascii="Calibri" w:eastAsiaTheme="minorEastAsia" w:hAnsi="Calibri" w:cs="Calibri" w:hint="default"/>
      </w:rPr>
    </w:lvl>
    <w:lvl w:ilvl="1" w:tplc="20000003" w:tentative="1">
      <w:start w:val="1"/>
      <w:numFmt w:val="bullet"/>
      <w:lvlText w:val="o"/>
      <w:lvlJc w:val="left"/>
      <w:pPr>
        <w:ind w:left="1200" w:hanging="360"/>
      </w:pPr>
      <w:rPr>
        <w:rFonts w:ascii="Courier New" w:hAnsi="Courier New" w:cs="Courier New" w:hint="default"/>
      </w:rPr>
    </w:lvl>
    <w:lvl w:ilvl="2" w:tplc="20000005" w:tentative="1">
      <w:start w:val="1"/>
      <w:numFmt w:val="bullet"/>
      <w:lvlText w:val=""/>
      <w:lvlJc w:val="left"/>
      <w:pPr>
        <w:ind w:left="1920" w:hanging="360"/>
      </w:pPr>
      <w:rPr>
        <w:rFonts w:ascii="Wingdings" w:hAnsi="Wingdings" w:hint="default"/>
      </w:rPr>
    </w:lvl>
    <w:lvl w:ilvl="3" w:tplc="20000001" w:tentative="1">
      <w:start w:val="1"/>
      <w:numFmt w:val="bullet"/>
      <w:lvlText w:val=""/>
      <w:lvlJc w:val="left"/>
      <w:pPr>
        <w:ind w:left="2640" w:hanging="360"/>
      </w:pPr>
      <w:rPr>
        <w:rFonts w:ascii="Symbol" w:hAnsi="Symbol" w:hint="default"/>
      </w:rPr>
    </w:lvl>
    <w:lvl w:ilvl="4" w:tplc="20000003" w:tentative="1">
      <w:start w:val="1"/>
      <w:numFmt w:val="bullet"/>
      <w:lvlText w:val="o"/>
      <w:lvlJc w:val="left"/>
      <w:pPr>
        <w:ind w:left="3360" w:hanging="360"/>
      </w:pPr>
      <w:rPr>
        <w:rFonts w:ascii="Courier New" w:hAnsi="Courier New" w:cs="Courier New" w:hint="default"/>
      </w:rPr>
    </w:lvl>
    <w:lvl w:ilvl="5" w:tplc="20000005" w:tentative="1">
      <w:start w:val="1"/>
      <w:numFmt w:val="bullet"/>
      <w:lvlText w:val=""/>
      <w:lvlJc w:val="left"/>
      <w:pPr>
        <w:ind w:left="4080" w:hanging="360"/>
      </w:pPr>
      <w:rPr>
        <w:rFonts w:ascii="Wingdings" w:hAnsi="Wingdings" w:hint="default"/>
      </w:rPr>
    </w:lvl>
    <w:lvl w:ilvl="6" w:tplc="20000001" w:tentative="1">
      <w:start w:val="1"/>
      <w:numFmt w:val="bullet"/>
      <w:lvlText w:val=""/>
      <w:lvlJc w:val="left"/>
      <w:pPr>
        <w:ind w:left="4800" w:hanging="360"/>
      </w:pPr>
      <w:rPr>
        <w:rFonts w:ascii="Symbol" w:hAnsi="Symbol" w:hint="default"/>
      </w:rPr>
    </w:lvl>
    <w:lvl w:ilvl="7" w:tplc="20000003" w:tentative="1">
      <w:start w:val="1"/>
      <w:numFmt w:val="bullet"/>
      <w:lvlText w:val="o"/>
      <w:lvlJc w:val="left"/>
      <w:pPr>
        <w:ind w:left="5520" w:hanging="360"/>
      </w:pPr>
      <w:rPr>
        <w:rFonts w:ascii="Courier New" w:hAnsi="Courier New" w:cs="Courier New" w:hint="default"/>
      </w:rPr>
    </w:lvl>
    <w:lvl w:ilvl="8" w:tplc="20000005" w:tentative="1">
      <w:start w:val="1"/>
      <w:numFmt w:val="bullet"/>
      <w:lvlText w:val=""/>
      <w:lvlJc w:val="left"/>
      <w:pPr>
        <w:ind w:left="6240" w:hanging="360"/>
      </w:pPr>
      <w:rPr>
        <w:rFonts w:ascii="Wingdings" w:hAnsi="Wingdings" w:hint="default"/>
      </w:rPr>
    </w:lvl>
  </w:abstractNum>
  <w:abstractNum w:abstractNumId="2" w15:restartNumberingAfterBreak="0">
    <w:nsid w:val="44A40C4B"/>
    <w:multiLevelType w:val="hybridMultilevel"/>
    <w:tmpl w:val="0EFC47B2"/>
    <w:lvl w:ilvl="0" w:tplc="75BE9596">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4D200F04"/>
    <w:multiLevelType w:val="hybridMultilevel"/>
    <w:tmpl w:val="386E4AC2"/>
    <w:lvl w:ilvl="0" w:tplc="14508582">
      <w:start w:val="14"/>
      <w:numFmt w:val="bullet"/>
      <w:lvlText w:val="-"/>
      <w:lvlJc w:val="left"/>
      <w:pPr>
        <w:ind w:left="720" w:hanging="360"/>
      </w:pPr>
      <w:rPr>
        <w:rFonts w:ascii="Calibri" w:eastAsiaTheme="minorEastAsia"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609C0F25"/>
    <w:multiLevelType w:val="hybridMultilevel"/>
    <w:tmpl w:val="65EC7452"/>
    <w:lvl w:ilvl="0" w:tplc="138C5B56">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68106BCC"/>
    <w:multiLevelType w:val="hybridMultilevel"/>
    <w:tmpl w:val="A15CE278"/>
    <w:lvl w:ilvl="0" w:tplc="A2D67946">
      <w:start w:val="1"/>
      <w:numFmt w:val="decimal"/>
      <w:lvlText w:val="%1."/>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068D6CA">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C02460A">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BAA5014">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ADC0EAA">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3CAE026">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69A12B2">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57AB98A">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1A2CA80">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abstractNumId w:val="4"/>
  </w:num>
  <w:num w:numId="2">
    <w:abstractNumId w:val="0"/>
  </w:num>
  <w:num w:numId="3">
    <w:abstractNumId w:val="5"/>
  </w:num>
  <w:num w:numId="4">
    <w:abstractNumId w:val="3"/>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435"/>
    <w:rsid w:val="00011330"/>
    <w:rsid w:val="00025394"/>
    <w:rsid w:val="0004355A"/>
    <w:rsid w:val="00066755"/>
    <w:rsid w:val="000667A5"/>
    <w:rsid w:val="000723B9"/>
    <w:rsid w:val="0007630F"/>
    <w:rsid w:val="00123A44"/>
    <w:rsid w:val="00124BD3"/>
    <w:rsid w:val="00170126"/>
    <w:rsid w:val="001B5F6B"/>
    <w:rsid w:val="001C2300"/>
    <w:rsid w:val="001D31E1"/>
    <w:rsid w:val="00270A94"/>
    <w:rsid w:val="002C0FFC"/>
    <w:rsid w:val="00300A77"/>
    <w:rsid w:val="00337834"/>
    <w:rsid w:val="00346D77"/>
    <w:rsid w:val="003807A6"/>
    <w:rsid w:val="00392D50"/>
    <w:rsid w:val="00416804"/>
    <w:rsid w:val="00425025"/>
    <w:rsid w:val="004277F9"/>
    <w:rsid w:val="00433EAC"/>
    <w:rsid w:val="00441E10"/>
    <w:rsid w:val="004519B0"/>
    <w:rsid w:val="00474218"/>
    <w:rsid w:val="004956D3"/>
    <w:rsid w:val="004E262B"/>
    <w:rsid w:val="004F1989"/>
    <w:rsid w:val="004F3CD8"/>
    <w:rsid w:val="004F4A88"/>
    <w:rsid w:val="004F74C2"/>
    <w:rsid w:val="00501A98"/>
    <w:rsid w:val="00503E6E"/>
    <w:rsid w:val="00513C61"/>
    <w:rsid w:val="00532BCF"/>
    <w:rsid w:val="00555237"/>
    <w:rsid w:val="00560CF3"/>
    <w:rsid w:val="005624AD"/>
    <w:rsid w:val="00575F86"/>
    <w:rsid w:val="00577584"/>
    <w:rsid w:val="005B55BE"/>
    <w:rsid w:val="005B6DF7"/>
    <w:rsid w:val="005F7482"/>
    <w:rsid w:val="00604FAE"/>
    <w:rsid w:val="00607B11"/>
    <w:rsid w:val="0063422D"/>
    <w:rsid w:val="0064767F"/>
    <w:rsid w:val="006C125E"/>
    <w:rsid w:val="006D6775"/>
    <w:rsid w:val="006F2D9E"/>
    <w:rsid w:val="00707A20"/>
    <w:rsid w:val="00723EBD"/>
    <w:rsid w:val="0079153B"/>
    <w:rsid w:val="007A6AA2"/>
    <w:rsid w:val="007C2765"/>
    <w:rsid w:val="00812DD0"/>
    <w:rsid w:val="00850C57"/>
    <w:rsid w:val="00860595"/>
    <w:rsid w:val="008A7796"/>
    <w:rsid w:val="008C30C8"/>
    <w:rsid w:val="008D06A0"/>
    <w:rsid w:val="008D2CA5"/>
    <w:rsid w:val="008E3E36"/>
    <w:rsid w:val="008E7B71"/>
    <w:rsid w:val="0091509A"/>
    <w:rsid w:val="009453FB"/>
    <w:rsid w:val="0095669E"/>
    <w:rsid w:val="009610DD"/>
    <w:rsid w:val="009D7FF6"/>
    <w:rsid w:val="00AA20E7"/>
    <w:rsid w:val="00AA78FE"/>
    <w:rsid w:val="00AC1459"/>
    <w:rsid w:val="00AF26DB"/>
    <w:rsid w:val="00B0504C"/>
    <w:rsid w:val="00B10F0F"/>
    <w:rsid w:val="00B1315E"/>
    <w:rsid w:val="00B526BE"/>
    <w:rsid w:val="00B53AD3"/>
    <w:rsid w:val="00B9059D"/>
    <w:rsid w:val="00B9582D"/>
    <w:rsid w:val="00B97EF8"/>
    <w:rsid w:val="00BB6192"/>
    <w:rsid w:val="00BC7BCB"/>
    <w:rsid w:val="00BF04B3"/>
    <w:rsid w:val="00BF1435"/>
    <w:rsid w:val="00C01309"/>
    <w:rsid w:val="00C13A07"/>
    <w:rsid w:val="00C475EE"/>
    <w:rsid w:val="00C62662"/>
    <w:rsid w:val="00C97268"/>
    <w:rsid w:val="00CA615E"/>
    <w:rsid w:val="00CC47AE"/>
    <w:rsid w:val="00D17FDC"/>
    <w:rsid w:val="00D54E23"/>
    <w:rsid w:val="00D65562"/>
    <w:rsid w:val="00D85ABC"/>
    <w:rsid w:val="00DA29DC"/>
    <w:rsid w:val="00DC519C"/>
    <w:rsid w:val="00E10B56"/>
    <w:rsid w:val="00E40CE6"/>
    <w:rsid w:val="00E543C6"/>
    <w:rsid w:val="00E570B4"/>
    <w:rsid w:val="00E811AD"/>
    <w:rsid w:val="00F060F3"/>
    <w:rsid w:val="00F277E1"/>
    <w:rsid w:val="00F672F7"/>
    <w:rsid w:val="00F9532E"/>
    <w:rsid w:val="00FB16B4"/>
    <w:rsid w:val="00FF4153"/>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8699914"/>
  <w14:defaultImageDpi w14:val="0"/>
  <w15:docId w15:val="{44D386D6-479D-4B49-A81E-82661A68E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KE" w:eastAsia="en-K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4E23"/>
    <w:pPr>
      <w:ind w:left="720"/>
    </w:pPr>
  </w:style>
  <w:style w:type="table" w:customStyle="1" w:styleId="TableGrid">
    <w:name w:val="TableGrid"/>
    <w:rsid w:val="00123A44"/>
    <w:pPr>
      <w:spacing w:after="0" w:line="240" w:lineRule="auto"/>
    </w:pPr>
    <w:rPr>
      <w:lang w:val="en-CA" w:eastAsia="en-CA"/>
    </w:rPr>
    <w:tblPr>
      <w:tblCellMar>
        <w:top w:w="0" w:type="dxa"/>
        <w:left w:w="0" w:type="dxa"/>
        <w:bottom w:w="0" w:type="dxa"/>
        <w:right w:w="0" w:type="dxa"/>
      </w:tblCellMar>
    </w:tblPr>
  </w:style>
  <w:style w:type="table" w:styleId="TableGrid0">
    <w:name w:val="Table Grid"/>
    <w:basedOn w:val="TableNormal"/>
    <w:uiPriority w:val="39"/>
    <w:rsid w:val="00DC51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10F0F"/>
    <w:rPr>
      <w:color w:val="0563C1" w:themeColor="hyperlink"/>
      <w:u w:val="single"/>
    </w:rPr>
  </w:style>
  <w:style w:type="character" w:styleId="UnresolvedMention">
    <w:name w:val="Unresolved Mention"/>
    <w:basedOn w:val="DefaultParagraphFont"/>
    <w:uiPriority w:val="99"/>
    <w:semiHidden/>
    <w:unhideWhenUsed/>
    <w:rsid w:val="00B10F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numbering" Target="numbering.xml"/><Relationship Id="rId6" Type="http://schemas.openxmlformats.org/officeDocument/2006/relationships/hyperlink" Target="file:///\\DESKTOP-ISNJH\Shared" TargetMode="External"/><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8.png"/><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24</Pages>
  <Words>965</Words>
  <Characters>5503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 Omondi</dc:creator>
  <cp:keywords/>
  <dc:description/>
  <cp:lastModifiedBy>Vincent Omondi</cp:lastModifiedBy>
  <cp:revision>103</cp:revision>
  <dcterms:created xsi:type="dcterms:W3CDTF">2020-02-28T12:59:00Z</dcterms:created>
  <dcterms:modified xsi:type="dcterms:W3CDTF">2020-02-29T20:52:00Z</dcterms:modified>
</cp:coreProperties>
</file>