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3C103F"/>
    <w:p w:rsidR="001D7C7F" w:rsidRDefault="001D7C7F"/>
    <w:p w:rsidR="001D7C7F" w:rsidRDefault="001D7C7F"/>
    <w:p w:rsidR="001D7C7F" w:rsidRDefault="001D7C7F"/>
    <w:p w:rsidR="001D7C7F" w:rsidRDefault="001D7C7F"/>
    <w:p w:rsidR="001D7C7F" w:rsidRDefault="001D7C7F"/>
    <w:p w:rsidR="001D7C7F" w:rsidRDefault="001D7C7F"/>
    <w:p w:rsidR="001D7C7F" w:rsidRDefault="001D7C7F"/>
    <w:p w:rsidR="001D7C7F" w:rsidRDefault="001D7C7F"/>
    <w:p w:rsidR="001D7C7F" w:rsidRDefault="001D7C7F"/>
    <w:p w:rsidR="001D7C7F" w:rsidRDefault="001D7C7F" w:rsidP="001D7C7F">
      <w:pPr>
        <w:jc w:val="center"/>
      </w:pPr>
      <w:r>
        <w:t>Organizational Behavior</w:t>
      </w:r>
    </w:p>
    <w:p w:rsidR="001D7C7F" w:rsidRDefault="001D7C7F" w:rsidP="001D7C7F">
      <w:pPr>
        <w:jc w:val="center"/>
      </w:pPr>
    </w:p>
    <w:p w:rsidR="001D7C7F" w:rsidRDefault="001D7C7F" w:rsidP="001D7C7F">
      <w:pPr>
        <w:jc w:val="center"/>
      </w:pPr>
      <w:r>
        <w:t>Student Name</w:t>
      </w:r>
    </w:p>
    <w:p w:rsidR="001D7C7F" w:rsidRDefault="001D7C7F" w:rsidP="001D7C7F">
      <w:pPr>
        <w:jc w:val="center"/>
      </w:pPr>
      <w:r>
        <w:t>Institution Affiliation</w:t>
      </w:r>
    </w:p>
    <w:p w:rsidR="001D7C7F" w:rsidRDefault="001D7C7F" w:rsidP="001D7C7F">
      <w:pPr>
        <w:jc w:val="center"/>
      </w:pPr>
      <w:r>
        <w:t>Instructor’s Name</w:t>
      </w:r>
    </w:p>
    <w:p w:rsidR="001D7C7F" w:rsidRDefault="001D7C7F" w:rsidP="001D7C7F">
      <w:pPr>
        <w:jc w:val="center"/>
      </w:pPr>
      <w:r>
        <w:t>Course</w:t>
      </w:r>
    </w:p>
    <w:p w:rsidR="001D7C7F" w:rsidRDefault="001D7C7F" w:rsidP="001D7C7F">
      <w:pPr>
        <w:jc w:val="center"/>
      </w:pPr>
      <w:r>
        <w:t>Date</w:t>
      </w:r>
    </w:p>
    <w:p w:rsidR="001D7C7F" w:rsidRDefault="001D7C7F" w:rsidP="001D7C7F">
      <w:pPr>
        <w:jc w:val="center"/>
      </w:pPr>
    </w:p>
    <w:p w:rsidR="001D7C7F" w:rsidRDefault="001D7C7F" w:rsidP="001D7C7F">
      <w:pPr>
        <w:jc w:val="center"/>
      </w:pPr>
    </w:p>
    <w:p w:rsidR="001D7C7F" w:rsidRDefault="001D7C7F" w:rsidP="001D7C7F">
      <w:pPr>
        <w:jc w:val="center"/>
      </w:pPr>
    </w:p>
    <w:p w:rsidR="001D7C7F" w:rsidRDefault="001D7C7F" w:rsidP="001D7C7F">
      <w:pPr>
        <w:jc w:val="center"/>
      </w:pPr>
    </w:p>
    <w:p w:rsidR="001D7C7F" w:rsidRDefault="001D7C7F" w:rsidP="001D7C7F">
      <w:pPr>
        <w:jc w:val="center"/>
      </w:pPr>
    </w:p>
    <w:p w:rsidR="001D7C7F" w:rsidRDefault="001D7C7F" w:rsidP="001D7C7F">
      <w:pPr>
        <w:jc w:val="center"/>
      </w:pPr>
    </w:p>
    <w:p w:rsidR="00753EB8" w:rsidRDefault="001D7C7F" w:rsidP="00753EB8">
      <w:pPr>
        <w:jc w:val="center"/>
      </w:pPr>
      <w:r>
        <w:lastRenderedPageBreak/>
        <w:tab/>
      </w:r>
      <w:r w:rsidR="00753EB8">
        <w:t>Organizational Behavior</w:t>
      </w:r>
    </w:p>
    <w:p w:rsidR="001D7C7F" w:rsidRDefault="001D7C7F" w:rsidP="00753EB8">
      <w:pPr>
        <w:ind w:firstLine="720"/>
      </w:pPr>
      <w:r>
        <w:t>When focusing on the organizational behavior of a company it is important to look at the definitions involved. In this article we take a look at the organizational culture of shopify, an overview on the set policies that help in the control of the staff operating within the organization and thus giving a sense of direction.  Therefore, the strategy involves a look at the belief systems, values and the assumptions that control the personnel and how they operate within the business organization. Shopify is an organization with employees and therefore focus is paid to the work environment as it is key to the achievement of the organizations objectives.</w:t>
      </w:r>
    </w:p>
    <w:p w:rsidR="001D7C7F" w:rsidRDefault="001D7C7F" w:rsidP="003D46B7">
      <w:r>
        <w:tab/>
      </w:r>
      <w:r w:rsidR="003D46B7">
        <w:t xml:space="preserve">The beliefs and values contribute greatly to the psychological and social environment status in the organization, this therefore gives the organization a sense of distinction to the other organizations. This article therefore takes an analysis of concepts in the organization that play key roles in the organization culture. The organization is brief and concise in the statement of the Shopify organization, therefore there is minimal interactions between dialects and the stakeholders involved.  A strong statement should facilitate communication of the purpose of an organization and the future objectives. </w:t>
      </w:r>
    </w:p>
    <w:p w:rsidR="003D46B7" w:rsidRDefault="003D46B7" w:rsidP="003D46B7">
      <w:r>
        <w:tab/>
        <w:t>The creation of a sense of understanding is created on the stakeholder’s role, through the setting and description of the business philosophies and the strategies in application.</w:t>
      </w:r>
      <w:r w:rsidR="00C068B6">
        <w:t xml:space="preserve"> To further understand we see that organization culture is outlined in circle form with three layers. These layers are artefacts as the outermost layer, values and beliefs are the next layer and finally the underlying assumptions as the innermost layer. Therefore, analysis of Shopify’s layer is key to the understanding of the organization’s culture. A description will therefore include the analysis of various concepts within the business structure that facilitate and empower the operations of Shopify Inc.</w:t>
      </w:r>
    </w:p>
    <w:p w:rsidR="00C068B6" w:rsidRDefault="00C068B6" w:rsidP="003D46B7"/>
    <w:p w:rsidR="00C068B6" w:rsidRDefault="00C068B6" w:rsidP="003D46B7">
      <w:pPr>
        <w:rPr>
          <w:b/>
        </w:rPr>
      </w:pPr>
      <w:r>
        <w:rPr>
          <w:b/>
        </w:rPr>
        <w:t xml:space="preserve">Artefacts of Shopify </w:t>
      </w:r>
    </w:p>
    <w:p w:rsidR="00C068B6" w:rsidRDefault="00C068B6" w:rsidP="003D46B7">
      <w:r>
        <w:rPr>
          <w:b/>
        </w:rPr>
        <w:tab/>
      </w:r>
      <w:r>
        <w:t>This is the outermost layer of the organization structure for organizations in general, a look at it will help in the analysis. This concept defines the tangible aspects of the organization; in addition, the visible aspects of the operation also lies in this category. There various examples that lie in this category, open door policy is one of them. Office layout is very key to many factors that affect operations, the display and outlook will have huge impact on the mental health of the employee and in turn affecting the morale of the employees. Other factors that lie in this category include the acceptable dress code that is allowed in the organization.</w:t>
      </w:r>
    </w:p>
    <w:p w:rsidR="00C068B6" w:rsidRDefault="00C068B6" w:rsidP="003D46B7">
      <w:r>
        <w:tab/>
        <w:t xml:space="preserve">There are various cultural aspects under Shopify </w:t>
      </w:r>
      <w:r w:rsidR="00D318DB">
        <w:t xml:space="preserve">Inc. </w:t>
      </w:r>
      <w:r>
        <w:t xml:space="preserve">some of them are </w:t>
      </w:r>
      <w:r w:rsidR="00D318DB">
        <w:t>easily evident to the general public however some of them are hard to interpret and understand. There are various core values within the organization that are not observable. Some of the values include; accountability, passion, integrity and leadership. At shopify there is clear understanding that there is crucial importance for understanding of benefits of clear communication of the core values.  This facilitates the general understanding with each of the individual working at the organization that they adapt based on them.</w:t>
      </w:r>
    </w:p>
    <w:p w:rsidR="00D318DB" w:rsidRDefault="00D318DB" w:rsidP="003D46B7">
      <w:pPr>
        <w:rPr>
          <w:b/>
        </w:rPr>
      </w:pPr>
      <w:r>
        <w:rPr>
          <w:b/>
        </w:rPr>
        <w:t>Assumptions within Shopify.</w:t>
      </w:r>
    </w:p>
    <w:p w:rsidR="00D318DB" w:rsidRDefault="00D318DB" w:rsidP="003D46B7">
      <w:r>
        <w:rPr>
          <w:b/>
        </w:rPr>
        <w:tab/>
      </w:r>
      <w:r>
        <w:t xml:space="preserve">There exist various assumptions in any society and organization, these are acceptable theories and ideologies that are key in the development of basis of the Shopify Inc’s organizational culture. The strength under this is the fact that the employees go about this without a physically set stipulation. They therefore go on unaware of the underlying assumptions that play key roles in the creation of the behaviors and the core beliefs. </w:t>
      </w:r>
      <w:r w:rsidR="0062424B">
        <w:t xml:space="preserve"> It is crucial for one to have an understanding of the culture since the business world today has become very competitive and innovative in their approach.</w:t>
      </w:r>
    </w:p>
    <w:p w:rsidR="0062424B" w:rsidRDefault="0062424B" w:rsidP="003D46B7">
      <w:r>
        <w:tab/>
        <w:t>Shopify Inc. has managed to incorporate and achieve a state of balance between the goal and mean orientation, therefore an emphasis of the reason why it is crucial to achieve the desired and stipulated objectives. Furthermore, the employees are urged and motivated to take risks and choose when it is best suitable to take them. Shopify has focused on the mean orientation, the organization seeks to ensure that there is a common understanding within the ethical and integration approach. The organization has a policy that places virtues such as integrity as priorities in their operations. With this a sense of understanding is created within the various involved stakeholders.</w:t>
      </w:r>
    </w:p>
    <w:p w:rsidR="0062424B" w:rsidRDefault="0062424B" w:rsidP="003D46B7">
      <w:r>
        <w:tab/>
        <w:t xml:space="preserve">Through focus on the goal orientation approach, Shopify is able to motivate the staff to strive at their best in the accomplishment of the stipulated goals and objectives. With this open-minded approach, the employees are given a platform where they can speak out on their suggestions and new ideas are therefore welcomed. With this approach Shopify has managed to create a courageous basis through the elimination of </w:t>
      </w:r>
      <w:r w:rsidR="009242A0">
        <w:t>fear of failure within the staff personnel. Through this analysis we get to understand that Shopify is one of the successful organizations that seek to achieve a state of equilibrium between the mean and the goal orientation technique.</w:t>
      </w:r>
    </w:p>
    <w:p w:rsidR="009242A0" w:rsidRDefault="009242A0" w:rsidP="003D46B7">
      <w:r>
        <w:tab/>
        <w:t>In conclusion Shopify Inc. has an organizational culture which is more oriented on the internal structure of the organization against the external structure. Efforts have been instilled such as the ensuring of quick response system, good leadership and customer satisfaction.</w:t>
      </w:r>
    </w:p>
    <w:p w:rsidR="009242A0" w:rsidRDefault="009242A0" w:rsidP="003D46B7"/>
    <w:p w:rsidR="009242A0" w:rsidRDefault="009242A0" w:rsidP="003D46B7"/>
    <w:p w:rsidR="009242A0" w:rsidRDefault="009242A0" w:rsidP="003D46B7"/>
    <w:p w:rsidR="009242A0" w:rsidRDefault="00753EB8" w:rsidP="009242A0">
      <w:pPr>
        <w:jc w:val="center"/>
      </w:pPr>
      <w:r>
        <w:t>References</w:t>
      </w:r>
    </w:p>
    <w:p w:rsidR="009242A0" w:rsidRPr="00D318DB" w:rsidRDefault="009242A0" w:rsidP="009242A0">
      <w:pPr>
        <w:ind w:left="720" w:hanging="720"/>
      </w:pPr>
      <w:proofErr w:type="spellStart"/>
      <w:r w:rsidRPr="009242A0">
        <w:t>Dushnitsky</w:t>
      </w:r>
      <w:proofErr w:type="spellEnd"/>
      <w:r w:rsidRPr="009242A0">
        <w:t xml:space="preserve">, G., &amp; </w:t>
      </w:r>
      <w:proofErr w:type="spellStart"/>
      <w:r w:rsidRPr="009242A0">
        <w:t>Stroube</w:t>
      </w:r>
      <w:proofErr w:type="spellEnd"/>
      <w:r w:rsidRPr="009242A0">
        <w:t xml:space="preserve">, B. K. </w:t>
      </w:r>
      <w:bookmarkStart w:id="0" w:name="_GoBack"/>
      <w:bookmarkEnd w:id="0"/>
      <w:r w:rsidRPr="009242A0">
        <w:t>(2021). Low-code entrepreneurship: Shopify and the alternative path to growth. Journal of Business Venturing Insights, 16, e00251.</w:t>
      </w:r>
    </w:p>
    <w:p w:rsidR="009242A0" w:rsidRDefault="009242A0" w:rsidP="009242A0">
      <w:pPr>
        <w:ind w:left="720" w:hanging="720"/>
      </w:pPr>
      <w:r w:rsidRPr="009242A0">
        <w:t xml:space="preserve">Howe-Patterson, K., &amp; </w:t>
      </w:r>
      <w:proofErr w:type="spellStart"/>
      <w:r w:rsidRPr="009242A0">
        <w:t>Schuiling</w:t>
      </w:r>
      <w:proofErr w:type="spellEnd"/>
      <w:r w:rsidRPr="009242A0">
        <w:t>, I. Shopify in Germany: An analysis of a Canadian e-commerce platform’s marketing strategy and activities in an international market.</w:t>
      </w:r>
    </w:p>
    <w:p w:rsidR="009242A0" w:rsidRDefault="009242A0" w:rsidP="009242A0">
      <w:pPr>
        <w:ind w:left="720" w:hanging="720"/>
      </w:pPr>
      <w:proofErr w:type="spellStart"/>
      <w:r w:rsidRPr="009242A0">
        <w:t>Kononenko</w:t>
      </w:r>
      <w:proofErr w:type="spellEnd"/>
      <w:r w:rsidRPr="009242A0">
        <w:t xml:space="preserve">, O., Rose, T., </w:t>
      </w:r>
      <w:proofErr w:type="spellStart"/>
      <w:r w:rsidRPr="009242A0">
        <w:t>Baysal</w:t>
      </w:r>
      <w:proofErr w:type="spellEnd"/>
      <w:r w:rsidRPr="009242A0">
        <w:t xml:space="preserve">, O., Godfrey, M., </w:t>
      </w:r>
      <w:proofErr w:type="spellStart"/>
      <w:r w:rsidRPr="009242A0">
        <w:t>Theisen</w:t>
      </w:r>
      <w:proofErr w:type="spellEnd"/>
      <w:r w:rsidRPr="009242A0">
        <w:t xml:space="preserve">, D., &amp; De Water, B. (2018, May). Studying pull request merges: a case study of </w:t>
      </w:r>
      <w:proofErr w:type="spellStart"/>
      <w:r w:rsidRPr="009242A0">
        <w:t>shopify's</w:t>
      </w:r>
      <w:proofErr w:type="spellEnd"/>
      <w:r w:rsidRPr="009242A0">
        <w:t xml:space="preserve"> active merchant. In Proceedings of the 40th International Conference on Software Engineering: Software Engineering in Practice (pp. 124-133).</w:t>
      </w:r>
    </w:p>
    <w:p w:rsidR="009242A0" w:rsidRDefault="009242A0" w:rsidP="009242A0">
      <w:pPr>
        <w:ind w:left="720" w:hanging="720"/>
      </w:pPr>
      <w:proofErr w:type="spellStart"/>
      <w:r w:rsidRPr="009242A0">
        <w:t>Sengupta</w:t>
      </w:r>
      <w:proofErr w:type="spellEnd"/>
      <w:r w:rsidRPr="009242A0">
        <w:t>, S. (2020). How Does Culture Impact Customer Evaluation in Online Complaining</w:t>
      </w:r>
      <w:proofErr w:type="gramStart"/>
      <w:r w:rsidRPr="009242A0">
        <w:t>?:</w:t>
      </w:r>
      <w:proofErr w:type="gramEnd"/>
      <w:r w:rsidRPr="009242A0">
        <w:t xml:space="preserve"> Evidence from Germany and India. Journal of Global Information Management (JGIM), 28(2), 131-159.</w:t>
      </w:r>
    </w:p>
    <w:sectPr w:rsidR="009242A0" w:rsidSect="001D7C7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03F" w:rsidRDefault="003C103F" w:rsidP="001D7C7F">
      <w:pPr>
        <w:spacing w:line="240" w:lineRule="auto"/>
      </w:pPr>
      <w:r>
        <w:separator/>
      </w:r>
    </w:p>
  </w:endnote>
  <w:endnote w:type="continuationSeparator" w:id="0">
    <w:p w:rsidR="003C103F" w:rsidRDefault="003C103F" w:rsidP="001D7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03F" w:rsidRDefault="003C103F" w:rsidP="001D7C7F">
      <w:pPr>
        <w:spacing w:line="240" w:lineRule="auto"/>
      </w:pPr>
      <w:r>
        <w:separator/>
      </w:r>
    </w:p>
  </w:footnote>
  <w:footnote w:type="continuationSeparator" w:id="0">
    <w:p w:rsidR="003C103F" w:rsidRDefault="003C103F" w:rsidP="001D7C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7F" w:rsidRDefault="001D7C7F">
    <w:pPr>
      <w:pStyle w:val="Header"/>
      <w:jc w:val="right"/>
    </w:pPr>
    <w:r>
      <w:t>ORGANIZATIONAL BEHAVIOR</w:t>
    </w:r>
    <w:r>
      <w:tab/>
    </w:r>
    <w:r>
      <w:tab/>
    </w:r>
    <w:sdt>
      <w:sdtPr>
        <w:id w:val="-11811180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53EB8">
          <w:rPr>
            <w:noProof/>
          </w:rPr>
          <w:t>2</w:t>
        </w:r>
        <w:r>
          <w:rPr>
            <w:noProof/>
          </w:rPr>
          <w:fldChar w:fldCharType="end"/>
        </w:r>
      </w:sdtContent>
    </w:sdt>
  </w:p>
  <w:p w:rsidR="001D7C7F" w:rsidRDefault="001D7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7F" w:rsidRDefault="001D7C7F">
    <w:pPr>
      <w:pStyle w:val="Header"/>
    </w:pPr>
    <w:r>
      <w:t>Running Head: ORGANIZATIONAL BEHAVIOR</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7F"/>
    <w:rsid w:val="001D7C7F"/>
    <w:rsid w:val="003C103F"/>
    <w:rsid w:val="003D46B7"/>
    <w:rsid w:val="00493869"/>
    <w:rsid w:val="004D7AD4"/>
    <w:rsid w:val="00606AA7"/>
    <w:rsid w:val="0062424B"/>
    <w:rsid w:val="00753EB8"/>
    <w:rsid w:val="009242A0"/>
    <w:rsid w:val="00943F88"/>
    <w:rsid w:val="009D32AF"/>
    <w:rsid w:val="00BD1966"/>
    <w:rsid w:val="00C068B6"/>
    <w:rsid w:val="00D318DB"/>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C7F"/>
    <w:pPr>
      <w:tabs>
        <w:tab w:val="center" w:pos="4680"/>
        <w:tab w:val="right" w:pos="9360"/>
      </w:tabs>
      <w:spacing w:line="240" w:lineRule="auto"/>
    </w:pPr>
  </w:style>
  <w:style w:type="character" w:customStyle="1" w:styleId="HeaderChar">
    <w:name w:val="Header Char"/>
    <w:basedOn w:val="DefaultParagraphFont"/>
    <w:link w:val="Header"/>
    <w:uiPriority w:val="99"/>
    <w:rsid w:val="001D7C7F"/>
  </w:style>
  <w:style w:type="paragraph" w:styleId="Footer">
    <w:name w:val="footer"/>
    <w:basedOn w:val="Normal"/>
    <w:link w:val="FooterChar"/>
    <w:uiPriority w:val="99"/>
    <w:unhideWhenUsed/>
    <w:rsid w:val="001D7C7F"/>
    <w:pPr>
      <w:tabs>
        <w:tab w:val="center" w:pos="4680"/>
        <w:tab w:val="right" w:pos="9360"/>
      </w:tabs>
      <w:spacing w:line="240" w:lineRule="auto"/>
    </w:pPr>
  </w:style>
  <w:style w:type="character" w:customStyle="1" w:styleId="FooterChar">
    <w:name w:val="Footer Char"/>
    <w:basedOn w:val="DefaultParagraphFont"/>
    <w:link w:val="Footer"/>
    <w:uiPriority w:val="99"/>
    <w:rsid w:val="001D7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C7F"/>
    <w:pPr>
      <w:tabs>
        <w:tab w:val="center" w:pos="4680"/>
        <w:tab w:val="right" w:pos="9360"/>
      </w:tabs>
      <w:spacing w:line="240" w:lineRule="auto"/>
    </w:pPr>
  </w:style>
  <w:style w:type="character" w:customStyle="1" w:styleId="HeaderChar">
    <w:name w:val="Header Char"/>
    <w:basedOn w:val="DefaultParagraphFont"/>
    <w:link w:val="Header"/>
    <w:uiPriority w:val="99"/>
    <w:rsid w:val="001D7C7F"/>
  </w:style>
  <w:style w:type="paragraph" w:styleId="Footer">
    <w:name w:val="footer"/>
    <w:basedOn w:val="Normal"/>
    <w:link w:val="FooterChar"/>
    <w:uiPriority w:val="99"/>
    <w:unhideWhenUsed/>
    <w:rsid w:val="001D7C7F"/>
    <w:pPr>
      <w:tabs>
        <w:tab w:val="center" w:pos="4680"/>
        <w:tab w:val="right" w:pos="9360"/>
      </w:tabs>
      <w:spacing w:line="240" w:lineRule="auto"/>
    </w:pPr>
  </w:style>
  <w:style w:type="character" w:customStyle="1" w:styleId="FooterChar">
    <w:name w:val="Footer Char"/>
    <w:basedOn w:val="DefaultParagraphFont"/>
    <w:link w:val="Footer"/>
    <w:uiPriority w:val="99"/>
    <w:rsid w:val="001D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2021-07-24T06:31:00Z</dcterms:created>
  <dcterms:modified xsi:type="dcterms:W3CDTF">2021-07-24T06:31:00Z</dcterms:modified>
</cp:coreProperties>
</file>