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6975" w:rsidRDefault="00756975" w:rsidP="00C1625A">
      <w:pPr>
        <w:bidi w:val="0"/>
        <w:ind w:hanging="480"/>
        <w:jc w:val="both"/>
      </w:pPr>
      <w:bookmarkStart w:id="0" w:name="_GoBack"/>
      <w:bookmarkEnd w:id="0"/>
    </w:p>
    <w:p w:rsidR="00C1625A" w:rsidRDefault="00C1625A" w:rsidP="00C1625A">
      <w:pPr>
        <w:bidi w:val="0"/>
        <w:ind w:hanging="480"/>
        <w:jc w:val="both"/>
      </w:pPr>
    </w:p>
    <w:p w:rsidR="00C1625A" w:rsidRPr="0079584C" w:rsidRDefault="002552F4" w:rsidP="00C1625A">
      <w:pPr>
        <w:bidi w:val="0"/>
        <w:rPr>
          <w:rFonts w:ascii="Calibri" w:eastAsia="Calibri" w:hAnsi="Calibri" w:cs="Arial"/>
          <w:sz w:val="22"/>
          <w:szCs w:val="22"/>
          <w:rtl/>
          <w:lang w:bidi="ar-KW"/>
        </w:rPr>
      </w:pPr>
      <w:bookmarkStart w:id="1" w:name="_Toc45344346"/>
      <w:bookmarkEnd w:id="1"/>
      <w:r>
        <w:rPr>
          <w:rFonts w:ascii="Calibri" w:eastAsia="Calibri" w:hAnsi="Calibri" w:cs="Arial"/>
          <w:noProof/>
          <w:sz w:val="22"/>
          <w:szCs w:val="22"/>
        </w:rPr>
        <w:drawing>
          <wp:inline distT="0" distB="0" distL="0" distR="0">
            <wp:extent cx="571500" cy="561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lum bright="-12000" contrast="32000"/>
                      <a:extLst>
                        <a:ext uri="{28A0092B-C50C-407E-A947-70E740481C1C}">
                          <a14:useLocalDpi xmlns:a14="http://schemas.microsoft.com/office/drawing/2010/main" val="0"/>
                        </a:ext>
                      </a:extLst>
                    </a:blip>
                    <a:srcRect/>
                    <a:stretch>
                      <a:fillRect/>
                    </a:stretch>
                  </pic:blipFill>
                  <pic:spPr bwMode="auto">
                    <a:xfrm>
                      <a:off x="0" y="0"/>
                      <a:ext cx="571500" cy="561975"/>
                    </a:xfrm>
                    <a:prstGeom prst="rect">
                      <a:avLst/>
                    </a:prstGeom>
                    <a:noFill/>
                    <a:ln>
                      <a:noFill/>
                    </a:ln>
                  </pic:spPr>
                </pic:pic>
              </a:graphicData>
            </a:graphic>
          </wp:inline>
        </w:drawing>
      </w:r>
      <w:r w:rsidR="00C1625A" w:rsidRPr="0079584C">
        <w:rPr>
          <w:rFonts w:ascii="Calibri" w:eastAsia="Calibri" w:hAnsi="Calibri" w:cs="Arial" w:hint="cs"/>
          <w:sz w:val="22"/>
          <w:szCs w:val="22"/>
          <w:rtl/>
          <w:lang w:bidi="ar-KW"/>
        </w:rPr>
        <w:t xml:space="preserve"> </w:t>
      </w:r>
    </w:p>
    <w:p w:rsidR="00C1625A" w:rsidRPr="0079584C" w:rsidRDefault="00C1625A" w:rsidP="00C1625A">
      <w:pPr>
        <w:tabs>
          <w:tab w:val="left" w:pos="360"/>
          <w:tab w:val="left" w:pos="2430"/>
          <w:tab w:val="left" w:pos="3330"/>
        </w:tabs>
        <w:bidi w:val="0"/>
        <w:jc w:val="center"/>
        <w:rPr>
          <w:rFonts w:ascii="Arial Black" w:hAnsi="Arial Black"/>
          <w:b/>
          <w:bCs/>
          <w:sz w:val="32"/>
          <w:szCs w:val="32"/>
          <w:rtl/>
          <w:lang w:bidi="ar-JO"/>
        </w:rPr>
      </w:pPr>
      <w:r w:rsidRPr="0079584C">
        <w:rPr>
          <w:rFonts w:ascii="Arial Black" w:hAnsi="Arial Black"/>
          <w:b/>
          <w:bCs/>
          <w:sz w:val="32"/>
          <w:szCs w:val="32"/>
          <w:lang w:bidi="ar-JO"/>
        </w:rPr>
        <w:t>Arab Open University</w:t>
      </w:r>
    </w:p>
    <w:p w:rsidR="00C1625A" w:rsidRPr="00530F13" w:rsidRDefault="00615607" w:rsidP="00C1625A">
      <w:pPr>
        <w:bidi w:val="0"/>
        <w:jc w:val="center"/>
        <w:rPr>
          <w:rFonts w:ascii="Arial Black" w:hAnsi="Arial Black"/>
          <w:b/>
          <w:bCs/>
          <w:color w:val="FF0000"/>
          <w:sz w:val="32"/>
          <w:szCs w:val="32"/>
          <w:rtl/>
          <w:lang w:bidi="ar-EG"/>
        </w:rPr>
      </w:pPr>
      <w:r>
        <w:rPr>
          <w:rFonts w:ascii="Arial Black" w:hAnsi="Arial Black"/>
          <w:b/>
          <w:bCs/>
          <w:color w:val="FF0000"/>
          <w:sz w:val="32"/>
          <w:szCs w:val="32"/>
          <w:lang w:bidi="ar-JO"/>
        </w:rPr>
        <w:t>STMA</w:t>
      </w:r>
    </w:p>
    <w:p w:rsidR="00EF0748" w:rsidRPr="00910CF4" w:rsidRDefault="00EF0748" w:rsidP="005B2D27">
      <w:pPr>
        <w:bidi w:val="0"/>
        <w:rPr>
          <w:rFonts w:ascii="Calibri" w:hAnsi="Calibri" w:cs="Calibri"/>
          <w:b/>
          <w:bCs/>
          <w:color w:val="FF0000"/>
          <w:sz w:val="32"/>
          <w:szCs w:val="32"/>
          <w:lang w:bidi="ar-JO"/>
        </w:rPr>
      </w:pPr>
    </w:p>
    <w:p w:rsidR="00C1625A" w:rsidRPr="0079584C" w:rsidRDefault="00C1625A" w:rsidP="00C1625A">
      <w:pPr>
        <w:bidi w:val="0"/>
        <w:jc w:val="center"/>
        <w:rPr>
          <w:rFonts w:ascii="Calibri" w:hAnsi="Calibri" w:cs="Calibri"/>
          <w:sz w:val="28"/>
          <w:szCs w:val="28"/>
          <w:lang w:bidi="ar-JO"/>
        </w:rPr>
      </w:pPr>
      <w:r w:rsidRPr="0079584C">
        <w:rPr>
          <w:rFonts w:ascii="Calibri" w:hAnsi="Calibri" w:cs="Calibri"/>
          <w:b/>
          <w:bCs/>
          <w:color w:val="000000"/>
          <w:sz w:val="28"/>
          <w:szCs w:val="28"/>
          <w:lang w:bidi="ar-JO"/>
        </w:rPr>
        <w:t>FACULTY OF LANGUAGE STUDIES</w:t>
      </w:r>
      <w:r w:rsidRPr="0079584C">
        <w:rPr>
          <w:rFonts w:ascii="Calibri" w:hAnsi="Calibri" w:cs="Calibri"/>
          <w:sz w:val="28"/>
          <w:szCs w:val="28"/>
          <w:lang w:bidi="ar-JO"/>
        </w:rPr>
        <w:t xml:space="preserve"> </w:t>
      </w:r>
    </w:p>
    <w:p w:rsidR="00C1625A" w:rsidRDefault="00C1625A" w:rsidP="00C1625A">
      <w:pPr>
        <w:shd w:val="clear" w:color="auto" w:fill="FFFFFF"/>
        <w:bidi w:val="0"/>
        <w:ind w:right="-360"/>
        <w:jc w:val="center"/>
        <w:rPr>
          <w:rFonts w:ascii="Calibri" w:hAnsi="Calibri" w:cs="Calibri"/>
          <w:b/>
          <w:bCs/>
          <w:color w:val="000000"/>
          <w:sz w:val="28"/>
          <w:szCs w:val="28"/>
          <w:lang w:bidi="ar-JO"/>
        </w:rPr>
      </w:pPr>
      <w:r w:rsidRPr="00545F78">
        <w:rPr>
          <w:rFonts w:ascii="Calibri" w:hAnsi="Calibri" w:cs="Calibri"/>
          <w:b/>
          <w:bCs/>
          <w:color w:val="000000"/>
          <w:sz w:val="28"/>
          <w:szCs w:val="28"/>
        </w:rPr>
        <w:t xml:space="preserve">EL120 </w:t>
      </w:r>
      <w:r w:rsidR="0062623B">
        <w:rPr>
          <w:rFonts w:ascii="Calibri" w:hAnsi="Calibri" w:cs="Calibri"/>
          <w:b/>
          <w:bCs/>
          <w:color w:val="FFFFFF"/>
          <w:sz w:val="28"/>
          <w:szCs w:val="28"/>
          <w:shd w:val="clear" w:color="auto" w:fill="339966"/>
          <w:lang w:bidi="ar-JO"/>
        </w:rPr>
        <w:t>S</w:t>
      </w:r>
      <w:r w:rsidR="00974591">
        <w:rPr>
          <w:rFonts w:ascii="Calibri" w:hAnsi="Calibri" w:cs="Calibri"/>
          <w:b/>
          <w:bCs/>
          <w:color w:val="FFFFFF"/>
          <w:sz w:val="28"/>
          <w:szCs w:val="28"/>
          <w:shd w:val="clear" w:color="auto" w:fill="339966"/>
          <w:lang w:bidi="ar-JO"/>
        </w:rPr>
        <w:t xml:space="preserve">TMA </w:t>
      </w:r>
      <w:r w:rsidRPr="0079584C">
        <w:rPr>
          <w:rFonts w:ascii="Calibri" w:hAnsi="Calibri" w:cs="Calibri"/>
          <w:b/>
          <w:bCs/>
          <w:color w:val="FFFFFF"/>
          <w:sz w:val="28"/>
          <w:szCs w:val="28"/>
          <w:lang w:bidi="ar-JO"/>
        </w:rPr>
        <w:t xml:space="preserve"> </w:t>
      </w:r>
      <w:r>
        <w:rPr>
          <w:rFonts w:ascii="Calibri" w:hAnsi="Calibri" w:cs="Calibri"/>
          <w:b/>
          <w:bCs/>
          <w:color w:val="000000"/>
          <w:sz w:val="28"/>
          <w:szCs w:val="28"/>
          <w:lang w:bidi="ar-JO"/>
        </w:rPr>
        <w:t xml:space="preserve">COVER FORM </w:t>
      </w:r>
    </w:p>
    <w:p w:rsidR="00C1625A" w:rsidRPr="0079584C" w:rsidRDefault="00C1625A" w:rsidP="00C1625A">
      <w:pPr>
        <w:shd w:val="clear" w:color="auto" w:fill="FFFFFF"/>
        <w:bidi w:val="0"/>
        <w:ind w:right="-360"/>
        <w:jc w:val="center"/>
        <w:rPr>
          <w:rFonts w:ascii="Calibri" w:hAnsi="Calibri" w:cs="Calibri"/>
          <w:b/>
          <w:bCs/>
          <w:color w:val="000000"/>
          <w:sz w:val="28"/>
          <w:szCs w:val="28"/>
          <w:lang w:bidi="ar-JO"/>
        </w:rPr>
      </w:pPr>
      <w:r>
        <w:rPr>
          <w:rFonts w:ascii="Calibri" w:hAnsi="Calibri" w:cs="Calibri"/>
          <w:b/>
          <w:bCs/>
          <w:color w:val="000000"/>
          <w:sz w:val="28"/>
          <w:szCs w:val="28"/>
          <w:lang w:bidi="ar-JO"/>
        </w:rPr>
        <w:t>Spring (2019</w:t>
      </w:r>
      <w:r w:rsidR="00530F13">
        <w:rPr>
          <w:rFonts w:ascii="Calibri" w:hAnsi="Calibri" w:cs="Calibri"/>
          <w:b/>
          <w:bCs/>
          <w:color w:val="000000"/>
          <w:sz w:val="28"/>
          <w:szCs w:val="28"/>
          <w:lang w:bidi="ar-JO"/>
        </w:rPr>
        <w:t>/2020</w:t>
      </w:r>
      <w:r w:rsidRPr="0079584C">
        <w:rPr>
          <w:rFonts w:ascii="Calibri" w:hAnsi="Calibri" w:cs="Calibri"/>
          <w:b/>
          <w:bCs/>
          <w:color w:val="000000"/>
          <w:sz w:val="28"/>
          <w:szCs w:val="28"/>
          <w:lang w:bidi="ar-JO"/>
        </w:rPr>
        <w:t>)</w:t>
      </w:r>
    </w:p>
    <w:tbl>
      <w:tblPr>
        <w:tblW w:w="103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39"/>
        <w:gridCol w:w="5325"/>
      </w:tblGrid>
      <w:tr w:rsidR="00C1625A" w:rsidRPr="0079584C" w:rsidTr="00890DF5">
        <w:trPr>
          <w:trHeight w:val="229"/>
          <w:jc w:val="center"/>
        </w:trPr>
        <w:tc>
          <w:tcPr>
            <w:tcW w:w="5039" w:type="dxa"/>
            <w:tcBorders>
              <w:top w:val="single" w:sz="4" w:space="0" w:color="000000"/>
              <w:left w:val="single" w:sz="4" w:space="0" w:color="000000"/>
              <w:bottom w:val="single" w:sz="4" w:space="0" w:color="000000"/>
              <w:right w:val="single" w:sz="4" w:space="0" w:color="000000"/>
            </w:tcBorders>
            <w:hideMark/>
          </w:tcPr>
          <w:p w:rsidR="00C1625A" w:rsidRPr="0079584C" w:rsidRDefault="00C1625A" w:rsidP="00C1625A">
            <w:pPr>
              <w:bidi w:val="0"/>
              <w:rPr>
                <w:rFonts w:ascii="Calibri" w:eastAsia="Calibri" w:hAnsi="Calibri" w:cs="Calibri"/>
                <w:b/>
                <w:bCs/>
                <w:lang w:bidi="ar-JO"/>
              </w:rPr>
            </w:pPr>
            <w:r w:rsidRPr="0079584C">
              <w:rPr>
                <w:rFonts w:ascii="Calibri" w:eastAsia="Calibri" w:hAnsi="Calibri" w:cs="Calibri"/>
                <w:b/>
                <w:bCs/>
                <w:lang w:bidi="ar-JO"/>
              </w:rPr>
              <w:t>Branch:</w:t>
            </w:r>
            <w:r w:rsidRPr="0079584C">
              <w:rPr>
                <w:rFonts w:ascii="Calibri" w:eastAsia="Calibri" w:hAnsi="Calibri" w:cs="Calibri"/>
                <w:lang w:bidi="ar-JO"/>
              </w:rPr>
              <w:t xml:space="preserve">  </w:t>
            </w:r>
          </w:p>
        </w:tc>
        <w:tc>
          <w:tcPr>
            <w:tcW w:w="5325" w:type="dxa"/>
            <w:tcBorders>
              <w:top w:val="single" w:sz="4" w:space="0" w:color="000000"/>
              <w:left w:val="single" w:sz="4" w:space="0" w:color="000000"/>
              <w:bottom w:val="single" w:sz="4" w:space="0" w:color="000000"/>
              <w:right w:val="single" w:sz="4" w:space="0" w:color="000000"/>
            </w:tcBorders>
            <w:hideMark/>
          </w:tcPr>
          <w:p w:rsidR="00C1625A" w:rsidRPr="0079584C" w:rsidRDefault="00C1625A" w:rsidP="00C1625A">
            <w:pPr>
              <w:bidi w:val="0"/>
              <w:rPr>
                <w:rFonts w:ascii="Calibri" w:eastAsia="Calibri" w:hAnsi="Calibri" w:cs="Calibri"/>
                <w:b/>
                <w:bCs/>
                <w:lang w:bidi="ar-JO"/>
              </w:rPr>
            </w:pPr>
            <w:r w:rsidRPr="0079584C">
              <w:rPr>
                <w:rFonts w:ascii="Calibri" w:eastAsia="Calibri" w:hAnsi="Calibri" w:cs="Calibri"/>
                <w:b/>
                <w:bCs/>
                <w:lang w:bidi="ar-KW"/>
              </w:rPr>
              <w:t>Program:</w:t>
            </w:r>
          </w:p>
        </w:tc>
      </w:tr>
      <w:tr w:rsidR="00C1625A" w:rsidRPr="0079584C" w:rsidTr="00890DF5">
        <w:trPr>
          <w:trHeight w:val="296"/>
          <w:jc w:val="center"/>
        </w:trPr>
        <w:tc>
          <w:tcPr>
            <w:tcW w:w="5039" w:type="dxa"/>
            <w:tcBorders>
              <w:top w:val="single" w:sz="4" w:space="0" w:color="000000"/>
              <w:left w:val="single" w:sz="4" w:space="0" w:color="000000"/>
              <w:bottom w:val="single" w:sz="4" w:space="0" w:color="000000"/>
              <w:right w:val="single" w:sz="4" w:space="0" w:color="000000"/>
            </w:tcBorders>
            <w:hideMark/>
          </w:tcPr>
          <w:p w:rsidR="00C1625A" w:rsidRPr="0079584C" w:rsidRDefault="00C1625A" w:rsidP="00C1625A">
            <w:pPr>
              <w:bidi w:val="0"/>
              <w:rPr>
                <w:rFonts w:ascii="Calibri" w:eastAsia="Calibri" w:hAnsi="Calibri" w:cs="Calibri"/>
                <w:b/>
                <w:bCs/>
                <w:lang w:bidi="ar-JO"/>
              </w:rPr>
            </w:pPr>
            <w:r w:rsidRPr="0079584C">
              <w:rPr>
                <w:rFonts w:ascii="Calibri" w:eastAsia="Calibri" w:hAnsi="Calibri" w:cs="Calibri"/>
                <w:b/>
                <w:bCs/>
                <w:lang w:bidi="ar-KW"/>
              </w:rPr>
              <w:t>Course Title:</w:t>
            </w:r>
          </w:p>
        </w:tc>
        <w:tc>
          <w:tcPr>
            <w:tcW w:w="5325" w:type="dxa"/>
            <w:tcBorders>
              <w:top w:val="single" w:sz="4" w:space="0" w:color="000000"/>
              <w:left w:val="single" w:sz="4" w:space="0" w:color="000000"/>
              <w:bottom w:val="single" w:sz="4" w:space="0" w:color="000000"/>
              <w:right w:val="single" w:sz="4" w:space="0" w:color="000000"/>
            </w:tcBorders>
            <w:hideMark/>
          </w:tcPr>
          <w:p w:rsidR="00C1625A" w:rsidRPr="0079584C" w:rsidRDefault="00C1625A" w:rsidP="00C1625A">
            <w:pPr>
              <w:bidi w:val="0"/>
              <w:rPr>
                <w:rFonts w:ascii="Calibri" w:eastAsia="Calibri" w:hAnsi="Calibri" w:cs="Calibri"/>
                <w:b/>
                <w:bCs/>
                <w:lang w:bidi="ar-JO"/>
              </w:rPr>
            </w:pPr>
            <w:r w:rsidRPr="0079584C">
              <w:rPr>
                <w:rFonts w:ascii="Calibri" w:eastAsia="Calibri" w:hAnsi="Calibri" w:cs="Calibri"/>
                <w:b/>
                <w:bCs/>
                <w:lang w:bidi="ar-KW"/>
              </w:rPr>
              <w:t>Course Code:</w:t>
            </w:r>
          </w:p>
        </w:tc>
      </w:tr>
      <w:tr w:rsidR="00C1625A" w:rsidRPr="0079584C" w:rsidTr="00890DF5">
        <w:trPr>
          <w:trHeight w:val="242"/>
          <w:jc w:val="center"/>
        </w:trPr>
        <w:tc>
          <w:tcPr>
            <w:tcW w:w="5039" w:type="dxa"/>
            <w:tcBorders>
              <w:top w:val="single" w:sz="4" w:space="0" w:color="000000"/>
              <w:left w:val="single" w:sz="4" w:space="0" w:color="000000"/>
              <w:bottom w:val="single" w:sz="4" w:space="0" w:color="000000"/>
              <w:right w:val="single" w:sz="4" w:space="0" w:color="000000"/>
            </w:tcBorders>
            <w:hideMark/>
          </w:tcPr>
          <w:p w:rsidR="00C1625A" w:rsidRPr="0079584C" w:rsidRDefault="00C1625A" w:rsidP="00C1625A">
            <w:pPr>
              <w:bidi w:val="0"/>
              <w:rPr>
                <w:rFonts w:ascii="Calibri" w:eastAsia="Calibri" w:hAnsi="Calibri" w:cs="Calibri"/>
                <w:b/>
                <w:bCs/>
                <w:lang w:bidi="ar-JO"/>
              </w:rPr>
            </w:pPr>
            <w:r w:rsidRPr="0079584C">
              <w:rPr>
                <w:rFonts w:ascii="Calibri" w:eastAsia="Calibri" w:hAnsi="Calibri" w:cs="Calibri"/>
                <w:b/>
                <w:bCs/>
                <w:lang w:bidi="ar-KW"/>
              </w:rPr>
              <w:t>Student Name:</w:t>
            </w:r>
          </w:p>
        </w:tc>
        <w:tc>
          <w:tcPr>
            <w:tcW w:w="5325" w:type="dxa"/>
            <w:tcBorders>
              <w:top w:val="single" w:sz="4" w:space="0" w:color="000000"/>
              <w:left w:val="single" w:sz="4" w:space="0" w:color="000000"/>
              <w:bottom w:val="single" w:sz="4" w:space="0" w:color="000000"/>
              <w:right w:val="single" w:sz="4" w:space="0" w:color="000000"/>
            </w:tcBorders>
            <w:hideMark/>
          </w:tcPr>
          <w:p w:rsidR="00C1625A" w:rsidRPr="0079584C" w:rsidRDefault="00C1625A" w:rsidP="00C1625A">
            <w:pPr>
              <w:bidi w:val="0"/>
              <w:rPr>
                <w:rFonts w:ascii="Calibri" w:eastAsia="Calibri" w:hAnsi="Calibri" w:cs="Calibri"/>
                <w:b/>
                <w:bCs/>
                <w:lang w:bidi="ar-JO"/>
              </w:rPr>
            </w:pPr>
            <w:r w:rsidRPr="0079584C">
              <w:rPr>
                <w:rFonts w:ascii="Calibri" w:eastAsia="Calibri" w:hAnsi="Calibri" w:cs="Calibri"/>
                <w:b/>
                <w:bCs/>
                <w:lang w:bidi="ar-KW"/>
              </w:rPr>
              <w:t xml:space="preserve">Student ID: </w:t>
            </w:r>
          </w:p>
        </w:tc>
      </w:tr>
      <w:tr w:rsidR="00C1625A" w:rsidRPr="0079584C" w:rsidTr="00890DF5">
        <w:trPr>
          <w:trHeight w:val="179"/>
          <w:jc w:val="center"/>
        </w:trPr>
        <w:tc>
          <w:tcPr>
            <w:tcW w:w="5039" w:type="dxa"/>
            <w:tcBorders>
              <w:top w:val="single" w:sz="4" w:space="0" w:color="000000"/>
              <w:left w:val="single" w:sz="4" w:space="0" w:color="000000"/>
              <w:bottom w:val="single" w:sz="4" w:space="0" w:color="000000"/>
              <w:right w:val="single" w:sz="4" w:space="0" w:color="000000"/>
            </w:tcBorders>
            <w:hideMark/>
          </w:tcPr>
          <w:p w:rsidR="00C1625A" w:rsidRPr="0079584C" w:rsidRDefault="00C1625A" w:rsidP="00C1625A">
            <w:pPr>
              <w:bidi w:val="0"/>
              <w:rPr>
                <w:rFonts w:ascii="Calibri" w:eastAsia="Calibri" w:hAnsi="Calibri" w:cs="Calibri"/>
                <w:b/>
                <w:bCs/>
                <w:lang w:bidi="ar-JO"/>
              </w:rPr>
            </w:pPr>
            <w:r w:rsidRPr="0079584C">
              <w:rPr>
                <w:rFonts w:ascii="Calibri" w:eastAsia="Calibri" w:hAnsi="Calibri" w:cs="Calibri"/>
                <w:b/>
                <w:bCs/>
                <w:lang w:bidi="ar-KW"/>
              </w:rPr>
              <w:t>Section Number::</w:t>
            </w:r>
          </w:p>
        </w:tc>
        <w:tc>
          <w:tcPr>
            <w:tcW w:w="5325" w:type="dxa"/>
            <w:tcBorders>
              <w:top w:val="single" w:sz="4" w:space="0" w:color="000000"/>
              <w:left w:val="single" w:sz="4" w:space="0" w:color="000000"/>
              <w:bottom w:val="single" w:sz="4" w:space="0" w:color="000000"/>
              <w:right w:val="single" w:sz="4" w:space="0" w:color="000000"/>
            </w:tcBorders>
            <w:hideMark/>
          </w:tcPr>
          <w:p w:rsidR="00C1625A" w:rsidRPr="0079584C" w:rsidRDefault="00C1625A" w:rsidP="00C1625A">
            <w:pPr>
              <w:bidi w:val="0"/>
              <w:rPr>
                <w:rFonts w:ascii="Calibri" w:eastAsia="Calibri" w:hAnsi="Calibri" w:cs="Calibri"/>
                <w:b/>
                <w:bCs/>
                <w:lang w:bidi="ar-JO"/>
              </w:rPr>
            </w:pPr>
            <w:r w:rsidRPr="0079584C">
              <w:rPr>
                <w:rFonts w:ascii="Calibri" w:eastAsia="Calibri" w:hAnsi="Calibri" w:cs="Calibri"/>
                <w:b/>
                <w:bCs/>
                <w:lang w:bidi="ar-KW"/>
              </w:rPr>
              <w:t>Tutor Name:</w:t>
            </w:r>
          </w:p>
        </w:tc>
      </w:tr>
    </w:tbl>
    <w:p w:rsidR="00C1625A" w:rsidRPr="0079584C" w:rsidRDefault="00C1625A" w:rsidP="00C1625A">
      <w:pPr>
        <w:tabs>
          <w:tab w:val="center" w:pos="4320"/>
        </w:tabs>
        <w:bidi w:val="0"/>
        <w:outlineLvl w:val="0"/>
        <w:rPr>
          <w:rFonts w:ascii="Calibri" w:hAnsi="Calibri" w:cs="Calibri"/>
          <w:b/>
          <w:bCs/>
          <w:sz w:val="20"/>
          <w:szCs w:val="20"/>
          <w:lang w:bidi="ar-KW"/>
        </w:rPr>
      </w:pPr>
    </w:p>
    <w:tbl>
      <w:tblPr>
        <w:tblW w:w="104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2700"/>
        <w:gridCol w:w="4134"/>
        <w:gridCol w:w="1353"/>
      </w:tblGrid>
      <w:tr w:rsidR="00C1625A" w:rsidRPr="0079584C" w:rsidTr="00890DF5">
        <w:trPr>
          <w:trHeight w:val="328"/>
          <w:jc w:val="center"/>
        </w:trPr>
        <w:tc>
          <w:tcPr>
            <w:tcW w:w="2250" w:type="dxa"/>
            <w:tcBorders>
              <w:top w:val="single" w:sz="4" w:space="0" w:color="auto"/>
              <w:left w:val="single" w:sz="4" w:space="0" w:color="auto"/>
              <w:bottom w:val="single" w:sz="4" w:space="0" w:color="auto"/>
              <w:right w:val="double" w:sz="4" w:space="0" w:color="auto"/>
            </w:tcBorders>
            <w:shd w:val="clear" w:color="auto" w:fill="E6E6E6"/>
            <w:hideMark/>
          </w:tcPr>
          <w:p w:rsidR="00C1625A" w:rsidRPr="0079584C" w:rsidRDefault="00C1625A" w:rsidP="00C1625A">
            <w:pPr>
              <w:tabs>
                <w:tab w:val="left" w:pos="2385"/>
              </w:tabs>
              <w:bidi w:val="0"/>
              <w:jc w:val="center"/>
              <w:rPr>
                <w:rFonts w:ascii="Calibri" w:hAnsi="Calibri" w:cs="Calibri"/>
                <w:b/>
                <w:bCs/>
                <w:sz w:val="22"/>
                <w:szCs w:val="22"/>
                <w:lang w:bidi="ar-KW"/>
              </w:rPr>
            </w:pPr>
            <w:r w:rsidRPr="0079584C">
              <w:rPr>
                <w:rFonts w:ascii="Calibri" w:hAnsi="Calibri" w:cs="Calibri"/>
                <w:b/>
                <w:bCs/>
                <w:sz w:val="22"/>
                <w:szCs w:val="22"/>
                <w:lang w:bidi="ar-KW"/>
              </w:rPr>
              <w:t xml:space="preserve">Mark Allocated </w:t>
            </w:r>
          </w:p>
          <w:p w:rsidR="00C1625A" w:rsidRPr="0079584C" w:rsidRDefault="00C1625A" w:rsidP="00C1625A">
            <w:pPr>
              <w:tabs>
                <w:tab w:val="left" w:pos="2385"/>
              </w:tabs>
              <w:bidi w:val="0"/>
              <w:jc w:val="center"/>
              <w:rPr>
                <w:rFonts w:ascii="Calibri" w:hAnsi="Calibri" w:cs="Calibri"/>
                <w:b/>
                <w:bCs/>
                <w:sz w:val="22"/>
                <w:szCs w:val="22"/>
                <w:lang w:bidi="ar-KW"/>
              </w:rPr>
            </w:pPr>
            <w:r w:rsidRPr="0079584C">
              <w:rPr>
                <w:rFonts w:ascii="Calibri" w:hAnsi="Calibri" w:cs="Calibri"/>
                <w:b/>
                <w:bCs/>
                <w:sz w:val="22"/>
                <w:szCs w:val="22"/>
                <w:lang w:bidi="ar-KW"/>
              </w:rPr>
              <w:t>to TMA</w:t>
            </w:r>
          </w:p>
        </w:tc>
        <w:tc>
          <w:tcPr>
            <w:tcW w:w="8187" w:type="dxa"/>
            <w:gridSpan w:val="3"/>
            <w:tcBorders>
              <w:top w:val="single" w:sz="4" w:space="0" w:color="auto"/>
              <w:left w:val="double" w:sz="4" w:space="0" w:color="auto"/>
              <w:bottom w:val="single" w:sz="4" w:space="0" w:color="auto"/>
              <w:right w:val="single" w:sz="4" w:space="0" w:color="auto"/>
            </w:tcBorders>
            <w:shd w:val="clear" w:color="auto" w:fill="E6E6E6"/>
            <w:hideMark/>
          </w:tcPr>
          <w:p w:rsidR="00C1625A" w:rsidRPr="0079584C" w:rsidRDefault="00C1625A" w:rsidP="00C1625A">
            <w:pPr>
              <w:tabs>
                <w:tab w:val="left" w:pos="2385"/>
              </w:tabs>
              <w:bidi w:val="0"/>
              <w:jc w:val="center"/>
              <w:rPr>
                <w:rFonts w:ascii="Calibri" w:hAnsi="Calibri" w:cs="Calibri"/>
                <w:b/>
                <w:bCs/>
                <w:sz w:val="22"/>
                <w:szCs w:val="22"/>
                <w:lang w:bidi="ar-KW"/>
              </w:rPr>
            </w:pPr>
            <w:r w:rsidRPr="0079584C">
              <w:rPr>
                <w:rFonts w:ascii="Calibri" w:hAnsi="Calibri" w:cs="Calibri"/>
                <w:b/>
                <w:bCs/>
                <w:sz w:val="22"/>
                <w:szCs w:val="22"/>
                <w:lang w:bidi="ar-KW"/>
              </w:rPr>
              <w:t>STUDENT MARK</w:t>
            </w:r>
          </w:p>
        </w:tc>
      </w:tr>
      <w:tr w:rsidR="00C1625A" w:rsidRPr="0079584C" w:rsidTr="00890DF5">
        <w:trPr>
          <w:trHeight w:val="692"/>
          <w:jc w:val="center"/>
        </w:trPr>
        <w:tc>
          <w:tcPr>
            <w:tcW w:w="2250" w:type="dxa"/>
            <w:vMerge w:val="restart"/>
            <w:tcBorders>
              <w:top w:val="single" w:sz="4" w:space="0" w:color="auto"/>
              <w:left w:val="single" w:sz="4" w:space="0" w:color="auto"/>
              <w:bottom w:val="single" w:sz="4" w:space="0" w:color="auto"/>
              <w:right w:val="double" w:sz="4" w:space="0" w:color="auto"/>
            </w:tcBorders>
          </w:tcPr>
          <w:p w:rsidR="00C1625A" w:rsidRPr="0079584C" w:rsidRDefault="00C1625A" w:rsidP="00C1625A">
            <w:pPr>
              <w:tabs>
                <w:tab w:val="left" w:pos="2385"/>
              </w:tabs>
              <w:bidi w:val="0"/>
              <w:jc w:val="center"/>
              <w:rPr>
                <w:rFonts w:ascii="Calibri" w:hAnsi="Calibri" w:cs="Calibri"/>
                <w:b/>
                <w:bCs/>
                <w:sz w:val="22"/>
                <w:szCs w:val="22"/>
                <w:lang w:bidi="ar-KW"/>
              </w:rPr>
            </w:pPr>
          </w:p>
          <w:p w:rsidR="00C1625A" w:rsidRPr="0079584C" w:rsidRDefault="006B51C5" w:rsidP="00C1625A">
            <w:pPr>
              <w:tabs>
                <w:tab w:val="left" w:pos="2385"/>
              </w:tabs>
              <w:bidi w:val="0"/>
              <w:jc w:val="center"/>
              <w:rPr>
                <w:rFonts w:ascii="Calibri" w:hAnsi="Calibri" w:cs="Calibri"/>
                <w:b/>
                <w:bCs/>
                <w:sz w:val="22"/>
                <w:szCs w:val="22"/>
                <w:lang w:bidi="ar-KW"/>
              </w:rPr>
            </w:pPr>
            <w:r>
              <w:rPr>
                <w:rFonts w:ascii="Calibri" w:hAnsi="Calibri" w:cs="Calibri"/>
                <w:b/>
                <w:bCs/>
                <w:sz w:val="22"/>
                <w:szCs w:val="22"/>
                <w:lang w:bidi="ar-KW"/>
              </w:rPr>
              <w:t>10</w:t>
            </w:r>
            <w:r w:rsidR="00C1625A" w:rsidRPr="0079584C">
              <w:rPr>
                <w:rFonts w:ascii="Calibri" w:hAnsi="Calibri" w:cs="Calibri"/>
                <w:b/>
                <w:bCs/>
                <w:sz w:val="22"/>
                <w:szCs w:val="22"/>
                <w:lang w:bidi="ar-KW"/>
              </w:rPr>
              <w:t>0%</w:t>
            </w:r>
          </w:p>
        </w:tc>
        <w:tc>
          <w:tcPr>
            <w:tcW w:w="2700" w:type="dxa"/>
            <w:tcBorders>
              <w:top w:val="single" w:sz="4" w:space="0" w:color="auto"/>
              <w:left w:val="double" w:sz="4" w:space="0" w:color="auto"/>
              <w:bottom w:val="single" w:sz="4" w:space="0" w:color="auto"/>
              <w:right w:val="single" w:sz="4" w:space="0" w:color="auto"/>
            </w:tcBorders>
            <w:shd w:val="clear" w:color="auto" w:fill="E6E6E6"/>
            <w:hideMark/>
          </w:tcPr>
          <w:p w:rsidR="00C1625A" w:rsidRPr="0079584C" w:rsidRDefault="00C1625A" w:rsidP="00C1625A">
            <w:pPr>
              <w:tabs>
                <w:tab w:val="left" w:pos="2385"/>
              </w:tabs>
              <w:bidi w:val="0"/>
              <w:rPr>
                <w:rFonts w:ascii="Calibri" w:hAnsi="Calibri" w:cs="Calibri"/>
                <w:b/>
                <w:bCs/>
                <w:sz w:val="22"/>
                <w:szCs w:val="22"/>
                <w:lang w:bidi="ar-KW"/>
              </w:rPr>
            </w:pPr>
            <w:r>
              <w:rPr>
                <w:rFonts w:ascii="Calibri" w:hAnsi="Calibri" w:cs="Calibri"/>
                <w:b/>
                <w:bCs/>
                <w:sz w:val="22"/>
                <w:szCs w:val="22"/>
                <w:lang w:bidi="ar-KW"/>
              </w:rPr>
              <w:t>F</w:t>
            </w:r>
            <w:r w:rsidR="006B51C5">
              <w:rPr>
                <w:rFonts w:ascii="Calibri" w:hAnsi="Calibri" w:cs="Calibri"/>
                <w:b/>
                <w:bCs/>
                <w:sz w:val="22"/>
                <w:szCs w:val="22"/>
                <w:lang w:bidi="ar-KW"/>
              </w:rPr>
              <w:t>or content : a max of 10</w:t>
            </w:r>
            <w:r w:rsidRPr="0079584C">
              <w:rPr>
                <w:rFonts w:ascii="Calibri" w:hAnsi="Calibri" w:cs="Calibri"/>
                <w:b/>
                <w:bCs/>
                <w:sz w:val="22"/>
                <w:szCs w:val="22"/>
                <w:lang w:bidi="ar-KW"/>
              </w:rPr>
              <w:t xml:space="preserve">0 marks </w:t>
            </w:r>
          </w:p>
        </w:tc>
        <w:tc>
          <w:tcPr>
            <w:tcW w:w="4134" w:type="dxa"/>
            <w:tcBorders>
              <w:top w:val="single" w:sz="4" w:space="0" w:color="auto"/>
              <w:left w:val="single" w:sz="4" w:space="0" w:color="auto"/>
              <w:bottom w:val="single" w:sz="4" w:space="0" w:color="auto"/>
              <w:right w:val="single" w:sz="4" w:space="0" w:color="auto"/>
            </w:tcBorders>
            <w:shd w:val="clear" w:color="auto" w:fill="E6E6E6"/>
            <w:hideMark/>
          </w:tcPr>
          <w:p w:rsidR="00C1625A" w:rsidRPr="0079584C" w:rsidRDefault="00C1625A" w:rsidP="00C1625A">
            <w:pPr>
              <w:tabs>
                <w:tab w:val="left" w:pos="2385"/>
              </w:tabs>
              <w:bidi w:val="0"/>
              <w:rPr>
                <w:rFonts w:ascii="Calibri" w:hAnsi="Calibri" w:cs="Calibri"/>
                <w:b/>
                <w:bCs/>
                <w:sz w:val="22"/>
                <w:szCs w:val="22"/>
                <w:lang w:bidi="ar-KW"/>
              </w:rPr>
            </w:pPr>
            <w:r>
              <w:rPr>
                <w:rFonts w:ascii="Calibri" w:hAnsi="Calibri" w:cs="Calibri"/>
                <w:b/>
                <w:bCs/>
                <w:sz w:val="22"/>
                <w:szCs w:val="22"/>
                <w:lang w:bidi="ar-KW"/>
              </w:rPr>
              <w:t>M</w:t>
            </w:r>
            <w:r w:rsidRPr="0079584C">
              <w:rPr>
                <w:rFonts w:ascii="Calibri" w:hAnsi="Calibri" w:cs="Calibri"/>
                <w:b/>
                <w:bCs/>
                <w:sz w:val="22"/>
                <w:szCs w:val="22"/>
                <w:lang w:bidi="ar-KW"/>
              </w:rPr>
              <w:t>arks deducted for</w:t>
            </w:r>
            <w:r w:rsidRPr="0079584C">
              <w:rPr>
                <w:rFonts w:ascii="Calibri" w:hAnsi="Calibri" w:cs="Calibri"/>
                <w:b/>
                <w:sz w:val="22"/>
                <w:szCs w:val="22"/>
                <w:lang w:bidi="ar-KW"/>
              </w:rPr>
              <w:t xml:space="preserve"> lang.  &amp; communication errors</w:t>
            </w:r>
            <w:r w:rsidRPr="0079584C">
              <w:rPr>
                <w:rFonts w:ascii="Calibri" w:hAnsi="Calibri" w:cs="Calibri"/>
                <w:b/>
                <w:bCs/>
                <w:sz w:val="22"/>
                <w:szCs w:val="22"/>
                <w:lang w:bidi="ar-KW"/>
              </w:rPr>
              <w:t xml:space="preserve">:   a maximum of  </w:t>
            </w:r>
            <w:r w:rsidR="006B51C5">
              <w:rPr>
                <w:rFonts w:ascii="Calibri" w:hAnsi="Calibri" w:cs="Calibri"/>
                <w:b/>
                <w:bCs/>
                <w:sz w:val="22"/>
                <w:szCs w:val="22"/>
                <w:lang w:bidi="ar-KW"/>
              </w:rPr>
              <w:t>20</w:t>
            </w:r>
            <w:r w:rsidR="00530F13">
              <w:rPr>
                <w:rFonts w:ascii="Calibri" w:hAnsi="Calibri" w:cs="Calibri"/>
                <w:b/>
                <w:bCs/>
                <w:sz w:val="22"/>
                <w:szCs w:val="22"/>
                <w:lang w:bidi="ar-KW"/>
              </w:rPr>
              <w:t xml:space="preserve"> </w:t>
            </w:r>
            <w:r w:rsidRPr="0079584C">
              <w:rPr>
                <w:rFonts w:ascii="Calibri" w:hAnsi="Calibri" w:cs="Calibri"/>
                <w:b/>
                <w:bCs/>
                <w:sz w:val="22"/>
                <w:szCs w:val="22"/>
                <w:lang w:bidi="ar-KW"/>
              </w:rPr>
              <w:t xml:space="preserve">marks </w:t>
            </w:r>
          </w:p>
        </w:tc>
        <w:tc>
          <w:tcPr>
            <w:tcW w:w="1353" w:type="dxa"/>
            <w:tcBorders>
              <w:top w:val="single" w:sz="4" w:space="0" w:color="auto"/>
              <w:left w:val="single" w:sz="4" w:space="0" w:color="auto"/>
              <w:bottom w:val="single" w:sz="4" w:space="0" w:color="auto"/>
              <w:right w:val="single" w:sz="4" w:space="0" w:color="auto"/>
            </w:tcBorders>
            <w:shd w:val="clear" w:color="auto" w:fill="E6E6E6"/>
            <w:hideMark/>
          </w:tcPr>
          <w:p w:rsidR="00C1625A" w:rsidRPr="0079584C" w:rsidRDefault="00C1625A" w:rsidP="00C1625A">
            <w:pPr>
              <w:tabs>
                <w:tab w:val="left" w:pos="2385"/>
              </w:tabs>
              <w:bidi w:val="0"/>
              <w:rPr>
                <w:rFonts w:ascii="Calibri" w:hAnsi="Calibri" w:cs="Calibri"/>
                <w:b/>
                <w:bCs/>
                <w:sz w:val="22"/>
                <w:szCs w:val="22"/>
                <w:lang w:bidi="ar-KW"/>
              </w:rPr>
            </w:pPr>
            <w:r w:rsidRPr="0079584C">
              <w:rPr>
                <w:rFonts w:ascii="Calibri" w:hAnsi="Calibri" w:cs="Calibri"/>
                <w:b/>
                <w:bCs/>
                <w:sz w:val="22"/>
                <w:szCs w:val="22"/>
                <w:lang w:bidi="ar-KW"/>
              </w:rPr>
              <w:t>Earned Mark</w:t>
            </w:r>
          </w:p>
        </w:tc>
      </w:tr>
      <w:tr w:rsidR="00C1625A" w:rsidRPr="0079584C" w:rsidTr="00890DF5">
        <w:trPr>
          <w:trHeight w:val="389"/>
          <w:jc w:val="center"/>
        </w:trPr>
        <w:tc>
          <w:tcPr>
            <w:tcW w:w="0" w:type="auto"/>
            <w:vMerge/>
            <w:tcBorders>
              <w:top w:val="single" w:sz="4" w:space="0" w:color="auto"/>
              <w:left w:val="single" w:sz="4" w:space="0" w:color="auto"/>
              <w:bottom w:val="single" w:sz="4" w:space="0" w:color="auto"/>
              <w:right w:val="double" w:sz="4" w:space="0" w:color="auto"/>
            </w:tcBorders>
            <w:vAlign w:val="center"/>
            <w:hideMark/>
          </w:tcPr>
          <w:p w:rsidR="00C1625A" w:rsidRPr="0079584C" w:rsidRDefault="00C1625A" w:rsidP="00C1625A">
            <w:pPr>
              <w:bidi w:val="0"/>
              <w:rPr>
                <w:rFonts w:ascii="Calibri" w:hAnsi="Calibri" w:cs="Calibri"/>
                <w:b/>
                <w:bCs/>
                <w:sz w:val="22"/>
                <w:szCs w:val="22"/>
                <w:lang w:bidi="ar-KW"/>
              </w:rPr>
            </w:pPr>
          </w:p>
        </w:tc>
        <w:tc>
          <w:tcPr>
            <w:tcW w:w="2700" w:type="dxa"/>
            <w:tcBorders>
              <w:top w:val="single" w:sz="4" w:space="0" w:color="auto"/>
              <w:left w:val="double" w:sz="4" w:space="0" w:color="auto"/>
              <w:bottom w:val="single" w:sz="4" w:space="0" w:color="auto"/>
              <w:right w:val="single" w:sz="4" w:space="0" w:color="auto"/>
            </w:tcBorders>
          </w:tcPr>
          <w:p w:rsidR="00C1625A" w:rsidRPr="0079584C" w:rsidRDefault="00C1625A" w:rsidP="00C1625A">
            <w:pPr>
              <w:tabs>
                <w:tab w:val="left" w:pos="2385"/>
              </w:tabs>
              <w:bidi w:val="0"/>
              <w:rPr>
                <w:rFonts w:ascii="Calibri" w:hAnsi="Calibri" w:cs="Calibri"/>
                <w:b/>
                <w:bCs/>
                <w:sz w:val="22"/>
                <w:szCs w:val="22"/>
                <w:lang w:bidi="ar-KW"/>
              </w:rPr>
            </w:pPr>
          </w:p>
        </w:tc>
        <w:tc>
          <w:tcPr>
            <w:tcW w:w="4134" w:type="dxa"/>
            <w:tcBorders>
              <w:top w:val="single" w:sz="4" w:space="0" w:color="auto"/>
              <w:left w:val="single" w:sz="4" w:space="0" w:color="auto"/>
              <w:bottom w:val="single" w:sz="4" w:space="0" w:color="auto"/>
              <w:right w:val="single" w:sz="4" w:space="0" w:color="auto"/>
            </w:tcBorders>
          </w:tcPr>
          <w:p w:rsidR="00C1625A" w:rsidRPr="0079584C" w:rsidRDefault="00C1625A" w:rsidP="00C1625A">
            <w:pPr>
              <w:tabs>
                <w:tab w:val="left" w:pos="2385"/>
              </w:tabs>
              <w:bidi w:val="0"/>
              <w:rPr>
                <w:rFonts w:ascii="Calibri" w:hAnsi="Calibri" w:cs="Calibri"/>
                <w:b/>
                <w:bCs/>
                <w:sz w:val="22"/>
                <w:szCs w:val="22"/>
                <w:lang w:bidi="ar-KW"/>
              </w:rPr>
            </w:pPr>
          </w:p>
        </w:tc>
        <w:tc>
          <w:tcPr>
            <w:tcW w:w="1353" w:type="dxa"/>
            <w:tcBorders>
              <w:top w:val="single" w:sz="4" w:space="0" w:color="auto"/>
              <w:left w:val="single" w:sz="4" w:space="0" w:color="auto"/>
              <w:bottom w:val="single" w:sz="4" w:space="0" w:color="auto"/>
              <w:right w:val="single" w:sz="4" w:space="0" w:color="auto"/>
            </w:tcBorders>
          </w:tcPr>
          <w:p w:rsidR="00C1625A" w:rsidRPr="0079584C" w:rsidRDefault="00C1625A" w:rsidP="00C1625A">
            <w:pPr>
              <w:tabs>
                <w:tab w:val="left" w:pos="2385"/>
              </w:tabs>
              <w:bidi w:val="0"/>
              <w:rPr>
                <w:rFonts w:ascii="Calibri" w:hAnsi="Calibri" w:cs="Calibri"/>
                <w:b/>
                <w:bCs/>
                <w:sz w:val="22"/>
                <w:szCs w:val="22"/>
                <w:lang w:bidi="ar-KW"/>
              </w:rPr>
            </w:pPr>
          </w:p>
        </w:tc>
      </w:tr>
    </w:tbl>
    <w:p w:rsidR="00C1625A" w:rsidRPr="0079584C" w:rsidRDefault="00C1625A" w:rsidP="00C1625A">
      <w:pPr>
        <w:tabs>
          <w:tab w:val="left" w:pos="-900"/>
        </w:tabs>
        <w:bidi w:val="0"/>
        <w:ind w:left="-810"/>
        <w:rPr>
          <w:rFonts w:ascii="Calibri" w:hAnsi="Calibri" w:cs="Calibri"/>
          <w:sz w:val="16"/>
          <w:szCs w:val="16"/>
          <w:lang w:bidi="ar-JO"/>
        </w:rPr>
      </w:pPr>
    </w:p>
    <w:p w:rsidR="00C1625A" w:rsidRPr="0079584C" w:rsidRDefault="00C1625A" w:rsidP="00C1625A">
      <w:pPr>
        <w:tabs>
          <w:tab w:val="left" w:pos="-900"/>
        </w:tabs>
        <w:bidi w:val="0"/>
        <w:ind w:left="-180"/>
        <w:rPr>
          <w:rFonts w:ascii="Calibri" w:hAnsi="Calibri" w:cs="Calibri"/>
          <w:b/>
          <w:bCs/>
          <w:sz w:val="22"/>
          <w:szCs w:val="22"/>
          <w:u w:val="single"/>
          <w:lang w:bidi="ar-JO"/>
        </w:rPr>
      </w:pPr>
      <w:r w:rsidRPr="0079584C">
        <w:rPr>
          <w:rFonts w:ascii="Calibri" w:hAnsi="Calibri" w:cs="Calibri"/>
          <w:b/>
          <w:bCs/>
          <w:sz w:val="22"/>
          <w:szCs w:val="22"/>
          <w:u w:val="single"/>
          <w:lang w:bidi="ar-JO"/>
        </w:rPr>
        <w:t>Notes on plagiarism:</w:t>
      </w:r>
    </w:p>
    <w:p w:rsidR="00C1625A" w:rsidRPr="0079584C" w:rsidRDefault="00C1625A" w:rsidP="00C1625A">
      <w:pPr>
        <w:numPr>
          <w:ilvl w:val="0"/>
          <w:numId w:val="11"/>
        </w:numPr>
        <w:tabs>
          <w:tab w:val="left" w:pos="-900"/>
        </w:tabs>
        <w:bidi w:val="0"/>
        <w:ind w:left="900"/>
        <w:contextualSpacing/>
        <w:jc w:val="both"/>
        <w:rPr>
          <w:rFonts w:ascii="Calibri" w:hAnsi="Calibri" w:cs="Calibri"/>
          <w:sz w:val="22"/>
          <w:szCs w:val="22"/>
          <w:lang w:bidi="ar-KW"/>
        </w:rPr>
      </w:pPr>
      <w:r w:rsidRPr="0079584C">
        <w:rPr>
          <w:rFonts w:ascii="Calibri" w:eastAsia="Calibri" w:hAnsi="Calibri" w:cs="Calibri"/>
          <w:sz w:val="22"/>
          <w:szCs w:val="22"/>
        </w:rPr>
        <w:t>Accordi</w:t>
      </w:r>
      <w:r w:rsidR="00CA6C0A">
        <w:rPr>
          <w:rFonts w:ascii="Calibri" w:eastAsia="Calibri" w:hAnsi="Calibri" w:cs="Calibri"/>
          <w:sz w:val="22"/>
          <w:szCs w:val="22"/>
        </w:rPr>
        <w:t>ng to the Arab Open University</w:t>
      </w:r>
      <w:r w:rsidRPr="0079584C">
        <w:rPr>
          <w:rFonts w:ascii="Calibri" w:eastAsia="Calibri" w:hAnsi="Calibri" w:cs="Calibri"/>
          <w:sz w:val="22"/>
          <w:szCs w:val="22"/>
        </w:rPr>
        <w:t xml:space="preserve"> By-laws, “the </w:t>
      </w:r>
      <w:r w:rsidRPr="0079584C">
        <w:rPr>
          <w:rFonts w:ascii="Calibri" w:hAnsi="Calibri" w:cs="Calibri"/>
          <w:sz w:val="22"/>
          <w:szCs w:val="22"/>
          <w:lang w:bidi="ar-KW"/>
        </w:rPr>
        <w:t>following acts represent cases of cheating and plagiarism:</w:t>
      </w:r>
    </w:p>
    <w:p w:rsidR="00C1625A" w:rsidRPr="0079584C" w:rsidRDefault="00C1625A" w:rsidP="00C1625A">
      <w:pPr>
        <w:numPr>
          <w:ilvl w:val="0"/>
          <w:numId w:val="12"/>
        </w:numPr>
        <w:tabs>
          <w:tab w:val="left" w:pos="0"/>
          <w:tab w:val="left" w:pos="90"/>
        </w:tabs>
        <w:bidi w:val="0"/>
        <w:ind w:left="1350"/>
        <w:contextualSpacing/>
        <w:jc w:val="both"/>
        <w:rPr>
          <w:rFonts w:ascii="Calibri" w:hAnsi="Calibri" w:cs="Calibri"/>
          <w:sz w:val="22"/>
          <w:szCs w:val="22"/>
          <w:lang w:bidi="ar-KW"/>
        </w:rPr>
      </w:pPr>
      <w:r w:rsidRPr="0079584C">
        <w:rPr>
          <w:rFonts w:ascii="Calibri" w:hAnsi="Calibri" w:cs="Calibri"/>
          <w:sz w:val="22"/>
          <w:szCs w:val="22"/>
          <w:lang w:bidi="ar-KW"/>
        </w:rPr>
        <w:t>Verbatim copying of printed material an</w:t>
      </w:r>
      <w:r w:rsidR="00FF4797">
        <w:rPr>
          <w:rFonts w:ascii="Calibri" w:hAnsi="Calibri" w:cs="Calibri"/>
          <w:sz w:val="22"/>
          <w:szCs w:val="22"/>
          <w:lang w:bidi="ar-KW"/>
        </w:rPr>
        <w:t xml:space="preserve">d submitting them </w:t>
      </w:r>
      <w:r w:rsidRPr="0079584C">
        <w:rPr>
          <w:rFonts w:ascii="Calibri" w:hAnsi="Calibri" w:cs="Calibri"/>
          <w:sz w:val="22"/>
          <w:szCs w:val="22"/>
          <w:lang w:bidi="ar-KW"/>
        </w:rPr>
        <w:t>without proper academic acknowledgement and documentation.</w:t>
      </w:r>
    </w:p>
    <w:p w:rsidR="00C1625A" w:rsidRPr="0079584C" w:rsidRDefault="00C1625A" w:rsidP="00C1625A">
      <w:pPr>
        <w:numPr>
          <w:ilvl w:val="0"/>
          <w:numId w:val="12"/>
        </w:numPr>
        <w:tabs>
          <w:tab w:val="left" w:pos="0"/>
          <w:tab w:val="left" w:pos="90"/>
        </w:tabs>
        <w:bidi w:val="0"/>
        <w:ind w:left="1350"/>
        <w:contextualSpacing/>
        <w:jc w:val="both"/>
        <w:rPr>
          <w:rFonts w:ascii="Calibri" w:hAnsi="Calibri" w:cs="Calibri"/>
          <w:sz w:val="22"/>
          <w:szCs w:val="22"/>
          <w:lang w:bidi="ar-KW"/>
        </w:rPr>
      </w:pPr>
      <w:r w:rsidRPr="0079584C">
        <w:rPr>
          <w:rFonts w:ascii="Calibri" w:hAnsi="Calibri" w:cs="Calibri"/>
          <w:sz w:val="22"/>
          <w:szCs w:val="22"/>
          <w:lang w:bidi="ar-KW"/>
        </w:rPr>
        <w:t>Verbatim copying of material from the Internet, including tables and graphics.</w:t>
      </w:r>
    </w:p>
    <w:p w:rsidR="00C1625A" w:rsidRPr="0079584C" w:rsidRDefault="00C1625A" w:rsidP="00C1625A">
      <w:pPr>
        <w:numPr>
          <w:ilvl w:val="0"/>
          <w:numId w:val="12"/>
        </w:numPr>
        <w:tabs>
          <w:tab w:val="left" w:pos="0"/>
          <w:tab w:val="left" w:pos="90"/>
        </w:tabs>
        <w:bidi w:val="0"/>
        <w:ind w:left="1350"/>
        <w:contextualSpacing/>
        <w:jc w:val="both"/>
        <w:rPr>
          <w:rFonts w:ascii="Calibri" w:hAnsi="Calibri" w:cs="Calibri"/>
          <w:sz w:val="22"/>
          <w:szCs w:val="22"/>
          <w:lang w:bidi="ar-KW"/>
        </w:rPr>
      </w:pPr>
      <w:r w:rsidRPr="0079584C">
        <w:rPr>
          <w:rFonts w:ascii="Calibri" w:hAnsi="Calibri" w:cs="Calibri"/>
          <w:sz w:val="22"/>
          <w:szCs w:val="22"/>
          <w:lang w:bidi="ar-KW"/>
        </w:rPr>
        <w:t xml:space="preserve">Copying </w:t>
      </w:r>
      <w:r w:rsidR="00093030">
        <w:rPr>
          <w:rFonts w:ascii="Calibri" w:hAnsi="Calibri" w:cs="Calibri"/>
          <w:sz w:val="22"/>
          <w:szCs w:val="22"/>
          <w:lang w:bidi="ar-KW"/>
        </w:rPr>
        <w:t>other students’ notes or answers</w:t>
      </w:r>
      <w:r w:rsidRPr="0079584C">
        <w:rPr>
          <w:rFonts w:ascii="Calibri" w:hAnsi="Calibri" w:cs="Calibri"/>
          <w:sz w:val="22"/>
          <w:szCs w:val="22"/>
          <w:lang w:bidi="ar-KW"/>
        </w:rPr>
        <w:t>.</w:t>
      </w:r>
    </w:p>
    <w:p w:rsidR="00C1625A" w:rsidRDefault="00C1625A" w:rsidP="00C1625A">
      <w:pPr>
        <w:numPr>
          <w:ilvl w:val="0"/>
          <w:numId w:val="12"/>
        </w:numPr>
        <w:tabs>
          <w:tab w:val="left" w:pos="0"/>
          <w:tab w:val="left" w:pos="90"/>
        </w:tabs>
        <w:bidi w:val="0"/>
        <w:ind w:left="1350"/>
        <w:contextualSpacing/>
        <w:jc w:val="both"/>
        <w:rPr>
          <w:rFonts w:ascii="Calibri" w:hAnsi="Calibri" w:cs="Calibri"/>
          <w:sz w:val="22"/>
          <w:szCs w:val="22"/>
          <w:lang w:bidi="ar-KW"/>
        </w:rPr>
      </w:pPr>
      <w:r w:rsidRPr="0079584C">
        <w:rPr>
          <w:rFonts w:ascii="Calibri" w:hAnsi="Calibri" w:cs="Calibri"/>
          <w:sz w:val="22"/>
          <w:szCs w:val="22"/>
          <w:lang w:bidi="ar-KW"/>
        </w:rPr>
        <w:t>Using paid or unpaid material prepared for the student by individuals or firms.</w:t>
      </w:r>
    </w:p>
    <w:p w:rsidR="00093030" w:rsidRPr="0079584C" w:rsidRDefault="00093030" w:rsidP="00093030">
      <w:pPr>
        <w:tabs>
          <w:tab w:val="left" w:pos="0"/>
          <w:tab w:val="left" w:pos="90"/>
        </w:tabs>
        <w:bidi w:val="0"/>
        <w:ind w:left="1350"/>
        <w:contextualSpacing/>
        <w:jc w:val="both"/>
        <w:rPr>
          <w:rFonts w:ascii="Calibri" w:hAnsi="Calibri" w:cs="Calibri"/>
          <w:sz w:val="22"/>
          <w:szCs w:val="22"/>
          <w:lang w:bidi="ar-KW"/>
        </w:rPr>
      </w:pPr>
    </w:p>
    <w:p w:rsidR="00D246EE" w:rsidRPr="00FF4797" w:rsidRDefault="00C1625A" w:rsidP="00FF4797">
      <w:pPr>
        <w:numPr>
          <w:ilvl w:val="0"/>
          <w:numId w:val="11"/>
        </w:numPr>
        <w:bidi w:val="0"/>
        <w:ind w:left="900"/>
        <w:jc w:val="both"/>
        <w:rPr>
          <w:rFonts w:ascii="Calibri" w:hAnsi="Calibri" w:cs="Calibri"/>
          <w:sz w:val="22"/>
          <w:szCs w:val="22"/>
          <w:lang w:bidi="ar-KW"/>
        </w:rPr>
      </w:pPr>
      <w:r w:rsidRPr="0079584C">
        <w:rPr>
          <w:rFonts w:ascii="Calibri" w:hAnsi="Calibri" w:cs="Calibri"/>
          <w:sz w:val="22"/>
          <w:szCs w:val="22"/>
          <w:lang w:bidi="ar-JO"/>
        </w:rPr>
        <w:t>Penalties for plagiaris</w:t>
      </w:r>
      <w:r w:rsidR="00FF4797">
        <w:rPr>
          <w:rFonts w:ascii="Calibri" w:hAnsi="Calibri" w:cs="Calibri"/>
          <w:sz w:val="22"/>
          <w:szCs w:val="22"/>
          <w:lang w:bidi="ar-JO"/>
        </w:rPr>
        <w:t xml:space="preserve">m ranges from failure in the </w:t>
      </w:r>
      <w:r w:rsidR="00521FD2">
        <w:rPr>
          <w:rFonts w:ascii="Calibri" w:hAnsi="Calibri" w:cs="Calibri"/>
          <w:sz w:val="22"/>
          <w:szCs w:val="22"/>
          <w:lang w:bidi="ar-JO"/>
        </w:rPr>
        <w:t>S</w:t>
      </w:r>
      <w:r w:rsidR="00FF4797">
        <w:rPr>
          <w:rFonts w:ascii="Calibri" w:hAnsi="Calibri" w:cs="Calibri"/>
          <w:sz w:val="22"/>
          <w:szCs w:val="22"/>
          <w:lang w:bidi="ar-JO"/>
        </w:rPr>
        <w:t>TMA</w:t>
      </w:r>
      <w:r w:rsidRPr="0079584C">
        <w:rPr>
          <w:rFonts w:ascii="Calibri" w:hAnsi="Calibri" w:cs="Calibri"/>
          <w:sz w:val="22"/>
          <w:szCs w:val="22"/>
          <w:lang w:bidi="ar-JO"/>
        </w:rPr>
        <w:t xml:space="preserve"> to expulsion from the university. </w:t>
      </w:r>
    </w:p>
    <w:p w:rsidR="003B77EE" w:rsidRDefault="003B77EE" w:rsidP="003B77EE">
      <w:pPr>
        <w:pStyle w:val="ListParagraph"/>
        <w:rPr>
          <w:rFonts w:ascii="Calibri" w:hAnsi="Calibri" w:cs="Calibri"/>
          <w:sz w:val="22"/>
          <w:szCs w:val="22"/>
          <w:lang w:bidi="ar-KW"/>
        </w:rPr>
      </w:pPr>
    </w:p>
    <w:p w:rsidR="003B77EE" w:rsidRDefault="003B77EE" w:rsidP="003B77EE">
      <w:pPr>
        <w:numPr>
          <w:ilvl w:val="0"/>
          <w:numId w:val="11"/>
        </w:numPr>
        <w:bidi w:val="0"/>
        <w:ind w:left="900"/>
        <w:jc w:val="both"/>
        <w:rPr>
          <w:rFonts w:ascii="Calibri" w:hAnsi="Calibri" w:cs="Calibri"/>
          <w:sz w:val="22"/>
          <w:szCs w:val="22"/>
          <w:lang w:bidi="ar-KW"/>
        </w:rPr>
      </w:pPr>
      <w:r w:rsidRPr="003B77EE">
        <w:rPr>
          <w:rFonts w:ascii="Calibri" w:hAnsi="Calibri" w:cs="Calibri"/>
          <w:sz w:val="22"/>
          <w:szCs w:val="22"/>
          <w:lang w:bidi="ar-KW"/>
        </w:rPr>
        <w:t>Collaboration</w:t>
      </w:r>
      <w:r>
        <w:rPr>
          <w:rFonts w:ascii="Calibri" w:hAnsi="Calibri" w:cs="Calibri"/>
          <w:sz w:val="22"/>
          <w:szCs w:val="22"/>
          <w:lang w:bidi="ar-KW"/>
        </w:rPr>
        <w:t xml:space="preserve"> </w:t>
      </w:r>
      <w:r w:rsidRPr="003B77EE">
        <w:rPr>
          <w:rFonts w:ascii="Calibri" w:hAnsi="Calibri" w:cs="Calibri"/>
          <w:sz w:val="22"/>
          <w:szCs w:val="22"/>
          <w:lang w:bidi="ar-KW"/>
        </w:rPr>
        <w:t>with anyone else</w:t>
      </w:r>
      <w:r>
        <w:rPr>
          <w:rFonts w:ascii="Calibri" w:hAnsi="Calibri" w:cs="Calibri"/>
          <w:sz w:val="22"/>
          <w:szCs w:val="22"/>
          <w:lang w:bidi="ar-KW"/>
        </w:rPr>
        <w:t xml:space="preserve"> </w:t>
      </w:r>
      <w:r w:rsidRPr="003B77EE">
        <w:rPr>
          <w:rFonts w:ascii="Calibri" w:hAnsi="Calibri" w:cs="Calibri"/>
          <w:sz w:val="22"/>
          <w:szCs w:val="22"/>
          <w:lang w:bidi="ar-KW"/>
        </w:rPr>
        <w:t>(including fellow students)</w:t>
      </w:r>
      <w:r>
        <w:rPr>
          <w:rFonts w:ascii="Calibri" w:hAnsi="Calibri" w:cs="Calibri"/>
          <w:sz w:val="22"/>
          <w:szCs w:val="22"/>
          <w:lang w:bidi="ar-KW"/>
        </w:rPr>
        <w:t xml:space="preserve"> </w:t>
      </w:r>
      <w:r w:rsidRPr="003B77EE">
        <w:rPr>
          <w:rFonts w:ascii="Calibri" w:hAnsi="Calibri" w:cs="Calibri"/>
          <w:sz w:val="22"/>
          <w:szCs w:val="22"/>
          <w:lang w:bidi="ar-KW"/>
        </w:rPr>
        <w:t xml:space="preserve">is strictly prohibited. </w:t>
      </w:r>
    </w:p>
    <w:p w:rsidR="003B77EE" w:rsidRPr="0062623B" w:rsidRDefault="003B77EE" w:rsidP="003B77EE">
      <w:pPr>
        <w:pStyle w:val="ListParagraph"/>
        <w:rPr>
          <w:rFonts w:ascii="Calibri" w:hAnsi="Calibri" w:cs="Arial"/>
          <w:sz w:val="22"/>
          <w:szCs w:val="22"/>
          <w:lang w:bidi="ar-EG"/>
        </w:rPr>
      </w:pPr>
    </w:p>
    <w:p w:rsidR="003B77EE" w:rsidRDefault="003B77EE" w:rsidP="003B77EE">
      <w:pPr>
        <w:numPr>
          <w:ilvl w:val="0"/>
          <w:numId w:val="11"/>
        </w:numPr>
        <w:bidi w:val="0"/>
        <w:ind w:left="900"/>
        <w:jc w:val="both"/>
        <w:rPr>
          <w:rFonts w:ascii="Calibri" w:hAnsi="Calibri" w:cs="Calibri"/>
          <w:sz w:val="22"/>
          <w:szCs w:val="22"/>
          <w:lang w:bidi="ar-KW"/>
        </w:rPr>
      </w:pPr>
      <w:r>
        <w:rPr>
          <w:rFonts w:ascii="Calibri" w:hAnsi="Calibri" w:cs="Calibri"/>
          <w:sz w:val="22"/>
          <w:szCs w:val="22"/>
          <w:lang w:bidi="ar-KW"/>
        </w:rPr>
        <w:t>All quotations</w:t>
      </w:r>
      <w:r w:rsidRPr="003B77EE">
        <w:rPr>
          <w:rFonts w:ascii="Calibri" w:hAnsi="Calibri" w:cs="Calibri"/>
          <w:sz w:val="22"/>
          <w:szCs w:val="22"/>
          <w:lang w:bidi="ar-KW"/>
        </w:rPr>
        <w:t xml:space="preserve"> used must</w:t>
      </w:r>
      <w:r>
        <w:rPr>
          <w:rFonts w:ascii="Calibri" w:hAnsi="Calibri" w:cs="Calibri"/>
          <w:sz w:val="22"/>
          <w:szCs w:val="22"/>
          <w:lang w:bidi="ar-KW"/>
        </w:rPr>
        <w:t xml:space="preserve"> be referenced.</w:t>
      </w:r>
      <w:r w:rsidRPr="003B77EE">
        <w:rPr>
          <w:rFonts w:ascii="Calibri" w:hAnsi="Calibri" w:cs="Calibri"/>
          <w:sz w:val="22"/>
          <w:szCs w:val="22"/>
          <w:lang w:bidi="ar-KW"/>
        </w:rPr>
        <w:t xml:space="preserve"> </w:t>
      </w:r>
    </w:p>
    <w:p w:rsidR="00C1625A" w:rsidRPr="0079584C" w:rsidRDefault="00C1625A" w:rsidP="003B77EE">
      <w:pPr>
        <w:bidi w:val="0"/>
        <w:jc w:val="both"/>
        <w:rPr>
          <w:rFonts w:ascii="Calibri" w:hAnsi="Calibri" w:cs="Calibri"/>
          <w:sz w:val="10"/>
          <w:szCs w:val="10"/>
          <w:lang w:bidi="ar-KW"/>
        </w:rPr>
      </w:pPr>
    </w:p>
    <w:tbl>
      <w:tblPr>
        <w:tblW w:w="104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71"/>
      </w:tblGrid>
      <w:tr w:rsidR="00C1625A" w:rsidRPr="0079584C" w:rsidTr="00890DF5">
        <w:trPr>
          <w:trHeight w:val="881"/>
          <w:jc w:val="center"/>
        </w:trPr>
        <w:tc>
          <w:tcPr>
            <w:tcW w:w="10471" w:type="dxa"/>
            <w:tcBorders>
              <w:top w:val="single" w:sz="4" w:space="0" w:color="000000"/>
              <w:left w:val="single" w:sz="4" w:space="0" w:color="000000"/>
              <w:bottom w:val="single" w:sz="4" w:space="0" w:color="000000"/>
              <w:right w:val="single" w:sz="4" w:space="0" w:color="000000"/>
            </w:tcBorders>
            <w:hideMark/>
          </w:tcPr>
          <w:p w:rsidR="00C1625A" w:rsidRPr="0079584C" w:rsidRDefault="00C1625A" w:rsidP="00C1625A">
            <w:pPr>
              <w:bidi w:val="0"/>
              <w:jc w:val="both"/>
              <w:rPr>
                <w:rFonts w:ascii="Calibri" w:eastAsia="Calibri" w:hAnsi="Calibri" w:cs="Calibri"/>
                <w:lang w:bidi="ar-JO"/>
              </w:rPr>
            </w:pPr>
            <w:r w:rsidRPr="0079584C">
              <w:rPr>
                <w:rFonts w:ascii="Calibri" w:eastAsia="Calibri" w:hAnsi="Calibri" w:cs="Calibri"/>
                <w:lang w:bidi="ar-JO"/>
              </w:rPr>
              <w:t xml:space="preserve">Declaration: I hereby declare that the submitted </w:t>
            </w:r>
            <w:r w:rsidR="00521FD2">
              <w:rPr>
                <w:rFonts w:ascii="Calibri" w:eastAsia="Calibri" w:hAnsi="Calibri" w:cs="Calibri"/>
                <w:lang w:bidi="ar-JO"/>
              </w:rPr>
              <w:t>STMA</w:t>
            </w:r>
            <w:r w:rsidRPr="0079584C">
              <w:rPr>
                <w:rFonts w:ascii="Calibri" w:eastAsia="Calibri" w:hAnsi="Calibri" w:cs="Calibri"/>
                <w:lang w:bidi="ar-JO"/>
              </w:rPr>
              <w:t xml:space="preserve"> is my own work and I have not copied any other person’s work or plagiarized in any other form as specified above.</w:t>
            </w:r>
          </w:p>
          <w:p w:rsidR="00C1625A" w:rsidRPr="0079584C" w:rsidRDefault="00C1625A" w:rsidP="00C1625A">
            <w:pPr>
              <w:bidi w:val="0"/>
              <w:jc w:val="both"/>
              <w:rPr>
                <w:rFonts w:ascii="Calibri" w:eastAsia="Calibri" w:hAnsi="Calibri" w:cs="Calibri"/>
                <w:lang w:bidi="ar-JO"/>
              </w:rPr>
            </w:pPr>
            <w:r w:rsidRPr="0079584C">
              <w:rPr>
                <w:rFonts w:ascii="Calibri" w:eastAsia="Calibri" w:hAnsi="Calibri" w:cs="Calibri"/>
                <w:lang w:bidi="ar-JO"/>
              </w:rPr>
              <w:t>Student Signature:</w:t>
            </w:r>
          </w:p>
        </w:tc>
      </w:tr>
    </w:tbl>
    <w:p w:rsidR="00C1625A" w:rsidRPr="0079584C" w:rsidRDefault="00C1625A" w:rsidP="00C1625A">
      <w:pPr>
        <w:bidi w:val="0"/>
        <w:ind w:left="990"/>
        <w:rPr>
          <w:rFonts w:ascii="Calibri" w:hAnsi="Calibri" w:cs="Calibri"/>
          <w:sz w:val="16"/>
          <w:szCs w:val="16"/>
          <w:lang w:bidi="ar-KW"/>
        </w:rPr>
      </w:pPr>
    </w:p>
    <w:p w:rsidR="00C1625A" w:rsidRPr="0079584C" w:rsidRDefault="00521FD2" w:rsidP="00C1625A">
      <w:pPr>
        <w:bidi w:val="0"/>
        <w:ind w:left="-180"/>
        <w:rPr>
          <w:rFonts w:ascii="Arial Black" w:hAnsi="Arial Black" w:cs="Calibri"/>
          <w:b/>
          <w:bCs/>
          <w:sz w:val="22"/>
          <w:szCs w:val="22"/>
          <w:u w:val="single"/>
          <w:lang w:bidi="ar-JO"/>
        </w:rPr>
      </w:pPr>
      <w:r>
        <w:rPr>
          <w:rFonts w:ascii="Arial Black" w:hAnsi="Arial Black" w:cs="Calibri"/>
          <w:b/>
          <w:bCs/>
          <w:sz w:val="22"/>
          <w:szCs w:val="22"/>
          <w:u w:val="single"/>
          <w:lang w:bidi="ar-JO"/>
        </w:rPr>
        <w:t>STMA</w:t>
      </w:r>
      <w:r w:rsidR="0070454C">
        <w:rPr>
          <w:rFonts w:ascii="Arial Black" w:hAnsi="Arial Black" w:cs="Calibri"/>
          <w:b/>
          <w:bCs/>
          <w:sz w:val="22"/>
          <w:szCs w:val="22"/>
          <w:u w:val="single"/>
          <w:lang w:bidi="ar-JO"/>
        </w:rPr>
        <w:t xml:space="preserve"> feedback: </w:t>
      </w:r>
    </w:p>
    <w:p w:rsidR="00C1625A" w:rsidRDefault="00C1625A" w:rsidP="00C1625A">
      <w:pPr>
        <w:bidi w:val="0"/>
        <w:ind w:hanging="480"/>
        <w:jc w:val="both"/>
      </w:pPr>
    </w:p>
    <w:p w:rsidR="004605DD" w:rsidRDefault="004605DD" w:rsidP="00C1625A">
      <w:pPr>
        <w:bidi w:val="0"/>
        <w:jc w:val="both"/>
        <w:rPr>
          <w:b/>
          <w:bCs/>
          <w:color w:val="000000"/>
          <w:sz w:val="28"/>
          <w:szCs w:val="28"/>
          <w:lang w:bidi="ar-KW"/>
        </w:rPr>
      </w:pPr>
    </w:p>
    <w:p w:rsidR="00E2218F" w:rsidRDefault="00E2218F" w:rsidP="00C1625A">
      <w:pPr>
        <w:bidi w:val="0"/>
        <w:jc w:val="center"/>
        <w:rPr>
          <w:b/>
          <w:bCs/>
          <w:color w:val="000000"/>
          <w:sz w:val="28"/>
          <w:szCs w:val="28"/>
        </w:rPr>
      </w:pPr>
    </w:p>
    <w:p w:rsidR="004605DD" w:rsidRDefault="004605DD" w:rsidP="00C1625A">
      <w:pPr>
        <w:bidi w:val="0"/>
        <w:jc w:val="both"/>
      </w:pPr>
    </w:p>
    <w:p w:rsidR="00476426" w:rsidRDefault="00476426" w:rsidP="00C1625A">
      <w:pPr>
        <w:bidi w:val="0"/>
        <w:jc w:val="both"/>
      </w:pPr>
    </w:p>
    <w:p w:rsidR="00530F13" w:rsidRDefault="00530F13" w:rsidP="00530F13">
      <w:pPr>
        <w:bidi w:val="0"/>
        <w:jc w:val="both"/>
      </w:pPr>
    </w:p>
    <w:p w:rsidR="00530F13" w:rsidRDefault="00530F13" w:rsidP="00530F13">
      <w:pPr>
        <w:bidi w:val="0"/>
        <w:jc w:val="both"/>
      </w:pPr>
    </w:p>
    <w:p w:rsidR="00530F13" w:rsidRDefault="00EE4E7C" w:rsidP="00EE4E7C">
      <w:pPr>
        <w:tabs>
          <w:tab w:val="left" w:pos="3000"/>
        </w:tabs>
        <w:bidi w:val="0"/>
        <w:jc w:val="both"/>
      </w:pPr>
      <w:r>
        <w:tab/>
      </w:r>
    </w:p>
    <w:p w:rsidR="00530F13" w:rsidRDefault="00530F13" w:rsidP="00530F13">
      <w:pPr>
        <w:bidi w:val="0"/>
        <w:jc w:val="both"/>
      </w:pPr>
    </w:p>
    <w:p w:rsidR="00530F13" w:rsidRDefault="00530F13" w:rsidP="00530F13">
      <w:pPr>
        <w:bidi w:val="0"/>
        <w:jc w:val="both"/>
      </w:pPr>
    </w:p>
    <w:p w:rsidR="00530F13" w:rsidRDefault="00530F13" w:rsidP="00530F13">
      <w:pPr>
        <w:bidi w:val="0"/>
        <w:jc w:val="both"/>
      </w:pPr>
    </w:p>
    <w:p w:rsidR="00476426" w:rsidRDefault="00476426" w:rsidP="00C1625A">
      <w:pPr>
        <w:bidi w:val="0"/>
        <w:jc w:val="both"/>
      </w:pPr>
    </w:p>
    <w:p w:rsidR="00476426" w:rsidRDefault="00476426" w:rsidP="00C1625A">
      <w:pPr>
        <w:bidi w:val="0"/>
        <w:jc w:val="both"/>
      </w:pPr>
    </w:p>
    <w:p w:rsidR="00476426" w:rsidRDefault="00476426" w:rsidP="00C1625A">
      <w:pPr>
        <w:bidi w:val="0"/>
        <w:jc w:val="both"/>
      </w:pPr>
    </w:p>
    <w:p w:rsidR="00530F13" w:rsidRDefault="00530F13" w:rsidP="00CA6C0A">
      <w:pPr>
        <w:bidi w:val="0"/>
        <w:rPr>
          <w:b/>
          <w:bCs/>
          <w:sz w:val="44"/>
          <w:szCs w:val="44"/>
        </w:rPr>
      </w:pPr>
    </w:p>
    <w:p w:rsidR="00530F13" w:rsidRDefault="00530F13" w:rsidP="00530F13">
      <w:pPr>
        <w:bidi w:val="0"/>
        <w:jc w:val="center"/>
        <w:rPr>
          <w:b/>
          <w:bCs/>
          <w:sz w:val="44"/>
          <w:szCs w:val="44"/>
        </w:rPr>
      </w:pPr>
    </w:p>
    <w:p w:rsidR="00476426" w:rsidRPr="00E239D2" w:rsidRDefault="00476426" w:rsidP="00530F13">
      <w:pPr>
        <w:bidi w:val="0"/>
        <w:jc w:val="center"/>
        <w:rPr>
          <w:b/>
          <w:bCs/>
          <w:sz w:val="44"/>
          <w:szCs w:val="44"/>
        </w:rPr>
      </w:pPr>
      <w:r w:rsidRPr="00E239D2">
        <w:rPr>
          <w:b/>
          <w:bCs/>
          <w:sz w:val="44"/>
          <w:szCs w:val="44"/>
        </w:rPr>
        <w:t>FACULTY OF LANGUAGE STUDIES</w:t>
      </w:r>
    </w:p>
    <w:p w:rsidR="00476426" w:rsidRPr="00E239D2" w:rsidRDefault="00476426" w:rsidP="00C1625A">
      <w:pPr>
        <w:bidi w:val="0"/>
        <w:jc w:val="center"/>
        <w:rPr>
          <w:b/>
          <w:bCs/>
          <w:sz w:val="36"/>
          <w:szCs w:val="36"/>
        </w:rPr>
      </w:pPr>
      <w:r w:rsidRPr="00E239D2">
        <w:rPr>
          <w:b/>
          <w:bCs/>
          <w:sz w:val="36"/>
          <w:szCs w:val="36"/>
        </w:rPr>
        <w:t>EL120: English Phonetics and Linguistics</w:t>
      </w:r>
    </w:p>
    <w:p w:rsidR="001A6B11" w:rsidRPr="00E239D2" w:rsidRDefault="001A6B11" w:rsidP="00C1625A">
      <w:pPr>
        <w:bidi w:val="0"/>
        <w:rPr>
          <w:b/>
          <w:bCs/>
          <w:color w:val="FF0000"/>
          <w:sz w:val="44"/>
          <w:szCs w:val="44"/>
        </w:rPr>
      </w:pPr>
    </w:p>
    <w:p w:rsidR="00476426" w:rsidRDefault="00476426" w:rsidP="00C1625A">
      <w:pPr>
        <w:bidi w:val="0"/>
        <w:jc w:val="both"/>
      </w:pPr>
    </w:p>
    <w:p w:rsidR="00476426" w:rsidRPr="00E239D2" w:rsidRDefault="00B7678A" w:rsidP="00C1625A">
      <w:pPr>
        <w:bidi w:val="0"/>
        <w:jc w:val="both"/>
        <w:rPr>
          <w:b/>
          <w:bCs/>
          <w:sz w:val="28"/>
          <w:szCs w:val="28"/>
        </w:rPr>
      </w:pPr>
      <w:r>
        <w:rPr>
          <w:b/>
          <w:bCs/>
          <w:sz w:val="28"/>
          <w:szCs w:val="28"/>
        </w:rPr>
        <w:t>STMA</w:t>
      </w:r>
    </w:p>
    <w:p w:rsidR="00476426" w:rsidRPr="00E239D2" w:rsidRDefault="00476426" w:rsidP="00C1625A">
      <w:pPr>
        <w:bidi w:val="0"/>
        <w:jc w:val="both"/>
        <w:rPr>
          <w:b/>
          <w:bCs/>
          <w:sz w:val="28"/>
          <w:szCs w:val="28"/>
        </w:rPr>
      </w:pPr>
      <w:r w:rsidRPr="00E239D2">
        <w:rPr>
          <w:b/>
          <w:bCs/>
          <w:sz w:val="28"/>
          <w:szCs w:val="28"/>
        </w:rPr>
        <w:t>Time</w:t>
      </w:r>
      <w:r w:rsidR="001A6B11" w:rsidRPr="00E239D2">
        <w:rPr>
          <w:b/>
          <w:bCs/>
          <w:sz w:val="28"/>
          <w:szCs w:val="28"/>
        </w:rPr>
        <w:t xml:space="preserve"> allowed</w:t>
      </w:r>
      <w:r w:rsidRPr="00E239D2">
        <w:rPr>
          <w:b/>
          <w:bCs/>
          <w:sz w:val="28"/>
          <w:szCs w:val="28"/>
        </w:rPr>
        <w:t xml:space="preserve">: </w:t>
      </w:r>
      <w:r w:rsidR="00E239D2">
        <w:rPr>
          <w:b/>
          <w:bCs/>
          <w:sz w:val="28"/>
          <w:szCs w:val="28"/>
        </w:rPr>
        <w:tab/>
      </w:r>
      <w:r w:rsidR="00974591">
        <w:rPr>
          <w:b/>
          <w:bCs/>
          <w:sz w:val="28"/>
          <w:szCs w:val="28"/>
        </w:rPr>
        <w:t>1 WEEK</w:t>
      </w:r>
    </w:p>
    <w:p w:rsidR="001A6B11" w:rsidRDefault="00476426" w:rsidP="00C1625A">
      <w:pPr>
        <w:bidi w:val="0"/>
        <w:jc w:val="both"/>
        <w:rPr>
          <w:b/>
          <w:bCs/>
          <w:sz w:val="28"/>
          <w:szCs w:val="28"/>
        </w:rPr>
      </w:pPr>
      <w:r w:rsidRPr="00E239D2">
        <w:rPr>
          <w:b/>
          <w:bCs/>
          <w:sz w:val="28"/>
          <w:szCs w:val="28"/>
        </w:rPr>
        <w:t xml:space="preserve">Date: </w:t>
      </w:r>
      <w:r w:rsidR="00B7678A">
        <w:rPr>
          <w:b/>
          <w:bCs/>
          <w:sz w:val="28"/>
          <w:szCs w:val="28"/>
        </w:rPr>
        <w:t>29</w:t>
      </w:r>
      <w:r w:rsidR="00B7678A" w:rsidRPr="00B7678A">
        <w:rPr>
          <w:b/>
          <w:bCs/>
          <w:sz w:val="28"/>
          <w:szCs w:val="28"/>
          <w:vertAlign w:val="superscript"/>
        </w:rPr>
        <w:t>th</w:t>
      </w:r>
      <w:r w:rsidR="00B7678A">
        <w:rPr>
          <w:b/>
          <w:bCs/>
          <w:sz w:val="28"/>
          <w:szCs w:val="28"/>
        </w:rPr>
        <w:t xml:space="preserve"> April -  5</w:t>
      </w:r>
      <w:r w:rsidR="00B7678A" w:rsidRPr="00B7678A">
        <w:rPr>
          <w:b/>
          <w:bCs/>
          <w:sz w:val="28"/>
          <w:szCs w:val="28"/>
          <w:vertAlign w:val="superscript"/>
        </w:rPr>
        <w:t>th</w:t>
      </w:r>
      <w:r w:rsidR="00B7678A">
        <w:rPr>
          <w:b/>
          <w:bCs/>
          <w:sz w:val="28"/>
          <w:szCs w:val="28"/>
        </w:rPr>
        <w:t xml:space="preserve"> May 2020</w:t>
      </w:r>
      <w:r w:rsidR="00E239D2">
        <w:rPr>
          <w:b/>
          <w:bCs/>
          <w:sz w:val="28"/>
          <w:szCs w:val="28"/>
        </w:rPr>
        <w:tab/>
      </w:r>
    </w:p>
    <w:p w:rsidR="00852E5D" w:rsidRDefault="00852E5D" w:rsidP="00C1625A">
      <w:pPr>
        <w:bidi w:val="0"/>
        <w:jc w:val="both"/>
      </w:pPr>
    </w:p>
    <w:p w:rsidR="001A6B11" w:rsidRDefault="001A6B11" w:rsidP="00C1625A">
      <w:pPr>
        <w:bidi w:val="0"/>
        <w:jc w:val="both"/>
        <w:rPr>
          <w:b/>
          <w:bCs/>
          <w:sz w:val="28"/>
          <w:szCs w:val="28"/>
          <w:u w:val="single"/>
        </w:rPr>
      </w:pPr>
      <w:r w:rsidRPr="00E239D2">
        <w:rPr>
          <w:b/>
          <w:bCs/>
          <w:sz w:val="28"/>
          <w:szCs w:val="28"/>
          <w:u w:val="single"/>
        </w:rPr>
        <w:t>Exam Instructions:</w:t>
      </w:r>
    </w:p>
    <w:p w:rsidR="00E239D2" w:rsidRPr="00E239D2" w:rsidRDefault="00E239D2" w:rsidP="00C1625A">
      <w:pPr>
        <w:bidi w:val="0"/>
        <w:jc w:val="both"/>
        <w:rPr>
          <w:b/>
          <w:bCs/>
          <w:sz w:val="28"/>
          <w:szCs w:val="28"/>
          <w:u w:val="single"/>
        </w:rPr>
      </w:pPr>
    </w:p>
    <w:p w:rsidR="00E239D2" w:rsidRDefault="00E239D2" w:rsidP="00C1625A">
      <w:pPr>
        <w:bidi w:val="0"/>
        <w:ind w:left="720"/>
        <w:jc w:val="both"/>
      </w:pPr>
    </w:p>
    <w:p w:rsidR="001A6B11" w:rsidRDefault="00110461" w:rsidP="00C1625A">
      <w:pPr>
        <w:numPr>
          <w:ilvl w:val="0"/>
          <w:numId w:val="1"/>
        </w:numPr>
        <w:bidi w:val="0"/>
        <w:jc w:val="both"/>
      </w:pPr>
      <w:r>
        <w:t>There are THREE</w:t>
      </w:r>
      <w:r w:rsidR="001A6B11">
        <w:t xml:space="preserve"> parts to this examination paper as in the following table:</w:t>
      </w:r>
    </w:p>
    <w:p w:rsidR="001A6B11" w:rsidRDefault="001A6B11" w:rsidP="00C1625A">
      <w:pPr>
        <w:bidi w:val="0"/>
        <w:ind w:left="720"/>
        <w:jc w:val="both"/>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2450"/>
        <w:gridCol w:w="1699"/>
      </w:tblGrid>
      <w:tr w:rsidR="00110461" w:rsidRPr="00415339" w:rsidTr="00110461">
        <w:tc>
          <w:tcPr>
            <w:tcW w:w="1057" w:type="dxa"/>
            <w:shd w:val="clear" w:color="auto" w:fill="A6A6A6"/>
          </w:tcPr>
          <w:p w:rsidR="00110461" w:rsidRPr="00415339" w:rsidRDefault="00110461" w:rsidP="00C1625A">
            <w:pPr>
              <w:bidi w:val="0"/>
              <w:jc w:val="center"/>
              <w:rPr>
                <w:b/>
                <w:bCs/>
              </w:rPr>
            </w:pPr>
            <w:r w:rsidRPr="00415339">
              <w:rPr>
                <w:b/>
                <w:bCs/>
              </w:rPr>
              <w:t>Part</w:t>
            </w:r>
          </w:p>
        </w:tc>
        <w:tc>
          <w:tcPr>
            <w:tcW w:w="2450" w:type="dxa"/>
            <w:shd w:val="clear" w:color="auto" w:fill="A6A6A6"/>
          </w:tcPr>
          <w:p w:rsidR="00110461" w:rsidRPr="00415339" w:rsidRDefault="00110461" w:rsidP="00C1625A">
            <w:pPr>
              <w:bidi w:val="0"/>
              <w:jc w:val="center"/>
              <w:rPr>
                <w:b/>
                <w:bCs/>
              </w:rPr>
            </w:pPr>
            <w:r w:rsidRPr="00415339">
              <w:rPr>
                <w:b/>
                <w:bCs/>
              </w:rPr>
              <w:t>Question No.</w:t>
            </w:r>
          </w:p>
        </w:tc>
        <w:tc>
          <w:tcPr>
            <w:tcW w:w="1699" w:type="dxa"/>
            <w:shd w:val="clear" w:color="auto" w:fill="A6A6A6"/>
          </w:tcPr>
          <w:p w:rsidR="00110461" w:rsidRPr="00415339" w:rsidRDefault="00110461" w:rsidP="00C1625A">
            <w:pPr>
              <w:bidi w:val="0"/>
              <w:jc w:val="center"/>
              <w:rPr>
                <w:b/>
                <w:bCs/>
              </w:rPr>
            </w:pPr>
            <w:r w:rsidRPr="00415339">
              <w:rPr>
                <w:b/>
                <w:bCs/>
              </w:rPr>
              <w:t>Marks per section</w:t>
            </w:r>
          </w:p>
        </w:tc>
      </w:tr>
      <w:tr w:rsidR="00110461" w:rsidTr="00110461">
        <w:tc>
          <w:tcPr>
            <w:tcW w:w="1057" w:type="dxa"/>
            <w:vAlign w:val="center"/>
          </w:tcPr>
          <w:p w:rsidR="00110461" w:rsidRDefault="00110461" w:rsidP="00C1625A">
            <w:pPr>
              <w:bidi w:val="0"/>
              <w:jc w:val="center"/>
            </w:pPr>
            <w:r>
              <w:t>A</w:t>
            </w:r>
          </w:p>
        </w:tc>
        <w:tc>
          <w:tcPr>
            <w:tcW w:w="2450" w:type="dxa"/>
          </w:tcPr>
          <w:p w:rsidR="00110461" w:rsidRDefault="00110461" w:rsidP="00C1625A">
            <w:pPr>
              <w:bidi w:val="0"/>
              <w:jc w:val="both"/>
            </w:pPr>
          </w:p>
        </w:tc>
        <w:tc>
          <w:tcPr>
            <w:tcW w:w="1699" w:type="dxa"/>
          </w:tcPr>
          <w:p w:rsidR="00110461" w:rsidRDefault="006B51C5" w:rsidP="00C1625A">
            <w:pPr>
              <w:bidi w:val="0"/>
              <w:jc w:val="center"/>
            </w:pPr>
            <w:r>
              <w:t>5</w:t>
            </w:r>
            <w:r w:rsidR="00110461">
              <w:t>0</w:t>
            </w:r>
          </w:p>
        </w:tc>
      </w:tr>
      <w:tr w:rsidR="00110461" w:rsidTr="00110461">
        <w:trPr>
          <w:trHeight w:val="278"/>
        </w:trPr>
        <w:tc>
          <w:tcPr>
            <w:tcW w:w="1057" w:type="dxa"/>
            <w:vMerge w:val="restart"/>
            <w:vAlign w:val="center"/>
          </w:tcPr>
          <w:p w:rsidR="00110461" w:rsidRDefault="00110461" w:rsidP="00C1625A">
            <w:pPr>
              <w:bidi w:val="0"/>
              <w:jc w:val="center"/>
            </w:pPr>
            <w:r>
              <w:t>B</w:t>
            </w:r>
          </w:p>
        </w:tc>
        <w:tc>
          <w:tcPr>
            <w:tcW w:w="2450" w:type="dxa"/>
          </w:tcPr>
          <w:p w:rsidR="00110461" w:rsidRDefault="00110461" w:rsidP="00C1625A">
            <w:pPr>
              <w:bidi w:val="0"/>
              <w:jc w:val="both"/>
            </w:pPr>
            <w:r>
              <w:t>a</w:t>
            </w:r>
          </w:p>
        </w:tc>
        <w:tc>
          <w:tcPr>
            <w:tcW w:w="1699" w:type="dxa"/>
          </w:tcPr>
          <w:p w:rsidR="00110461" w:rsidRDefault="006B51C5" w:rsidP="00C1625A">
            <w:pPr>
              <w:bidi w:val="0"/>
              <w:jc w:val="center"/>
            </w:pPr>
            <w:r>
              <w:t>7</w:t>
            </w:r>
            <w:r w:rsidR="00974591">
              <w:t>.5</w:t>
            </w:r>
          </w:p>
        </w:tc>
      </w:tr>
      <w:tr w:rsidR="00110461" w:rsidTr="00110461">
        <w:trPr>
          <w:trHeight w:val="277"/>
        </w:trPr>
        <w:tc>
          <w:tcPr>
            <w:tcW w:w="1057" w:type="dxa"/>
            <w:vMerge/>
            <w:vAlign w:val="center"/>
          </w:tcPr>
          <w:p w:rsidR="00110461" w:rsidRDefault="00110461" w:rsidP="00C1625A">
            <w:pPr>
              <w:bidi w:val="0"/>
              <w:jc w:val="center"/>
            </w:pPr>
          </w:p>
        </w:tc>
        <w:tc>
          <w:tcPr>
            <w:tcW w:w="2450" w:type="dxa"/>
          </w:tcPr>
          <w:p w:rsidR="00110461" w:rsidRDefault="00110461" w:rsidP="00C1625A">
            <w:pPr>
              <w:bidi w:val="0"/>
              <w:jc w:val="both"/>
            </w:pPr>
            <w:r>
              <w:t>b</w:t>
            </w:r>
          </w:p>
        </w:tc>
        <w:tc>
          <w:tcPr>
            <w:tcW w:w="1699" w:type="dxa"/>
          </w:tcPr>
          <w:p w:rsidR="00110461" w:rsidRDefault="006B51C5" w:rsidP="00C1625A">
            <w:pPr>
              <w:bidi w:val="0"/>
              <w:jc w:val="center"/>
            </w:pPr>
            <w:r>
              <w:t>5</w:t>
            </w:r>
          </w:p>
        </w:tc>
      </w:tr>
      <w:tr w:rsidR="00110461" w:rsidTr="00110461">
        <w:trPr>
          <w:trHeight w:val="277"/>
        </w:trPr>
        <w:tc>
          <w:tcPr>
            <w:tcW w:w="1057" w:type="dxa"/>
            <w:vMerge/>
            <w:vAlign w:val="center"/>
          </w:tcPr>
          <w:p w:rsidR="00110461" w:rsidRDefault="00110461" w:rsidP="00C1625A">
            <w:pPr>
              <w:bidi w:val="0"/>
              <w:jc w:val="center"/>
            </w:pPr>
          </w:p>
        </w:tc>
        <w:tc>
          <w:tcPr>
            <w:tcW w:w="2450" w:type="dxa"/>
          </w:tcPr>
          <w:p w:rsidR="00110461" w:rsidRDefault="00110461" w:rsidP="00C1625A">
            <w:pPr>
              <w:bidi w:val="0"/>
              <w:jc w:val="both"/>
            </w:pPr>
            <w:r>
              <w:t>c</w:t>
            </w:r>
          </w:p>
        </w:tc>
        <w:tc>
          <w:tcPr>
            <w:tcW w:w="1699" w:type="dxa"/>
          </w:tcPr>
          <w:p w:rsidR="00110461" w:rsidRDefault="006B51C5" w:rsidP="00C1625A">
            <w:pPr>
              <w:bidi w:val="0"/>
              <w:jc w:val="center"/>
            </w:pPr>
            <w:r>
              <w:t>2.5</w:t>
            </w:r>
          </w:p>
        </w:tc>
      </w:tr>
      <w:tr w:rsidR="00110461" w:rsidTr="00110461">
        <w:tc>
          <w:tcPr>
            <w:tcW w:w="1057" w:type="dxa"/>
            <w:vAlign w:val="center"/>
          </w:tcPr>
          <w:p w:rsidR="00110461" w:rsidRDefault="00110461" w:rsidP="00C1625A">
            <w:pPr>
              <w:bidi w:val="0"/>
              <w:jc w:val="center"/>
            </w:pPr>
            <w:r>
              <w:t>C</w:t>
            </w:r>
          </w:p>
        </w:tc>
        <w:tc>
          <w:tcPr>
            <w:tcW w:w="2450" w:type="dxa"/>
          </w:tcPr>
          <w:p w:rsidR="00110461" w:rsidRDefault="00110461" w:rsidP="00C1625A">
            <w:pPr>
              <w:bidi w:val="0"/>
              <w:jc w:val="both"/>
            </w:pPr>
          </w:p>
        </w:tc>
        <w:tc>
          <w:tcPr>
            <w:tcW w:w="1699" w:type="dxa"/>
          </w:tcPr>
          <w:p w:rsidR="00110461" w:rsidRDefault="006B51C5" w:rsidP="00C1625A">
            <w:pPr>
              <w:bidi w:val="0"/>
              <w:jc w:val="center"/>
            </w:pPr>
            <w:r>
              <w:t>35</w:t>
            </w:r>
          </w:p>
        </w:tc>
      </w:tr>
      <w:tr w:rsidR="00110461" w:rsidTr="00110461">
        <w:tc>
          <w:tcPr>
            <w:tcW w:w="1057" w:type="dxa"/>
            <w:shd w:val="clear" w:color="auto" w:fill="A6A6A6"/>
          </w:tcPr>
          <w:p w:rsidR="00110461" w:rsidRPr="00415339" w:rsidRDefault="00110461" w:rsidP="00C1625A">
            <w:pPr>
              <w:bidi w:val="0"/>
              <w:jc w:val="center"/>
              <w:rPr>
                <w:b/>
                <w:bCs/>
              </w:rPr>
            </w:pPr>
            <w:r w:rsidRPr="00415339">
              <w:rPr>
                <w:b/>
                <w:bCs/>
              </w:rPr>
              <w:t>TOTAL</w:t>
            </w:r>
          </w:p>
        </w:tc>
        <w:tc>
          <w:tcPr>
            <w:tcW w:w="2450" w:type="dxa"/>
            <w:shd w:val="clear" w:color="auto" w:fill="A6A6A6"/>
          </w:tcPr>
          <w:p w:rsidR="00110461" w:rsidRPr="00415339" w:rsidRDefault="00110461" w:rsidP="00C1625A">
            <w:pPr>
              <w:bidi w:val="0"/>
              <w:jc w:val="center"/>
              <w:rPr>
                <w:b/>
                <w:bCs/>
              </w:rPr>
            </w:pPr>
          </w:p>
        </w:tc>
        <w:tc>
          <w:tcPr>
            <w:tcW w:w="1699" w:type="dxa"/>
            <w:shd w:val="clear" w:color="auto" w:fill="A6A6A6"/>
          </w:tcPr>
          <w:p w:rsidR="00110461" w:rsidRPr="00415339" w:rsidRDefault="006B51C5" w:rsidP="00C1625A">
            <w:pPr>
              <w:bidi w:val="0"/>
              <w:jc w:val="center"/>
              <w:rPr>
                <w:b/>
                <w:bCs/>
              </w:rPr>
            </w:pPr>
            <w:r>
              <w:rPr>
                <w:b/>
                <w:bCs/>
              </w:rPr>
              <w:t>10</w:t>
            </w:r>
            <w:r w:rsidR="00110461" w:rsidRPr="00415339">
              <w:rPr>
                <w:b/>
                <w:bCs/>
              </w:rPr>
              <w:t>0</w:t>
            </w:r>
          </w:p>
        </w:tc>
      </w:tr>
    </w:tbl>
    <w:p w:rsidR="001A6B11" w:rsidRDefault="001A6B11" w:rsidP="00C1625A">
      <w:pPr>
        <w:bidi w:val="0"/>
        <w:jc w:val="both"/>
      </w:pPr>
    </w:p>
    <w:p w:rsidR="001A6B11" w:rsidRDefault="001A6B11" w:rsidP="00C1625A">
      <w:pPr>
        <w:bidi w:val="0"/>
        <w:ind w:left="720"/>
        <w:jc w:val="both"/>
      </w:pPr>
    </w:p>
    <w:p w:rsidR="00E239D2" w:rsidRDefault="00062E6F" w:rsidP="00C1625A">
      <w:pPr>
        <w:numPr>
          <w:ilvl w:val="0"/>
          <w:numId w:val="1"/>
        </w:numPr>
        <w:bidi w:val="0"/>
        <w:jc w:val="both"/>
      </w:pPr>
      <w:r>
        <w:t xml:space="preserve">You are required to answer </w:t>
      </w:r>
      <w:r w:rsidR="00415339">
        <w:t xml:space="preserve">all </w:t>
      </w:r>
      <w:r w:rsidR="00DD0A50">
        <w:t>THREE</w:t>
      </w:r>
      <w:r>
        <w:t xml:space="preserve"> </w:t>
      </w:r>
      <w:r w:rsidR="00415339">
        <w:t>parts.</w:t>
      </w:r>
      <w:r>
        <w:t xml:space="preserve"> </w:t>
      </w:r>
    </w:p>
    <w:p w:rsidR="00415339" w:rsidRDefault="00415339" w:rsidP="00C1625A">
      <w:pPr>
        <w:bidi w:val="0"/>
        <w:ind w:left="720"/>
        <w:jc w:val="both"/>
      </w:pPr>
    </w:p>
    <w:p w:rsidR="00062E6F" w:rsidRDefault="00CA4E1F" w:rsidP="00C1625A">
      <w:pPr>
        <w:numPr>
          <w:ilvl w:val="0"/>
          <w:numId w:val="1"/>
        </w:numPr>
        <w:bidi w:val="0"/>
        <w:jc w:val="both"/>
      </w:pPr>
      <w:r>
        <w:t>Follow carefully the instruction in each part.</w:t>
      </w:r>
    </w:p>
    <w:p w:rsidR="00E239D2" w:rsidRDefault="00E239D2" w:rsidP="00CA6C0A">
      <w:pPr>
        <w:bidi w:val="0"/>
        <w:jc w:val="both"/>
      </w:pPr>
    </w:p>
    <w:p w:rsidR="00CA4E1F" w:rsidRDefault="00CA4E1F" w:rsidP="00C1625A">
      <w:pPr>
        <w:numPr>
          <w:ilvl w:val="0"/>
          <w:numId w:val="1"/>
        </w:numPr>
        <w:bidi w:val="0"/>
        <w:jc w:val="both"/>
      </w:pPr>
      <w:r>
        <w:t>Review your answers carefully paying attention to your grammar, spelling and punctuation as well as to relevant textual elements (e.g. paragraphing, cohesion &amp; coherence) as part of the mark for each question will be given to language accuracy and text organization.</w:t>
      </w:r>
    </w:p>
    <w:p w:rsidR="00E239D2" w:rsidRDefault="00E239D2" w:rsidP="00C1625A">
      <w:pPr>
        <w:bidi w:val="0"/>
        <w:jc w:val="both"/>
      </w:pPr>
    </w:p>
    <w:p w:rsidR="00E239D2" w:rsidRDefault="00E239D2" w:rsidP="00C1625A">
      <w:pPr>
        <w:bidi w:val="0"/>
        <w:jc w:val="both"/>
      </w:pPr>
    </w:p>
    <w:p w:rsidR="00E239D2" w:rsidRDefault="00E239D2" w:rsidP="00C1625A">
      <w:pPr>
        <w:bidi w:val="0"/>
        <w:jc w:val="both"/>
      </w:pPr>
    </w:p>
    <w:p w:rsidR="00CA6C0A" w:rsidRDefault="00CA6C0A" w:rsidP="00CA6C0A">
      <w:pPr>
        <w:bidi w:val="0"/>
        <w:jc w:val="both"/>
      </w:pPr>
    </w:p>
    <w:p w:rsidR="00CA6C0A" w:rsidRDefault="00CA6C0A" w:rsidP="00CA6C0A">
      <w:pPr>
        <w:bidi w:val="0"/>
        <w:jc w:val="both"/>
      </w:pPr>
    </w:p>
    <w:p w:rsidR="00CA6C0A" w:rsidRDefault="00CA6C0A" w:rsidP="00CA6C0A">
      <w:pPr>
        <w:bidi w:val="0"/>
        <w:jc w:val="both"/>
      </w:pPr>
    </w:p>
    <w:p w:rsidR="00CA6C0A" w:rsidRDefault="00CA6C0A" w:rsidP="00CA6C0A">
      <w:pPr>
        <w:bidi w:val="0"/>
        <w:jc w:val="both"/>
      </w:pPr>
    </w:p>
    <w:p w:rsidR="00CA6C0A" w:rsidRDefault="00CA6C0A" w:rsidP="00CA6C0A">
      <w:pPr>
        <w:bidi w:val="0"/>
        <w:jc w:val="both"/>
      </w:pPr>
    </w:p>
    <w:p w:rsidR="00CA6C0A" w:rsidRDefault="00CA6C0A" w:rsidP="00CA6C0A">
      <w:pPr>
        <w:bidi w:val="0"/>
        <w:jc w:val="both"/>
      </w:pPr>
    </w:p>
    <w:p w:rsidR="00E239D2" w:rsidRDefault="00E239D2" w:rsidP="00C1625A">
      <w:pPr>
        <w:bidi w:val="0"/>
        <w:jc w:val="both"/>
      </w:pPr>
    </w:p>
    <w:p w:rsidR="00002C8B" w:rsidRDefault="00002C8B" w:rsidP="00CA6C0A">
      <w:pPr>
        <w:bidi w:val="0"/>
        <w:jc w:val="both"/>
        <w:rPr>
          <w:b/>
          <w:bCs/>
          <w:u w:val="single"/>
        </w:rPr>
      </w:pPr>
    </w:p>
    <w:p w:rsidR="00002C8B" w:rsidRDefault="00002C8B" w:rsidP="00002C8B">
      <w:pPr>
        <w:bidi w:val="0"/>
        <w:jc w:val="both"/>
        <w:rPr>
          <w:b/>
          <w:bCs/>
          <w:u w:val="single"/>
        </w:rPr>
      </w:pPr>
    </w:p>
    <w:p w:rsidR="00002C8B" w:rsidRDefault="00002C8B" w:rsidP="00002C8B">
      <w:pPr>
        <w:bidi w:val="0"/>
        <w:jc w:val="both"/>
        <w:rPr>
          <w:b/>
          <w:bCs/>
          <w:u w:val="single"/>
        </w:rPr>
      </w:pPr>
    </w:p>
    <w:p w:rsidR="00002C8B" w:rsidRDefault="00002C8B" w:rsidP="00002C8B">
      <w:pPr>
        <w:bidi w:val="0"/>
        <w:jc w:val="both"/>
        <w:rPr>
          <w:b/>
          <w:bCs/>
          <w:u w:val="single"/>
        </w:rPr>
      </w:pPr>
    </w:p>
    <w:p w:rsidR="00002C8B" w:rsidRDefault="00002C8B" w:rsidP="00002C8B">
      <w:pPr>
        <w:bidi w:val="0"/>
        <w:jc w:val="both"/>
        <w:rPr>
          <w:b/>
          <w:bCs/>
          <w:u w:val="single"/>
        </w:rPr>
      </w:pPr>
    </w:p>
    <w:p w:rsidR="00192D93" w:rsidRPr="00192D93" w:rsidRDefault="008D4178" w:rsidP="00002C8B">
      <w:pPr>
        <w:bidi w:val="0"/>
        <w:jc w:val="both"/>
        <w:rPr>
          <w:b/>
          <w:bCs/>
          <w:u w:val="single"/>
        </w:rPr>
      </w:pPr>
      <w:r w:rsidRPr="008D4178">
        <w:rPr>
          <w:b/>
          <w:bCs/>
          <w:u w:val="single"/>
        </w:rPr>
        <w:t>You are required to</w:t>
      </w:r>
      <w:r w:rsidR="00DD0A50">
        <w:rPr>
          <w:b/>
          <w:bCs/>
          <w:u w:val="single"/>
        </w:rPr>
        <w:t xml:space="preserve"> answer ALL questions</w:t>
      </w:r>
      <w:r w:rsidRPr="008D4178">
        <w:rPr>
          <w:b/>
          <w:bCs/>
          <w:u w:val="single"/>
        </w:rPr>
        <w:t xml:space="preserve"> </w:t>
      </w:r>
    </w:p>
    <w:p w:rsidR="00192D93" w:rsidRDefault="00192D93" w:rsidP="00C1625A">
      <w:pPr>
        <w:bidi w:val="0"/>
        <w:jc w:val="both"/>
      </w:pPr>
    </w:p>
    <w:p w:rsidR="00192D93" w:rsidRDefault="00192D93" w:rsidP="00C1625A">
      <w:pPr>
        <w:bidi w:val="0"/>
        <w:jc w:val="both"/>
      </w:pPr>
    </w:p>
    <w:p w:rsidR="00E239D2" w:rsidRPr="00192D93" w:rsidRDefault="00E239D2" w:rsidP="00C1625A">
      <w:pPr>
        <w:bidi w:val="0"/>
        <w:jc w:val="center"/>
        <w:rPr>
          <w:b/>
          <w:bCs/>
          <w:sz w:val="32"/>
          <w:szCs w:val="32"/>
          <w:u w:val="single"/>
        </w:rPr>
      </w:pPr>
      <w:r w:rsidRPr="00192D93">
        <w:rPr>
          <w:b/>
          <w:bCs/>
          <w:sz w:val="32"/>
          <w:szCs w:val="32"/>
          <w:u w:val="single"/>
        </w:rPr>
        <w:t>PART A</w:t>
      </w:r>
    </w:p>
    <w:p w:rsidR="00E239D2" w:rsidRDefault="00E239D2" w:rsidP="00C1625A">
      <w:pPr>
        <w:bidi w:val="0"/>
        <w:jc w:val="both"/>
      </w:pPr>
    </w:p>
    <w:p w:rsidR="00C1625A" w:rsidRPr="00DD0A50" w:rsidRDefault="00A06DFE" w:rsidP="00F81D5F">
      <w:pPr>
        <w:bidi w:val="0"/>
        <w:rPr>
          <w:b/>
          <w:bCs/>
          <w:sz w:val="28"/>
          <w:szCs w:val="28"/>
        </w:rPr>
      </w:pPr>
      <w:r>
        <w:rPr>
          <w:b/>
          <w:bCs/>
          <w:sz w:val="28"/>
          <w:szCs w:val="28"/>
          <w:u w:val="single"/>
        </w:rPr>
        <w:t xml:space="preserve">Answer </w:t>
      </w:r>
      <w:r w:rsidR="00C1625A" w:rsidRPr="00A06DFE">
        <w:rPr>
          <w:b/>
          <w:bCs/>
          <w:sz w:val="28"/>
          <w:szCs w:val="28"/>
          <w:u w:val="single"/>
        </w:rPr>
        <w:t>the following question</w:t>
      </w:r>
      <w:r w:rsidRPr="00A06DFE">
        <w:rPr>
          <w:b/>
          <w:bCs/>
          <w:sz w:val="28"/>
          <w:szCs w:val="28"/>
          <w:u w:val="single"/>
        </w:rPr>
        <w:t>s</w:t>
      </w:r>
      <w:r w:rsidR="00C1625A" w:rsidRPr="00A06DFE">
        <w:rPr>
          <w:b/>
          <w:bCs/>
          <w:sz w:val="28"/>
          <w:szCs w:val="28"/>
          <w:u w:val="single"/>
        </w:rPr>
        <w:t xml:space="preserve"> in a paragraph form</w:t>
      </w:r>
      <w:r w:rsidR="00002C8B">
        <w:rPr>
          <w:b/>
          <w:bCs/>
          <w:sz w:val="28"/>
          <w:szCs w:val="28"/>
          <w:u w:val="single"/>
        </w:rPr>
        <w:t xml:space="preserve"> in not less than 150 words each</w:t>
      </w:r>
      <w:r w:rsidR="006B4C0A">
        <w:rPr>
          <w:b/>
          <w:bCs/>
          <w:sz w:val="28"/>
          <w:szCs w:val="28"/>
          <w:u w:val="single"/>
        </w:rPr>
        <w:t>.</w:t>
      </w:r>
      <w:r w:rsidR="00C1625A" w:rsidRPr="00A06DFE">
        <w:rPr>
          <w:b/>
          <w:bCs/>
          <w:sz w:val="28"/>
          <w:szCs w:val="28"/>
          <w:u w:val="single"/>
        </w:rPr>
        <w:t xml:space="preserve"> </w:t>
      </w:r>
      <w:r w:rsidR="006B4C0A">
        <w:rPr>
          <w:b/>
          <w:bCs/>
          <w:sz w:val="28"/>
          <w:szCs w:val="28"/>
          <w:u w:val="single"/>
        </w:rPr>
        <w:t xml:space="preserve">USE YOUR OWN WORDS </w:t>
      </w:r>
      <w:r w:rsidR="00DD0A50">
        <w:rPr>
          <w:b/>
          <w:bCs/>
          <w:sz w:val="28"/>
          <w:szCs w:val="28"/>
          <w:u w:val="single"/>
        </w:rPr>
        <w:t xml:space="preserve"> </w:t>
      </w:r>
      <w:r w:rsidR="00DD0A50" w:rsidRPr="00DD0A50">
        <w:rPr>
          <w:b/>
          <w:bCs/>
          <w:sz w:val="28"/>
          <w:szCs w:val="28"/>
        </w:rPr>
        <w:t xml:space="preserve"> </w:t>
      </w:r>
      <w:r w:rsidR="00F81D5F">
        <w:rPr>
          <w:b/>
          <w:bCs/>
          <w:sz w:val="28"/>
          <w:szCs w:val="28"/>
        </w:rPr>
        <w:t xml:space="preserve">                                </w:t>
      </w:r>
      <w:r w:rsidR="006B51C5">
        <w:rPr>
          <w:b/>
          <w:bCs/>
          <w:sz w:val="28"/>
          <w:szCs w:val="28"/>
        </w:rPr>
        <w:t>(5</w:t>
      </w:r>
      <w:r w:rsidR="00F81D5F" w:rsidRPr="00DD0A50">
        <w:rPr>
          <w:b/>
          <w:bCs/>
          <w:sz w:val="28"/>
          <w:szCs w:val="28"/>
        </w:rPr>
        <w:t>0marks)</w:t>
      </w:r>
      <w:r w:rsidR="00DD0A50" w:rsidRPr="00DD0A50">
        <w:rPr>
          <w:b/>
          <w:bCs/>
          <w:sz w:val="28"/>
          <w:szCs w:val="28"/>
        </w:rPr>
        <w:t xml:space="preserve">                                                  </w:t>
      </w:r>
      <w:r w:rsidR="00F81D5F">
        <w:rPr>
          <w:b/>
          <w:bCs/>
          <w:sz w:val="28"/>
          <w:szCs w:val="28"/>
        </w:rPr>
        <w:t xml:space="preserve">                           </w:t>
      </w:r>
    </w:p>
    <w:p w:rsidR="00C1625A" w:rsidRDefault="00C1625A" w:rsidP="00C1625A">
      <w:pPr>
        <w:bidi w:val="0"/>
        <w:jc w:val="right"/>
        <w:rPr>
          <w:b/>
          <w:bCs/>
        </w:rPr>
      </w:pPr>
    </w:p>
    <w:p w:rsidR="00C1625A" w:rsidRDefault="00C1625A" w:rsidP="00A06DFE">
      <w:pPr>
        <w:numPr>
          <w:ilvl w:val="0"/>
          <w:numId w:val="17"/>
        </w:numPr>
        <w:bidi w:val="0"/>
      </w:pPr>
      <w:r>
        <w:t xml:space="preserve">Explain why there are more </w:t>
      </w:r>
      <w:r>
        <w:rPr>
          <w:b/>
          <w:bCs/>
        </w:rPr>
        <w:t xml:space="preserve">sounds </w:t>
      </w:r>
      <w:r>
        <w:t xml:space="preserve">than </w:t>
      </w:r>
      <w:r>
        <w:rPr>
          <w:b/>
          <w:bCs/>
        </w:rPr>
        <w:t xml:space="preserve">letters </w:t>
      </w:r>
      <w:r>
        <w:t>of the alphabet in English?</w:t>
      </w:r>
      <w:r w:rsidR="003B77EE">
        <w:t xml:space="preserve"> Illustrate your answer</w:t>
      </w:r>
      <w:r>
        <w:t xml:space="preserve"> </w:t>
      </w:r>
      <w:r w:rsidR="00F81D5F">
        <w:t xml:space="preserve">with </w:t>
      </w:r>
      <w:r>
        <w:t>examples</w:t>
      </w:r>
      <w:r w:rsidR="00857009">
        <w:t>.</w:t>
      </w:r>
      <w:r>
        <w:tab/>
      </w:r>
      <w:r w:rsidR="00F81D5F">
        <w:t xml:space="preserve">     </w:t>
      </w:r>
      <w:r w:rsidR="00857009">
        <w:t>(N</w:t>
      </w:r>
      <w:r w:rsidR="00002C8B">
        <w:t>ot less than 15</w:t>
      </w:r>
      <w:r w:rsidR="00861B62">
        <w:t>0 words)</w:t>
      </w:r>
      <w:r w:rsidR="00857009">
        <w:tab/>
      </w:r>
      <w:r w:rsidR="00857009">
        <w:tab/>
      </w:r>
      <w:r w:rsidR="00F81D5F">
        <w:t xml:space="preserve">    </w:t>
      </w:r>
      <w:r w:rsidR="00456769">
        <w:t>(</w:t>
      </w:r>
      <w:r w:rsidR="006B51C5">
        <w:t>2</w:t>
      </w:r>
      <w:r w:rsidR="00456769">
        <w:t>5 Marks)</w:t>
      </w:r>
    </w:p>
    <w:p w:rsidR="00C1625A" w:rsidRDefault="00C1625A" w:rsidP="00C1625A">
      <w:pPr>
        <w:bidi w:val="0"/>
      </w:pPr>
    </w:p>
    <w:p w:rsidR="00AF3A30" w:rsidRPr="00790B5E" w:rsidRDefault="002460CB" w:rsidP="0034463B">
      <w:pPr>
        <w:bidi w:val="0"/>
        <w:rPr>
          <w:b/>
          <w:bCs/>
        </w:rPr>
      </w:pPr>
      <w:r w:rsidRPr="00790B5E">
        <w:rPr>
          <w:b/>
          <w:bCs/>
        </w:rPr>
        <w:t xml:space="preserve">English language has more letters than sounds because the Latin Language from which English sprouted only had a few letters and they had </w:t>
      </w:r>
      <w:r w:rsidR="00790B5E" w:rsidRPr="00790B5E">
        <w:rPr>
          <w:b/>
          <w:bCs/>
        </w:rPr>
        <w:t xml:space="preserve">to </w:t>
      </w:r>
      <w:r w:rsidRPr="00790B5E">
        <w:rPr>
          <w:b/>
          <w:bCs/>
        </w:rPr>
        <w:t xml:space="preserve">use the available letters to create more sounds. English, just like other Germanic languages, has more distinct sounds that the Latin languages. On the other hand, unlike the Greek who </w:t>
      </w:r>
      <w:r w:rsidR="00790B5E" w:rsidRPr="00790B5E">
        <w:rPr>
          <w:b/>
          <w:bCs/>
        </w:rPr>
        <w:t>when they invaded Bulgaria,</w:t>
      </w:r>
      <w:r w:rsidRPr="00790B5E">
        <w:rPr>
          <w:b/>
          <w:bCs/>
        </w:rPr>
        <w:t xml:space="preserve"> </w:t>
      </w:r>
      <w:r w:rsidR="00790B5E" w:rsidRPr="00790B5E">
        <w:rPr>
          <w:b/>
          <w:bCs/>
        </w:rPr>
        <w:t xml:space="preserve">the Romans </w:t>
      </w:r>
      <w:r w:rsidRPr="00790B5E">
        <w:rPr>
          <w:b/>
          <w:bCs/>
        </w:rPr>
        <w:t>added many letters to the Bulgarian language. What happened to English language is that Normans after conquering England a lot of traditional letters</w:t>
      </w:r>
      <w:r w:rsidR="00790B5E" w:rsidRPr="00790B5E">
        <w:rPr>
          <w:b/>
          <w:bCs/>
        </w:rPr>
        <w:t xml:space="preserve"> were ignored in coming up with English alphabets</w:t>
      </w:r>
      <w:r w:rsidRPr="00790B5E">
        <w:rPr>
          <w:b/>
          <w:bCs/>
        </w:rPr>
        <w:t xml:space="preserve">. For instance, eth, thorn, as well as many other alphabets which the Irish provided the Romans did not have them neither did they care to include in the English language. </w:t>
      </w:r>
      <w:r w:rsidR="00AF3A30" w:rsidRPr="00790B5E">
        <w:rPr>
          <w:b/>
          <w:bCs/>
        </w:rPr>
        <w:t xml:space="preserve">Therefore, words like thorn have combinations of letters which produce a single sound like “tho” is one sound but has four letters. </w:t>
      </w:r>
    </w:p>
    <w:p w:rsidR="0034463B" w:rsidRPr="00790B5E" w:rsidRDefault="00AF3A30" w:rsidP="00AF3A30">
      <w:pPr>
        <w:bidi w:val="0"/>
        <w:rPr>
          <w:b/>
          <w:bCs/>
        </w:rPr>
      </w:pPr>
      <w:r w:rsidRPr="00790B5E">
        <w:rPr>
          <w:b/>
          <w:bCs/>
        </w:rPr>
        <w:t>The other reason is that there written English is different from spoken one version. Thus, there are other letters which are silent in English. For instance, the word Badge, d is silent but it is silent while speaking.</w:t>
      </w:r>
    </w:p>
    <w:p w:rsidR="00C1625A" w:rsidRDefault="00C1625A" w:rsidP="00C41040">
      <w:pPr>
        <w:bidi w:val="0"/>
        <w:rPr>
          <w:rtl/>
        </w:rPr>
      </w:pPr>
    </w:p>
    <w:p w:rsidR="00A06DFE" w:rsidRDefault="00A06DFE" w:rsidP="00861B62">
      <w:pPr>
        <w:bidi w:val="0"/>
      </w:pPr>
      <w:r>
        <w:t xml:space="preserve">2. </w:t>
      </w:r>
      <w:r w:rsidR="00630899">
        <w:t xml:space="preserve">What are the differences between a phoneme and an allophone? Refer to at least 2 features as examples of allophones and the effect of </w:t>
      </w:r>
      <w:r w:rsidR="003B2EBA">
        <w:t>neighboring</w:t>
      </w:r>
      <w:r w:rsidR="00630899">
        <w:t xml:space="preserve"> sounds. Use examples of your own to illustrate your answer.</w:t>
      </w:r>
      <w:r w:rsidR="00861B62">
        <w:t xml:space="preserve"> </w:t>
      </w:r>
      <w:r w:rsidR="00F81D5F">
        <w:t xml:space="preserve">                    </w:t>
      </w:r>
      <w:r w:rsidR="00857009">
        <w:t>(N</w:t>
      </w:r>
      <w:r w:rsidR="00002C8B">
        <w:t>ot less than 15</w:t>
      </w:r>
      <w:r w:rsidR="00861B62" w:rsidRPr="00861B62">
        <w:t>0 words)</w:t>
      </w:r>
      <w:r w:rsidR="00F81D5F">
        <w:tab/>
      </w:r>
      <w:r w:rsidR="00F81D5F">
        <w:tab/>
      </w:r>
      <w:r w:rsidR="00456769">
        <w:t>(</w:t>
      </w:r>
      <w:r w:rsidR="006B51C5">
        <w:t>2</w:t>
      </w:r>
      <w:r w:rsidR="00456769">
        <w:t>5 Marks)</w:t>
      </w:r>
    </w:p>
    <w:p w:rsidR="00F81D5F" w:rsidRPr="00790B5E" w:rsidRDefault="00452142" w:rsidP="00452142">
      <w:pPr>
        <w:bidi w:val="0"/>
        <w:rPr>
          <w:b/>
          <w:bCs/>
        </w:rPr>
      </w:pPr>
      <w:r w:rsidRPr="00790B5E">
        <w:rPr>
          <w:b/>
        </w:rPr>
        <w:t>A phoneme is a phonetic sound that would change the meaning of a word if it were swapped with another. Therefore, a phone is an individual level of sound in a speech and all these emanate from the “phone” which simply means sound. Examples of words which would have a different meaning if phonemes are changed are “pear” and “bear”. In this instance, /</w:t>
      </w:r>
      <w:r w:rsidRPr="00790B5E">
        <w:rPr>
          <w:b/>
          <w:i/>
        </w:rPr>
        <w:t>b</w:t>
      </w:r>
      <w:r w:rsidRPr="00790B5E">
        <w:rPr>
          <w:b/>
        </w:rPr>
        <w:t>/ and /</w:t>
      </w:r>
      <w:r w:rsidR="007264E7" w:rsidRPr="00790B5E">
        <w:rPr>
          <w:b/>
          <w:i/>
        </w:rPr>
        <w:t>p</w:t>
      </w:r>
      <w:r w:rsidRPr="00790B5E">
        <w:rPr>
          <w:b/>
        </w:rPr>
        <w:t>/</w:t>
      </w:r>
      <w:r w:rsidR="007264E7" w:rsidRPr="00790B5E">
        <w:rPr>
          <w:b/>
        </w:rPr>
        <w:t xml:space="preserve"> and interchanged we come up with a totally different meaning of the two words. On the other hand, Allophones are words which are spoken differently but have the same phonemes. The main difference between phonemes and allophones is that allophones are products of phonemes since it is a phoneme which varies in order to have allophones. For instance, /p/ and /pH/ are allophones of phoneme /p/. </w:t>
      </w:r>
      <w:r w:rsidR="002C6FF0" w:rsidRPr="00790B5E">
        <w:rPr>
          <w:b/>
        </w:rPr>
        <w:t xml:space="preserve">In that respect, while allophones are may have same phonemes, they do not bear same meaning of the word in language. </w:t>
      </w:r>
    </w:p>
    <w:p w:rsidR="00452142" w:rsidRDefault="00452142" w:rsidP="00452142">
      <w:pPr>
        <w:bidi w:val="0"/>
        <w:jc w:val="center"/>
        <w:rPr>
          <w:b/>
          <w:bCs/>
          <w:sz w:val="32"/>
          <w:szCs w:val="32"/>
          <w:u w:val="single"/>
        </w:rPr>
      </w:pPr>
    </w:p>
    <w:p w:rsidR="00EF510F" w:rsidRPr="005B2D27" w:rsidRDefault="00EF510F" w:rsidP="00F81D5F">
      <w:pPr>
        <w:bidi w:val="0"/>
        <w:jc w:val="center"/>
        <w:rPr>
          <w:b/>
          <w:bCs/>
          <w:sz w:val="32"/>
          <w:szCs w:val="32"/>
          <w:u w:val="single"/>
        </w:rPr>
      </w:pPr>
      <w:r w:rsidRPr="005B2D27">
        <w:rPr>
          <w:b/>
          <w:bCs/>
          <w:sz w:val="32"/>
          <w:szCs w:val="32"/>
          <w:u w:val="single"/>
        </w:rPr>
        <w:t>PART B</w:t>
      </w:r>
    </w:p>
    <w:p w:rsidR="008D4178" w:rsidRDefault="008D4178" w:rsidP="008D4178">
      <w:pPr>
        <w:bidi w:val="0"/>
        <w:jc w:val="center"/>
        <w:rPr>
          <w:b/>
          <w:bCs/>
          <w:sz w:val="32"/>
          <w:szCs w:val="32"/>
          <w:u w:val="single"/>
        </w:rPr>
      </w:pPr>
    </w:p>
    <w:p w:rsidR="008D4178" w:rsidRDefault="00974591" w:rsidP="00DD6EB6">
      <w:pPr>
        <w:bidi w:val="0"/>
      </w:pPr>
      <w:r>
        <w:t>a</w:t>
      </w:r>
      <w:r w:rsidR="008D4178" w:rsidRPr="008D4178">
        <w:t xml:space="preserve">) Give the appropriate </w:t>
      </w:r>
      <w:r w:rsidR="008D4178" w:rsidRPr="00145E29">
        <w:rPr>
          <w:b/>
          <w:bCs/>
          <w:u w:val="single"/>
        </w:rPr>
        <w:t>phonetic symbol</w:t>
      </w:r>
      <w:r w:rsidR="008D4178" w:rsidRPr="008D4178">
        <w:t xml:space="preserve"> for each of the following consonant </w:t>
      </w:r>
      <w:r w:rsidR="00DD6EB6">
        <w:t xml:space="preserve">descriptions and provide examples </w:t>
      </w:r>
      <w:r w:rsidR="00DD6EB6" w:rsidRPr="00145E29">
        <w:rPr>
          <w:b/>
          <w:bCs/>
          <w:u w:val="single"/>
        </w:rPr>
        <w:t>of this symbol in three position</w:t>
      </w:r>
      <w:r w:rsidR="00CA6C0A" w:rsidRPr="00145E29">
        <w:rPr>
          <w:b/>
          <w:bCs/>
          <w:u w:val="single"/>
        </w:rPr>
        <w:t>s</w:t>
      </w:r>
      <w:r w:rsidR="00DD6EB6" w:rsidRPr="00145E29">
        <w:rPr>
          <w:b/>
          <w:bCs/>
          <w:u w:val="single"/>
        </w:rPr>
        <w:t xml:space="preserve"> (initial, medial, final)</w:t>
      </w:r>
      <w:r w:rsidR="00857009">
        <w:t xml:space="preserve"> </w:t>
      </w:r>
    </w:p>
    <w:p w:rsidR="00110461" w:rsidRDefault="00110461" w:rsidP="00110461">
      <w:pPr>
        <w:bidi w:val="0"/>
      </w:pPr>
      <w:r>
        <w:t xml:space="preserve">                                                                                                                       </w:t>
      </w:r>
      <w:r w:rsidR="006B51C5">
        <w:t>(7</w:t>
      </w:r>
      <w:r w:rsidR="00974591">
        <w:t>.5</w:t>
      </w:r>
      <w:r w:rsidRPr="00110461">
        <w:t xml:space="preserve"> Marks)</w:t>
      </w:r>
    </w:p>
    <w:p w:rsidR="00CA6C0A" w:rsidRPr="003B2EBA" w:rsidRDefault="00CA6C0A" w:rsidP="005B2D27">
      <w:pPr>
        <w:bidi w:val="0"/>
        <w:rPr>
          <w:b/>
          <w:bCs/>
          <w:color w:val="FF0000"/>
        </w:rPr>
      </w:pPr>
    </w:p>
    <w:p w:rsidR="00DD6EB6" w:rsidRDefault="008D4178" w:rsidP="008D4178">
      <w:pPr>
        <w:bidi w:val="0"/>
      </w:pPr>
      <w:r w:rsidRPr="008D4178">
        <w:lastRenderedPageBreak/>
        <w:t>i)</w:t>
      </w:r>
      <w:r w:rsidR="00DD6EB6">
        <w:t xml:space="preserve"> </w:t>
      </w:r>
      <w:r w:rsidR="00DD6EB6" w:rsidRPr="00F81D5F">
        <w:rPr>
          <w:b/>
          <w:bCs/>
          <w:i/>
          <w:iCs/>
        </w:rPr>
        <w:t>Voiced dental fricative</w:t>
      </w:r>
      <w:r w:rsidR="00F35E5E">
        <w:t>: /</w:t>
      </w:r>
      <w:r w:rsidR="00F35E5E" w:rsidRPr="00F35E5E">
        <w:rPr>
          <w:rFonts w:ascii="Lucida Sans Unicode" w:hAnsi="Lucida Sans Unicode" w:cs="Lucida Sans Unicode"/>
          <w:color w:val="000000"/>
          <w:sz w:val="23"/>
          <w:szCs w:val="23"/>
          <w:shd w:val="clear" w:color="auto" w:fill="F7F4E6"/>
        </w:rPr>
        <w:t xml:space="preserve"> </w:t>
      </w:r>
      <w:r w:rsidR="00F35E5E" w:rsidRPr="00F35E5E">
        <w:t xml:space="preserve">ð </w:t>
      </w:r>
      <w:r w:rsidR="00F81D5F">
        <w:t>/   Examples: _____</w:t>
      </w:r>
      <w:r w:rsidR="00F35E5E">
        <w:t>Thus</w:t>
      </w:r>
      <w:r w:rsidR="00F81D5F">
        <w:t>_______, ________</w:t>
      </w:r>
      <w:r w:rsidR="00F35E5E">
        <w:t>Other</w:t>
      </w:r>
      <w:r w:rsidR="00F81D5F">
        <w:t>______, __</w:t>
      </w:r>
      <w:r w:rsidR="00F35E5E">
        <w:t>Therefore</w:t>
      </w:r>
      <w:r w:rsidR="00F81D5F">
        <w:t>__________</w:t>
      </w:r>
    </w:p>
    <w:p w:rsidR="008D4178" w:rsidRPr="008D4178" w:rsidRDefault="008D4178" w:rsidP="00DD6EB6">
      <w:pPr>
        <w:bidi w:val="0"/>
      </w:pPr>
      <w:r w:rsidRPr="008D4178">
        <w:t xml:space="preserve"> </w:t>
      </w:r>
    </w:p>
    <w:p w:rsidR="008D4178" w:rsidRPr="003B2EBA" w:rsidRDefault="004D26EA" w:rsidP="00F81D5F">
      <w:pPr>
        <w:bidi w:val="0"/>
        <w:rPr>
          <w:b/>
          <w:bCs/>
          <w:color w:val="FF0000"/>
          <w:sz w:val="28"/>
          <w:szCs w:val="28"/>
        </w:rPr>
      </w:pPr>
      <w:r>
        <w:t xml:space="preserve">ii) </w:t>
      </w:r>
      <w:r w:rsidRPr="00F81D5F">
        <w:rPr>
          <w:b/>
          <w:bCs/>
          <w:i/>
          <w:iCs/>
        </w:rPr>
        <w:t>Voiceless velar plosive/stop</w:t>
      </w:r>
      <w:r w:rsidR="00F81D5F" w:rsidRPr="00F81D5F">
        <w:rPr>
          <w:b/>
          <w:bCs/>
          <w:i/>
          <w:iCs/>
        </w:rPr>
        <w:t>:</w:t>
      </w:r>
      <w:r w:rsidR="00F81D5F">
        <w:t xml:space="preserve"> </w:t>
      </w:r>
      <w:r w:rsidR="00F35E5E">
        <w:t>/k</w:t>
      </w:r>
      <w:r w:rsidR="00F81D5F" w:rsidRPr="00F81D5F">
        <w:t>/   Examples: ___</w:t>
      </w:r>
      <w:r w:rsidR="00F35E5E">
        <w:t>Cat_________, __Make</w:t>
      </w:r>
      <w:r w:rsidR="00F81D5F" w:rsidRPr="00F81D5F">
        <w:t>__________, _____</w:t>
      </w:r>
      <w:r w:rsidR="00F35E5E">
        <w:t>Think</w:t>
      </w:r>
      <w:r w:rsidR="00F81D5F" w:rsidRPr="00F81D5F">
        <w:t>_______</w:t>
      </w:r>
      <w:r>
        <w:t xml:space="preserve">   </w:t>
      </w:r>
    </w:p>
    <w:p w:rsidR="00DD6EB6" w:rsidRPr="008D4178" w:rsidRDefault="00DD6EB6" w:rsidP="00DD6EB6">
      <w:pPr>
        <w:bidi w:val="0"/>
      </w:pPr>
    </w:p>
    <w:p w:rsidR="008D4178" w:rsidRPr="003B2EBA" w:rsidRDefault="008D4178" w:rsidP="00F81D5F">
      <w:pPr>
        <w:bidi w:val="0"/>
        <w:rPr>
          <w:b/>
          <w:bCs/>
          <w:color w:val="FF0000"/>
          <w:sz w:val="28"/>
          <w:szCs w:val="28"/>
        </w:rPr>
      </w:pPr>
      <w:r w:rsidRPr="008D4178">
        <w:t>iii)</w:t>
      </w:r>
      <w:r w:rsidR="00DD6EB6">
        <w:t xml:space="preserve"> </w:t>
      </w:r>
      <w:r w:rsidR="00DD6EB6" w:rsidRPr="00F81D5F">
        <w:rPr>
          <w:b/>
          <w:bCs/>
          <w:i/>
          <w:iCs/>
        </w:rPr>
        <w:t>Voiceless post alveolar affricate</w:t>
      </w:r>
      <w:r w:rsidR="00F81D5F" w:rsidRPr="00F81D5F">
        <w:rPr>
          <w:b/>
          <w:bCs/>
          <w:i/>
          <w:iCs/>
        </w:rPr>
        <w:t>:</w:t>
      </w:r>
      <w:r w:rsidR="00F81D5F">
        <w:t xml:space="preserve"> </w:t>
      </w:r>
      <w:r w:rsidR="00F81D5F" w:rsidRPr="00F81D5F">
        <w:t xml:space="preserve"> </w:t>
      </w:r>
      <w:r w:rsidR="00192F65" w:rsidRPr="00192F65">
        <w:t>tʃ</w:t>
      </w:r>
      <w:r w:rsidR="00F81D5F" w:rsidRPr="00F81D5F">
        <w:t xml:space="preserve"> /   Examples: _____</w:t>
      </w:r>
      <w:r w:rsidR="00192F65">
        <w:t>Check</w:t>
      </w:r>
      <w:r w:rsidR="00F81D5F" w:rsidRPr="00F81D5F">
        <w:t>_______, ______</w:t>
      </w:r>
      <w:r w:rsidR="00192F65">
        <w:t>Church</w:t>
      </w:r>
      <w:r w:rsidR="00F81D5F" w:rsidRPr="00F81D5F">
        <w:t>________, ____</w:t>
      </w:r>
      <w:r w:rsidR="00192F65">
        <w:t>Chest</w:t>
      </w:r>
      <w:r w:rsidR="00F81D5F" w:rsidRPr="00F81D5F">
        <w:t>________</w:t>
      </w:r>
    </w:p>
    <w:p w:rsidR="00DD6EB6" w:rsidRDefault="00DD6EB6" w:rsidP="00DD6EB6">
      <w:pPr>
        <w:bidi w:val="0"/>
      </w:pPr>
    </w:p>
    <w:p w:rsidR="00CA6C0A" w:rsidRDefault="00CA6C0A" w:rsidP="00CA6C0A">
      <w:pPr>
        <w:bidi w:val="0"/>
      </w:pPr>
    </w:p>
    <w:p w:rsidR="00CA6C0A" w:rsidRDefault="00CA6C0A" w:rsidP="00CA6C0A">
      <w:pPr>
        <w:bidi w:val="0"/>
      </w:pPr>
    </w:p>
    <w:p w:rsidR="00002C8B" w:rsidRDefault="00002C8B" w:rsidP="00CA6C0A">
      <w:pPr>
        <w:bidi w:val="0"/>
      </w:pPr>
    </w:p>
    <w:p w:rsidR="00002C8B" w:rsidRDefault="00002C8B" w:rsidP="00002C8B">
      <w:pPr>
        <w:bidi w:val="0"/>
      </w:pPr>
    </w:p>
    <w:p w:rsidR="00002C8B" w:rsidRDefault="00002C8B" w:rsidP="00002C8B">
      <w:pPr>
        <w:bidi w:val="0"/>
      </w:pPr>
    </w:p>
    <w:p w:rsidR="00002C8B" w:rsidRDefault="00002C8B" w:rsidP="00002C8B">
      <w:pPr>
        <w:bidi w:val="0"/>
      </w:pPr>
    </w:p>
    <w:p w:rsidR="008D4178" w:rsidRPr="008D4178" w:rsidRDefault="00974591" w:rsidP="00002C8B">
      <w:pPr>
        <w:bidi w:val="0"/>
      </w:pPr>
      <w:r>
        <w:t>b</w:t>
      </w:r>
      <w:r w:rsidR="008D4178" w:rsidRPr="008D4178">
        <w:t xml:space="preserve">) Give the appropriate </w:t>
      </w:r>
      <w:r w:rsidR="008D4178" w:rsidRPr="00145E29">
        <w:rPr>
          <w:b/>
          <w:bCs/>
          <w:u w:val="single"/>
        </w:rPr>
        <w:t>phonetic symbol</w:t>
      </w:r>
      <w:r w:rsidR="008D4178" w:rsidRPr="008D4178">
        <w:t xml:space="preserve"> for each of the following descriptions of RP </w:t>
      </w:r>
    </w:p>
    <w:p w:rsidR="008D4178" w:rsidRDefault="008D4178" w:rsidP="00110461">
      <w:pPr>
        <w:bidi w:val="0"/>
      </w:pPr>
      <w:r w:rsidRPr="008D4178">
        <w:t xml:space="preserve">vowels: </w:t>
      </w:r>
      <w:r w:rsidR="00145E29">
        <w:t>P</w:t>
      </w:r>
      <w:r w:rsidR="00002C8B">
        <w:t>ut each</w:t>
      </w:r>
      <w:r w:rsidR="0070517F">
        <w:t xml:space="preserve"> vowel in </w:t>
      </w:r>
      <w:r w:rsidR="0070517F" w:rsidRPr="00145E29">
        <w:rPr>
          <w:b/>
          <w:bCs/>
          <w:u w:val="single"/>
        </w:rPr>
        <w:t>three examples</w:t>
      </w:r>
      <w:r w:rsidR="0070517F">
        <w:t xml:space="preserve"> of your own.</w:t>
      </w:r>
      <w:r w:rsidR="006B51C5">
        <w:t xml:space="preserve">      </w:t>
      </w:r>
      <w:r w:rsidR="006B51C5">
        <w:tab/>
      </w:r>
      <w:r w:rsidR="006B51C5">
        <w:tab/>
      </w:r>
      <w:r w:rsidR="006B51C5">
        <w:tab/>
        <w:t>(5</w:t>
      </w:r>
      <w:r w:rsidR="00110461" w:rsidRPr="00110461">
        <w:t xml:space="preserve"> Marks)</w:t>
      </w:r>
    </w:p>
    <w:p w:rsidR="00AE1A1B" w:rsidRPr="00AE1A1B" w:rsidRDefault="00AE1A1B" w:rsidP="00AE1A1B">
      <w:pPr>
        <w:bidi w:val="0"/>
        <w:rPr>
          <w:color w:val="FF0000"/>
        </w:rPr>
      </w:pPr>
    </w:p>
    <w:p w:rsidR="00A06DFE" w:rsidRDefault="00A06DFE" w:rsidP="00A06DFE">
      <w:pPr>
        <w:pStyle w:val="Default"/>
      </w:pPr>
    </w:p>
    <w:p w:rsidR="00A06DFE" w:rsidRDefault="00346FE4" w:rsidP="00F81D5F">
      <w:pPr>
        <w:pStyle w:val="Default"/>
        <w:numPr>
          <w:ilvl w:val="0"/>
          <w:numId w:val="19"/>
        </w:numPr>
        <w:rPr>
          <w:b/>
          <w:bCs/>
          <w:sz w:val="23"/>
          <w:szCs w:val="23"/>
        </w:rPr>
      </w:pPr>
      <w:r w:rsidRPr="009B3988">
        <w:rPr>
          <w:b/>
          <w:bCs/>
          <w:i/>
          <w:iCs/>
        </w:rPr>
        <w:t>A</w:t>
      </w:r>
      <w:r w:rsidR="00A06DFE" w:rsidRPr="009B3988">
        <w:rPr>
          <w:b/>
          <w:bCs/>
          <w:i/>
          <w:iCs/>
        </w:rPr>
        <w:t xml:space="preserve"> long, front, high</w:t>
      </w:r>
      <w:r w:rsidR="00F81D5F" w:rsidRPr="009B3988">
        <w:rPr>
          <w:b/>
          <w:bCs/>
          <w:i/>
          <w:iCs/>
        </w:rPr>
        <w:t>, unrounded vowel</w:t>
      </w:r>
      <w:r w:rsidR="00F81D5F">
        <w:rPr>
          <w:sz w:val="23"/>
          <w:szCs w:val="23"/>
        </w:rPr>
        <w:t xml:space="preserve">: </w:t>
      </w:r>
      <w:r w:rsidR="00345CE0">
        <w:rPr>
          <w:sz w:val="23"/>
          <w:szCs w:val="23"/>
        </w:rPr>
        <w:t>/i</w:t>
      </w:r>
      <w:r w:rsidR="00F81D5F" w:rsidRPr="00F81D5F">
        <w:rPr>
          <w:sz w:val="23"/>
          <w:szCs w:val="23"/>
        </w:rPr>
        <w:t xml:space="preserve">/   Examples: </w:t>
      </w:r>
      <w:r w:rsidR="00345CE0">
        <w:rPr>
          <w:sz w:val="23"/>
          <w:szCs w:val="23"/>
        </w:rPr>
        <w:t>Scene</w:t>
      </w:r>
      <w:r w:rsidR="00F81D5F" w:rsidRPr="00F81D5F">
        <w:rPr>
          <w:sz w:val="23"/>
          <w:szCs w:val="23"/>
        </w:rPr>
        <w:t>_________, _________</w:t>
      </w:r>
      <w:r w:rsidR="007670E2">
        <w:rPr>
          <w:sz w:val="23"/>
          <w:szCs w:val="23"/>
        </w:rPr>
        <w:t>conceive</w:t>
      </w:r>
      <w:r w:rsidR="00F81D5F" w:rsidRPr="00F81D5F">
        <w:rPr>
          <w:sz w:val="23"/>
          <w:szCs w:val="23"/>
        </w:rPr>
        <w:t>____, _______</w:t>
      </w:r>
      <w:r w:rsidR="00345CE0">
        <w:rPr>
          <w:sz w:val="23"/>
          <w:szCs w:val="23"/>
        </w:rPr>
        <w:t>Beat</w:t>
      </w:r>
      <w:r w:rsidR="00F81D5F" w:rsidRPr="00F81D5F">
        <w:rPr>
          <w:sz w:val="23"/>
          <w:szCs w:val="23"/>
        </w:rPr>
        <w:t>_____</w:t>
      </w:r>
      <w:r>
        <w:rPr>
          <w:sz w:val="23"/>
          <w:szCs w:val="23"/>
        </w:rPr>
        <w:t xml:space="preserve"> </w:t>
      </w:r>
      <w:r w:rsidR="00A06DFE">
        <w:rPr>
          <w:sz w:val="23"/>
          <w:szCs w:val="23"/>
        </w:rPr>
        <w:t xml:space="preserve"> </w:t>
      </w:r>
    </w:p>
    <w:p w:rsidR="00A06DFE" w:rsidRDefault="00A06DFE" w:rsidP="00A06DFE">
      <w:pPr>
        <w:pStyle w:val="Default"/>
      </w:pPr>
    </w:p>
    <w:p w:rsidR="00A06DFE" w:rsidRDefault="00346FE4" w:rsidP="00F81D5F">
      <w:pPr>
        <w:pStyle w:val="Default"/>
        <w:numPr>
          <w:ilvl w:val="0"/>
          <w:numId w:val="19"/>
        </w:numPr>
        <w:rPr>
          <w:b/>
          <w:bCs/>
          <w:sz w:val="23"/>
          <w:szCs w:val="23"/>
        </w:rPr>
      </w:pPr>
      <w:r w:rsidRPr="00F81D5F">
        <w:rPr>
          <w:b/>
          <w:bCs/>
          <w:i/>
          <w:iCs/>
        </w:rPr>
        <w:t xml:space="preserve">A </w:t>
      </w:r>
      <w:r w:rsidR="00A06DFE" w:rsidRPr="00F81D5F">
        <w:rPr>
          <w:b/>
          <w:bCs/>
          <w:i/>
          <w:iCs/>
        </w:rPr>
        <w:t>short, front, high</w:t>
      </w:r>
      <w:r w:rsidRPr="00F81D5F">
        <w:rPr>
          <w:b/>
          <w:bCs/>
          <w:i/>
          <w:iCs/>
        </w:rPr>
        <w:t>, unrounded vowel</w:t>
      </w:r>
      <w:r w:rsidR="00F81D5F" w:rsidRPr="00F81D5F">
        <w:rPr>
          <w:b/>
          <w:bCs/>
          <w:i/>
          <w:iCs/>
        </w:rPr>
        <w:t>:</w:t>
      </w:r>
      <w:r w:rsidR="00F81D5F">
        <w:rPr>
          <w:sz w:val="23"/>
          <w:szCs w:val="23"/>
        </w:rPr>
        <w:t xml:space="preserve"> </w:t>
      </w:r>
      <w:r>
        <w:rPr>
          <w:sz w:val="23"/>
          <w:szCs w:val="23"/>
        </w:rPr>
        <w:t xml:space="preserve"> </w:t>
      </w:r>
      <w:r w:rsidR="007670E2">
        <w:rPr>
          <w:b/>
          <w:bCs/>
          <w:sz w:val="23"/>
          <w:szCs w:val="23"/>
        </w:rPr>
        <w:t>/ e</w:t>
      </w:r>
      <w:r w:rsidR="00F81D5F" w:rsidRPr="00F81D5F">
        <w:rPr>
          <w:b/>
          <w:bCs/>
          <w:sz w:val="23"/>
          <w:szCs w:val="23"/>
        </w:rPr>
        <w:t>/   Examples: ____</w:t>
      </w:r>
      <w:r w:rsidR="000548E1">
        <w:rPr>
          <w:b/>
          <w:bCs/>
          <w:sz w:val="23"/>
          <w:szCs w:val="23"/>
        </w:rPr>
        <w:t>each</w:t>
      </w:r>
      <w:r w:rsidR="00F81D5F" w:rsidRPr="00F81D5F">
        <w:rPr>
          <w:b/>
          <w:bCs/>
          <w:sz w:val="23"/>
          <w:szCs w:val="23"/>
        </w:rPr>
        <w:t>________, _______</w:t>
      </w:r>
      <w:r w:rsidR="007670E2">
        <w:rPr>
          <w:b/>
          <w:bCs/>
          <w:sz w:val="23"/>
          <w:szCs w:val="23"/>
        </w:rPr>
        <w:t xml:space="preserve">Easy </w:t>
      </w:r>
      <w:r w:rsidR="00F81D5F" w:rsidRPr="00F81D5F">
        <w:rPr>
          <w:b/>
          <w:bCs/>
          <w:sz w:val="23"/>
          <w:szCs w:val="23"/>
        </w:rPr>
        <w:t>_______, _____</w:t>
      </w:r>
      <w:r w:rsidR="000548E1">
        <w:rPr>
          <w:b/>
          <w:bCs/>
          <w:sz w:val="23"/>
          <w:szCs w:val="23"/>
        </w:rPr>
        <w:t xml:space="preserve">High </w:t>
      </w:r>
      <w:r w:rsidR="00F81D5F" w:rsidRPr="00F81D5F">
        <w:rPr>
          <w:b/>
          <w:bCs/>
          <w:sz w:val="23"/>
          <w:szCs w:val="23"/>
        </w:rPr>
        <w:t>_______</w:t>
      </w:r>
    </w:p>
    <w:p w:rsidR="00A06DFE" w:rsidRDefault="00A06DFE" w:rsidP="00A06DFE">
      <w:pPr>
        <w:pStyle w:val="Default"/>
        <w:rPr>
          <w:b/>
          <w:bCs/>
          <w:sz w:val="23"/>
          <w:szCs w:val="23"/>
        </w:rPr>
      </w:pPr>
    </w:p>
    <w:p w:rsidR="00AE1A1B" w:rsidRDefault="00974591" w:rsidP="00110461">
      <w:pPr>
        <w:pStyle w:val="Default"/>
        <w:rPr>
          <w:color w:val="auto"/>
        </w:rPr>
      </w:pPr>
      <w:r>
        <w:rPr>
          <w:color w:val="auto"/>
        </w:rPr>
        <w:t>c</w:t>
      </w:r>
      <w:r w:rsidR="00346FE4" w:rsidRPr="00145E29">
        <w:rPr>
          <w:color w:val="auto"/>
        </w:rPr>
        <w:t xml:space="preserve">) </w:t>
      </w:r>
      <w:r w:rsidR="00CA6C0A" w:rsidRPr="00145E29">
        <w:rPr>
          <w:color w:val="auto"/>
        </w:rPr>
        <w:t>Use the above two</w:t>
      </w:r>
      <w:r w:rsidR="00A06DFE" w:rsidRPr="00145E29">
        <w:rPr>
          <w:color w:val="auto"/>
        </w:rPr>
        <w:t xml:space="preserve"> vowel</w:t>
      </w:r>
      <w:r w:rsidR="00857009">
        <w:rPr>
          <w:color w:val="auto"/>
        </w:rPr>
        <w:t>s in b</w:t>
      </w:r>
      <w:r w:rsidR="00CA6C0A" w:rsidRPr="00145E29">
        <w:rPr>
          <w:color w:val="auto"/>
        </w:rPr>
        <w:t>)</w:t>
      </w:r>
      <w:r w:rsidR="00A06DFE" w:rsidRPr="00145E29">
        <w:rPr>
          <w:color w:val="auto"/>
        </w:rPr>
        <w:t xml:space="preserve"> in two sets of</w:t>
      </w:r>
      <w:r w:rsidR="00A06DFE">
        <w:rPr>
          <w:b/>
          <w:bCs/>
          <w:sz w:val="23"/>
          <w:szCs w:val="23"/>
        </w:rPr>
        <w:t xml:space="preserve"> </w:t>
      </w:r>
      <w:r w:rsidR="00A06DFE" w:rsidRPr="00145E29">
        <w:rPr>
          <w:b/>
          <w:bCs/>
          <w:sz w:val="23"/>
          <w:szCs w:val="23"/>
          <w:u w:val="single"/>
        </w:rPr>
        <w:t>minimal pairs</w:t>
      </w:r>
      <w:r w:rsidR="00A06DFE">
        <w:rPr>
          <w:b/>
          <w:bCs/>
          <w:sz w:val="23"/>
          <w:szCs w:val="23"/>
        </w:rPr>
        <w:t xml:space="preserve"> </w:t>
      </w:r>
      <w:r w:rsidR="00A06DFE" w:rsidRPr="00145E29">
        <w:rPr>
          <w:color w:val="auto"/>
        </w:rPr>
        <w:t>to illustrate the difference</w:t>
      </w:r>
      <w:r w:rsidR="00346FE4" w:rsidRPr="00145E29">
        <w:rPr>
          <w:color w:val="auto"/>
        </w:rPr>
        <w:t xml:space="preserve"> between them</w:t>
      </w:r>
      <w:r w:rsidR="00A06DFE" w:rsidRPr="00145E29">
        <w:rPr>
          <w:color w:val="auto"/>
        </w:rPr>
        <w:t>.</w:t>
      </w:r>
      <w:r w:rsidR="00110461">
        <w:rPr>
          <w:color w:val="auto"/>
        </w:rPr>
        <w:tab/>
      </w:r>
      <w:r>
        <w:rPr>
          <w:color w:val="auto"/>
        </w:rPr>
        <w:t xml:space="preserve"> </w:t>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t>(</w:t>
      </w:r>
      <w:r w:rsidR="006B51C5">
        <w:rPr>
          <w:color w:val="auto"/>
        </w:rPr>
        <w:t>2.5</w:t>
      </w:r>
      <w:r>
        <w:rPr>
          <w:color w:val="auto"/>
        </w:rPr>
        <w:t xml:space="preserve"> mark</w:t>
      </w:r>
      <w:r w:rsidR="006B51C5">
        <w:rPr>
          <w:color w:val="auto"/>
        </w:rPr>
        <w:t>s</w:t>
      </w:r>
      <w:r w:rsidRPr="00110461">
        <w:rPr>
          <w:color w:val="auto"/>
        </w:rPr>
        <w:t>)</w:t>
      </w:r>
    </w:p>
    <w:p w:rsidR="00A06DFE" w:rsidRPr="00145E29" w:rsidRDefault="00974591" w:rsidP="00974591">
      <w:pPr>
        <w:pStyle w:val="Default"/>
        <w:rPr>
          <w:color w:val="auto"/>
        </w:rPr>
      </w:pPr>
      <w:r>
        <w:rPr>
          <w:color w:val="auto"/>
        </w:rPr>
        <w:tab/>
      </w:r>
      <w:r>
        <w:rPr>
          <w:color w:val="auto"/>
        </w:rPr>
        <w:tab/>
      </w:r>
      <w:r w:rsidR="000548E1">
        <w:rPr>
          <w:color w:val="auto"/>
        </w:rPr>
        <w:t>Conc</w:t>
      </w:r>
      <w:r w:rsidR="000548E1" w:rsidRPr="000548E1">
        <w:rPr>
          <w:b/>
          <w:i/>
          <w:color w:val="auto"/>
        </w:rPr>
        <w:t>ei</w:t>
      </w:r>
      <w:r w:rsidR="000548E1">
        <w:rPr>
          <w:color w:val="auto"/>
        </w:rPr>
        <w:t>ve</w:t>
      </w:r>
      <w:r>
        <w:rPr>
          <w:color w:val="auto"/>
        </w:rPr>
        <w:tab/>
      </w:r>
      <w:r>
        <w:rPr>
          <w:color w:val="auto"/>
        </w:rPr>
        <w:tab/>
      </w:r>
      <w:r w:rsidR="000548E1" w:rsidRPr="000548E1">
        <w:rPr>
          <w:b/>
          <w:i/>
          <w:color w:val="auto"/>
        </w:rPr>
        <w:t>ea</w:t>
      </w:r>
      <w:r w:rsidR="000548E1">
        <w:rPr>
          <w:color w:val="auto"/>
        </w:rPr>
        <w:t>ch</w:t>
      </w:r>
      <w:r>
        <w:rPr>
          <w:color w:val="auto"/>
        </w:rPr>
        <w:tab/>
        <w:t xml:space="preserve">           </w:t>
      </w:r>
    </w:p>
    <w:p w:rsidR="00A06DFE" w:rsidRPr="005B2D27" w:rsidRDefault="00A06DFE" w:rsidP="00A06DFE">
      <w:pPr>
        <w:pStyle w:val="Default"/>
        <w:numPr>
          <w:ilvl w:val="0"/>
          <w:numId w:val="18"/>
        </w:numPr>
        <w:rPr>
          <w:b/>
          <w:bCs/>
          <w:color w:val="auto"/>
        </w:rPr>
      </w:pPr>
      <w:r w:rsidRPr="005B2D27">
        <w:rPr>
          <w:color w:val="auto"/>
        </w:rPr>
        <w:t>_______</w:t>
      </w:r>
      <w:r w:rsidRPr="005B2D27">
        <w:rPr>
          <w:b/>
          <w:bCs/>
          <w:color w:val="auto"/>
        </w:rPr>
        <w:t>_________  &amp; ___________________</w:t>
      </w:r>
    </w:p>
    <w:p w:rsidR="00A06DFE" w:rsidRPr="005B2D27" w:rsidRDefault="00A06DFE" w:rsidP="00A06DFE">
      <w:pPr>
        <w:pStyle w:val="Default"/>
        <w:numPr>
          <w:ilvl w:val="0"/>
          <w:numId w:val="18"/>
        </w:numPr>
        <w:rPr>
          <w:b/>
          <w:bCs/>
          <w:color w:val="auto"/>
        </w:rPr>
      </w:pPr>
      <w:r w:rsidRPr="005B2D27">
        <w:rPr>
          <w:b/>
          <w:bCs/>
          <w:color w:val="auto"/>
        </w:rPr>
        <w:t>_________</w:t>
      </w:r>
      <w:r w:rsidR="000548E1">
        <w:rPr>
          <w:b/>
          <w:bCs/>
          <w:color w:val="auto"/>
        </w:rPr>
        <w:t>Beat</w:t>
      </w:r>
      <w:r w:rsidRPr="005B2D27">
        <w:rPr>
          <w:b/>
          <w:bCs/>
          <w:color w:val="auto"/>
        </w:rPr>
        <w:t>_______  &amp; ______</w:t>
      </w:r>
      <w:r w:rsidR="000548E1">
        <w:rPr>
          <w:b/>
          <w:bCs/>
          <w:color w:val="auto"/>
        </w:rPr>
        <w:t>Easy</w:t>
      </w:r>
      <w:r w:rsidRPr="005B2D27">
        <w:rPr>
          <w:b/>
          <w:bCs/>
          <w:color w:val="auto"/>
        </w:rPr>
        <w:t>_____________</w:t>
      </w:r>
    </w:p>
    <w:p w:rsidR="00346FE4" w:rsidRDefault="000548E1" w:rsidP="0070517F">
      <w:pPr>
        <w:bidi w:val="0"/>
        <w:ind w:left="1080"/>
        <w:rPr>
          <w:b/>
          <w:bCs/>
          <w:color w:val="FF0000"/>
        </w:rPr>
      </w:pPr>
      <w:r>
        <w:rPr>
          <w:b/>
          <w:bCs/>
          <w:color w:val="FF0000"/>
        </w:rPr>
        <w:t xml:space="preserve"> </w:t>
      </w:r>
    </w:p>
    <w:p w:rsidR="000548E1" w:rsidRPr="000548E1" w:rsidRDefault="000548E1" w:rsidP="000548E1">
      <w:pPr>
        <w:bidi w:val="0"/>
        <w:rPr>
          <w:b/>
          <w:bCs/>
          <w:color w:val="000000" w:themeColor="text1"/>
        </w:rPr>
      </w:pPr>
      <w:r w:rsidRPr="000548E1">
        <w:rPr>
          <w:b/>
          <w:bCs/>
          <w:color w:val="000000" w:themeColor="text1"/>
        </w:rPr>
        <w:t xml:space="preserve">In Conceive “ei” is elongated (long) but in each “ea” is short. </w:t>
      </w:r>
    </w:p>
    <w:p w:rsidR="008D4178" w:rsidRDefault="008D4178" w:rsidP="008D4178">
      <w:pPr>
        <w:bidi w:val="0"/>
        <w:rPr>
          <w:b/>
          <w:bCs/>
          <w:sz w:val="32"/>
          <w:szCs w:val="32"/>
          <w:u w:val="single"/>
        </w:rPr>
      </w:pPr>
    </w:p>
    <w:p w:rsidR="001A6B11" w:rsidRDefault="00211958" w:rsidP="00C1625A">
      <w:pPr>
        <w:bidi w:val="0"/>
        <w:jc w:val="center"/>
        <w:rPr>
          <w:b/>
          <w:bCs/>
          <w:sz w:val="32"/>
          <w:szCs w:val="32"/>
          <w:u w:val="single"/>
        </w:rPr>
      </w:pPr>
      <w:r>
        <w:rPr>
          <w:b/>
          <w:bCs/>
          <w:sz w:val="32"/>
          <w:szCs w:val="32"/>
          <w:u w:val="single"/>
        </w:rPr>
        <w:t>PART C</w:t>
      </w:r>
    </w:p>
    <w:p w:rsidR="006D681C" w:rsidRDefault="006D681C" w:rsidP="00C1625A">
      <w:pPr>
        <w:bidi w:val="0"/>
        <w:jc w:val="center"/>
        <w:rPr>
          <w:b/>
          <w:bCs/>
          <w:sz w:val="32"/>
          <w:szCs w:val="32"/>
          <w:u w:val="single"/>
        </w:rPr>
      </w:pPr>
    </w:p>
    <w:p w:rsidR="006D681C" w:rsidRPr="00346FE4" w:rsidRDefault="006D681C" w:rsidP="00C1625A">
      <w:pPr>
        <w:bidi w:val="0"/>
        <w:rPr>
          <w:b/>
          <w:bCs/>
        </w:rPr>
      </w:pPr>
      <w:r w:rsidRPr="00DF782C">
        <w:rPr>
          <w:b/>
          <w:bCs/>
          <w:i/>
          <w:iCs/>
          <w:u w:val="single"/>
        </w:rPr>
        <w:t>Which of the following statements is true (T) and which is false (F)?</w:t>
      </w:r>
      <w:r w:rsidR="00346FE4">
        <w:t xml:space="preserve"> </w:t>
      </w:r>
      <w:r w:rsidR="00346FE4" w:rsidRPr="00346FE4">
        <w:rPr>
          <w:b/>
          <w:bCs/>
          <w:u w:val="single"/>
        </w:rPr>
        <w:t>Provide the correct answer in case of "FALSE"</w:t>
      </w:r>
      <w:r w:rsidR="00DF782C" w:rsidRPr="00346FE4">
        <w:rPr>
          <w:b/>
          <w:bCs/>
          <w:u w:val="single"/>
        </w:rPr>
        <w:tab/>
      </w:r>
      <w:r w:rsidR="00D304EB">
        <w:rPr>
          <w:b/>
          <w:bCs/>
        </w:rPr>
        <w:t xml:space="preserve">. </w:t>
      </w:r>
      <w:r w:rsidR="00D304EB" w:rsidRPr="00861B62">
        <w:rPr>
          <w:b/>
          <w:bCs/>
          <w:u w:val="single"/>
        </w:rPr>
        <w:t xml:space="preserve">Explain </w:t>
      </w:r>
      <w:r w:rsidR="00861B62" w:rsidRPr="00861B62">
        <w:rPr>
          <w:b/>
          <w:bCs/>
          <w:u w:val="single"/>
        </w:rPr>
        <w:t xml:space="preserve">The Phonetic Rule Relevant To Each Of The 7 Statements. </w:t>
      </w:r>
      <w:r w:rsidR="00861B62" w:rsidRPr="00861B62">
        <w:rPr>
          <w:b/>
          <w:bCs/>
          <w:u w:val="single"/>
        </w:rPr>
        <w:tab/>
      </w:r>
      <w:r w:rsidR="00861B62">
        <w:rPr>
          <w:b/>
          <w:bCs/>
        </w:rPr>
        <w:t xml:space="preserve">                            </w:t>
      </w:r>
      <w:r w:rsidR="006B4C0A">
        <w:rPr>
          <w:b/>
          <w:bCs/>
        </w:rPr>
        <w:t xml:space="preserve">                                   </w:t>
      </w:r>
      <w:r w:rsidR="00974591">
        <w:rPr>
          <w:b/>
          <w:bCs/>
        </w:rPr>
        <w:tab/>
      </w:r>
      <w:r w:rsidR="00974591">
        <w:rPr>
          <w:b/>
          <w:bCs/>
        </w:rPr>
        <w:tab/>
      </w:r>
      <w:r w:rsidR="00974591">
        <w:rPr>
          <w:b/>
          <w:bCs/>
        </w:rPr>
        <w:tab/>
      </w:r>
      <w:r w:rsidR="006B51C5">
        <w:rPr>
          <w:b/>
          <w:bCs/>
        </w:rPr>
        <w:t>(35</w:t>
      </w:r>
      <w:r w:rsidR="00110461">
        <w:rPr>
          <w:b/>
          <w:bCs/>
        </w:rPr>
        <w:t xml:space="preserve"> M</w:t>
      </w:r>
      <w:r w:rsidR="00DF782C" w:rsidRPr="00346FE4">
        <w:rPr>
          <w:b/>
          <w:bCs/>
        </w:rPr>
        <w:t>arks)</w:t>
      </w:r>
    </w:p>
    <w:p w:rsidR="00DF782C" w:rsidRPr="00346FE4" w:rsidRDefault="00DF782C" w:rsidP="00C1625A">
      <w:pPr>
        <w:bidi w:val="0"/>
        <w:rPr>
          <w:b/>
          <w:bCs/>
        </w:rPr>
      </w:pPr>
    </w:p>
    <w:p w:rsidR="00590A97" w:rsidRDefault="00590A97" w:rsidP="00590A97">
      <w:pPr>
        <w:numPr>
          <w:ilvl w:val="0"/>
          <w:numId w:val="10"/>
        </w:numPr>
        <w:bidi w:val="0"/>
      </w:pPr>
      <w:r w:rsidRPr="00590A97">
        <w:t>The pronunciation in connected</w:t>
      </w:r>
      <w:r w:rsidR="00790B5E">
        <w:t xml:space="preserve"> speech of “good girl” as / goog</w:t>
      </w:r>
      <w:r w:rsidRPr="00590A97">
        <w:t xml:space="preserve"> girl</w:t>
      </w:r>
      <w:r>
        <w:t xml:space="preserve"> / is an example of aspiration.</w:t>
      </w:r>
      <w:r w:rsidR="00790B5E">
        <w:t xml:space="preserve"> </w:t>
      </w:r>
      <w:r w:rsidR="00790B5E">
        <w:rPr>
          <w:b/>
          <w:color w:val="FF0000"/>
        </w:rPr>
        <w:t>F</w:t>
      </w:r>
    </w:p>
    <w:p w:rsidR="009F3E52" w:rsidRPr="00790B5E" w:rsidRDefault="005B2D27" w:rsidP="00790B5E">
      <w:pPr>
        <w:bidi w:val="0"/>
        <w:ind w:left="720"/>
      </w:pPr>
      <w:r w:rsidRPr="005B2D27">
        <w:rPr>
          <w:b/>
          <w:bCs/>
          <w:u w:val="single"/>
        </w:rPr>
        <w:t>_</w:t>
      </w:r>
      <w:r w:rsidR="00790B5E">
        <w:rPr>
          <w:b/>
          <w:bCs/>
          <w:u w:val="single"/>
        </w:rPr>
        <w:t xml:space="preserve">In the sentence, “Good girl” is used in as “Goog girl” to enable someone speak faster and it is assimilation and not aspiration. </w:t>
      </w:r>
    </w:p>
    <w:p w:rsidR="00346FE4" w:rsidRDefault="00871A6A" w:rsidP="00346FE4">
      <w:pPr>
        <w:numPr>
          <w:ilvl w:val="0"/>
          <w:numId w:val="10"/>
        </w:numPr>
        <w:bidi w:val="0"/>
        <w:rPr>
          <w:b/>
          <w:bCs/>
          <w:color w:val="FF0000"/>
          <w:u w:val="single"/>
        </w:rPr>
      </w:pPr>
      <w:r>
        <w:t>The difference between the /f</w:t>
      </w:r>
      <w:r w:rsidR="00051C90">
        <w:t xml:space="preserve">/ in the word </w:t>
      </w:r>
      <w:r w:rsidRPr="005B2D27">
        <w:rPr>
          <w:b/>
          <w:bCs/>
          <w:i/>
          <w:iCs/>
        </w:rPr>
        <w:t>fish</w:t>
      </w:r>
      <w:r>
        <w:t xml:space="preserve"> and the /v</w:t>
      </w:r>
      <w:r w:rsidR="00051C90">
        <w:t xml:space="preserve">/ sound in the word </w:t>
      </w:r>
      <w:r w:rsidRPr="005B2D27">
        <w:rPr>
          <w:b/>
          <w:bCs/>
          <w:i/>
          <w:iCs/>
        </w:rPr>
        <w:t>vase</w:t>
      </w:r>
      <w:r w:rsidR="00051C90">
        <w:t xml:space="preserve"> has to do with voicing. </w:t>
      </w:r>
      <w:r w:rsidR="009F3E52" w:rsidRPr="005B2D27">
        <w:rPr>
          <w:color w:val="FF0000"/>
        </w:rPr>
        <w:t xml:space="preserve"> </w:t>
      </w:r>
      <w:r w:rsidR="000548E1" w:rsidRPr="00790B5E">
        <w:rPr>
          <w:b/>
          <w:color w:val="FF0000"/>
        </w:rPr>
        <w:t xml:space="preserve">T </w:t>
      </w:r>
      <w:r w:rsidR="009F3E52" w:rsidRPr="005B2D27">
        <w:rPr>
          <w:color w:val="FF0000"/>
        </w:rPr>
        <w:t xml:space="preserve"> </w:t>
      </w:r>
    </w:p>
    <w:p w:rsidR="005B2D27" w:rsidRPr="00790B5E" w:rsidRDefault="005B2D27" w:rsidP="00790B5E">
      <w:pPr>
        <w:bidi w:val="0"/>
        <w:ind w:left="720"/>
      </w:pPr>
      <w:r w:rsidRPr="005B2D27">
        <w:rPr>
          <w:b/>
          <w:bCs/>
          <w:u w:val="single"/>
        </w:rPr>
        <w:t>_______</w:t>
      </w:r>
      <w:r w:rsidR="000548E1">
        <w:rPr>
          <w:b/>
          <w:bCs/>
          <w:u w:val="single"/>
        </w:rPr>
        <w:t>The differences come in when one’s sound is caused by vibration of the vocal chords while the others is voiceless. Hence /f/ is voiceless and /v/ is voice</w:t>
      </w:r>
      <w:r w:rsidR="00790B5E">
        <w:rPr>
          <w:b/>
          <w:bCs/>
          <w:u w:val="single"/>
        </w:rPr>
        <w:t>d.</w:t>
      </w:r>
    </w:p>
    <w:p w:rsidR="00346FE4" w:rsidRPr="005B2D27" w:rsidRDefault="00051C90" w:rsidP="00346FE4">
      <w:pPr>
        <w:numPr>
          <w:ilvl w:val="0"/>
          <w:numId w:val="10"/>
        </w:numPr>
        <w:bidi w:val="0"/>
        <w:rPr>
          <w:b/>
          <w:bCs/>
          <w:color w:val="FF0000"/>
        </w:rPr>
      </w:pPr>
      <w:r>
        <w:t xml:space="preserve">The pronunciation of the underlined vowel sounds in the following words is identical (the same): </w:t>
      </w:r>
      <w:r w:rsidR="00871A6A" w:rsidRPr="005B2D27">
        <w:rPr>
          <w:b/>
          <w:bCs/>
          <w:i/>
          <w:iCs/>
        </w:rPr>
        <w:t>f</w:t>
      </w:r>
      <w:r w:rsidR="00871A6A" w:rsidRPr="005B2D27">
        <w:rPr>
          <w:b/>
          <w:bCs/>
          <w:i/>
          <w:iCs/>
          <w:u w:val="single"/>
        </w:rPr>
        <w:t>ou</w:t>
      </w:r>
      <w:r w:rsidR="00871A6A" w:rsidRPr="005B2D27">
        <w:rPr>
          <w:b/>
          <w:bCs/>
          <w:i/>
          <w:iCs/>
        </w:rPr>
        <w:t>r – f</w:t>
      </w:r>
      <w:r w:rsidR="00871A6A" w:rsidRPr="005B2D27">
        <w:rPr>
          <w:b/>
          <w:bCs/>
          <w:i/>
          <w:iCs/>
          <w:u w:val="single"/>
        </w:rPr>
        <w:t>ou</w:t>
      </w:r>
      <w:r w:rsidR="00871A6A" w:rsidRPr="005B2D27">
        <w:rPr>
          <w:b/>
          <w:bCs/>
          <w:i/>
          <w:iCs/>
        </w:rPr>
        <w:t>nder - s</w:t>
      </w:r>
      <w:r w:rsidR="00871A6A" w:rsidRPr="005B2D27">
        <w:rPr>
          <w:b/>
          <w:bCs/>
          <w:i/>
          <w:iCs/>
          <w:u w:val="single"/>
        </w:rPr>
        <w:t>ou</w:t>
      </w:r>
      <w:r w:rsidR="00871A6A" w:rsidRPr="005B2D27">
        <w:rPr>
          <w:b/>
          <w:bCs/>
          <w:i/>
          <w:iCs/>
        </w:rPr>
        <w:t>p</w:t>
      </w:r>
      <w:r>
        <w:t>.</w:t>
      </w:r>
      <w:r w:rsidR="00AE1A1B">
        <w:t xml:space="preserve"> </w:t>
      </w:r>
      <w:r w:rsidR="009F3E52">
        <w:t xml:space="preserve">    </w:t>
      </w:r>
      <w:r w:rsidR="000548E1" w:rsidRPr="000548E1">
        <w:rPr>
          <w:color w:val="FF0000"/>
        </w:rPr>
        <w:t>F</w:t>
      </w:r>
    </w:p>
    <w:p w:rsidR="005B2D27" w:rsidRPr="005B2D27" w:rsidRDefault="005B2D27" w:rsidP="005B2D27">
      <w:pPr>
        <w:bidi w:val="0"/>
        <w:ind w:left="720"/>
      </w:pPr>
      <w:r w:rsidRPr="005B2D27">
        <w:rPr>
          <w:b/>
          <w:bCs/>
          <w:u w:val="single"/>
        </w:rPr>
        <w:t>_</w:t>
      </w:r>
      <w:r w:rsidR="000548E1">
        <w:rPr>
          <w:b/>
          <w:bCs/>
          <w:u w:val="single"/>
        </w:rPr>
        <w:t>In four the “ou” is pronounced as  /</w:t>
      </w:r>
      <w:r w:rsidR="000548E1" w:rsidRPr="000548E1">
        <w:rPr>
          <w:rFonts w:ascii="Arial" w:hAnsi="Arial" w:cs="Arial"/>
          <w:color w:val="5F6368"/>
          <w:sz w:val="21"/>
          <w:szCs w:val="21"/>
          <w:shd w:val="clear" w:color="auto" w:fill="FFFFFF"/>
        </w:rPr>
        <w:t xml:space="preserve"> </w:t>
      </w:r>
      <w:r w:rsidR="000548E1">
        <w:rPr>
          <w:b/>
          <w:bCs/>
          <w:u w:val="single"/>
        </w:rPr>
        <w:t>ɜ/ where in founder ou is pronounced as /a</w:t>
      </w:r>
      <w:r w:rsidR="006D3D38" w:rsidRPr="006D3D38">
        <w:rPr>
          <w:rFonts w:ascii="Arial" w:hAnsi="Arial" w:cs="Arial"/>
          <w:color w:val="5F6368"/>
          <w:sz w:val="21"/>
          <w:szCs w:val="21"/>
          <w:shd w:val="clear" w:color="auto" w:fill="FFFFFF"/>
        </w:rPr>
        <w:t xml:space="preserve"> </w:t>
      </w:r>
      <w:r w:rsidR="006D3D38" w:rsidRPr="006D3D38">
        <w:rPr>
          <w:b/>
          <w:bCs/>
          <w:u w:val="single"/>
        </w:rPr>
        <w:t>ʊ</w:t>
      </w:r>
      <w:r w:rsidR="006D3D38">
        <w:rPr>
          <w:b/>
          <w:bCs/>
          <w:u w:val="single"/>
        </w:rPr>
        <w:t>/ whereas in soup the “ou” is pronounced as /v/</w:t>
      </w:r>
      <w:r w:rsidRPr="005B2D27">
        <w:rPr>
          <w:b/>
          <w:bCs/>
          <w:u w:val="single"/>
        </w:rPr>
        <w:t>__________________________________________________________________</w:t>
      </w:r>
      <w:r w:rsidRPr="005B2D27">
        <w:rPr>
          <w:b/>
          <w:bCs/>
          <w:u w:val="single"/>
        </w:rPr>
        <w:lastRenderedPageBreak/>
        <w:t>_______________________________________________________________________</w:t>
      </w:r>
    </w:p>
    <w:p w:rsidR="005B2D27" w:rsidRPr="005B2D27" w:rsidRDefault="005B2D27" w:rsidP="005B2D27">
      <w:pPr>
        <w:bidi w:val="0"/>
        <w:ind w:left="720"/>
        <w:rPr>
          <w:b/>
          <w:bCs/>
          <w:color w:val="FF0000"/>
        </w:rPr>
      </w:pPr>
    </w:p>
    <w:p w:rsidR="00002C8B" w:rsidRDefault="00590A97" w:rsidP="005B2D27">
      <w:pPr>
        <w:numPr>
          <w:ilvl w:val="0"/>
          <w:numId w:val="10"/>
        </w:numPr>
        <w:bidi w:val="0"/>
        <w:rPr>
          <w:b/>
          <w:bCs/>
          <w:color w:val="FF0000"/>
          <w:sz w:val="23"/>
          <w:szCs w:val="23"/>
          <w:u w:val="single"/>
        </w:rPr>
      </w:pPr>
      <w:r>
        <w:t xml:space="preserve">The alveolar ridge is the organ </w:t>
      </w:r>
      <w:r w:rsidRPr="00590A97">
        <w:t>responsible for creating voiced and</w:t>
      </w:r>
      <w:r>
        <w:t xml:space="preserve"> voiceless sounds.</w:t>
      </w:r>
      <w:r w:rsidR="009F3E52">
        <w:t xml:space="preserve"> </w:t>
      </w:r>
      <w:r w:rsidR="006D3D38" w:rsidRPr="006D3D38">
        <w:rPr>
          <w:b/>
          <w:color w:val="FF0000"/>
        </w:rPr>
        <w:t>F</w:t>
      </w:r>
    </w:p>
    <w:p w:rsidR="005B2D27" w:rsidRPr="005B2D27" w:rsidRDefault="005B2D27" w:rsidP="005B2D27">
      <w:pPr>
        <w:bidi w:val="0"/>
        <w:ind w:left="720"/>
      </w:pPr>
      <w:r w:rsidRPr="005B2D27">
        <w:rPr>
          <w:b/>
          <w:bCs/>
          <w:u w:val="single"/>
        </w:rPr>
        <w:t>__</w:t>
      </w:r>
      <w:r w:rsidR="006D3D38">
        <w:rPr>
          <w:b/>
          <w:bCs/>
          <w:u w:val="single"/>
        </w:rPr>
        <w:t xml:space="preserve">The organ responsible for voiced and voiceless sounds is the vocal chords while the alveolar is responsible for voiced and voiceless explosives. </w:t>
      </w:r>
      <w:r w:rsidRPr="005B2D27">
        <w:rPr>
          <w:b/>
          <w:bCs/>
          <w:u w:val="single"/>
        </w:rPr>
        <w:t>________________________________________________________________________________________________________________________________________</w:t>
      </w:r>
    </w:p>
    <w:p w:rsidR="00002C8B" w:rsidRDefault="00002C8B" w:rsidP="00002C8B">
      <w:pPr>
        <w:bidi w:val="0"/>
        <w:ind w:left="720"/>
        <w:rPr>
          <w:b/>
          <w:bCs/>
          <w:color w:val="FF0000"/>
          <w:sz w:val="23"/>
          <w:szCs w:val="23"/>
          <w:u w:val="single"/>
        </w:rPr>
      </w:pPr>
    </w:p>
    <w:p w:rsidR="00002C8B" w:rsidRDefault="00002C8B" w:rsidP="00002C8B">
      <w:pPr>
        <w:bidi w:val="0"/>
        <w:ind w:left="720"/>
        <w:rPr>
          <w:b/>
          <w:bCs/>
          <w:color w:val="FF0000"/>
          <w:sz w:val="23"/>
          <w:szCs w:val="23"/>
          <w:u w:val="single"/>
        </w:rPr>
      </w:pPr>
    </w:p>
    <w:p w:rsidR="009F3E52" w:rsidRDefault="00871A6A" w:rsidP="00590A97">
      <w:pPr>
        <w:numPr>
          <w:ilvl w:val="0"/>
          <w:numId w:val="10"/>
        </w:numPr>
        <w:bidi w:val="0"/>
      </w:pPr>
      <w:r>
        <w:t>The /t</w:t>
      </w:r>
      <w:r w:rsidR="00051C90">
        <w:t xml:space="preserve">/ in </w:t>
      </w:r>
      <w:r>
        <w:rPr>
          <w:b/>
          <w:bCs/>
          <w:i/>
          <w:iCs/>
        </w:rPr>
        <w:t>till</w:t>
      </w:r>
      <w:r w:rsidR="009D0C55">
        <w:t xml:space="preserve"> has</w:t>
      </w:r>
      <w:r>
        <w:t xml:space="preserve"> the same </w:t>
      </w:r>
      <w:r w:rsidR="009D0C55">
        <w:t xml:space="preserve">pronunciation </w:t>
      </w:r>
      <w:r>
        <w:t>as the /t</w:t>
      </w:r>
      <w:r w:rsidR="006D3D38">
        <w:t xml:space="preserve">/ in </w:t>
      </w:r>
      <w:r w:rsidR="00051C90" w:rsidRPr="00051C90">
        <w:rPr>
          <w:b/>
          <w:bCs/>
          <w:i/>
          <w:iCs/>
        </w:rPr>
        <w:t>s</w:t>
      </w:r>
      <w:r w:rsidR="009D0C55">
        <w:rPr>
          <w:b/>
          <w:bCs/>
          <w:i/>
          <w:iCs/>
        </w:rPr>
        <w:t>t</w:t>
      </w:r>
      <w:r>
        <w:rPr>
          <w:b/>
          <w:bCs/>
          <w:i/>
          <w:iCs/>
        </w:rPr>
        <w:t>ill</w:t>
      </w:r>
      <w:r w:rsidR="00051C90">
        <w:t>.</w:t>
      </w:r>
      <w:r w:rsidR="00AE1A1B">
        <w:t xml:space="preserve"> </w:t>
      </w:r>
      <w:r w:rsidR="006D3D38" w:rsidRPr="006D3D38">
        <w:rPr>
          <w:b/>
          <w:color w:val="FF0000"/>
        </w:rPr>
        <w:t>T</w:t>
      </w:r>
    </w:p>
    <w:p w:rsidR="005B2D27" w:rsidRDefault="005B2D27" w:rsidP="005B2D27">
      <w:pPr>
        <w:bidi w:val="0"/>
        <w:ind w:left="720"/>
        <w:rPr>
          <w:b/>
          <w:bCs/>
          <w:u w:val="single"/>
        </w:rPr>
      </w:pPr>
      <w:r w:rsidRPr="005B2D27">
        <w:rPr>
          <w:b/>
          <w:bCs/>
          <w:u w:val="single"/>
        </w:rPr>
        <w:t>__________________________________________________________________________________________________________________________________________</w:t>
      </w:r>
    </w:p>
    <w:p w:rsidR="005B2D27" w:rsidRPr="005B2D27" w:rsidRDefault="005B2D27" w:rsidP="005B2D27">
      <w:pPr>
        <w:bidi w:val="0"/>
        <w:ind w:left="720"/>
      </w:pPr>
    </w:p>
    <w:p w:rsidR="005B2D27" w:rsidRPr="009F3E52" w:rsidRDefault="005B2D27" w:rsidP="005B2D27">
      <w:pPr>
        <w:bidi w:val="0"/>
        <w:ind w:left="720"/>
      </w:pPr>
    </w:p>
    <w:p w:rsidR="009F3E52" w:rsidRDefault="009F3E52" w:rsidP="009F3E52">
      <w:pPr>
        <w:pStyle w:val="ListParagraph"/>
        <w:rPr>
          <w:color w:val="FF0000"/>
          <w:rtl/>
          <w:lang w:bidi="ar-EG"/>
        </w:rPr>
      </w:pPr>
    </w:p>
    <w:p w:rsidR="005B2D27" w:rsidRDefault="005B2D27" w:rsidP="009F3E52">
      <w:pPr>
        <w:pStyle w:val="ListParagraph"/>
        <w:rPr>
          <w:color w:val="FF0000"/>
          <w:rtl/>
          <w:lang w:bidi="ar-EG"/>
        </w:rPr>
      </w:pPr>
    </w:p>
    <w:p w:rsidR="005B2D27" w:rsidRDefault="005B2D27" w:rsidP="009F3E52">
      <w:pPr>
        <w:pStyle w:val="ListParagraph"/>
        <w:rPr>
          <w:color w:val="FF0000"/>
          <w:rtl/>
          <w:lang w:bidi="ar-EG"/>
        </w:rPr>
      </w:pPr>
    </w:p>
    <w:p w:rsidR="005B2D27" w:rsidRDefault="005B2D27" w:rsidP="009F3E52">
      <w:pPr>
        <w:pStyle w:val="ListParagraph"/>
        <w:rPr>
          <w:color w:val="FF0000"/>
          <w:lang w:bidi="ar-EG"/>
        </w:rPr>
      </w:pPr>
    </w:p>
    <w:p w:rsidR="00346FE4" w:rsidRDefault="00346FE4" w:rsidP="00346FE4">
      <w:pPr>
        <w:bidi w:val="0"/>
        <w:ind w:left="720"/>
      </w:pPr>
    </w:p>
    <w:p w:rsidR="009F3E52" w:rsidRDefault="00051C90" w:rsidP="00C1625A">
      <w:pPr>
        <w:numPr>
          <w:ilvl w:val="0"/>
          <w:numId w:val="10"/>
        </w:numPr>
        <w:bidi w:val="0"/>
      </w:pPr>
      <w:r>
        <w:t xml:space="preserve">/l/ in </w:t>
      </w:r>
      <w:r w:rsidR="00871A6A">
        <w:rPr>
          <w:b/>
          <w:bCs/>
          <w:i/>
          <w:iCs/>
        </w:rPr>
        <w:t xml:space="preserve">light – while – milk </w:t>
      </w:r>
      <w:r w:rsidR="00346FE4">
        <w:t>is the same allophone</w:t>
      </w:r>
      <w:r w:rsidR="00871A6A">
        <w:t>.</w:t>
      </w:r>
      <w:r w:rsidR="00D7270A">
        <w:t xml:space="preserve"> </w:t>
      </w:r>
      <w:r w:rsidR="006D3D38" w:rsidRPr="006D3D38">
        <w:rPr>
          <w:b/>
          <w:color w:val="FF0000"/>
        </w:rPr>
        <w:t>F</w:t>
      </w:r>
    </w:p>
    <w:p w:rsidR="006D3D38" w:rsidRPr="00790B5E" w:rsidRDefault="006D3D38" w:rsidP="006D3D38">
      <w:pPr>
        <w:bidi w:val="0"/>
        <w:ind w:left="720"/>
        <w:rPr>
          <w:b/>
        </w:rPr>
      </w:pPr>
      <w:r w:rsidRPr="00790B5E">
        <w:rPr>
          <w:b/>
        </w:rPr>
        <w:t>The /l/ i</w:t>
      </w:r>
      <w:r w:rsidR="00ED7951" w:rsidRPr="00790B5E">
        <w:rPr>
          <w:b/>
        </w:rPr>
        <w:t xml:space="preserve">n the three words is not similar since the successive vowels change the sounds hence the qualification of them all to be allophones. </w:t>
      </w:r>
    </w:p>
    <w:p w:rsidR="005B2D27" w:rsidRPr="005B2D27" w:rsidRDefault="005B2D27" w:rsidP="005B2D27">
      <w:pPr>
        <w:bidi w:val="0"/>
        <w:ind w:left="720"/>
      </w:pPr>
      <w:r w:rsidRPr="005B2D27">
        <w:rPr>
          <w:b/>
          <w:bCs/>
          <w:u w:val="single"/>
        </w:rPr>
        <w:t>__________________________________________________________________________________________________________________________________________</w:t>
      </w:r>
    </w:p>
    <w:p w:rsidR="00051C90" w:rsidRPr="009F3E52" w:rsidRDefault="00051C90" w:rsidP="009F3E52">
      <w:pPr>
        <w:bidi w:val="0"/>
        <w:ind w:left="720"/>
        <w:rPr>
          <w:b/>
          <w:bCs/>
          <w:u w:val="single"/>
        </w:rPr>
      </w:pPr>
    </w:p>
    <w:p w:rsidR="00346FE4" w:rsidRDefault="00346FE4" w:rsidP="00346FE4">
      <w:pPr>
        <w:bidi w:val="0"/>
        <w:ind w:left="720"/>
      </w:pPr>
    </w:p>
    <w:p w:rsidR="00051C90" w:rsidRPr="00ED7951" w:rsidRDefault="00051C90" w:rsidP="005B2D27">
      <w:pPr>
        <w:numPr>
          <w:ilvl w:val="0"/>
          <w:numId w:val="10"/>
        </w:numPr>
        <w:bidi w:val="0"/>
        <w:rPr>
          <w:b/>
          <w:bCs/>
          <w:color w:val="FF0000"/>
          <w:u w:val="single"/>
        </w:rPr>
      </w:pPr>
      <w:r>
        <w:t xml:space="preserve"> The </w:t>
      </w:r>
      <w:r w:rsidR="00871A6A">
        <w:t>place of the stress in the word ‘object’ is the same in the noun and the verb.</w:t>
      </w:r>
      <w:r w:rsidR="00D7270A">
        <w:t xml:space="preserve"> </w:t>
      </w:r>
      <w:r w:rsidR="00ED7951" w:rsidRPr="00ED7951">
        <w:rPr>
          <w:color w:val="FF0000"/>
        </w:rPr>
        <w:t>F</w:t>
      </w:r>
    </w:p>
    <w:p w:rsidR="005B2D27" w:rsidRPr="005B2D27" w:rsidRDefault="00ED7951" w:rsidP="005B2D27">
      <w:pPr>
        <w:bidi w:val="0"/>
        <w:ind w:left="720"/>
      </w:pPr>
      <w:r>
        <w:t>I</w:t>
      </w:r>
      <w:r w:rsidRPr="00790B5E">
        <w:rPr>
          <w:b/>
        </w:rPr>
        <w:t xml:space="preserve">n pronouncing a noun, the stress is in OB as in OBject while in the verb the stress in obJECT and therefore the statement is false. </w:t>
      </w:r>
      <w:r w:rsidR="005B2D27" w:rsidRPr="005B2D27">
        <w:rPr>
          <w:b/>
          <w:bCs/>
          <w:u w:val="single"/>
        </w:rPr>
        <w:t>__________________________________________________________________________________________________________________________________________</w:t>
      </w:r>
    </w:p>
    <w:p w:rsidR="005B2D27" w:rsidRPr="00002C8B" w:rsidRDefault="005B2D27" w:rsidP="005B2D27">
      <w:pPr>
        <w:bidi w:val="0"/>
        <w:ind w:left="720"/>
        <w:rPr>
          <w:b/>
          <w:bCs/>
          <w:color w:val="FF0000"/>
          <w:u w:val="single"/>
        </w:rPr>
      </w:pPr>
    </w:p>
    <w:p w:rsidR="00346FE4" w:rsidRDefault="00346FE4" w:rsidP="00346FE4">
      <w:pPr>
        <w:bidi w:val="0"/>
        <w:ind w:left="720"/>
      </w:pPr>
    </w:p>
    <w:p w:rsidR="000765B2" w:rsidRDefault="000765B2" w:rsidP="00C1625A">
      <w:pPr>
        <w:bidi w:val="0"/>
        <w:ind w:left="720"/>
      </w:pPr>
    </w:p>
    <w:p w:rsidR="000765B2" w:rsidRPr="000765B2" w:rsidRDefault="00810760" w:rsidP="00C1625A">
      <w:pPr>
        <w:bidi w:val="0"/>
        <w:ind w:left="720"/>
        <w:jc w:val="center"/>
        <w:rPr>
          <w:b/>
          <w:bCs/>
          <w:u w:val="single"/>
        </w:rPr>
      </w:pPr>
      <w:r>
        <w:rPr>
          <w:b/>
          <w:bCs/>
          <w:u w:val="single"/>
        </w:rPr>
        <w:t>End of Questions</w:t>
      </w:r>
    </w:p>
    <w:p w:rsidR="000765B2" w:rsidRDefault="000765B2" w:rsidP="00C1625A">
      <w:pPr>
        <w:bidi w:val="0"/>
        <w:ind w:left="720"/>
        <w:jc w:val="right"/>
        <w:rPr>
          <w:rFonts w:ascii="Monotype Corsiva" w:hAnsi="Monotype Corsiva"/>
          <w:b/>
          <w:bCs/>
          <w:sz w:val="32"/>
          <w:szCs w:val="32"/>
        </w:rPr>
      </w:pPr>
      <w:r w:rsidRPr="000765B2">
        <w:rPr>
          <w:rFonts w:ascii="Monotype Corsiva" w:hAnsi="Monotype Corsiva"/>
          <w:b/>
          <w:bCs/>
          <w:sz w:val="32"/>
          <w:szCs w:val="32"/>
        </w:rPr>
        <w:t>Good Luck</w:t>
      </w:r>
    </w:p>
    <w:p w:rsidR="00C619DC" w:rsidRDefault="00C619DC" w:rsidP="00C619DC">
      <w:pPr>
        <w:bidi w:val="0"/>
        <w:ind w:left="720"/>
        <w:jc w:val="right"/>
        <w:rPr>
          <w:rFonts w:ascii="Monotype Corsiva" w:hAnsi="Monotype Corsiva"/>
          <w:b/>
          <w:bCs/>
          <w:sz w:val="32"/>
          <w:szCs w:val="32"/>
        </w:rPr>
      </w:pPr>
    </w:p>
    <w:p w:rsidR="00C619DC" w:rsidRDefault="00C619DC" w:rsidP="00C619DC">
      <w:pPr>
        <w:bidi w:val="0"/>
        <w:ind w:left="720"/>
        <w:jc w:val="right"/>
        <w:rPr>
          <w:rFonts w:ascii="Monotype Corsiva" w:hAnsi="Monotype Corsiva"/>
          <w:b/>
          <w:bCs/>
          <w:sz w:val="32"/>
          <w:szCs w:val="32"/>
        </w:rPr>
      </w:pPr>
    </w:p>
    <w:p w:rsidR="00C619DC" w:rsidRDefault="00C619DC" w:rsidP="00C619DC">
      <w:pPr>
        <w:bidi w:val="0"/>
        <w:ind w:left="720"/>
        <w:jc w:val="right"/>
        <w:rPr>
          <w:rFonts w:ascii="Monotype Corsiva" w:hAnsi="Monotype Corsiva"/>
          <w:b/>
          <w:bCs/>
          <w:sz w:val="32"/>
          <w:szCs w:val="32"/>
        </w:rPr>
      </w:pPr>
    </w:p>
    <w:p w:rsidR="00C619DC" w:rsidRDefault="00C619DC" w:rsidP="00C619DC">
      <w:pPr>
        <w:bidi w:val="0"/>
        <w:ind w:left="720"/>
        <w:jc w:val="right"/>
        <w:rPr>
          <w:rFonts w:ascii="Monotype Corsiva" w:hAnsi="Monotype Corsiva"/>
          <w:b/>
          <w:bCs/>
          <w:sz w:val="32"/>
          <w:szCs w:val="32"/>
        </w:rPr>
      </w:pPr>
    </w:p>
    <w:p w:rsidR="00C619DC" w:rsidRDefault="00C619DC" w:rsidP="00C619DC">
      <w:pPr>
        <w:bidi w:val="0"/>
        <w:ind w:left="720"/>
        <w:jc w:val="right"/>
        <w:rPr>
          <w:rFonts w:ascii="Monotype Corsiva" w:hAnsi="Monotype Corsiva"/>
          <w:b/>
          <w:bCs/>
          <w:sz w:val="32"/>
          <w:szCs w:val="32"/>
        </w:rPr>
      </w:pPr>
    </w:p>
    <w:p w:rsidR="00C619DC" w:rsidRDefault="00C619DC" w:rsidP="00C619DC">
      <w:pPr>
        <w:bidi w:val="0"/>
        <w:ind w:left="720"/>
        <w:jc w:val="right"/>
        <w:rPr>
          <w:rFonts w:ascii="Monotype Corsiva" w:hAnsi="Monotype Corsiva"/>
          <w:b/>
          <w:bCs/>
          <w:sz w:val="32"/>
          <w:szCs w:val="32"/>
        </w:rPr>
      </w:pPr>
    </w:p>
    <w:p w:rsidR="00110461" w:rsidRDefault="00110461" w:rsidP="00910CF4">
      <w:pPr>
        <w:bidi w:val="0"/>
        <w:rPr>
          <w:rFonts w:ascii="Monotype Corsiva" w:hAnsi="Monotype Corsiva"/>
          <w:b/>
          <w:bCs/>
          <w:sz w:val="32"/>
          <w:szCs w:val="32"/>
        </w:rPr>
      </w:pPr>
    </w:p>
    <w:p w:rsidR="00D77A05" w:rsidRPr="00DF782C" w:rsidRDefault="00D77A05" w:rsidP="00D77A05">
      <w:pPr>
        <w:bidi w:val="0"/>
        <w:rPr>
          <w:b/>
          <w:bCs/>
        </w:rPr>
      </w:pPr>
    </w:p>
    <w:sectPr w:rsidR="00D77A05" w:rsidRPr="00DF782C" w:rsidSect="004F7CF9">
      <w:footerReference w:type="default" r:id="rId8"/>
      <w:pgSz w:w="11880" w:h="16790" w:code="9"/>
      <w:pgMar w:top="0" w:right="1440" w:bottom="1302" w:left="1440" w:header="578" w:footer="578" w:gutter="0"/>
      <w:paperSrc w:first="15" w:other="15"/>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1E45" w:rsidRDefault="003D1E45" w:rsidP="00530F13">
      <w:r>
        <w:separator/>
      </w:r>
    </w:p>
  </w:endnote>
  <w:endnote w:type="continuationSeparator" w:id="0">
    <w:p w:rsidR="003D1E45" w:rsidRDefault="003D1E45" w:rsidP="00530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0F13" w:rsidRDefault="00530F13" w:rsidP="00530F13">
    <w:pPr>
      <w:pStyle w:val="Footer"/>
      <w:pBdr>
        <w:top w:val="thinThickSmallGap" w:sz="24" w:space="1" w:color="622423"/>
      </w:pBdr>
      <w:bidi w:val="0"/>
      <w:rPr>
        <w:rFonts w:ascii="Cambria" w:hAnsi="Cambria"/>
      </w:rPr>
    </w:pPr>
    <w:r>
      <w:tab/>
    </w:r>
    <w:r>
      <w:rPr>
        <w:rFonts w:ascii="Cambria" w:hAnsi="Cambria"/>
      </w:rPr>
      <w:t>EL120: Sprin</w:t>
    </w:r>
    <w:r w:rsidR="00FF4797">
      <w:rPr>
        <w:rFonts w:ascii="Cambria" w:hAnsi="Cambria"/>
      </w:rPr>
      <w:t xml:space="preserve">g 2019-2020 </w:t>
    </w:r>
    <w:r w:rsidR="0062623B">
      <w:rPr>
        <w:rFonts w:ascii="Cambria" w:hAnsi="Cambria"/>
      </w:rPr>
      <w:t xml:space="preserve">STMA </w:t>
    </w:r>
    <w:r>
      <w:rPr>
        <w:rFonts w:ascii="Cambria" w:hAnsi="Cambria"/>
      </w:rPr>
      <w:tab/>
      <w:t xml:space="preserve">Page </w:t>
    </w:r>
    <w:r w:rsidR="00817129">
      <w:fldChar w:fldCharType="begin"/>
    </w:r>
    <w:r w:rsidR="00817129">
      <w:instrText xml:space="preserve"> PAGE   \* MERGEFORMAT </w:instrText>
    </w:r>
    <w:r w:rsidR="00817129">
      <w:fldChar w:fldCharType="separate"/>
    </w:r>
    <w:r w:rsidR="00FE20F6" w:rsidRPr="00FE20F6">
      <w:rPr>
        <w:rFonts w:ascii="Cambria" w:hAnsi="Cambria"/>
        <w:noProof/>
      </w:rPr>
      <w:t>5</w:t>
    </w:r>
    <w:r w:rsidR="00817129">
      <w:rPr>
        <w:rFonts w:ascii="Cambria" w:hAnsi="Cambria"/>
        <w:noProof/>
      </w:rPr>
      <w:fldChar w:fldCharType="end"/>
    </w:r>
  </w:p>
  <w:p w:rsidR="00530F13" w:rsidRDefault="00530F13" w:rsidP="00530F13">
    <w:pPr>
      <w:pStyle w:val="Footer"/>
      <w:bidi w:val="0"/>
    </w:pPr>
  </w:p>
  <w:p w:rsidR="00530F13" w:rsidRPr="00530F13" w:rsidRDefault="00530F13" w:rsidP="00530F13">
    <w:pPr>
      <w:pStyle w:val="Footer"/>
      <w:tabs>
        <w:tab w:val="clear" w:pos="4153"/>
        <w:tab w:val="clear" w:pos="8306"/>
        <w:tab w:val="left" w:pos="6525"/>
      </w:tabs>
      <w:bidi w:val="0"/>
    </w:pPr>
  </w:p>
  <w:p w:rsidR="00530F13" w:rsidRDefault="00530F13" w:rsidP="00530F13">
    <w:pPr>
      <w:pStyle w:val="Footer"/>
      <w:bidi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1E45" w:rsidRDefault="003D1E45" w:rsidP="00530F13">
      <w:r>
        <w:separator/>
      </w:r>
    </w:p>
  </w:footnote>
  <w:footnote w:type="continuationSeparator" w:id="0">
    <w:p w:rsidR="003D1E45" w:rsidRDefault="003D1E45" w:rsidP="00530F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05B4B"/>
    <w:multiLevelType w:val="hybridMultilevel"/>
    <w:tmpl w:val="19BA5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E273E4"/>
    <w:multiLevelType w:val="hybridMultilevel"/>
    <w:tmpl w:val="62000890"/>
    <w:lvl w:ilvl="0" w:tplc="D8FCCFC6">
      <w:start w:val="1"/>
      <w:numFmt w:val="decimal"/>
      <w:lvlText w:val="%1-"/>
      <w:lvlJc w:val="left"/>
      <w:pPr>
        <w:ind w:left="720" w:hanging="360"/>
      </w:pPr>
      <w:rPr>
        <w:rFonts w:hint="default"/>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341FE9"/>
    <w:multiLevelType w:val="hybridMultilevel"/>
    <w:tmpl w:val="B70A6E9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B10CCE"/>
    <w:multiLevelType w:val="hybridMultilevel"/>
    <w:tmpl w:val="2CAE7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883B95"/>
    <w:multiLevelType w:val="hybridMultilevel"/>
    <w:tmpl w:val="5A3AF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173779"/>
    <w:multiLevelType w:val="hybridMultilevel"/>
    <w:tmpl w:val="F6CA3D10"/>
    <w:lvl w:ilvl="0" w:tplc="8984F2B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9634F7"/>
    <w:multiLevelType w:val="hybridMultilevel"/>
    <w:tmpl w:val="264698A8"/>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nsid w:val="2FC375ED"/>
    <w:multiLevelType w:val="hybridMultilevel"/>
    <w:tmpl w:val="22F4423C"/>
    <w:lvl w:ilvl="0" w:tplc="BE6A6CB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6FF11E9"/>
    <w:multiLevelType w:val="hybridMultilevel"/>
    <w:tmpl w:val="457C0D2E"/>
    <w:lvl w:ilvl="0" w:tplc="C68427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A44DC7"/>
    <w:multiLevelType w:val="hybridMultilevel"/>
    <w:tmpl w:val="0A2EDAA8"/>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nsid w:val="4D2B3C5E"/>
    <w:multiLevelType w:val="hybridMultilevel"/>
    <w:tmpl w:val="F0B4D5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DEA4A14"/>
    <w:multiLevelType w:val="hybridMultilevel"/>
    <w:tmpl w:val="8DB27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6212C5"/>
    <w:multiLevelType w:val="hybridMultilevel"/>
    <w:tmpl w:val="359ABB42"/>
    <w:lvl w:ilvl="0" w:tplc="9AD205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B9B052B"/>
    <w:multiLevelType w:val="hybridMultilevel"/>
    <w:tmpl w:val="D81660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606721CD"/>
    <w:multiLevelType w:val="hybridMultilevel"/>
    <w:tmpl w:val="600883F6"/>
    <w:lvl w:ilvl="0" w:tplc="286CF9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0FA278E"/>
    <w:multiLevelType w:val="hybridMultilevel"/>
    <w:tmpl w:val="38BE3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3EC1461"/>
    <w:multiLevelType w:val="hybridMultilevel"/>
    <w:tmpl w:val="D64A7C2A"/>
    <w:lvl w:ilvl="0" w:tplc="BFEEBED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2DE7439"/>
    <w:multiLevelType w:val="hybridMultilevel"/>
    <w:tmpl w:val="0CCADD3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74CE59DF"/>
    <w:multiLevelType w:val="hybridMultilevel"/>
    <w:tmpl w:val="5C0477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51A45BF"/>
    <w:multiLevelType w:val="hybridMultilevel"/>
    <w:tmpl w:val="D96A358A"/>
    <w:lvl w:ilvl="0" w:tplc="762606A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87B5F03"/>
    <w:multiLevelType w:val="hybridMultilevel"/>
    <w:tmpl w:val="FA2C2B9C"/>
    <w:lvl w:ilvl="0" w:tplc="02F4AC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3"/>
  </w:num>
  <w:num w:numId="3">
    <w:abstractNumId w:val="7"/>
  </w:num>
  <w:num w:numId="4">
    <w:abstractNumId w:val="18"/>
  </w:num>
  <w:num w:numId="5">
    <w:abstractNumId w:val="11"/>
  </w:num>
  <w:num w:numId="6">
    <w:abstractNumId w:val="4"/>
  </w:num>
  <w:num w:numId="7">
    <w:abstractNumId w:val="10"/>
  </w:num>
  <w:num w:numId="8">
    <w:abstractNumId w:val="12"/>
  </w:num>
  <w:num w:numId="9">
    <w:abstractNumId w:val="14"/>
  </w:num>
  <w:num w:numId="10">
    <w:abstractNumId w:val="16"/>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7"/>
  </w:num>
  <w:num w:numId="14">
    <w:abstractNumId w:val="0"/>
  </w:num>
  <w:num w:numId="15">
    <w:abstractNumId w:val="20"/>
  </w:num>
  <w:num w:numId="16">
    <w:abstractNumId w:val="8"/>
  </w:num>
  <w:num w:numId="17">
    <w:abstractNumId w:val="15"/>
  </w:num>
  <w:num w:numId="18">
    <w:abstractNumId w:val="5"/>
  </w:num>
  <w:num w:numId="19">
    <w:abstractNumId w:val="2"/>
  </w:num>
  <w:num w:numId="20">
    <w:abstractNumId w:val="1"/>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975"/>
    <w:rsid w:val="00002C8B"/>
    <w:rsid w:val="00006FC8"/>
    <w:rsid w:val="000313AC"/>
    <w:rsid w:val="00033330"/>
    <w:rsid w:val="00051C90"/>
    <w:rsid w:val="000548E1"/>
    <w:rsid w:val="00062E6F"/>
    <w:rsid w:val="000765B2"/>
    <w:rsid w:val="00093030"/>
    <w:rsid w:val="000C5643"/>
    <w:rsid w:val="000D1408"/>
    <w:rsid w:val="000F4736"/>
    <w:rsid w:val="00110461"/>
    <w:rsid w:val="00114AB2"/>
    <w:rsid w:val="00145E29"/>
    <w:rsid w:val="001608E7"/>
    <w:rsid w:val="00172799"/>
    <w:rsid w:val="001847C3"/>
    <w:rsid w:val="00192D93"/>
    <w:rsid w:val="00192F65"/>
    <w:rsid w:val="001A6B11"/>
    <w:rsid w:val="001B5E9A"/>
    <w:rsid w:val="00211958"/>
    <w:rsid w:val="002460CB"/>
    <w:rsid w:val="002552F4"/>
    <w:rsid w:val="002755D2"/>
    <w:rsid w:val="00275CC6"/>
    <w:rsid w:val="002A5B21"/>
    <w:rsid w:val="002B5CFC"/>
    <w:rsid w:val="002C6FF0"/>
    <w:rsid w:val="00322516"/>
    <w:rsid w:val="0034463B"/>
    <w:rsid w:val="00345CE0"/>
    <w:rsid w:val="00346FE4"/>
    <w:rsid w:val="00382398"/>
    <w:rsid w:val="003973C2"/>
    <w:rsid w:val="003A3CE8"/>
    <w:rsid w:val="003B2EBA"/>
    <w:rsid w:val="003B77EE"/>
    <w:rsid w:val="003D1E45"/>
    <w:rsid w:val="003E4283"/>
    <w:rsid w:val="00405685"/>
    <w:rsid w:val="00415339"/>
    <w:rsid w:val="00452142"/>
    <w:rsid w:val="00456769"/>
    <w:rsid w:val="004605DD"/>
    <w:rsid w:val="00476426"/>
    <w:rsid w:val="004C77C6"/>
    <w:rsid w:val="004D26EA"/>
    <w:rsid w:val="004F7CF9"/>
    <w:rsid w:val="00515F60"/>
    <w:rsid w:val="00521FD2"/>
    <w:rsid w:val="00530F13"/>
    <w:rsid w:val="00590A97"/>
    <w:rsid w:val="005B2D27"/>
    <w:rsid w:val="005B51BA"/>
    <w:rsid w:val="00615607"/>
    <w:rsid w:val="0062623B"/>
    <w:rsid w:val="00630899"/>
    <w:rsid w:val="006411ED"/>
    <w:rsid w:val="00675107"/>
    <w:rsid w:val="006B4C0A"/>
    <w:rsid w:val="006B51C5"/>
    <w:rsid w:val="006D3D38"/>
    <w:rsid w:val="006D681C"/>
    <w:rsid w:val="006F0A61"/>
    <w:rsid w:val="0070454C"/>
    <w:rsid w:val="0070517F"/>
    <w:rsid w:val="00723F3B"/>
    <w:rsid w:val="007264E7"/>
    <w:rsid w:val="00756975"/>
    <w:rsid w:val="007670E2"/>
    <w:rsid w:val="007701B4"/>
    <w:rsid w:val="00770A8C"/>
    <w:rsid w:val="00783240"/>
    <w:rsid w:val="00790B5E"/>
    <w:rsid w:val="00803CC2"/>
    <w:rsid w:val="00810760"/>
    <w:rsid w:val="00817129"/>
    <w:rsid w:val="00852E5D"/>
    <w:rsid w:val="00856E6E"/>
    <w:rsid w:val="00857009"/>
    <w:rsid w:val="00861B62"/>
    <w:rsid w:val="00871A6A"/>
    <w:rsid w:val="00890DF5"/>
    <w:rsid w:val="008B534D"/>
    <w:rsid w:val="008D4178"/>
    <w:rsid w:val="00900C28"/>
    <w:rsid w:val="00900C3D"/>
    <w:rsid w:val="00910CF4"/>
    <w:rsid w:val="00917D50"/>
    <w:rsid w:val="0092283A"/>
    <w:rsid w:val="00945E3A"/>
    <w:rsid w:val="00974591"/>
    <w:rsid w:val="009772D7"/>
    <w:rsid w:val="009834DA"/>
    <w:rsid w:val="009B3988"/>
    <w:rsid w:val="009D0C55"/>
    <w:rsid w:val="009E1BC7"/>
    <w:rsid w:val="009E344A"/>
    <w:rsid w:val="009F255A"/>
    <w:rsid w:val="009F3696"/>
    <w:rsid w:val="009F3E52"/>
    <w:rsid w:val="00A06DFE"/>
    <w:rsid w:val="00AA409B"/>
    <w:rsid w:val="00AB000A"/>
    <w:rsid w:val="00AC477D"/>
    <w:rsid w:val="00AE1A1B"/>
    <w:rsid w:val="00AF3A30"/>
    <w:rsid w:val="00B1789B"/>
    <w:rsid w:val="00B7190C"/>
    <w:rsid w:val="00B7678A"/>
    <w:rsid w:val="00BE23AD"/>
    <w:rsid w:val="00C1625A"/>
    <w:rsid w:val="00C41040"/>
    <w:rsid w:val="00C57E90"/>
    <w:rsid w:val="00C619DC"/>
    <w:rsid w:val="00CA26F9"/>
    <w:rsid w:val="00CA4E1F"/>
    <w:rsid w:val="00CA6C0A"/>
    <w:rsid w:val="00CA75C8"/>
    <w:rsid w:val="00CD0B03"/>
    <w:rsid w:val="00D246EE"/>
    <w:rsid w:val="00D304EB"/>
    <w:rsid w:val="00D31408"/>
    <w:rsid w:val="00D7270A"/>
    <w:rsid w:val="00D77A05"/>
    <w:rsid w:val="00D965F9"/>
    <w:rsid w:val="00DB5089"/>
    <w:rsid w:val="00DD0A50"/>
    <w:rsid w:val="00DD2FC6"/>
    <w:rsid w:val="00DD6EB6"/>
    <w:rsid w:val="00DD6F57"/>
    <w:rsid w:val="00DF62AC"/>
    <w:rsid w:val="00DF782C"/>
    <w:rsid w:val="00E07F69"/>
    <w:rsid w:val="00E2218F"/>
    <w:rsid w:val="00E239D2"/>
    <w:rsid w:val="00E55715"/>
    <w:rsid w:val="00E85775"/>
    <w:rsid w:val="00ED7951"/>
    <w:rsid w:val="00EE4E7C"/>
    <w:rsid w:val="00EF0126"/>
    <w:rsid w:val="00EF0748"/>
    <w:rsid w:val="00EF2216"/>
    <w:rsid w:val="00EF510F"/>
    <w:rsid w:val="00F35E5E"/>
    <w:rsid w:val="00F804E8"/>
    <w:rsid w:val="00F81D5F"/>
    <w:rsid w:val="00F95762"/>
    <w:rsid w:val="00FA010D"/>
    <w:rsid w:val="00FB291B"/>
    <w:rsid w:val="00FD16DB"/>
    <w:rsid w:val="00FD7125"/>
    <w:rsid w:val="00FE20F6"/>
    <w:rsid w:val="00FF2558"/>
    <w:rsid w:val="00FF4797"/>
    <w:rsid w:val="00FF56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EE5BA0A-B6AB-4F8B-A300-C2DD4DC2D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6975"/>
    <w:pPr>
      <w:bidi/>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56975"/>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EF2216"/>
    <w:rPr>
      <w:rFonts w:ascii="Tahoma" w:hAnsi="Tahoma" w:cs="Tahoma"/>
      <w:sz w:val="16"/>
      <w:szCs w:val="16"/>
    </w:rPr>
  </w:style>
  <w:style w:type="paragraph" w:styleId="Header">
    <w:name w:val="header"/>
    <w:basedOn w:val="Normal"/>
    <w:link w:val="HeaderChar"/>
    <w:rsid w:val="00530F13"/>
    <w:pPr>
      <w:tabs>
        <w:tab w:val="center" w:pos="4153"/>
        <w:tab w:val="right" w:pos="8306"/>
      </w:tabs>
    </w:pPr>
  </w:style>
  <w:style w:type="character" w:customStyle="1" w:styleId="HeaderChar">
    <w:name w:val="Header Char"/>
    <w:basedOn w:val="DefaultParagraphFont"/>
    <w:link w:val="Header"/>
    <w:rsid w:val="00530F13"/>
    <w:rPr>
      <w:sz w:val="24"/>
      <w:szCs w:val="24"/>
    </w:rPr>
  </w:style>
  <w:style w:type="paragraph" w:styleId="Footer">
    <w:name w:val="footer"/>
    <w:basedOn w:val="Normal"/>
    <w:link w:val="FooterChar"/>
    <w:uiPriority w:val="99"/>
    <w:rsid w:val="00530F13"/>
    <w:pPr>
      <w:tabs>
        <w:tab w:val="center" w:pos="4153"/>
        <w:tab w:val="right" w:pos="8306"/>
      </w:tabs>
    </w:pPr>
  </w:style>
  <w:style w:type="character" w:customStyle="1" w:styleId="FooterChar">
    <w:name w:val="Footer Char"/>
    <w:basedOn w:val="DefaultParagraphFont"/>
    <w:link w:val="Footer"/>
    <w:uiPriority w:val="99"/>
    <w:rsid w:val="00530F13"/>
    <w:rPr>
      <w:sz w:val="24"/>
      <w:szCs w:val="24"/>
    </w:rPr>
  </w:style>
  <w:style w:type="paragraph" w:customStyle="1" w:styleId="Default">
    <w:name w:val="Default"/>
    <w:rsid w:val="00D77A05"/>
    <w:pPr>
      <w:autoSpaceDE w:val="0"/>
      <w:autoSpaceDN w:val="0"/>
      <w:adjustRightInd w:val="0"/>
    </w:pPr>
    <w:rPr>
      <w:color w:val="000000"/>
      <w:sz w:val="24"/>
      <w:szCs w:val="24"/>
    </w:rPr>
  </w:style>
  <w:style w:type="paragraph" w:styleId="ListParagraph">
    <w:name w:val="List Paragraph"/>
    <w:basedOn w:val="Normal"/>
    <w:uiPriority w:val="34"/>
    <w:qFormat/>
    <w:rsid w:val="003B77EE"/>
    <w:pPr>
      <w:ind w:left="720"/>
    </w:pPr>
  </w:style>
  <w:style w:type="character" w:customStyle="1" w:styleId="ff1">
    <w:name w:val="ff1"/>
    <w:basedOn w:val="DefaultParagraphFont"/>
    <w:rsid w:val="008D4178"/>
  </w:style>
  <w:style w:type="character" w:customStyle="1" w:styleId="ls2">
    <w:name w:val="ls2"/>
    <w:basedOn w:val="DefaultParagraphFont"/>
    <w:rsid w:val="008D4178"/>
  </w:style>
  <w:style w:type="character" w:customStyle="1" w:styleId="fs0">
    <w:name w:val="fs0"/>
    <w:basedOn w:val="DefaultParagraphFont"/>
    <w:rsid w:val="008D4178"/>
  </w:style>
  <w:style w:type="character" w:customStyle="1" w:styleId="ls3">
    <w:name w:val="ls3"/>
    <w:basedOn w:val="DefaultParagraphFont"/>
    <w:rsid w:val="008D4178"/>
  </w:style>
  <w:style w:type="character" w:customStyle="1" w:styleId="ls4">
    <w:name w:val="ls4"/>
    <w:basedOn w:val="DefaultParagraphFont"/>
    <w:rsid w:val="008D4178"/>
  </w:style>
  <w:style w:type="character" w:customStyle="1" w:styleId="ls0">
    <w:name w:val="ls0"/>
    <w:basedOn w:val="DefaultParagraphFont"/>
    <w:rsid w:val="008D4178"/>
  </w:style>
  <w:style w:type="character" w:customStyle="1" w:styleId="ff4">
    <w:name w:val="ff4"/>
    <w:basedOn w:val="DefaultParagraphFont"/>
    <w:rsid w:val="008D4178"/>
  </w:style>
  <w:style w:type="character" w:customStyle="1" w:styleId="ls6">
    <w:name w:val="ls6"/>
    <w:basedOn w:val="DefaultParagraphFont"/>
    <w:rsid w:val="008D4178"/>
  </w:style>
  <w:style w:type="character" w:customStyle="1" w:styleId="e24kjd">
    <w:name w:val="e24kjd"/>
    <w:basedOn w:val="DefaultParagraphFont"/>
    <w:rsid w:val="00344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6457975">
      <w:bodyDiv w:val="1"/>
      <w:marLeft w:val="0"/>
      <w:marRight w:val="0"/>
      <w:marTop w:val="0"/>
      <w:marBottom w:val="0"/>
      <w:divBdr>
        <w:top w:val="none" w:sz="0" w:space="0" w:color="auto"/>
        <w:left w:val="none" w:sz="0" w:space="0" w:color="auto"/>
        <w:bottom w:val="none" w:sz="0" w:space="0" w:color="auto"/>
        <w:right w:val="none" w:sz="0" w:space="0" w:color="auto"/>
      </w:divBdr>
      <w:divsChild>
        <w:div w:id="1800034012">
          <w:marLeft w:val="0"/>
          <w:marRight w:val="0"/>
          <w:marTop w:val="0"/>
          <w:marBottom w:val="0"/>
          <w:divBdr>
            <w:top w:val="none" w:sz="0" w:space="0" w:color="auto"/>
            <w:left w:val="none" w:sz="0" w:space="0" w:color="auto"/>
            <w:bottom w:val="none" w:sz="0" w:space="0" w:color="auto"/>
            <w:right w:val="none" w:sz="0" w:space="0" w:color="auto"/>
          </w:divBdr>
          <w:divsChild>
            <w:div w:id="2084065752">
              <w:marLeft w:val="0"/>
              <w:marRight w:val="0"/>
              <w:marTop w:val="0"/>
              <w:marBottom w:val="0"/>
              <w:divBdr>
                <w:top w:val="none" w:sz="0" w:space="0" w:color="auto"/>
                <w:left w:val="none" w:sz="0" w:space="0" w:color="auto"/>
                <w:bottom w:val="none" w:sz="0" w:space="0" w:color="auto"/>
                <w:right w:val="none" w:sz="0" w:space="0" w:color="auto"/>
              </w:divBdr>
              <w:divsChild>
                <w:div w:id="191385622">
                  <w:marLeft w:val="0"/>
                  <w:marRight w:val="0"/>
                  <w:marTop w:val="0"/>
                  <w:marBottom w:val="0"/>
                  <w:divBdr>
                    <w:top w:val="none" w:sz="0" w:space="0" w:color="auto"/>
                    <w:left w:val="none" w:sz="0" w:space="0" w:color="auto"/>
                    <w:bottom w:val="none" w:sz="0" w:space="0" w:color="auto"/>
                    <w:right w:val="none" w:sz="0" w:space="0" w:color="auto"/>
                  </w:divBdr>
                </w:div>
                <w:div w:id="781848272">
                  <w:marLeft w:val="0"/>
                  <w:marRight w:val="0"/>
                  <w:marTop w:val="0"/>
                  <w:marBottom w:val="0"/>
                  <w:divBdr>
                    <w:top w:val="none" w:sz="0" w:space="0" w:color="auto"/>
                    <w:left w:val="none" w:sz="0" w:space="0" w:color="auto"/>
                    <w:bottom w:val="none" w:sz="0" w:space="0" w:color="auto"/>
                    <w:right w:val="none" w:sz="0" w:space="0" w:color="auto"/>
                  </w:divBdr>
                </w:div>
                <w:div w:id="1061371990">
                  <w:marLeft w:val="0"/>
                  <w:marRight w:val="0"/>
                  <w:marTop w:val="0"/>
                  <w:marBottom w:val="0"/>
                  <w:divBdr>
                    <w:top w:val="none" w:sz="0" w:space="0" w:color="auto"/>
                    <w:left w:val="none" w:sz="0" w:space="0" w:color="auto"/>
                    <w:bottom w:val="none" w:sz="0" w:space="0" w:color="auto"/>
                    <w:right w:val="none" w:sz="0" w:space="0" w:color="auto"/>
                  </w:divBdr>
                  <w:divsChild>
                    <w:div w:id="1401096574">
                      <w:marLeft w:val="0"/>
                      <w:marRight w:val="0"/>
                      <w:marTop w:val="0"/>
                      <w:marBottom w:val="0"/>
                      <w:divBdr>
                        <w:top w:val="none" w:sz="0" w:space="0" w:color="auto"/>
                        <w:left w:val="none" w:sz="0" w:space="0" w:color="auto"/>
                        <w:bottom w:val="none" w:sz="0" w:space="0" w:color="auto"/>
                        <w:right w:val="none" w:sz="0" w:space="0" w:color="auto"/>
                      </w:divBdr>
                    </w:div>
                  </w:divsChild>
                </w:div>
                <w:div w:id="1253851596">
                  <w:marLeft w:val="0"/>
                  <w:marRight w:val="0"/>
                  <w:marTop w:val="0"/>
                  <w:marBottom w:val="0"/>
                  <w:divBdr>
                    <w:top w:val="none" w:sz="0" w:space="0" w:color="auto"/>
                    <w:left w:val="none" w:sz="0" w:space="0" w:color="auto"/>
                    <w:bottom w:val="none" w:sz="0" w:space="0" w:color="auto"/>
                    <w:right w:val="none" w:sz="0" w:space="0" w:color="auto"/>
                  </w:divBdr>
                </w:div>
                <w:div w:id="1256017464">
                  <w:marLeft w:val="0"/>
                  <w:marRight w:val="0"/>
                  <w:marTop w:val="0"/>
                  <w:marBottom w:val="0"/>
                  <w:divBdr>
                    <w:top w:val="none" w:sz="0" w:space="0" w:color="auto"/>
                    <w:left w:val="none" w:sz="0" w:space="0" w:color="auto"/>
                    <w:bottom w:val="none" w:sz="0" w:space="0" w:color="auto"/>
                    <w:right w:val="none" w:sz="0" w:space="0" w:color="auto"/>
                  </w:divBdr>
                </w:div>
                <w:div w:id="1280141402">
                  <w:marLeft w:val="0"/>
                  <w:marRight w:val="0"/>
                  <w:marTop w:val="0"/>
                  <w:marBottom w:val="0"/>
                  <w:divBdr>
                    <w:top w:val="none" w:sz="0" w:space="0" w:color="auto"/>
                    <w:left w:val="none" w:sz="0" w:space="0" w:color="auto"/>
                    <w:bottom w:val="none" w:sz="0" w:space="0" w:color="auto"/>
                    <w:right w:val="none" w:sz="0" w:space="0" w:color="auto"/>
                  </w:divBdr>
                  <w:divsChild>
                    <w:div w:id="1108623103">
                      <w:marLeft w:val="0"/>
                      <w:marRight w:val="0"/>
                      <w:marTop w:val="0"/>
                      <w:marBottom w:val="0"/>
                      <w:divBdr>
                        <w:top w:val="none" w:sz="0" w:space="0" w:color="auto"/>
                        <w:left w:val="none" w:sz="0" w:space="0" w:color="auto"/>
                        <w:bottom w:val="none" w:sz="0" w:space="0" w:color="auto"/>
                        <w:right w:val="none" w:sz="0" w:space="0" w:color="auto"/>
                      </w:divBdr>
                    </w:div>
                  </w:divsChild>
                </w:div>
                <w:div w:id="1445152837">
                  <w:marLeft w:val="0"/>
                  <w:marRight w:val="0"/>
                  <w:marTop w:val="0"/>
                  <w:marBottom w:val="0"/>
                  <w:divBdr>
                    <w:top w:val="none" w:sz="0" w:space="0" w:color="auto"/>
                    <w:left w:val="none" w:sz="0" w:space="0" w:color="auto"/>
                    <w:bottom w:val="none" w:sz="0" w:space="0" w:color="auto"/>
                    <w:right w:val="none" w:sz="0" w:space="0" w:color="auto"/>
                  </w:divBdr>
                </w:div>
                <w:div w:id="184427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819298">
      <w:bodyDiv w:val="1"/>
      <w:marLeft w:val="0"/>
      <w:marRight w:val="0"/>
      <w:marTop w:val="0"/>
      <w:marBottom w:val="0"/>
      <w:divBdr>
        <w:top w:val="none" w:sz="0" w:space="0" w:color="auto"/>
        <w:left w:val="none" w:sz="0" w:space="0" w:color="auto"/>
        <w:bottom w:val="none" w:sz="0" w:space="0" w:color="auto"/>
        <w:right w:val="none" w:sz="0" w:space="0" w:color="auto"/>
      </w:divBdr>
      <w:divsChild>
        <w:div w:id="327288989">
          <w:marLeft w:val="0"/>
          <w:marRight w:val="0"/>
          <w:marTop w:val="0"/>
          <w:marBottom w:val="0"/>
          <w:divBdr>
            <w:top w:val="none" w:sz="0" w:space="0" w:color="auto"/>
            <w:left w:val="none" w:sz="0" w:space="0" w:color="auto"/>
            <w:bottom w:val="none" w:sz="0" w:space="0" w:color="auto"/>
            <w:right w:val="none" w:sz="0" w:space="0" w:color="auto"/>
          </w:divBdr>
          <w:divsChild>
            <w:div w:id="1287395794">
              <w:marLeft w:val="0"/>
              <w:marRight w:val="0"/>
              <w:marTop w:val="0"/>
              <w:marBottom w:val="0"/>
              <w:divBdr>
                <w:top w:val="none" w:sz="0" w:space="0" w:color="auto"/>
                <w:left w:val="none" w:sz="0" w:space="0" w:color="auto"/>
                <w:bottom w:val="none" w:sz="0" w:space="0" w:color="auto"/>
                <w:right w:val="none" w:sz="0" w:space="0" w:color="auto"/>
              </w:divBdr>
              <w:divsChild>
                <w:div w:id="76362640">
                  <w:marLeft w:val="0"/>
                  <w:marRight w:val="0"/>
                  <w:marTop w:val="0"/>
                  <w:marBottom w:val="0"/>
                  <w:divBdr>
                    <w:top w:val="none" w:sz="0" w:space="0" w:color="auto"/>
                    <w:left w:val="none" w:sz="0" w:space="0" w:color="auto"/>
                    <w:bottom w:val="none" w:sz="0" w:space="0" w:color="auto"/>
                    <w:right w:val="none" w:sz="0" w:space="0" w:color="auto"/>
                  </w:divBdr>
                </w:div>
                <w:div w:id="142309616">
                  <w:marLeft w:val="0"/>
                  <w:marRight w:val="0"/>
                  <w:marTop w:val="0"/>
                  <w:marBottom w:val="0"/>
                  <w:divBdr>
                    <w:top w:val="none" w:sz="0" w:space="0" w:color="auto"/>
                    <w:left w:val="none" w:sz="0" w:space="0" w:color="auto"/>
                    <w:bottom w:val="none" w:sz="0" w:space="0" w:color="auto"/>
                    <w:right w:val="none" w:sz="0" w:space="0" w:color="auto"/>
                  </w:divBdr>
                </w:div>
                <w:div w:id="212889542">
                  <w:marLeft w:val="0"/>
                  <w:marRight w:val="0"/>
                  <w:marTop w:val="0"/>
                  <w:marBottom w:val="0"/>
                  <w:divBdr>
                    <w:top w:val="none" w:sz="0" w:space="0" w:color="auto"/>
                    <w:left w:val="none" w:sz="0" w:space="0" w:color="auto"/>
                    <w:bottom w:val="none" w:sz="0" w:space="0" w:color="auto"/>
                    <w:right w:val="none" w:sz="0" w:space="0" w:color="auto"/>
                  </w:divBdr>
                </w:div>
                <w:div w:id="364982743">
                  <w:marLeft w:val="0"/>
                  <w:marRight w:val="0"/>
                  <w:marTop w:val="0"/>
                  <w:marBottom w:val="0"/>
                  <w:divBdr>
                    <w:top w:val="none" w:sz="0" w:space="0" w:color="auto"/>
                    <w:left w:val="none" w:sz="0" w:space="0" w:color="auto"/>
                    <w:bottom w:val="none" w:sz="0" w:space="0" w:color="auto"/>
                    <w:right w:val="none" w:sz="0" w:space="0" w:color="auto"/>
                  </w:divBdr>
                </w:div>
                <w:div w:id="392581366">
                  <w:marLeft w:val="0"/>
                  <w:marRight w:val="0"/>
                  <w:marTop w:val="0"/>
                  <w:marBottom w:val="0"/>
                  <w:divBdr>
                    <w:top w:val="none" w:sz="0" w:space="0" w:color="auto"/>
                    <w:left w:val="none" w:sz="0" w:space="0" w:color="auto"/>
                    <w:bottom w:val="none" w:sz="0" w:space="0" w:color="auto"/>
                    <w:right w:val="none" w:sz="0" w:space="0" w:color="auto"/>
                  </w:divBdr>
                </w:div>
                <w:div w:id="548036531">
                  <w:marLeft w:val="0"/>
                  <w:marRight w:val="0"/>
                  <w:marTop w:val="0"/>
                  <w:marBottom w:val="0"/>
                  <w:divBdr>
                    <w:top w:val="none" w:sz="0" w:space="0" w:color="auto"/>
                    <w:left w:val="none" w:sz="0" w:space="0" w:color="auto"/>
                    <w:bottom w:val="none" w:sz="0" w:space="0" w:color="auto"/>
                    <w:right w:val="none" w:sz="0" w:space="0" w:color="auto"/>
                  </w:divBdr>
                </w:div>
                <w:div w:id="599677553">
                  <w:marLeft w:val="0"/>
                  <w:marRight w:val="0"/>
                  <w:marTop w:val="0"/>
                  <w:marBottom w:val="0"/>
                  <w:divBdr>
                    <w:top w:val="none" w:sz="0" w:space="0" w:color="auto"/>
                    <w:left w:val="none" w:sz="0" w:space="0" w:color="auto"/>
                    <w:bottom w:val="none" w:sz="0" w:space="0" w:color="auto"/>
                    <w:right w:val="none" w:sz="0" w:space="0" w:color="auto"/>
                  </w:divBdr>
                </w:div>
                <w:div w:id="667445004">
                  <w:marLeft w:val="0"/>
                  <w:marRight w:val="0"/>
                  <w:marTop w:val="0"/>
                  <w:marBottom w:val="0"/>
                  <w:divBdr>
                    <w:top w:val="none" w:sz="0" w:space="0" w:color="auto"/>
                    <w:left w:val="none" w:sz="0" w:space="0" w:color="auto"/>
                    <w:bottom w:val="none" w:sz="0" w:space="0" w:color="auto"/>
                    <w:right w:val="none" w:sz="0" w:space="0" w:color="auto"/>
                  </w:divBdr>
                </w:div>
                <w:div w:id="687415452">
                  <w:marLeft w:val="0"/>
                  <w:marRight w:val="0"/>
                  <w:marTop w:val="0"/>
                  <w:marBottom w:val="0"/>
                  <w:divBdr>
                    <w:top w:val="none" w:sz="0" w:space="0" w:color="auto"/>
                    <w:left w:val="none" w:sz="0" w:space="0" w:color="auto"/>
                    <w:bottom w:val="none" w:sz="0" w:space="0" w:color="auto"/>
                    <w:right w:val="none" w:sz="0" w:space="0" w:color="auto"/>
                  </w:divBdr>
                </w:div>
                <w:div w:id="714356842">
                  <w:marLeft w:val="0"/>
                  <w:marRight w:val="0"/>
                  <w:marTop w:val="0"/>
                  <w:marBottom w:val="0"/>
                  <w:divBdr>
                    <w:top w:val="none" w:sz="0" w:space="0" w:color="auto"/>
                    <w:left w:val="none" w:sz="0" w:space="0" w:color="auto"/>
                    <w:bottom w:val="none" w:sz="0" w:space="0" w:color="auto"/>
                    <w:right w:val="none" w:sz="0" w:space="0" w:color="auto"/>
                  </w:divBdr>
                </w:div>
                <w:div w:id="721247606">
                  <w:marLeft w:val="0"/>
                  <w:marRight w:val="0"/>
                  <w:marTop w:val="0"/>
                  <w:marBottom w:val="0"/>
                  <w:divBdr>
                    <w:top w:val="none" w:sz="0" w:space="0" w:color="auto"/>
                    <w:left w:val="none" w:sz="0" w:space="0" w:color="auto"/>
                    <w:bottom w:val="none" w:sz="0" w:space="0" w:color="auto"/>
                    <w:right w:val="none" w:sz="0" w:space="0" w:color="auto"/>
                  </w:divBdr>
                </w:div>
                <w:div w:id="955478376">
                  <w:marLeft w:val="0"/>
                  <w:marRight w:val="0"/>
                  <w:marTop w:val="0"/>
                  <w:marBottom w:val="0"/>
                  <w:divBdr>
                    <w:top w:val="none" w:sz="0" w:space="0" w:color="auto"/>
                    <w:left w:val="none" w:sz="0" w:space="0" w:color="auto"/>
                    <w:bottom w:val="none" w:sz="0" w:space="0" w:color="auto"/>
                    <w:right w:val="none" w:sz="0" w:space="0" w:color="auto"/>
                  </w:divBdr>
                </w:div>
                <w:div w:id="1057557204">
                  <w:marLeft w:val="0"/>
                  <w:marRight w:val="0"/>
                  <w:marTop w:val="0"/>
                  <w:marBottom w:val="0"/>
                  <w:divBdr>
                    <w:top w:val="none" w:sz="0" w:space="0" w:color="auto"/>
                    <w:left w:val="none" w:sz="0" w:space="0" w:color="auto"/>
                    <w:bottom w:val="none" w:sz="0" w:space="0" w:color="auto"/>
                    <w:right w:val="none" w:sz="0" w:space="0" w:color="auto"/>
                  </w:divBdr>
                </w:div>
                <w:div w:id="1080371485">
                  <w:marLeft w:val="0"/>
                  <w:marRight w:val="0"/>
                  <w:marTop w:val="0"/>
                  <w:marBottom w:val="0"/>
                  <w:divBdr>
                    <w:top w:val="none" w:sz="0" w:space="0" w:color="auto"/>
                    <w:left w:val="none" w:sz="0" w:space="0" w:color="auto"/>
                    <w:bottom w:val="none" w:sz="0" w:space="0" w:color="auto"/>
                    <w:right w:val="none" w:sz="0" w:space="0" w:color="auto"/>
                  </w:divBdr>
                </w:div>
                <w:div w:id="1097334792">
                  <w:marLeft w:val="0"/>
                  <w:marRight w:val="0"/>
                  <w:marTop w:val="0"/>
                  <w:marBottom w:val="0"/>
                  <w:divBdr>
                    <w:top w:val="none" w:sz="0" w:space="0" w:color="auto"/>
                    <w:left w:val="none" w:sz="0" w:space="0" w:color="auto"/>
                    <w:bottom w:val="none" w:sz="0" w:space="0" w:color="auto"/>
                    <w:right w:val="none" w:sz="0" w:space="0" w:color="auto"/>
                  </w:divBdr>
                </w:div>
                <w:div w:id="1131704507">
                  <w:marLeft w:val="0"/>
                  <w:marRight w:val="0"/>
                  <w:marTop w:val="0"/>
                  <w:marBottom w:val="0"/>
                  <w:divBdr>
                    <w:top w:val="none" w:sz="0" w:space="0" w:color="auto"/>
                    <w:left w:val="none" w:sz="0" w:space="0" w:color="auto"/>
                    <w:bottom w:val="none" w:sz="0" w:space="0" w:color="auto"/>
                    <w:right w:val="none" w:sz="0" w:space="0" w:color="auto"/>
                  </w:divBdr>
                </w:div>
                <w:div w:id="1316714715">
                  <w:marLeft w:val="0"/>
                  <w:marRight w:val="0"/>
                  <w:marTop w:val="0"/>
                  <w:marBottom w:val="0"/>
                  <w:divBdr>
                    <w:top w:val="none" w:sz="0" w:space="0" w:color="auto"/>
                    <w:left w:val="none" w:sz="0" w:space="0" w:color="auto"/>
                    <w:bottom w:val="none" w:sz="0" w:space="0" w:color="auto"/>
                    <w:right w:val="none" w:sz="0" w:space="0" w:color="auto"/>
                  </w:divBdr>
                </w:div>
                <w:div w:id="1371032675">
                  <w:marLeft w:val="0"/>
                  <w:marRight w:val="0"/>
                  <w:marTop w:val="0"/>
                  <w:marBottom w:val="0"/>
                  <w:divBdr>
                    <w:top w:val="none" w:sz="0" w:space="0" w:color="auto"/>
                    <w:left w:val="none" w:sz="0" w:space="0" w:color="auto"/>
                    <w:bottom w:val="none" w:sz="0" w:space="0" w:color="auto"/>
                    <w:right w:val="none" w:sz="0" w:space="0" w:color="auto"/>
                  </w:divBdr>
                </w:div>
                <w:div w:id="1517697008">
                  <w:marLeft w:val="0"/>
                  <w:marRight w:val="0"/>
                  <w:marTop w:val="0"/>
                  <w:marBottom w:val="0"/>
                  <w:divBdr>
                    <w:top w:val="none" w:sz="0" w:space="0" w:color="auto"/>
                    <w:left w:val="none" w:sz="0" w:space="0" w:color="auto"/>
                    <w:bottom w:val="none" w:sz="0" w:space="0" w:color="auto"/>
                    <w:right w:val="none" w:sz="0" w:space="0" w:color="auto"/>
                  </w:divBdr>
                </w:div>
                <w:div w:id="1520311636">
                  <w:marLeft w:val="0"/>
                  <w:marRight w:val="0"/>
                  <w:marTop w:val="0"/>
                  <w:marBottom w:val="0"/>
                  <w:divBdr>
                    <w:top w:val="none" w:sz="0" w:space="0" w:color="auto"/>
                    <w:left w:val="none" w:sz="0" w:space="0" w:color="auto"/>
                    <w:bottom w:val="none" w:sz="0" w:space="0" w:color="auto"/>
                    <w:right w:val="none" w:sz="0" w:space="0" w:color="auto"/>
                  </w:divBdr>
                </w:div>
                <w:div w:id="1612975134">
                  <w:marLeft w:val="0"/>
                  <w:marRight w:val="0"/>
                  <w:marTop w:val="0"/>
                  <w:marBottom w:val="0"/>
                  <w:divBdr>
                    <w:top w:val="none" w:sz="0" w:space="0" w:color="auto"/>
                    <w:left w:val="none" w:sz="0" w:space="0" w:color="auto"/>
                    <w:bottom w:val="none" w:sz="0" w:space="0" w:color="auto"/>
                    <w:right w:val="none" w:sz="0" w:space="0" w:color="auto"/>
                  </w:divBdr>
                </w:div>
                <w:div w:id="1961184730">
                  <w:marLeft w:val="0"/>
                  <w:marRight w:val="0"/>
                  <w:marTop w:val="0"/>
                  <w:marBottom w:val="0"/>
                  <w:divBdr>
                    <w:top w:val="none" w:sz="0" w:space="0" w:color="auto"/>
                    <w:left w:val="none" w:sz="0" w:space="0" w:color="auto"/>
                    <w:bottom w:val="none" w:sz="0" w:space="0" w:color="auto"/>
                    <w:right w:val="none" w:sz="0" w:space="0" w:color="auto"/>
                  </w:divBdr>
                </w:div>
                <w:div w:id="209126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1265</Words>
  <Characters>7212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AOU</Company>
  <LinksUpToDate>false</LinksUpToDate>
  <CharactersWithSpaces>8461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dean-language</dc:creator>
  <cp:lastModifiedBy>Vinnie</cp:lastModifiedBy>
  <cp:revision>2</cp:revision>
  <cp:lastPrinted>2008-09-23T10:24:00Z</cp:lastPrinted>
  <dcterms:created xsi:type="dcterms:W3CDTF">2020-05-02T08:44:00Z</dcterms:created>
  <dcterms:modified xsi:type="dcterms:W3CDTF">2020-05-02T08:44:00Z</dcterms:modified>
</cp:coreProperties>
</file>