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480"/>
        <w:ind w:right="0" w:left="0" w:firstLine="72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72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72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72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72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72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72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72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72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720"/>
        <w:jc w:val="center"/>
        <w:rPr>
          <w:rFonts w:ascii="Times New Roman" w:hAnsi="Times New Roman" w:cs="Times New Roman" w:eastAsia="Times New Roman"/>
          <w:color w:val="auto"/>
          <w:spacing w:val="0"/>
          <w:position w:val="0"/>
          <w:sz w:val="24"/>
          <w:shd w:fill="auto" w:val="clear"/>
        </w:rPr>
      </w:pPr>
    </w:p>
    <w:p>
      <w:pPr>
        <w:spacing w:before="0" w:after="160" w:line="480"/>
        <w:ind w:right="0" w:left="0" w:firstLine="72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Physics answers</w:t>
      </w:r>
    </w:p>
    <w:p>
      <w:pPr>
        <w:spacing w:before="0" w:after="160" w:line="480"/>
        <w:ind w:right="0" w:left="0" w:firstLine="72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Student’s name</w:t>
      </w:r>
    </w:p>
    <w:p>
      <w:pPr>
        <w:spacing w:before="0" w:after="160" w:line="480"/>
        <w:ind w:right="0" w:left="0" w:firstLine="72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Institution affiliation</w:t>
      </w:r>
    </w:p>
    <w:p>
      <w:pPr>
        <w:spacing w:before="0" w:after="160" w:line="480"/>
        <w:ind w:right="0" w:left="0" w:firstLine="72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Tutor’s name</w:t>
      </w:r>
      <w:r>
        <w:rPr>
          <w:rFonts w:ascii="Calibri" w:hAnsi="Calibri" w:cs="Calibri" w:eastAsia="Calibri"/>
          <w:color w:val="auto"/>
          <w:spacing w:val="0"/>
          <w:position w:val="0"/>
          <w:sz w:val="22"/>
          <w:shd w:fill="auto" w:val="clear"/>
        </w:rPr>
        <w:t xml:space="preserve"> </w:t>
      </w:r>
    </w:p>
    <w:p>
      <w:pPr>
        <w:spacing w:before="0" w:after="160" w:line="480"/>
        <w:ind w:right="0" w:left="0" w:firstLine="720"/>
        <w:jc w:val="center"/>
        <w:rPr>
          <w:rFonts w:ascii="Calibri" w:hAnsi="Calibri" w:cs="Calibri" w:eastAsia="Calibri"/>
          <w:color w:val="auto"/>
          <w:spacing w:val="0"/>
          <w:position w:val="0"/>
          <w:sz w:val="22"/>
          <w:shd w:fill="auto" w:val="clear"/>
        </w:rPr>
      </w:pP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1.The best  mathematical formula to be used is the snells formula which uses the refractive index of water and this time the light will slow down due to its density causing it to slightly bend away from the normal line.</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Materials that appear  under water will look more closer to the ground level than they are because the light from the object reflect away from the normal at the ground level. light rays appear to slightly bend as a result of slowing down of light wave comig into the water.</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2.a. The light ray helps us to know the behavior of light, since the light ray in the air is closer than the light ray in water, while the wave shows us the path that the light wave will travel.</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The velocity to which the light rays travel changes or gets obstructed thus bending of light taking place and some of it getting reflected.</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The ray shall not move at a high velocity as compared to air so therefore bending of light will not be a very big angle as compared to that of water.</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nothing  big will change because both air and glass are denser than air so the bending of light and refraction will take place but in glass the angle of refraction will be big.</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  Testing refractive index of different materials.</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when light moves from one medium to another it will pass through a phenomenon known as refraction.ie bending of light</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angle at which the light ray is coming into the medium is known as incident angle while it leaves the medium is known as refracted angle.</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all light will undergo refraction some will be reflected back at the normal creating an angle known as reelected angle while the internal angle is the relation between incident angle to the refracted angle.</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The angle of refraction changes slightly as the wavelength changes from 380nm to 780nm by a margin of 0.1 degrees.</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prooves  that as the wavelength increases there is a corresponding  increase in speed for light i.e., speed of light is directly proportional to the wavelength thus resulting to slightly high refraction angle.</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angle of incident chosen is 80 degrees so that the angle of refraction not to be big.</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The bigger the velocity of light the great or the refraction of light its.</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 increase in speed increases the energy of the particles of the light thus penetrating more particles more particles to pass through the medium thus being refracted. An increase in speed is directly proportional to increase in refracted angle.</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.Its color does not change. Both in refraction and reflection.</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4.Difference glasses have different angles of refraction. The more a glass is symmetry or irregular in shape the great or the angle of refraction. Refraction of a glass is highly affected by the shape of the glass.</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Another thing is at different positions of a glass which is uniform the angle of refraction is different.</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object w:dxaOrig="12441" w:dyaOrig="6998">
          <v:rect xmlns:o="urn:schemas-microsoft-com:office:office" xmlns:v="urn:schemas-microsoft-com:vml" id="rectole0000000000" style="width:622.050000pt;height:349.9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object w:dxaOrig="12441" w:dyaOrig="6998">
          <v:rect xmlns:o="urn:schemas-microsoft-com:office:office" xmlns:v="urn:schemas-microsoft-com:vml" id="rectole0000000001" style="width:622.050000pt;height:349.9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object w:dxaOrig="12441" w:dyaOrig="6998">
          <v:rect xmlns:o="urn:schemas-microsoft-com:office:office" xmlns:v="urn:schemas-microsoft-com:vml" id="rectole0000000002" style="width:622.050000pt;height:349.9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object w:dxaOrig="12441" w:dyaOrig="6998">
          <v:rect xmlns:o="urn:schemas-microsoft-com:office:office" xmlns:v="urn:schemas-microsoft-com:vml" id="rectole0000000003" style="width:622.050000pt;height:349.9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5.A rainbow is formed when light comes into the prism slowing down and bending as it goes from air to the dense prism. The light bends back of the inside of the material that makes the prism separating into colours.ie rainbow is a spectrum of many colors.</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object w:dxaOrig="12441" w:dyaOrig="6998">
          <v:rect xmlns:o="urn:schemas-microsoft-com:office:office" xmlns:v="urn:schemas-microsoft-com:vml" id="rectole0000000004" style="width:622.050000pt;height:349.9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This is because  some colors are not made of continuous band of different color.ie white color is made up of continuous band of different colors that why it produces rainbow.</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6.a. 1.00sin30=1.33sinx</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six=22.08degrees</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angle of reflection is 30 degrees</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b.1.33sin30=1.00sinx</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sin x=41.68degrees</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angle of reflection is 30 degrees</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1.00sin30=1.57sinx</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sin x=18.57degrees.</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angle of reflection is 30degrees</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d.1.00sin30=1.22sinx</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sinx=24.19degrees</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angle of reflection 30degrees</w:t>
      </w: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480"/>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numbering.xml" Id="docRId10" Type="http://schemas.openxmlformats.org/officeDocument/2006/relationships/numbering"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embeddings/oleObject4.bin" Id="docRId8" Type="http://schemas.openxmlformats.org/officeDocument/2006/relationships/oleObject" /><Relationship Target="media/image0.wmf" Id="docRId1" Type="http://schemas.openxmlformats.org/officeDocument/2006/relationships/image" /><Relationship Target="styles.xml" Id="docRId11"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s>
</file>